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9AD2" w14:textId="77777777" w:rsidR="006F30A7" w:rsidRPr="002B57C3" w:rsidRDefault="006F30A7" w:rsidP="006F30A7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Załącznik Nr</w:t>
      </w:r>
      <w:r>
        <w:rPr>
          <w:rFonts w:ascii="Arial" w:eastAsia="Tahoma" w:hAnsi="Arial" w:cs="Arial"/>
        </w:rPr>
        <w:t xml:space="preserve"> 3</w:t>
      </w:r>
      <w:r w:rsidRPr="002B57C3">
        <w:rPr>
          <w:rFonts w:ascii="Arial" w:eastAsia="Tahoma" w:hAnsi="Arial" w:cs="Arial"/>
        </w:rPr>
        <w:t xml:space="preserve">  do </w:t>
      </w:r>
      <w:r>
        <w:rPr>
          <w:rFonts w:ascii="Arial" w:eastAsia="Tahoma" w:hAnsi="Arial" w:cs="Arial"/>
        </w:rPr>
        <w:t>o</w:t>
      </w:r>
      <w:r w:rsidRPr="002B57C3">
        <w:rPr>
          <w:rFonts w:ascii="Arial" w:eastAsia="Tahoma" w:hAnsi="Arial" w:cs="Arial"/>
        </w:rPr>
        <w:t>ferty</w:t>
      </w:r>
    </w:p>
    <w:p w14:paraId="3B39288E" w14:textId="77777777" w:rsidR="006F30A7" w:rsidRPr="002B57C3" w:rsidRDefault="006F30A7" w:rsidP="006F30A7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</w:p>
    <w:p w14:paraId="1AD5A741" w14:textId="77777777" w:rsidR="006F30A7" w:rsidRPr="002B57C3" w:rsidRDefault="006F30A7" w:rsidP="006F30A7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  <w:t xml:space="preserve">  </w:t>
      </w:r>
    </w:p>
    <w:p w14:paraId="117E3006" w14:textId="77777777" w:rsidR="006F30A7" w:rsidRPr="002B57C3" w:rsidRDefault="006F30A7" w:rsidP="006F30A7">
      <w:pPr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................................................</w:t>
      </w:r>
    </w:p>
    <w:p w14:paraId="31050DA1" w14:textId="77777777" w:rsidR="006F30A7" w:rsidRPr="002B57C3" w:rsidRDefault="006F30A7" w:rsidP="006F30A7">
      <w:pPr>
        <w:jc w:val="both"/>
        <w:rPr>
          <w:rFonts w:ascii="Arial" w:eastAsia="Tahoma" w:hAnsi="Arial" w:cs="Arial"/>
          <w:vertAlign w:val="superscript"/>
        </w:rPr>
      </w:pPr>
      <w:r w:rsidRPr="002B57C3"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29E89CDA" w14:textId="77777777" w:rsidR="006F30A7" w:rsidRPr="002B57C3" w:rsidRDefault="006F30A7" w:rsidP="006F30A7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5BD615FC" w14:textId="77777777" w:rsidR="006F30A7" w:rsidRPr="002B57C3" w:rsidRDefault="006F30A7" w:rsidP="006F30A7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3F1646A1" w14:textId="77777777" w:rsidR="006F30A7" w:rsidRPr="002B57C3" w:rsidRDefault="006F30A7" w:rsidP="006F30A7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54A05F69" w14:textId="77777777" w:rsidR="006F30A7" w:rsidRPr="002B57C3" w:rsidRDefault="006F30A7" w:rsidP="006F30A7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27791F94" w14:textId="77777777" w:rsidR="006F30A7" w:rsidRPr="002B57C3" w:rsidRDefault="006F30A7" w:rsidP="006F30A7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 xml:space="preserve">OŚWIADCZENIE </w:t>
      </w:r>
      <w:r>
        <w:rPr>
          <w:rFonts w:ascii="Arial" w:eastAsia="Tahoma" w:hAnsi="Arial" w:cs="Arial"/>
          <w:b/>
          <w:bCs/>
        </w:rPr>
        <w:t xml:space="preserve">OFERENTA W PRZEDMIOCIE MOŻLIWOŚCI WYDŁUŻENIA DYŻURU PUNKTU </w:t>
      </w:r>
      <w:r w:rsidRPr="002B57C3">
        <w:rPr>
          <w:rFonts w:ascii="Arial" w:eastAsia="Tahoma" w:hAnsi="Arial" w:cs="Arial"/>
          <w:b/>
          <w:bCs/>
        </w:rPr>
        <w:t>NIEODPŁATNEJ POMOCY PRAWNEJ</w:t>
      </w:r>
      <w:r>
        <w:rPr>
          <w:rFonts w:ascii="Arial" w:eastAsia="Tahoma" w:hAnsi="Arial" w:cs="Arial"/>
          <w:b/>
          <w:bCs/>
        </w:rPr>
        <w:t xml:space="preserve"> I/LUB</w:t>
      </w:r>
      <w:r w:rsidRPr="002B57C3">
        <w:rPr>
          <w:rFonts w:ascii="Arial" w:eastAsia="Tahoma" w:hAnsi="Arial" w:cs="Arial"/>
          <w:b/>
          <w:bCs/>
        </w:rPr>
        <w:t xml:space="preserve"> </w:t>
      </w:r>
    </w:p>
    <w:p w14:paraId="6CBD41D6" w14:textId="77777777" w:rsidR="006F30A7" w:rsidRPr="002B57C3" w:rsidRDefault="006F30A7" w:rsidP="006F30A7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>NIEODPŁATNEGO PORADNICTWA OBYWATELSKIEGO</w:t>
      </w:r>
    </w:p>
    <w:p w14:paraId="33939D1D" w14:textId="77777777" w:rsidR="006F30A7" w:rsidRPr="002B57C3" w:rsidRDefault="006F30A7" w:rsidP="006F30A7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40FF2A71" w14:textId="77777777" w:rsidR="006F30A7" w:rsidRDefault="006F30A7" w:rsidP="006F30A7">
      <w:pPr>
        <w:spacing w:line="288" w:lineRule="auto"/>
        <w:jc w:val="both"/>
        <w:rPr>
          <w:rFonts w:ascii="Arial" w:hAnsi="Arial" w:cs="Arial"/>
        </w:rPr>
      </w:pPr>
      <w:r w:rsidRPr="002B57C3">
        <w:rPr>
          <w:rFonts w:ascii="Arial" w:hAnsi="Arial" w:cs="Arial"/>
        </w:rPr>
        <w:tab/>
      </w:r>
    </w:p>
    <w:p w14:paraId="180C00C7" w14:textId="77777777" w:rsidR="006F30A7" w:rsidRDefault="006F30A7" w:rsidP="006F30A7">
      <w:pPr>
        <w:spacing w:line="288" w:lineRule="auto"/>
        <w:jc w:val="both"/>
        <w:rPr>
          <w:rFonts w:ascii="Arial" w:hAnsi="Arial" w:cs="Arial"/>
        </w:rPr>
      </w:pPr>
    </w:p>
    <w:p w14:paraId="1F868FF6" w14:textId="77777777" w:rsidR="006F30A7" w:rsidRPr="002B57C3" w:rsidRDefault="006F30A7" w:rsidP="006F30A7">
      <w:pPr>
        <w:spacing w:line="288" w:lineRule="auto"/>
        <w:ind w:firstLine="709"/>
        <w:jc w:val="both"/>
        <w:rPr>
          <w:rFonts w:ascii="Arial" w:eastAsia="Tahoma" w:hAnsi="Arial" w:cs="Arial"/>
        </w:rPr>
      </w:pPr>
      <w:r w:rsidRPr="002B57C3">
        <w:rPr>
          <w:rFonts w:ascii="Arial" w:hAnsi="Arial" w:cs="Arial"/>
        </w:rPr>
        <w:t xml:space="preserve">Przystępując do udziału w konkursie na powierzenie realizacji zleconego zadania administracji rządowej z zakresu prowadzenia punktu przeznaczonego na udzielanie nieodpłatnej pomocy prawnej </w:t>
      </w:r>
      <w:r>
        <w:rPr>
          <w:rFonts w:ascii="Arial" w:hAnsi="Arial" w:cs="Arial"/>
        </w:rPr>
        <w:t>i/</w:t>
      </w:r>
      <w:r w:rsidRPr="002B57C3">
        <w:rPr>
          <w:rFonts w:ascii="Arial" w:hAnsi="Arial" w:cs="Arial"/>
        </w:rPr>
        <w:t>lub nieodpłatnego poradnictwa obywatelskiego w 20</w:t>
      </w:r>
      <w:r>
        <w:rPr>
          <w:rFonts w:ascii="Arial" w:hAnsi="Arial" w:cs="Arial"/>
        </w:rPr>
        <w:t>23</w:t>
      </w:r>
      <w:r w:rsidRPr="002B57C3">
        <w:rPr>
          <w:rFonts w:ascii="Arial" w:hAnsi="Arial" w:cs="Arial"/>
        </w:rPr>
        <w:t xml:space="preserve"> roku ogłoszonego przez </w:t>
      </w:r>
      <w:r>
        <w:rPr>
          <w:rFonts w:ascii="Arial" w:hAnsi="Arial" w:cs="Arial"/>
        </w:rPr>
        <w:t xml:space="preserve">Prezydenta Miasta Krosna </w:t>
      </w:r>
      <w:r w:rsidRPr="002B57C3">
        <w:rPr>
          <w:rFonts w:ascii="Arial" w:hAnsi="Arial" w:cs="Arial"/>
          <w:bCs/>
        </w:rPr>
        <w:t xml:space="preserve">oświadczam, iż zobowiązuję się </w:t>
      </w:r>
      <w:r>
        <w:rPr>
          <w:rFonts w:ascii="Arial" w:hAnsi="Arial" w:cs="Arial"/>
          <w:bCs/>
        </w:rPr>
        <w:t xml:space="preserve">do zapewnienia udzielania nieodpłatnej pomocy prawnej i/lub świadczenia nieodpłatnego poradnictwa obywatelskiego, </w:t>
      </w:r>
      <w:r>
        <w:rPr>
          <w:rFonts w:ascii="Arial" w:hAnsi="Arial" w:cs="Arial"/>
          <w:bCs/>
        </w:rPr>
        <w:br/>
        <w:t xml:space="preserve">a także akceptuję możliwość przedłużenia dyżuru do min. 5 godz. w przypadku, gdy liczba osób uprawnionych, którym ma zostać udzielona nieodpłatna pomoc prawna i/lub nieodpłatne poradnictwo obywatelskie, uniemożliwi sprawne umawianie terminów wizyt w punktach na obszarze Gminy Miasto Krosno. Informuję, że przyjęłam/em do wiadomości, że wydłużenie czasu trwania dyżuru nie powoduje zwiększenia środków przeznaczonych na realizację zadania </w:t>
      </w:r>
      <w:r>
        <w:rPr>
          <w:rFonts w:ascii="Arial" w:hAnsi="Arial" w:cs="Arial"/>
          <w:bCs/>
        </w:rPr>
        <w:br/>
        <w:t xml:space="preserve">w danym roku, zgodnie z przepisem art. 8 ust. 6 </w:t>
      </w:r>
      <w:r w:rsidRPr="002B57C3">
        <w:rPr>
          <w:rFonts w:ascii="Arial" w:hAnsi="Arial" w:cs="Arial"/>
          <w:bCs/>
        </w:rPr>
        <w:t>ustawy</w:t>
      </w:r>
      <w:r>
        <w:rPr>
          <w:rFonts w:ascii="Arial" w:hAnsi="Arial" w:cs="Arial"/>
          <w:bCs/>
        </w:rPr>
        <w:t xml:space="preserve"> </w:t>
      </w:r>
      <w:r w:rsidRPr="002B57C3">
        <w:rPr>
          <w:rFonts w:ascii="Arial" w:hAnsi="Arial" w:cs="Arial"/>
          <w:bCs/>
        </w:rPr>
        <w:t>z dnia 5 sierpnia 2015 r. (Dz. U. z 20</w:t>
      </w:r>
      <w:r>
        <w:rPr>
          <w:rFonts w:ascii="Arial" w:hAnsi="Arial" w:cs="Arial"/>
          <w:bCs/>
        </w:rPr>
        <w:t>21</w:t>
      </w:r>
      <w:r w:rsidRPr="002B57C3">
        <w:rPr>
          <w:rFonts w:ascii="Arial" w:hAnsi="Arial" w:cs="Arial"/>
          <w:bCs/>
        </w:rPr>
        <w:t xml:space="preserve"> r. poz. </w:t>
      </w:r>
      <w:r>
        <w:rPr>
          <w:rFonts w:ascii="Arial" w:hAnsi="Arial" w:cs="Arial"/>
          <w:bCs/>
        </w:rPr>
        <w:t>945</w:t>
      </w:r>
      <w:r w:rsidRPr="002B57C3">
        <w:rPr>
          <w:rFonts w:ascii="Arial" w:hAnsi="Arial" w:cs="Arial"/>
          <w:bCs/>
        </w:rPr>
        <w:t>).</w:t>
      </w:r>
    </w:p>
    <w:p w14:paraId="084D96A7" w14:textId="77777777" w:rsidR="006F30A7" w:rsidRPr="002B57C3" w:rsidRDefault="006F30A7" w:rsidP="006F30A7">
      <w:pPr>
        <w:spacing w:line="288" w:lineRule="auto"/>
        <w:jc w:val="center"/>
        <w:rPr>
          <w:rFonts w:ascii="Arial" w:eastAsia="Tahoma" w:hAnsi="Arial" w:cs="Arial"/>
        </w:rPr>
      </w:pPr>
    </w:p>
    <w:p w14:paraId="239946AF" w14:textId="77777777" w:rsidR="006F30A7" w:rsidRPr="002B57C3" w:rsidRDefault="006F30A7" w:rsidP="006F30A7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4A395C06" w14:textId="77777777" w:rsidR="006F30A7" w:rsidRDefault="006F30A7" w:rsidP="006F30A7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158C31B7" w14:textId="77777777" w:rsidR="006F30A7" w:rsidRPr="002B57C3" w:rsidRDefault="006F30A7" w:rsidP="006F30A7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3E5C03A9" w14:textId="77777777" w:rsidR="006F30A7" w:rsidRPr="002B57C3" w:rsidRDefault="006F30A7" w:rsidP="006F30A7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6B053D7D" w14:textId="77777777" w:rsidR="006F30A7" w:rsidRPr="002B57C3" w:rsidRDefault="006F30A7" w:rsidP="006F30A7">
      <w:pPr>
        <w:autoSpaceDE w:val="0"/>
        <w:rPr>
          <w:rFonts w:ascii="Arial" w:hAnsi="Arial" w:cs="Arial"/>
          <w:color w:val="000000"/>
          <w:vertAlign w:val="superscript"/>
        </w:rPr>
      </w:pP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  <w:t xml:space="preserve">   </w:t>
      </w:r>
      <w:r w:rsidRPr="002B57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r w:rsidRPr="002B57C3">
        <w:rPr>
          <w:rFonts w:ascii="Arial" w:hAnsi="Arial" w:cs="Arial"/>
          <w:color w:val="000000"/>
          <w:vertAlign w:val="superscript"/>
        </w:rPr>
        <w:t xml:space="preserve">podpis Oferenta </w:t>
      </w:r>
    </w:p>
    <w:p w14:paraId="4314CF1C" w14:textId="77777777" w:rsidR="006F30A7" w:rsidRPr="002B57C3" w:rsidRDefault="006F30A7" w:rsidP="006F30A7">
      <w:pPr>
        <w:spacing w:line="288" w:lineRule="auto"/>
        <w:rPr>
          <w:rFonts w:ascii="Arial" w:hAnsi="Arial" w:cs="Arial"/>
          <w:vertAlign w:val="superscript"/>
        </w:rPr>
      </w:pPr>
    </w:p>
    <w:p w14:paraId="105A31D4" w14:textId="77777777" w:rsidR="006F30A7" w:rsidRDefault="006F30A7" w:rsidP="006F30A7">
      <w:pPr>
        <w:spacing w:line="288" w:lineRule="auto"/>
        <w:rPr>
          <w:rFonts w:ascii="Arial" w:hAnsi="Arial" w:cs="Arial"/>
        </w:rPr>
      </w:pPr>
    </w:p>
    <w:p w14:paraId="6F363E85" w14:textId="77777777" w:rsidR="006F30A7" w:rsidRDefault="006F30A7" w:rsidP="006F30A7">
      <w:pPr>
        <w:spacing w:line="288" w:lineRule="auto"/>
        <w:rPr>
          <w:rFonts w:ascii="Arial" w:hAnsi="Arial" w:cs="Arial"/>
        </w:rPr>
      </w:pPr>
    </w:p>
    <w:p w14:paraId="0F09707A" w14:textId="77777777" w:rsidR="006F30A7" w:rsidRDefault="006F30A7" w:rsidP="006F30A7">
      <w:pPr>
        <w:spacing w:line="288" w:lineRule="auto"/>
        <w:rPr>
          <w:rFonts w:ascii="Arial" w:hAnsi="Arial" w:cs="Arial"/>
        </w:rPr>
      </w:pPr>
    </w:p>
    <w:p w14:paraId="782CAB0B" w14:textId="77777777" w:rsidR="006F30A7" w:rsidRDefault="006F30A7" w:rsidP="006F30A7">
      <w:pPr>
        <w:spacing w:line="288" w:lineRule="auto"/>
        <w:rPr>
          <w:rFonts w:ascii="Arial" w:hAnsi="Arial" w:cs="Arial"/>
        </w:rPr>
      </w:pPr>
    </w:p>
    <w:p w14:paraId="64AAC413" w14:textId="77777777" w:rsidR="006F30A7" w:rsidRPr="002B57C3" w:rsidRDefault="006F30A7" w:rsidP="006F30A7">
      <w:pPr>
        <w:spacing w:line="288" w:lineRule="auto"/>
        <w:rPr>
          <w:rFonts w:ascii="Arial" w:hAnsi="Arial" w:cs="Arial"/>
        </w:rPr>
      </w:pPr>
    </w:p>
    <w:p w14:paraId="0630E925" w14:textId="77777777" w:rsidR="006F30A7" w:rsidRPr="00332BC2" w:rsidRDefault="006F30A7" w:rsidP="006F30A7">
      <w:pPr>
        <w:spacing w:line="288" w:lineRule="auto"/>
        <w:rPr>
          <w:rFonts w:ascii="Arial" w:hAnsi="Arial" w:cs="Arial"/>
        </w:rPr>
      </w:pPr>
      <w:r w:rsidRPr="002B57C3">
        <w:rPr>
          <w:rFonts w:ascii="Arial" w:hAnsi="Arial" w:cs="Arial"/>
        </w:rPr>
        <w:t>miejscowość, data.......................................................</w:t>
      </w:r>
    </w:p>
    <w:p w14:paraId="736D4C68" w14:textId="77777777" w:rsidR="005C44AC" w:rsidRDefault="005C44AC"/>
    <w:sectPr w:rsidR="005C44AC" w:rsidSect="00F43308">
      <w:footerReference w:type="default" r:id="rId4"/>
      <w:pgSz w:w="11906" w:h="16838"/>
      <w:pgMar w:top="993" w:right="1417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D48F" w14:textId="77777777" w:rsidR="000C28DC" w:rsidRDefault="006F30A7">
    <w:pPr>
      <w:pStyle w:val="Stopka"/>
      <w:jc w:val="center"/>
    </w:pPr>
    <w:r>
      <w:fldChar w:fldCharType="begin"/>
    </w:r>
    <w:r>
      <w:instrText xml:space="preserve"> PAGE</w:instrText>
    </w:r>
    <w:r>
      <w:instrText xml:space="preserve">   \* MERGEFORMA</w:instrText>
    </w:r>
    <w:r>
      <w:instrText>T</w:instrText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</w:p>
  <w:p w14:paraId="73233A8D" w14:textId="77777777" w:rsidR="000C28DC" w:rsidRDefault="006F30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D"/>
    <w:rsid w:val="001837AD"/>
    <w:rsid w:val="005C44AC"/>
    <w:rsid w:val="006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CE2E-D286-4C0F-8CF6-424F7101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3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0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2</cp:revision>
  <dcterms:created xsi:type="dcterms:W3CDTF">2022-10-28T11:07:00Z</dcterms:created>
  <dcterms:modified xsi:type="dcterms:W3CDTF">2022-10-28T11:08:00Z</dcterms:modified>
</cp:coreProperties>
</file>