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B4" w:rsidRPr="005C001B" w:rsidRDefault="00CC17B4" w:rsidP="00CC17B4">
      <w:pPr>
        <w:pStyle w:val="Default"/>
        <w:ind w:left="637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5C001B">
        <w:rPr>
          <w:rFonts w:ascii="Arial" w:hAnsi="Arial" w:cs="Arial"/>
          <w:sz w:val="18"/>
          <w:szCs w:val="18"/>
        </w:rPr>
        <w:t xml:space="preserve">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do Regulaminu wystawiania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5C001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5C001B">
        <w:rPr>
          <w:rFonts w:ascii="Arial" w:hAnsi="Arial" w:cs="Arial"/>
          <w:sz w:val="18"/>
          <w:szCs w:val="18"/>
        </w:rPr>
        <w:t xml:space="preserve"> Miasto Krosno</w:t>
      </w:r>
    </w:p>
    <w:p w:rsidR="00CC17B4" w:rsidRPr="005C001B" w:rsidRDefault="00CC17B4" w:rsidP="00CC17B4">
      <w:pPr>
        <w:ind w:left="6372" w:firstLine="7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6372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5C001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17B4" w:rsidRPr="005C001B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OŚWIADCZENIE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 akceptacji faktur wystawianych i przesyłanych drogą elektroniczną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Odbiorcy: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Sprzedawcy: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Nazwa 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Gmina Miasto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Adres: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ul. Lwowska 28a, 38-400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6840013798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Dostawca usługi/towarów 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 xml:space="preserve">Wystawca faktur VAT: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jednostki organizacyjnej Gminy Miasto Krosno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Zgodnie z ustaleniami faktury będą przesyłane z adresu:   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Niniejszym akceptujemy przesyłanie, przez Sprzedawcę/Wystawcę faktur VAT, faktur korygujących oraz duplikatów faktur w formie elektronicznej zgodnie z Ustawą z dnia 11 marca 2004 r. o podatku od towarów i usług.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Ja niżej podpisany/a jestem świadomy/a odpowiedzialności karnej za składanie fałszywych zeznań, wynikając</w:t>
      </w:r>
      <w:r>
        <w:rPr>
          <w:rFonts w:ascii="Arial" w:hAnsi="Arial" w:cs="Arial"/>
          <w:sz w:val="20"/>
          <w:szCs w:val="20"/>
        </w:rPr>
        <w:t>ej</w:t>
      </w:r>
      <w:r w:rsidRPr="005C001B">
        <w:rPr>
          <w:rFonts w:ascii="Arial" w:hAnsi="Arial" w:cs="Arial"/>
          <w:sz w:val="20"/>
          <w:szCs w:val="20"/>
        </w:rPr>
        <w:t xml:space="preserve"> z art.233 par.1 KK i oświadczam, że dane zawarte we wniosku są prawdziwe i składam je dobrowolnie.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FAKTURY ELEKTRONICZNE BĘDĄ WYSTAWIANE ZA POMOCĄ POCZTY ELEKTRONICZNEJ NA NIŻEJ WSKAZANY ADRES E-MAIL: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</w:t>
      </w: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Oświadczenie prosimy przesłać drogą pisemną lub elektronicznie e-mail na adr</w:t>
      </w:r>
      <w:r>
        <w:rPr>
          <w:rFonts w:ascii="Arial" w:hAnsi="Arial" w:cs="Arial"/>
          <w:sz w:val="20"/>
          <w:szCs w:val="20"/>
        </w:rPr>
        <w:t xml:space="preserve">es zamieszczony w załączniku nr </w:t>
      </w:r>
      <w:r w:rsidRPr="005C001B">
        <w:rPr>
          <w:rFonts w:ascii="Arial" w:hAnsi="Arial" w:cs="Arial"/>
          <w:sz w:val="20"/>
          <w:szCs w:val="20"/>
        </w:rPr>
        <w:t xml:space="preserve">1 do Regulaminu wystawiania i przesyłania faktur w formie elektronicznej </w:t>
      </w:r>
      <w:r>
        <w:rPr>
          <w:rFonts w:ascii="Arial" w:hAnsi="Arial" w:cs="Arial"/>
          <w:sz w:val="20"/>
          <w:szCs w:val="20"/>
        </w:rPr>
        <w:t xml:space="preserve">w </w:t>
      </w:r>
      <w:r w:rsidRPr="005C001B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ie</w:t>
      </w:r>
      <w:r w:rsidRPr="005C001B">
        <w:rPr>
          <w:rFonts w:ascii="Arial" w:hAnsi="Arial" w:cs="Arial"/>
          <w:sz w:val="20"/>
          <w:szCs w:val="20"/>
        </w:rPr>
        <w:t xml:space="preserve"> Miasto Krosno opublikowanego na stronie internetowej www.bip.umkrosno.pl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 razie zmiany adresu e-mail zobowiązujemy się do pisemnego powiadomienia o nowym adresie.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………………………………….                                                 ……………………………….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 (Miejscowość, data)                                                              (Czytelny podpis Odbiorcy)          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  <w:t xml:space="preserve">     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956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0C534D" w:rsidRDefault="000C534D"/>
    <w:sectPr w:rsidR="000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4"/>
    <w:rsid w:val="000C534D"/>
    <w:rsid w:val="000D625F"/>
    <w:rsid w:val="00C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Barbara Zarzycka</cp:lastModifiedBy>
  <cp:revision>2</cp:revision>
  <dcterms:created xsi:type="dcterms:W3CDTF">2021-09-10T08:57:00Z</dcterms:created>
  <dcterms:modified xsi:type="dcterms:W3CDTF">2021-09-10T08:57:00Z</dcterms:modified>
</cp:coreProperties>
</file>