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503" w:rsidRPr="00C83379" w:rsidRDefault="00FF5503">
      <w:pPr>
        <w:rPr>
          <w:rFonts w:ascii="Times New Roman" w:hAnsi="Times New Roman"/>
          <w:b/>
          <w:bCs/>
        </w:rPr>
      </w:pPr>
      <w:bookmarkStart w:id="0" w:name="_GoBack"/>
      <w:bookmarkEnd w:id="0"/>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rsidP="00FF5503">
      <w:pPr>
        <w:jc w:val="center"/>
        <w:rPr>
          <w:rFonts w:ascii="Times New Roman" w:hAnsi="Times New Roman"/>
          <w:b/>
          <w:bCs/>
          <w:sz w:val="44"/>
          <w:szCs w:val="44"/>
        </w:rPr>
      </w:pPr>
      <w:r w:rsidRPr="00C83379">
        <w:rPr>
          <w:rFonts w:ascii="Times New Roman" w:hAnsi="Times New Roman"/>
          <w:b/>
          <w:bCs/>
          <w:sz w:val="44"/>
          <w:szCs w:val="44"/>
        </w:rPr>
        <w:t>Statut</w:t>
      </w:r>
    </w:p>
    <w:p w:rsidR="00FF5503" w:rsidRPr="00C83379" w:rsidRDefault="00FF5503" w:rsidP="00FF5503">
      <w:pPr>
        <w:jc w:val="center"/>
        <w:rPr>
          <w:rFonts w:ascii="Times New Roman" w:hAnsi="Times New Roman"/>
          <w:b/>
          <w:bCs/>
          <w:sz w:val="44"/>
          <w:szCs w:val="44"/>
        </w:rPr>
      </w:pPr>
      <w:r w:rsidRPr="00C83379">
        <w:rPr>
          <w:rFonts w:ascii="Times New Roman" w:hAnsi="Times New Roman"/>
          <w:b/>
          <w:bCs/>
          <w:sz w:val="44"/>
          <w:szCs w:val="44"/>
        </w:rPr>
        <w:t>Szkoły Podstawowej nr 12 w Krośnie</w:t>
      </w:r>
    </w:p>
    <w:p w:rsidR="00FF5503" w:rsidRPr="00C83379" w:rsidRDefault="00C32C9E" w:rsidP="00FF5503">
      <w:pPr>
        <w:jc w:val="center"/>
        <w:rPr>
          <w:rFonts w:ascii="Times New Roman" w:hAnsi="Times New Roman"/>
          <w:b/>
          <w:bCs/>
          <w:sz w:val="44"/>
          <w:szCs w:val="44"/>
        </w:rPr>
      </w:pPr>
      <w:r w:rsidRPr="00C83379">
        <w:rPr>
          <w:rFonts w:ascii="Times New Roman" w:hAnsi="Times New Roman"/>
          <w:b/>
          <w:bCs/>
          <w:sz w:val="44"/>
          <w:szCs w:val="44"/>
        </w:rPr>
        <w:t>MZS n</w:t>
      </w:r>
      <w:r w:rsidR="00FF5503" w:rsidRPr="00C83379">
        <w:rPr>
          <w:rFonts w:ascii="Times New Roman" w:hAnsi="Times New Roman"/>
          <w:b/>
          <w:bCs/>
          <w:sz w:val="44"/>
          <w:szCs w:val="44"/>
        </w:rPr>
        <w:t>r 2 w Krośnie</w:t>
      </w:r>
      <w:r w:rsidR="00A44D95" w:rsidRPr="00C83379">
        <w:rPr>
          <w:rFonts w:ascii="Times New Roman" w:hAnsi="Times New Roman"/>
          <w:b/>
          <w:bCs/>
          <w:sz w:val="44"/>
          <w:szCs w:val="44"/>
        </w:rPr>
        <w:t xml:space="preserve"> </w:t>
      </w:r>
    </w:p>
    <w:p w:rsidR="00C66B8D" w:rsidRPr="00C83379" w:rsidRDefault="00C66B8D">
      <w:pPr>
        <w:rPr>
          <w:rFonts w:ascii="Times New Roman" w:hAnsi="Times New Roman"/>
          <w:b/>
          <w:bCs/>
          <w:sz w:val="44"/>
          <w:szCs w:val="44"/>
        </w:rPr>
      </w:pPr>
      <w:r w:rsidRPr="00C83379">
        <w:rPr>
          <w:rFonts w:ascii="Times New Roman" w:hAnsi="Times New Roman"/>
          <w:b/>
          <w:bCs/>
          <w:sz w:val="44"/>
          <w:szCs w:val="44"/>
        </w:rPr>
        <w:br w:type="page"/>
      </w:r>
    </w:p>
    <w:p w:rsidR="00745F95" w:rsidRPr="00C83379" w:rsidRDefault="00745F95">
      <w:pPr>
        <w:spacing w:after="0" w:line="240" w:lineRule="auto"/>
        <w:rPr>
          <w:b/>
          <w:caps/>
          <w:noProof/>
          <w:sz w:val="20"/>
          <w:szCs w:val="20"/>
        </w:rPr>
      </w:pPr>
    </w:p>
    <w:sdt>
      <w:sdtPr>
        <w:rPr>
          <w:rFonts w:ascii="Calibri" w:eastAsia="Calibri" w:hAnsi="Calibri"/>
          <w:b/>
          <w:color w:val="auto"/>
          <w:sz w:val="22"/>
          <w:szCs w:val="22"/>
          <w:lang w:eastAsia="en-US"/>
        </w:rPr>
        <w:id w:val="1445807206"/>
        <w:docPartObj>
          <w:docPartGallery w:val="Table of Contents"/>
          <w:docPartUnique/>
        </w:docPartObj>
      </w:sdtPr>
      <w:sdtEndPr>
        <w:rPr>
          <w:bCs/>
        </w:rPr>
      </w:sdtEndPr>
      <w:sdtContent>
        <w:p w:rsidR="00FD78EE" w:rsidRPr="00C83379" w:rsidRDefault="00FD78EE">
          <w:pPr>
            <w:pStyle w:val="Nagwekspisutreci"/>
            <w:rPr>
              <w:b/>
              <w:color w:val="auto"/>
            </w:rPr>
          </w:pPr>
          <w:r w:rsidRPr="00C83379">
            <w:rPr>
              <w:b/>
              <w:color w:val="auto"/>
            </w:rPr>
            <w:t>Spis treści</w:t>
          </w:r>
        </w:p>
        <w:p w:rsidR="003C2BCF" w:rsidRPr="00C83379" w:rsidRDefault="00FD78EE">
          <w:pPr>
            <w:pStyle w:val="Spistreci1"/>
            <w:rPr>
              <w:rFonts w:asciiTheme="minorHAnsi" w:eastAsiaTheme="minorEastAsia" w:hAnsiTheme="minorHAnsi" w:cstheme="minorBidi"/>
              <w:b w:val="0"/>
              <w:caps w:val="0"/>
              <w:sz w:val="22"/>
              <w:szCs w:val="22"/>
              <w:lang w:eastAsia="pl-PL"/>
            </w:rPr>
          </w:pPr>
          <w:r w:rsidRPr="00C83379">
            <w:rPr>
              <w:bCs/>
            </w:rPr>
            <w:fldChar w:fldCharType="begin"/>
          </w:r>
          <w:r w:rsidRPr="00C83379">
            <w:rPr>
              <w:bCs/>
            </w:rPr>
            <w:instrText xml:space="preserve"> TOC \o "1-3" \h \z \u </w:instrText>
          </w:r>
          <w:r w:rsidRPr="00C83379">
            <w:rPr>
              <w:bCs/>
            </w:rPr>
            <w:fldChar w:fldCharType="separate"/>
          </w:r>
          <w:hyperlink w:anchor="_Toc115422317" w:history="1">
            <w:r w:rsidR="003C2BCF" w:rsidRPr="00C83379">
              <w:rPr>
                <w:rStyle w:val="Hipercze"/>
                <w:rFonts w:ascii="Times New Roman" w:hAnsi="Times New Roman"/>
                <w:color w:val="auto"/>
              </w:rPr>
              <w:t>Dział I</w:t>
            </w:r>
            <w:r w:rsidR="003C2BCF" w:rsidRPr="00C83379">
              <w:rPr>
                <w:webHidden/>
              </w:rPr>
              <w:tab/>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18" w:history="1">
            <w:r w:rsidR="003C2BCF" w:rsidRPr="00C83379">
              <w:rPr>
                <w:rStyle w:val="Hipercze"/>
                <w:rFonts w:ascii="Times New Roman" w:hAnsi="Times New Roman"/>
                <w:color w:val="auto"/>
              </w:rPr>
              <w:t>Przepisy ogólne</w:t>
            </w:r>
            <w:r w:rsidR="003C2BCF" w:rsidRPr="00C83379">
              <w:rPr>
                <w:webHidden/>
              </w:rPr>
              <w:tab/>
            </w:r>
            <w:r w:rsidR="003C2BCF" w:rsidRPr="00C83379">
              <w:rPr>
                <w:webHidden/>
              </w:rPr>
              <w:fldChar w:fldCharType="begin"/>
            </w:r>
            <w:r w:rsidR="003C2BCF" w:rsidRPr="00C83379">
              <w:rPr>
                <w:webHidden/>
              </w:rPr>
              <w:instrText xml:space="preserve"> PAGEREF _Toc115422318 \h </w:instrText>
            </w:r>
            <w:r w:rsidR="003C2BCF" w:rsidRPr="00C83379">
              <w:rPr>
                <w:webHidden/>
              </w:rPr>
            </w:r>
            <w:r w:rsidR="003C2BCF" w:rsidRPr="00C83379">
              <w:rPr>
                <w:webHidden/>
              </w:rPr>
              <w:fldChar w:fldCharType="separate"/>
            </w:r>
            <w:r w:rsidR="00A44D95" w:rsidRPr="00C83379">
              <w:rPr>
                <w:webHidden/>
              </w:rPr>
              <w:t>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19"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_Toc115422319 \h </w:instrText>
            </w:r>
            <w:r w:rsidR="003C2BCF" w:rsidRPr="00C83379">
              <w:rPr>
                <w:webHidden/>
              </w:rPr>
            </w:r>
            <w:r w:rsidR="003C2BCF" w:rsidRPr="00C83379">
              <w:rPr>
                <w:webHidden/>
              </w:rPr>
              <w:fldChar w:fldCharType="separate"/>
            </w:r>
            <w:r w:rsidR="00A44D95" w:rsidRPr="00C83379">
              <w:rPr>
                <w:webHidden/>
              </w:rPr>
              <w:t>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0" w:history="1">
            <w:r w:rsidR="003C2BCF" w:rsidRPr="00C83379">
              <w:rPr>
                <w:rStyle w:val="Hipercze"/>
                <w:rFonts w:ascii="Times New Roman" w:hAnsi="Times New Roman"/>
                <w:color w:val="auto"/>
              </w:rPr>
              <w:t>Postanowienia ogólne i ogólna informacja o szkole</w:t>
            </w:r>
            <w:r w:rsidR="003C2BCF" w:rsidRPr="00C83379">
              <w:rPr>
                <w:webHidden/>
              </w:rPr>
              <w:tab/>
            </w:r>
            <w:r w:rsidR="003C2BCF" w:rsidRPr="00C83379">
              <w:rPr>
                <w:webHidden/>
              </w:rPr>
              <w:fldChar w:fldCharType="begin"/>
            </w:r>
            <w:r w:rsidR="003C2BCF" w:rsidRPr="00C83379">
              <w:rPr>
                <w:webHidden/>
              </w:rPr>
              <w:instrText xml:space="preserve"> PAGEREF _Toc115422320 \h </w:instrText>
            </w:r>
            <w:r w:rsidR="003C2BCF" w:rsidRPr="00C83379">
              <w:rPr>
                <w:webHidden/>
              </w:rPr>
            </w:r>
            <w:r w:rsidR="003C2BCF" w:rsidRPr="00C83379">
              <w:rPr>
                <w:webHidden/>
              </w:rPr>
              <w:fldChar w:fldCharType="separate"/>
            </w:r>
            <w:r w:rsidR="00A44D95" w:rsidRPr="00C83379">
              <w:rPr>
                <w:webHidden/>
              </w:rPr>
              <w:t>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1"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_Toc115422321 \h </w:instrText>
            </w:r>
            <w:r w:rsidR="003C2BCF" w:rsidRPr="00C83379">
              <w:rPr>
                <w:webHidden/>
              </w:rPr>
            </w:r>
            <w:r w:rsidR="003C2BCF" w:rsidRPr="00C83379">
              <w:rPr>
                <w:webHidden/>
              </w:rPr>
              <w:fldChar w:fldCharType="separate"/>
            </w:r>
            <w:r w:rsidR="00A44D95" w:rsidRPr="00C83379">
              <w:rPr>
                <w:webHidden/>
              </w:rPr>
              <w:t>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2" w:history="1">
            <w:r w:rsidR="003C2BCF" w:rsidRPr="00C83379">
              <w:rPr>
                <w:rStyle w:val="Hipercze"/>
                <w:rFonts w:ascii="Times New Roman" w:hAnsi="Times New Roman"/>
                <w:color w:val="auto"/>
              </w:rPr>
              <w:t>Cele i zadania Szkoły</w:t>
            </w:r>
            <w:r w:rsidR="003C2BCF" w:rsidRPr="00C83379">
              <w:rPr>
                <w:webHidden/>
              </w:rPr>
              <w:tab/>
            </w:r>
            <w:r w:rsidR="003C2BCF" w:rsidRPr="00C83379">
              <w:rPr>
                <w:webHidden/>
              </w:rPr>
              <w:fldChar w:fldCharType="begin"/>
            </w:r>
            <w:r w:rsidR="003C2BCF" w:rsidRPr="00C83379">
              <w:rPr>
                <w:webHidden/>
              </w:rPr>
              <w:instrText xml:space="preserve"> PAGEREF _Toc115422322 \h </w:instrText>
            </w:r>
            <w:r w:rsidR="003C2BCF" w:rsidRPr="00C83379">
              <w:rPr>
                <w:webHidden/>
              </w:rPr>
            </w:r>
            <w:r w:rsidR="003C2BCF" w:rsidRPr="00C83379">
              <w:rPr>
                <w:webHidden/>
              </w:rPr>
              <w:fldChar w:fldCharType="separate"/>
            </w:r>
            <w:r w:rsidR="00A44D95" w:rsidRPr="00C83379">
              <w:rPr>
                <w:webHidden/>
              </w:rPr>
              <w:t>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3"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_Toc115422323 \h </w:instrText>
            </w:r>
            <w:r w:rsidR="003C2BCF" w:rsidRPr="00C83379">
              <w:rPr>
                <w:webHidden/>
              </w:rPr>
            </w:r>
            <w:r w:rsidR="003C2BCF" w:rsidRPr="00C83379">
              <w:rPr>
                <w:webHidden/>
              </w:rPr>
              <w:fldChar w:fldCharType="separate"/>
            </w:r>
            <w:r w:rsidR="00A44D95" w:rsidRPr="00C83379">
              <w:rPr>
                <w:webHidden/>
              </w:rPr>
              <w:t>10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4" w:history="1">
            <w:r w:rsidR="003C2BCF" w:rsidRPr="00C83379">
              <w:rPr>
                <w:rStyle w:val="Hipercze"/>
                <w:rFonts w:ascii="Times New Roman" w:hAnsi="Times New Roman"/>
                <w:color w:val="auto"/>
              </w:rPr>
              <w:t>Organy Szkoły i ich kompetencje</w:t>
            </w:r>
            <w:r w:rsidR="003C2BCF" w:rsidRPr="00C83379">
              <w:rPr>
                <w:webHidden/>
              </w:rPr>
              <w:tab/>
            </w:r>
            <w:r w:rsidR="003C2BCF" w:rsidRPr="00C83379">
              <w:rPr>
                <w:webHidden/>
              </w:rPr>
              <w:fldChar w:fldCharType="begin"/>
            </w:r>
            <w:r w:rsidR="003C2BCF" w:rsidRPr="00C83379">
              <w:rPr>
                <w:webHidden/>
              </w:rPr>
              <w:instrText xml:space="preserve"> PAGEREF _Toc115422324 \h </w:instrText>
            </w:r>
            <w:r w:rsidR="003C2BCF" w:rsidRPr="00C83379">
              <w:rPr>
                <w:webHidden/>
              </w:rPr>
            </w:r>
            <w:r w:rsidR="003C2BCF" w:rsidRPr="00C83379">
              <w:rPr>
                <w:webHidden/>
              </w:rPr>
              <w:fldChar w:fldCharType="separate"/>
            </w:r>
            <w:r w:rsidR="00A44D95" w:rsidRPr="00C83379">
              <w:rPr>
                <w:webHidden/>
              </w:rPr>
              <w:t>10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5"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_Toc115422325 \h </w:instrText>
            </w:r>
            <w:r w:rsidR="003C2BCF" w:rsidRPr="00C83379">
              <w:rPr>
                <w:webHidden/>
              </w:rPr>
            </w:r>
            <w:r w:rsidR="003C2BCF" w:rsidRPr="00C83379">
              <w:rPr>
                <w:webHidden/>
              </w:rPr>
              <w:fldChar w:fldCharType="separate"/>
            </w:r>
            <w:r w:rsidR="00A44D95" w:rsidRPr="00C83379">
              <w:rPr>
                <w:webHidden/>
              </w:rPr>
              <w:t>14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6" w:history="1">
            <w:r w:rsidR="003C2BCF" w:rsidRPr="00C83379">
              <w:rPr>
                <w:rStyle w:val="Hipercze"/>
                <w:rFonts w:ascii="Times New Roman" w:hAnsi="Times New Roman"/>
                <w:color w:val="auto"/>
              </w:rPr>
              <w:t>Organizacja pracy Szkoły</w:t>
            </w:r>
            <w:r w:rsidR="003C2BCF" w:rsidRPr="00C83379">
              <w:rPr>
                <w:webHidden/>
              </w:rPr>
              <w:tab/>
            </w:r>
            <w:r w:rsidR="003C2BCF" w:rsidRPr="00C83379">
              <w:rPr>
                <w:webHidden/>
              </w:rPr>
              <w:fldChar w:fldCharType="begin"/>
            </w:r>
            <w:r w:rsidR="003C2BCF" w:rsidRPr="00C83379">
              <w:rPr>
                <w:webHidden/>
              </w:rPr>
              <w:instrText xml:space="preserve"> PAGEREF _Toc115422326 \h </w:instrText>
            </w:r>
            <w:r w:rsidR="003C2BCF" w:rsidRPr="00C83379">
              <w:rPr>
                <w:webHidden/>
              </w:rPr>
            </w:r>
            <w:r w:rsidR="003C2BCF" w:rsidRPr="00C83379">
              <w:rPr>
                <w:webHidden/>
              </w:rPr>
              <w:fldChar w:fldCharType="separate"/>
            </w:r>
            <w:r w:rsidR="00A44D95" w:rsidRPr="00C83379">
              <w:rPr>
                <w:webHidden/>
              </w:rPr>
              <w:t>14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7"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_Toc115422327 \h </w:instrText>
            </w:r>
            <w:r w:rsidR="003C2BCF" w:rsidRPr="00C83379">
              <w:rPr>
                <w:webHidden/>
              </w:rPr>
            </w:r>
            <w:r w:rsidR="003C2BCF" w:rsidRPr="00C83379">
              <w:rPr>
                <w:webHidden/>
              </w:rPr>
              <w:fldChar w:fldCharType="separate"/>
            </w:r>
            <w:r w:rsidR="00A44D95" w:rsidRPr="00C83379">
              <w:rPr>
                <w:webHidden/>
              </w:rPr>
              <w:t>15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8" w:history="1">
            <w:r w:rsidR="003C2BCF" w:rsidRPr="00C83379">
              <w:rPr>
                <w:rStyle w:val="Hipercze"/>
                <w:rFonts w:ascii="Times New Roman" w:hAnsi="Times New Roman"/>
                <w:color w:val="auto"/>
              </w:rPr>
              <w:t>Organizacja biblioteki szkolnej</w:t>
            </w:r>
            <w:r w:rsidR="003C2BCF" w:rsidRPr="00C83379">
              <w:rPr>
                <w:webHidden/>
              </w:rPr>
              <w:tab/>
            </w:r>
            <w:r w:rsidR="003C2BCF" w:rsidRPr="00C83379">
              <w:rPr>
                <w:webHidden/>
              </w:rPr>
              <w:fldChar w:fldCharType="begin"/>
            </w:r>
            <w:r w:rsidR="003C2BCF" w:rsidRPr="00C83379">
              <w:rPr>
                <w:webHidden/>
              </w:rPr>
              <w:instrText xml:space="preserve"> PAGEREF _Toc115422328 \h </w:instrText>
            </w:r>
            <w:r w:rsidR="003C2BCF" w:rsidRPr="00C83379">
              <w:rPr>
                <w:webHidden/>
              </w:rPr>
            </w:r>
            <w:r w:rsidR="003C2BCF" w:rsidRPr="00C83379">
              <w:rPr>
                <w:webHidden/>
              </w:rPr>
              <w:fldChar w:fldCharType="separate"/>
            </w:r>
            <w:r w:rsidR="00A44D95" w:rsidRPr="00C83379">
              <w:rPr>
                <w:webHidden/>
              </w:rPr>
              <w:t>15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29" w:history="1">
            <w:r w:rsidR="003C2BCF" w:rsidRPr="00C83379">
              <w:rPr>
                <w:rStyle w:val="Hipercze"/>
                <w:rFonts w:ascii="Times New Roman" w:hAnsi="Times New Roman"/>
                <w:color w:val="auto"/>
              </w:rPr>
              <w:t>Rozdział 6</w:t>
            </w:r>
            <w:r w:rsidR="003C2BCF" w:rsidRPr="00C83379">
              <w:rPr>
                <w:webHidden/>
              </w:rPr>
              <w:tab/>
            </w:r>
            <w:r w:rsidR="003C2BCF" w:rsidRPr="00C83379">
              <w:rPr>
                <w:webHidden/>
              </w:rPr>
              <w:fldChar w:fldCharType="begin"/>
            </w:r>
            <w:r w:rsidR="003C2BCF" w:rsidRPr="00C83379">
              <w:rPr>
                <w:webHidden/>
              </w:rPr>
              <w:instrText xml:space="preserve"> PAGEREF _Toc115422329 \h </w:instrText>
            </w:r>
            <w:r w:rsidR="003C2BCF" w:rsidRPr="00C83379">
              <w:rPr>
                <w:webHidden/>
              </w:rPr>
            </w:r>
            <w:r w:rsidR="003C2BCF" w:rsidRPr="00C83379">
              <w:rPr>
                <w:webHidden/>
              </w:rPr>
              <w:fldChar w:fldCharType="separate"/>
            </w:r>
            <w:r w:rsidR="00A44D95" w:rsidRPr="00C83379">
              <w:rPr>
                <w:webHidden/>
              </w:rPr>
              <w:t>17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0" w:history="1">
            <w:r w:rsidR="003C2BCF" w:rsidRPr="00C83379">
              <w:rPr>
                <w:rStyle w:val="Hipercze"/>
                <w:rFonts w:ascii="Times New Roman" w:hAnsi="Times New Roman"/>
                <w:color w:val="auto"/>
              </w:rPr>
              <w:t>Świetlica i stołówka szkolna</w:t>
            </w:r>
            <w:r w:rsidR="003C2BCF" w:rsidRPr="00C83379">
              <w:rPr>
                <w:webHidden/>
              </w:rPr>
              <w:tab/>
            </w:r>
            <w:r w:rsidR="003C2BCF" w:rsidRPr="00C83379">
              <w:rPr>
                <w:webHidden/>
              </w:rPr>
              <w:fldChar w:fldCharType="begin"/>
            </w:r>
            <w:r w:rsidR="003C2BCF" w:rsidRPr="00C83379">
              <w:rPr>
                <w:webHidden/>
              </w:rPr>
              <w:instrText xml:space="preserve"> PAGEREF _Toc115422330 \h </w:instrText>
            </w:r>
            <w:r w:rsidR="003C2BCF" w:rsidRPr="00C83379">
              <w:rPr>
                <w:webHidden/>
              </w:rPr>
            </w:r>
            <w:r w:rsidR="003C2BCF" w:rsidRPr="00C83379">
              <w:rPr>
                <w:webHidden/>
              </w:rPr>
              <w:fldChar w:fldCharType="separate"/>
            </w:r>
            <w:r w:rsidR="00A44D95" w:rsidRPr="00C83379">
              <w:rPr>
                <w:webHidden/>
              </w:rPr>
              <w:t>17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1" w:history="1">
            <w:r w:rsidR="003C2BCF" w:rsidRPr="00C83379">
              <w:rPr>
                <w:rStyle w:val="Hipercze"/>
                <w:rFonts w:ascii="Times New Roman" w:hAnsi="Times New Roman"/>
                <w:color w:val="auto"/>
              </w:rPr>
              <w:t>Rozdział 7</w:t>
            </w:r>
            <w:r w:rsidR="003C2BCF" w:rsidRPr="00C83379">
              <w:rPr>
                <w:webHidden/>
              </w:rPr>
              <w:tab/>
            </w:r>
            <w:r w:rsidR="003C2BCF" w:rsidRPr="00C83379">
              <w:rPr>
                <w:webHidden/>
              </w:rPr>
              <w:fldChar w:fldCharType="begin"/>
            </w:r>
            <w:r w:rsidR="003C2BCF" w:rsidRPr="00C83379">
              <w:rPr>
                <w:webHidden/>
              </w:rPr>
              <w:instrText xml:space="preserve"> PAGEREF _Toc115422331 \h </w:instrText>
            </w:r>
            <w:r w:rsidR="003C2BCF" w:rsidRPr="00C83379">
              <w:rPr>
                <w:webHidden/>
              </w:rPr>
            </w:r>
            <w:r w:rsidR="003C2BCF" w:rsidRPr="00C83379">
              <w:rPr>
                <w:webHidden/>
              </w:rPr>
              <w:fldChar w:fldCharType="separate"/>
            </w:r>
            <w:r w:rsidR="00A44D95" w:rsidRPr="00C83379">
              <w:rPr>
                <w:webHidden/>
              </w:rPr>
              <w:t>18</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2" w:history="1">
            <w:r w:rsidR="003C2BCF" w:rsidRPr="00C83379">
              <w:rPr>
                <w:rStyle w:val="Hipercze"/>
                <w:rFonts w:ascii="Times New Roman" w:hAnsi="Times New Roman"/>
                <w:color w:val="auto"/>
              </w:rPr>
              <w:t>Szczegółowe warunki organizowania kształcenia, wychowania i opieki.</w:t>
            </w:r>
            <w:r w:rsidR="003C2BCF" w:rsidRPr="00C83379">
              <w:rPr>
                <w:webHidden/>
              </w:rPr>
              <w:tab/>
            </w:r>
            <w:r w:rsidR="003C2BCF" w:rsidRPr="00C83379">
              <w:rPr>
                <w:webHidden/>
              </w:rPr>
              <w:fldChar w:fldCharType="begin"/>
            </w:r>
            <w:r w:rsidR="003C2BCF" w:rsidRPr="00C83379">
              <w:rPr>
                <w:webHidden/>
              </w:rPr>
              <w:instrText xml:space="preserve"> PAGEREF _Toc115422332 \h </w:instrText>
            </w:r>
            <w:r w:rsidR="003C2BCF" w:rsidRPr="00C83379">
              <w:rPr>
                <w:webHidden/>
              </w:rPr>
            </w:r>
            <w:r w:rsidR="003C2BCF" w:rsidRPr="00C83379">
              <w:rPr>
                <w:webHidden/>
              </w:rPr>
              <w:fldChar w:fldCharType="separate"/>
            </w:r>
            <w:r w:rsidR="00A44D95" w:rsidRPr="00C83379">
              <w:rPr>
                <w:webHidden/>
              </w:rPr>
              <w:t>18</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3" w:history="1">
            <w:r w:rsidR="003C2BCF" w:rsidRPr="00C83379">
              <w:rPr>
                <w:rStyle w:val="Hipercze"/>
                <w:rFonts w:ascii="Times New Roman" w:hAnsi="Times New Roman"/>
                <w:color w:val="auto"/>
              </w:rPr>
              <w:t>Pomoc psychologiczno – pedagogiczna</w:t>
            </w:r>
            <w:r w:rsidR="003C2BCF" w:rsidRPr="00C83379">
              <w:rPr>
                <w:webHidden/>
              </w:rPr>
              <w:tab/>
            </w:r>
            <w:r w:rsidR="003C2BCF" w:rsidRPr="00C83379">
              <w:rPr>
                <w:webHidden/>
              </w:rPr>
              <w:fldChar w:fldCharType="begin"/>
            </w:r>
            <w:r w:rsidR="003C2BCF" w:rsidRPr="00C83379">
              <w:rPr>
                <w:webHidden/>
              </w:rPr>
              <w:instrText xml:space="preserve"> PAGEREF _Toc115422333 \h </w:instrText>
            </w:r>
            <w:r w:rsidR="003C2BCF" w:rsidRPr="00C83379">
              <w:rPr>
                <w:webHidden/>
              </w:rPr>
            </w:r>
            <w:r w:rsidR="003C2BCF" w:rsidRPr="00C83379">
              <w:rPr>
                <w:webHidden/>
              </w:rPr>
              <w:fldChar w:fldCharType="separate"/>
            </w:r>
            <w:r w:rsidR="00A44D95" w:rsidRPr="00C83379">
              <w:rPr>
                <w:webHidden/>
              </w:rPr>
              <w:t>18</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34" w:history="1">
            <w:r w:rsidR="003C2BCF" w:rsidRPr="00C83379">
              <w:rPr>
                <w:rStyle w:val="Hipercze"/>
                <w:rFonts w:ascii="Times New Roman" w:hAnsi="Times New Roman"/>
                <w:color w:val="auto"/>
              </w:rPr>
              <w:t>Dział II</w:t>
            </w:r>
            <w:r w:rsidR="003C2BCF" w:rsidRPr="00C83379">
              <w:rPr>
                <w:webHidden/>
              </w:rPr>
              <w:tab/>
            </w:r>
            <w:r w:rsidR="003C2BCF" w:rsidRPr="00C83379">
              <w:rPr>
                <w:webHidden/>
              </w:rPr>
              <w:fldChar w:fldCharType="begin"/>
            </w:r>
            <w:r w:rsidR="003C2BCF" w:rsidRPr="00C83379">
              <w:rPr>
                <w:webHidden/>
              </w:rPr>
              <w:instrText xml:space="preserve"> PAGEREF _Toc115422334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35" w:history="1">
            <w:r w:rsidR="003C2BCF" w:rsidRPr="00C83379">
              <w:rPr>
                <w:rStyle w:val="Hipercze"/>
                <w:rFonts w:ascii="Times New Roman" w:hAnsi="Times New Roman"/>
                <w:color w:val="auto"/>
              </w:rPr>
              <w:t>Wewnątrzszkolny System oceniania</w:t>
            </w:r>
            <w:r w:rsidR="003C2BCF" w:rsidRPr="00C83379">
              <w:rPr>
                <w:webHidden/>
              </w:rPr>
              <w:tab/>
            </w:r>
            <w:r w:rsidR="003C2BCF" w:rsidRPr="00C83379">
              <w:rPr>
                <w:webHidden/>
              </w:rPr>
              <w:fldChar w:fldCharType="begin"/>
            </w:r>
            <w:r w:rsidR="003C2BCF" w:rsidRPr="00C83379">
              <w:rPr>
                <w:webHidden/>
              </w:rPr>
              <w:instrText xml:space="preserve"> PAGEREF _Toc115422335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6"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_Toc115422336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7" w:history="1">
            <w:r w:rsidR="003C2BCF" w:rsidRPr="00C83379">
              <w:rPr>
                <w:rStyle w:val="Hipercze"/>
                <w:rFonts w:ascii="Times New Roman" w:hAnsi="Times New Roman"/>
                <w:color w:val="auto"/>
              </w:rPr>
              <w:t>Wymagania edukacyjne i ogólne informacje o ocenianiu uczniów</w:t>
            </w:r>
            <w:r w:rsidR="003C2BCF" w:rsidRPr="00C83379">
              <w:rPr>
                <w:webHidden/>
              </w:rPr>
              <w:tab/>
            </w:r>
            <w:r w:rsidR="003C2BCF" w:rsidRPr="00C83379">
              <w:rPr>
                <w:webHidden/>
              </w:rPr>
              <w:fldChar w:fldCharType="begin"/>
            </w:r>
            <w:r w:rsidR="003C2BCF" w:rsidRPr="00C83379">
              <w:rPr>
                <w:webHidden/>
              </w:rPr>
              <w:instrText xml:space="preserve"> PAGEREF _Toc115422337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8"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_Toc115422338 \h </w:instrText>
            </w:r>
            <w:r w:rsidR="003C2BCF" w:rsidRPr="00C83379">
              <w:rPr>
                <w:webHidden/>
              </w:rPr>
            </w:r>
            <w:r w:rsidR="003C2BCF" w:rsidRPr="00C83379">
              <w:rPr>
                <w:webHidden/>
              </w:rPr>
              <w:fldChar w:fldCharType="separate"/>
            </w:r>
            <w:r w:rsidR="00A44D95" w:rsidRPr="00C83379">
              <w:rPr>
                <w:webHidden/>
              </w:rPr>
              <w:t>24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39" w:history="1">
            <w:r w:rsidR="003C2BCF" w:rsidRPr="00C83379">
              <w:rPr>
                <w:rStyle w:val="Hipercze"/>
                <w:rFonts w:ascii="Times New Roman" w:hAnsi="Times New Roman"/>
                <w:color w:val="auto"/>
              </w:rPr>
              <w:t>Kryteria wymagań edukacyjnych i progi procentowe na poszczególne oceny</w:t>
            </w:r>
            <w:r w:rsidR="003C2BCF" w:rsidRPr="00C83379">
              <w:rPr>
                <w:webHidden/>
              </w:rPr>
              <w:tab/>
            </w:r>
            <w:r w:rsidR="003C2BCF" w:rsidRPr="00C83379">
              <w:rPr>
                <w:webHidden/>
              </w:rPr>
              <w:fldChar w:fldCharType="begin"/>
            </w:r>
            <w:r w:rsidR="003C2BCF" w:rsidRPr="00C83379">
              <w:rPr>
                <w:webHidden/>
              </w:rPr>
              <w:instrText xml:space="preserve"> PAGEREF _Toc115422339 \h </w:instrText>
            </w:r>
            <w:r w:rsidR="003C2BCF" w:rsidRPr="00C83379">
              <w:rPr>
                <w:webHidden/>
              </w:rPr>
            </w:r>
            <w:r w:rsidR="003C2BCF" w:rsidRPr="00C83379">
              <w:rPr>
                <w:webHidden/>
              </w:rPr>
              <w:fldChar w:fldCharType="separate"/>
            </w:r>
            <w:r w:rsidR="00A44D95" w:rsidRPr="00C83379">
              <w:rPr>
                <w:webHidden/>
              </w:rPr>
              <w:t>24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0"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_Toc115422340 \h </w:instrText>
            </w:r>
            <w:r w:rsidR="003C2BCF" w:rsidRPr="00C83379">
              <w:rPr>
                <w:webHidden/>
              </w:rPr>
            </w:r>
            <w:r w:rsidR="003C2BCF" w:rsidRPr="00C83379">
              <w:rPr>
                <w:webHidden/>
              </w:rPr>
              <w:fldChar w:fldCharType="separate"/>
            </w:r>
            <w:r w:rsidR="00A44D95" w:rsidRPr="00C83379">
              <w:rPr>
                <w:webHidden/>
              </w:rPr>
              <w:t>27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1" w:history="1">
            <w:r w:rsidR="003C2BCF" w:rsidRPr="00C83379">
              <w:rPr>
                <w:rStyle w:val="Hipercze"/>
                <w:rFonts w:ascii="Times New Roman" w:hAnsi="Times New Roman"/>
                <w:color w:val="auto"/>
              </w:rPr>
              <w:t>Ocenianie zachowania</w:t>
            </w:r>
            <w:r w:rsidR="003C2BCF" w:rsidRPr="00C83379">
              <w:rPr>
                <w:webHidden/>
              </w:rPr>
              <w:tab/>
            </w:r>
            <w:r w:rsidR="003C2BCF" w:rsidRPr="00C83379">
              <w:rPr>
                <w:webHidden/>
              </w:rPr>
              <w:fldChar w:fldCharType="begin"/>
            </w:r>
            <w:r w:rsidR="003C2BCF" w:rsidRPr="00C83379">
              <w:rPr>
                <w:webHidden/>
              </w:rPr>
              <w:instrText xml:space="preserve"> PAGEREF _Toc115422341 \h </w:instrText>
            </w:r>
            <w:r w:rsidR="003C2BCF" w:rsidRPr="00C83379">
              <w:rPr>
                <w:webHidden/>
              </w:rPr>
            </w:r>
            <w:r w:rsidR="003C2BCF" w:rsidRPr="00C83379">
              <w:rPr>
                <w:webHidden/>
              </w:rPr>
              <w:fldChar w:fldCharType="separate"/>
            </w:r>
            <w:r w:rsidR="00A44D95" w:rsidRPr="00C83379">
              <w:rPr>
                <w:webHidden/>
              </w:rPr>
              <w:t>27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2"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_Toc115422342 \h </w:instrText>
            </w:r>
            <w:r w:rsidR="003C2BCF" w:rsidRPr="00C83379">
              <w:rPr>
                <w:webHidden/>
              </w:rPr>
            </w:r>
            <w:r w:rsidR="003C2BCF" w:rsidRPr="00C83379">
              <w:rPr>
                <w:webHidden/>
              </w:rPr>
              <w:fldChar w:fldCharType="separate"/>
            </w:r>
            <w:r w:rsidR="00A44D95" w:rsidRPr="00C83379">
              <w:rPr>
                <w:webHidden/>
              </w:rPr>
              <w:t>35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3" w:history="1">
            <w:r w:rsidR="003C2BCF" w:rsidRPr="00C83379">
              <w:rPr>
                <w:rStyle w:val="Hipercze"/>
                <w:rFonts w:ascii="Times New Roman" w:hAnsi="Times New Roman"/>
                <w:color w:val="auto"/>
              </w:rPr>
              <w:t>Sprawdzanie osiągnięć edukacyjnych uczniów</w:t>
            </w:r>
            <w:r w:rsidR="003C2BCF" w:rsidRPr="00C83379">
              <w:rPr>
                <w:webHidden/>
              </w:rPr>
              <w:tab/>
            </w:r>
            <w:r w:rsidR="003C2BCF" w:rsidRPr="00C83379">
              <w:rPr>
                <w:webHidden/>
              </w:rPr>
              <w:fldChar w:fldCharType="begin"/>
            </w:r>
            <w:r w:rsidR="003C2BCF" w:rsidRPr="00C83379">
              <w:rPr>
                <w:webHidden/>
              </w:rPr>
              <w:instrText xml:space="preserve"> PAGEREF _Toc115422343 \h </w:instrText>
            </w:r>
            <w:r w:rsidR="003C2BCF" w:rsidRPr="00C83379">
              <w:rPr>
                <w:webHidden/>
              </w:rPr>
            </w:r>
            <w:r w:rsidR="003C2BCF" w:rsidRPr="00C83379">
              <w:rPr>
                <w:webHidden/>
              </w:rPr>
              <w:fldChar w:fldCharType="separate"/>
            </w:r>
            <w:r w:rsidR="00A44D95" w:rsidRPr="00C83379">
              <w:rPr>
                <w:webHidden/>
              </w:rPr>
              <w:t>35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4"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_Toc115422344 \h </w:instrText>
            </w:r>
            <w:r w:rsidR="003C2BCF" w:rsidRPr="00C83379">
              <w:rPr>
                <w:webHidden/>
              </w:rPr>
            </w:r>
            <w:r w:rsidR="003C2BCF" w:rsidRPr="00C83379">
              <w:rPr>
                <w:webHidden/>
              </w:rPr>
              <w:fldChar w:fldCharType="separate"/>
            </w:r>
            <w:r w:rsidR="00A44D95" w:rsidRPr="00C83379">
              <w:rPr>
                <w:webHidden/>
              </w:rPr>
              <w:t>37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5" w:history="1">
            <w:r w:rsidR="003C2BCF" w:rsidRPr="00C83379">
              <w:rPr>
                <w:rStyle w:val="Hipercze"/>
                <w:rFonts w:ascii="Times New Roman" w:hAnsi="Times New Roman"/>
                <w:color w:val="auto"/>
              </w:rPr>
              <w:t>Ocenianie w I etapie edukacyjnym</w:t>
            </w:r>
            <w:r w:rsidR="003C2BCF" w:rsidRPr="00C83379">
              <w:rPr>
                <w:webHidden/>
              </w:rPr>
              <w:tab/>
            </w:r>
            <w:r w:rsidR="003C2BCF" w:rsidRPr="00C83379">
              <w:rPr>
                <w:webHidden/>
              </w:rPr>
              <w:fldChar w:fldCharType="begin"/>
            </w:r>
            <w:r w:rsidR="003C2BCF" w:rsidRPr="00C83379">
              <w:rPr>
                <w:webHidden/>
              </w:rPr>
              <w:instrText xml:space="preserve"> PAGEREF _Toc115422345 \h </w:instrText>
            </w:r>
            <w:r w:rsidR="003C2BCF" w:rsidRPr="00C83379">
              <w:rPr>
                <w:webHidden/>
              </w:rPr>
            </w:r>
            <w:r w:rsidR="003C2BCF" w:rsidRPr="00C83379">
              <w:rPr>
                <w:webHidden/>
              </w:rPr>
              <w:fldChar w:fldCharType="separate"/>
            </w:r>
            <w:r w:rsidR="00A44D95" w:rsidRPr="00C83379">
              <w:rPr>
                <w:webHidden/>
              </w:rPr>
              <w:t>37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6" w:history="1">
            <w:r w:rsidR="003C2BCF" w:rsidRPr="00C83379">
              <w:rPr>
                <w:rStyle w:val="Hipercze"/>
                <w:rFonts w:ascii="Times New Roman" w:hAnsi="Times New Roman"/>
                <w:color w:val="auto"/>
                <w:lang w:eastAsia="pl-PL"/>
              </w:rPr>
              <w:t>Rozdział 6</w:t>
            </w:r>
            <w:r w:rsidR="003C2BCF" w:rsidRPr="00C83379">
              <w:rPr>
                <w:webHidden/>
              </w:rPr>
              <w:tab/>
            </w:r>
            <w:r w:rsidR="003C2BCF" w:rsidRPr="00C83379">
              <w:rPr>
                <w:webHidden/>
              </w:rPr>
              <w:fldChar w:fldCharType="begin"/>
            </w:r>
            <w:r w:rsidR="003C2BCF" w:rsidRPr="00C83379">
              <w:rPr>
                <w:webHidden/>
              </w:rPr>
              <w:instrText xml:space="preserve"> PAGEREF _Toc115422346 \h </w:instrText>
            </w:r>
            <w:r w:rsidR="003C2BCF" w:rsidRPr="00C83379">
              <w:rPr>
                <w:webHidden/>
              </w:rPr>
            </w:r>
            <w:r w:rsidR="003C2BCF" w:rsidRPr="00C83379">
              <w:rPr>
                <w:webHidden/>
              </w:rPr>
              <w:fldChar w:fldCharType="separate"/>
            </w:r>
            <w:r w:rsidR="00A44D95" w:rsidRPr="00C83379">
              <w:rPr>
                <w:webHidden/>
              </w:rPr>
              <w:t>38</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7" w:history="1">
            <w:r w:rsidR="003C2BCF" w:rsidRPr="00C83379">
              <w:rPr>
                <w:rStyle w:val="Hipercze"/>
                <w:rFonts w:ascii="Times New Roman" w:hAnsi="Times New Roman"/>
                <w:color w:val="auto"/>
                <w:lang w:eastAsia="pl-PL"/>
              </w:rPr>
              <w:t>Klasyfikacja śródroczna i roczna</w:t>
            </w:r>
            <w:r w:rsidR="003C2BCF" w:rsidRPr="00C83379">
              <w:rPr>
                <w:webHidden/>
              </w:rPr>
              <w:tab/>
            </w:r>
            <w:r w:rsidR="003C2BCF" w:rsidRPr="00C83379">
              <w:rPr>
                <w:webHidden/>
              </w:rPr>
              <w:fldChar w:fldCharType="begin"/>
            </w:r>
            <w:r w:rsidR="003C2BCF" w:rsidRPr="00C83379">
              <w:rPr>
                <w:webHidden/>
              </w:rPr>
              <w:instrText xml:space="preserve"> PAGEREF _Toc115422347 \h </w:instrText>
            </w:r>
            <w:r w:rsidR="003C2BCF" w:rsidRPr="00C83379">
              <w:rPr>
                <w:webHidden/>
              </w:rPr>
            </w:r>
            <w:r w:rsidR="003C2BCF" w:rsidRPr="00C83379">
              <w:rPr>
                <w:webHidden/>
              </w:rPr>
              <w:fldChar w:fldCharType="separate"/>
            </w:r>
            <w:r w:rsidR="00A44D95" w:rsidRPr="00C83379">
              <w:rPr>
                <w:webHidden/>
              </w:rPr>
              <w:t>38</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8" w:history="1">
            <w:r w:rsidR="003C2BCF" w:rsidRPr="00C83379">
              <w:rPr>
                <w:rStyle w:val="Hipercze"/>
                <w:rFonts w:ascii="Times New Roman" w:hAnsi="Times New Roman"/>
                <w:color w:val="auto"/>
                <w:lang w:eastAsia="pl-PL"/>
              </w:rPr>
              <w:t>Rozdział 7</w:t>
            </w:r>
            <w:r w:rsidR="003C2BCF" w:rsidRPr="00C83379">
              <w:rPr>
                <w:webHidden/>
              </w:rPr>
              <w:tab/>
            </w:r>
            <w:r w:rsidR="003C2BCF" w:rsidRPr="00C83379">
              <w:rPr>
                <w:webHidden/>
              </w:rPr>
              <w:fldChar w:fldCharType="begin"/>
            </w:r>
            <w:r w:rsidR="003C2BCF" w:rsidRPr="00C83379">
              <w:rPr>
                <w:webHidden/>
              </w:rPr>
              <w:instrText xml:space="preserve"> PAGEREF _Toc115422348 \h </w:instrText>
            </w:r>
            <w:r w:rsidR="003C2BCF" w:rsidRPr="00C83379">
              <w:rPr>
                <w:webHidden/>
              </w:rPr>
            </w:r>
            <w:r w:rsidR="003C2BCF" w:rsidRPr="00C83379">
              <w:rPr>
                <w:webHidden/>
              </w:rPr>
              <w:fldChar w:fldCharType="separate"/>
            </w:r>
            <w:r w:rsidR="00A44D95" w:rsidRPr="00C83379">
              <w:rPr>
                <w:webHidden/>
              </w:rPr>
              <w:t>40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49" w:history="1">
            <w:r w:rsidR="003C2BCF" w:rsidRPr="00C83379">
              <w:rPr>
                <w:rStyle w:val="Hipercze"/>
                <w:rFonts w:ascii="Times New Roman" w:hAnsi="Times New Roman"/>
                <w:color w:val="auto"/>
                <w:lang w:eastAsia="pl-PL"/>
              </w:rPr>
              <w:t>Tryb i warunki uzyskania wyższej niż przewidywana rocznej oceny z zajęć edukacyjnych</w:t>
            </w:r>
            <w:r w:rsidR="003C2BCF" w:rsidRPr="00C83379">
              <w:rPr>
                <w:webHidden/>
              </w:rPr>
              <w:tab/>
            </w:r>
            <w:r w:rsidR="003C2BCF" w:rsidRPr="00C83379">
              <w:rPr>
                <w:webHidden/>
              </w:rPr>
              <w:fldChar w:fldCharType="begin"/>
            </w:r>
            <w:r w:rsidR="003C2BCF" w:rsidRPr="00C83379">
              <w:rPr>
                <w:webHidden/>
              </w:rPr>
              <w:instrText xml:space="preserve"> PAGEREF _Toc115422349 \h </w:instrText>
            </w:r>
            <w:r w:rsidR="003C2BCF" w:rsidRPr="00C83379">
              <w:rPr>
                <w:webHidden/>
              </w:rPr>
            </w:r>
            <w:r w:rsidR="003C2BCF" w:rsidRPr="00C83379">
              <w:rPr>
                <w:webHidden/>
              </w:rPr>
              <w:fldChar w:fldCharType="separate"/>
            </w:r>
            <w:r w:rsidR="00A44D95" w:rsidRPr="00C83379">
              <w:rPr>
                <w:webHidden/>
              </w:rPr>
              <w:t>40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0" w:history="1">
            <w:r w:rsidR="003C2BCF" w:rsidRPr="00C83379">
              <w:rPr>
                <w:rStyle w:val="Hipercze"/>
                <w:rFonts w:ascii="Times New Roman" w:hAnsi="Times New Roman"/>
                <w:color w:val="auto"/>
                <w:lang w:eastAsia="pl-PL"/>
              </w:rPr>
              <w:t>Rozdział 8</w:t>
            </w:r>
            <w:r w:rsidR="003C2BCF" w:rsidRPr="00C83379">
              <w:rPr>
                <w:webHidden/>
              </w:rPr>
              <w:tab/>
            </w:r>
            <w:r w:rsidR="003C2BCF" w:rsidRPr="00C83379">
              <w:rPr>
                <w:webHidden/>
              </w:rPr>
              <w:fldChar w:fldCharType="begin"/>
            </w:r>
            <w:r w:rsidR="003C2BCF" w:rsidRPr="00C83379">
              <w:rPr>
                <w:webHidden/>
              </w:rPr>
              <w:instrText xml:space="preserve"> PAGEREF _Toc115422350 \h </w:instrText>
            </w:r>
            <w:r w:rsidR="003C2BCF" w:rsidRPr="00C83379">
              <w:rPr>
                <w:webHidden/>
              </w:rPr>
            </w:r>
            <w:r w:rsidR="003C2BCF" w:rsidRPr="00C83379">
              <w:rPr>
                <w:webHidden/>
              </w:rPr>
              <w:fldChar w:fldCharType="separate"/>
            </w:r>
            <w:r w:rsidR="00A44D95" w:rsidRPr="00C83379">
              <w:rPr>
                <w:webHidden/>
              </w:rPr>
              <w:t>41</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1" w:history="1">
            <w:r w:rsidR="003C2BCF" w:rsidRPr="00C83379">
              <w:rPr>
                <w:rStyle w:val="Hipercze"/>
                <w:rFonts w:ascii="Times New Roman" w:hAnsi="Times New Roman"/>
                <w:color w:val="auto"/>
                <w:lang w:eastAsia="pl-PL"/>
              </w:rPr>
              <w:t>Egzamin klasyfikacyjny</w:t>
            </w:r>
            <w:r w:rsidR="003C2BCF" w:rsidRPr="00C83379">
              <w:rPr>
                <w:webHidden/>
              </w:rPr>
              <w:tab/>
            </w:r>
            <w:r w:rsidR="003C2BCF" w:rsidRPr="00C83379">
              <w:rPr>
                <w:webHidden/>
              </w:rPr>
              <w:fldChar w:fldCharType="begin"/>
            </w:r>
            <w:r w:rsidR="003C2BCF" w:rsidRPr="00C83379">
              <w:rPr>
                <w:webHidden/>
              </w:rPr>
              <w:instrText xml:space="preserve"> PAGEREF _Toc115422351 \h </w:instrText>
            </w:r>
            <w:r w:rsidR="003C2BCF" w:rsidRPr="00C83379">
              <w:rPr>
                <w:webHidden/>
              </w:rPr>
            </w:r>
            <w:r w:rsidR="003C2BCF" w:rsidRPr="00C83379">
              <w:rPr>
                <w:webHidden/>
              </w:rPr>
              <w:fldChar w:fldCharType="separate"/>
            </w:r>
            <w:r w:rsidR="00A44D95" w:rsidRPr="00C83379">
              <w:rPr>
                <w:webHidden/>
              </w:rPr>
              <w:t>41</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2" w:history="1">
            <w:r w:rsidR="003C2BCF" w:rsidRPr="00C83379">
              <w:rPr>
                <w:rStyle w:val="Hipercze"/>
                <w:rFonts w:ascii="Times New Roman" w:hAnsi="Times New Roman"/>
                <w:color w:val="auto"/>
                <w:lang w:eastAsia="pl-PL"/>
              </w:rPr>
              <w:t>Rozdział 9</w:t>
            </w:r>
            <w:r w:rsidR="003C2BCF" w:rsidRPr="00C83379">
              <w:rPr>
                <w:webHidden/>
              </w:rPr>
              <w:tab/>
            </w:r>
            <w:r w:rsidR="003C2BCF" w:rsidRPr="00C83379">
              <w:rPr>
                <w:webHidden/>
              </w:rPr>
              <w:fldChar w:fldCharType="begin"/>
            </w:r>
            <w:r w:rsidR="003C2BCF" w:rsidRPr="00C83379">
              <w:rPr>
                <w:webHidden/>
              </w:rPr>
              <w:instrText xml:space="preserve"> PAGEREF _Toc115422352 \h </w:instrText>
            </w:r>
            <w:r w:rsidR="003C2BCF" w:rsidRPr="00C83379">
              <w:rPr>
                <w:webHidden/>
              </w:rPr>
            </w:r>
            <w:r w:rsidR="003C2BCF" w:rsidRPr="00C83379">
              <w:rPr>
                <w:webHidden/>
              </w:rPr>
              <w:fldChar w:fldCharType="separate"/>
            </w:r>
            <w:r w:rsidR="00A44D95" w:rsidRPr="00C83379">
              <w:rPr>
                <w:webHidden/>
              </w:rPr>
              <w:t>42</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3" w:history="1">
            <w:r w:rsidR="003C2BCF" w:rsidRPr="00C83379">
              <w:rPr>
                <w:rStyle w:val="Hipercze"/>
                <w:rFonts w:ascii="Times New Roman" w:hAnsi="Times New Roman"/>
                <w:color w:val="auto"/>
                <w:lang w:eastAsia="pl-PL"/>
              </w:rPr>
              <w:t>Sprawdzian wiadomości i umiejętności w trybie odwoławczym</w:t>
            </w:r>
            <w:r w:rsidR="003C2BCF" w:rsidRPr="00C83379">
              <w:rPr>
                <w:webHidden/>
              </w:rPr>
              <w:tab/>
            </w:r>
            <w:r w:rsidR="003C2BCF" w:rsidRPr="00C83379">
              <w:rPr>
                <w:webHidden/>
              </w:rPr>
              <w:fldChar w:fldCharType="begin"/>
            </w:r>
            <w:r w:rsidR="003C2BCF" w:rsidRPr="00C83379">
              <w:rPr>
                <w:webHidden/>
              </w:rPr>
              <w:instrText xml:space="preserve"> PAGEREF _Toc115422353 \h </w:instrText>
            </w:r>
            <w:r w:rsidR="003C2BCF" w:rsidRPr="00C83379">
              <w:rPr>
                <w:webHidden/>
              </w:rPr>
            </w:r>
            <w:r w:rsidR="003C2BCF" w:rsidRPr="00C83379">
              <w:rPr>
                <w:webHidden/>
              </w:rPr>
              <w:fldChar w:fldCharType="separate"/>
            </w:r>
            <w:r w:rsidR="00A44D95" w:rsidRPr="00C83379">
              <w:rPr>
                <w:webHidden/>
              </w:rPr>
              <w:t>42</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4" w:history="1">
            <w:r w:rsidR="003C2BCF" w:rsidRPr="00C83379">
              <w:rPr>
                <w:rStyle w:val="Hipercze"/>
                <w:rFonts w:ascii="Times New Roman" w:hAnsi="Times New Roman"/>
                <w:color w:val="auto"/>
                <w:lang w:eastAsia="pl-PL"/>
              </w:rPr>
              <w:t>Rozdział 10</w:t>
            </w:r>
            <w:r w:rsidR="003C2BCF" w:rsidRPr="00C83379">
              <w:rPr>
                <w:webHidden/>
              </w:rPr>
              <w:tab/>
            </w:r>
            <w:r w:rsidR="003C2BCF" w:rsidRPr="00C83379">
              <w:rPr>
                <w:webHidden/>
              </w:rPr>
              <w:fldChar w:fldCharType="begin"/>
            </w:r>
            <w:r w:rsidR="003C2BCF" w:rsidRPr="00C83379">
              <w:rPr>
                <w:webHidden/>
              </w:rPr>
              <w:instrText xml:space="preserve"> PAGEREF _Toc115422354 \h </w:instrText>
            </w:r>
            <w:r w:rsidR="003C2BCF" w:rsidRPr="00C83379">
              <w:rPr>
                <w:webHidden/>
              </w:rPr>
            </w:r>
            <w:r w:rsidR="003C2BCF" w:rsidRPr="00C83379">
              <w:rPr>
                <w:webHidden/>
              </w:rPr>
              <w:fldChar w:fldCharType="separate"/>
            </w:r>
            <w:r w:rsidR="00A44D95" w:rsidRPr="00C83379">
              <w:rPr>
                <w:webHidden/>
              </w:rPr>
              <w:t>44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5" w:history="1">
            <w:r w:rsidR="003C2BCF" w:rsidRPr="00C83379">
              <w:rPr>
                <w:rStyle w:val="Hipercze"/>
                <w:rFonts w:ascii="Times New Roman" w:hAnsi="Times New Roman"/>
                <w:color w:val="auto"/>
                <w:lang w:eastAsia="pl-PL"/>
              </w:rPr>
              <w:t>Egzamin poprawkowy</w:t>
            </w:r>
            <w:r w:rsidR="003C2BCF" w:rsidRPr="00C83379">
              <w:rPr>
                <w:webHidden/>
              </w:rPr>
              <w:tab/>
            </w:r>
            <w:r w:rsidR="003C2BCF" w:rsidRPr="00C83379">
              <w:rPr>
                <w:webHidden/>
              </w:rPr>
              <w:fldChar w:fldCharType="begin"/>
            </w:r>
            <w:r w:rsidR="003C2BCF" w:rsidRPr="00C83379">
              <w:rPr>
                <w:webHidden/>
              </w:rPr>
              <w:instrText xml:space="preserve"> PAGEREF _Toc115422355 \h </w:instrText>
            </w:r>
            <w:r w:rsidR="003C2BCF" w:rsidRPr="00C83379">
              <w:rPr>
                <w:webHidden/>
              </w:rPr>
            </w:r>
            <w:r w:rsidR="003C2BCF" w:rsidRPr="00C83379">
              <w:rPr>
                <w:webHidden/>
              </w:rPr>
              <w:fldChar w:fldCharType="separate"/>
            </w:r>
            <w:r w:rsidR="00A44D95" w:rsidRPr="00C83379">
              <w:rPr>
                <w:webHidden/>
              </w:rPr>
              <w:t>44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6" w:history="1">
            <w:r w:rsidR="003C2BCF" w:rsidRPr="00C83379">
              <w:rPr>
                <w:rStyle w:val="Hipercze"/>
                <w:rFonts w:ascii="Times New Roman" w:hAnsi="Times New Roman"/>
                <w:color w:val="auto"/>
              </w:rPr>
              <w:t>Rozdział 11</w:t>
            </w:r>
            <w:r w:rsidR="003C2BCF" w:rsidRPr="00C83379">
              <w:rPr>
                <w:webHidden/>
              </w:rPr>
              <w:tab/>
            </w:r>
            <w:r w:rsidR="003C2BCF" w:rsidRPr="00C83379">
              <w:rPr>
                <w:webHidden/>
              </w:rPr>
              <w:fldChar w:fldCharType="begin"/>
            </w:r>
            <w:r w:rsidR="003C2BCF" w:rsidRPr="00C83379">
              <w:rPr>
                <w:webHidden/>
              </w:rPr>
              <w:instrText xml:space="preserve"> PAGEREF _Toc115422356 \h </w:instrText>
            </w:r>
            <w:r w:rsidR="003C2BCF" w:rsidRPr="00C83379">
              <w:rPr>
                <w:webHidden/>
              </w:rPr>
            </w:r>
            <w:r w:rsidR="003C2BCF" w:rsidRPr="00C83379">
              <w:rPr>
                <w:webHidden/>
              </w:rPr>
              <w:fldChar w:fldCharType="separate"/>
            </w:r>
            <w:r w:rsidR="00A44D95" w:rsidRPr="00C83379">
              <w:rPr>
                <w:webHidden/>
              </w:rPr>
              <w:t>45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7" w:history="1">
            <w:r w:rsidR="003C2BCF" w:rsidRPr="00C83379">
              <w:rPr>
                <w:rStyle w:val="Hipercze"/>
                <w:rFonts w:ascii="Times New Roman" w:hAnsi="Times New Roman"/>
                <w:color w:val="auto"/>
              </w:rPr>
              <w:t>Egzamin ósmoklasisty</w:t>
            </w:r>
            <w:r w:rsidR="003C2BCF" w:rsidRPr="00C83379">
              <w:rPr>
                <w:webHidden/>
              </w:rPr>
              <w:tab/>
            </w:r>
            <w:r w:rsidR="003C2BCF" w:rsidRPr="00C83379">
              <w:rPr>
                <w:webHidden/>
              </w:rPr>
              <w:fldChar w:fldCharType="begin"/>
            </w:r>
            <w:r w:rsidR="003C2BCF" w:rsidRPr="00C83379">
              <w:rPr>
                <w:webHidden/>
              </w:rPr>
              <w:instrText xml:space="preserve"> PAGEREF _Toc115422357 \h </w:instrText>
            </w:r>
            <w:r w:rsidR="003C2BCF" w:rsidRPr="00C83379">
              <w:rPr>
                <w:webHidden/>
              </w:rPr>
            </w:r>
            <w:r w:rsidR="003C2BCF" w:rsidRPr="00C83379">
              <w:rPr>
                <w:webHidden/>
              </w:rPr>
              <w:fldChar w:fldCharType="separate"/>
            </w:r>
            <w:r w:rsidR="00A44D95" w:rsidRPr="00C83379">
              <w:rPr>
                <w:webHidden/>
              </w:rPr>
              <w:t>45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8" w:history="1">
            <w:r w:rsidR="003C2BCF" w:rsidRPr="00C83379">
              <w:rPr>
                <w:rStyle w:val="Hipercze"/>
                <w:rFonts w:ascii="Times New Roman" w:hAnsi="Times New Roman"/>
                <w:color w:val="auto"/>
                <w:lang w:eastAsia="pl-PL"/>
              </w:rPr>
              <w:t>Rozdział 12</w:t>
            </w:r>
            <w:r w:rsidR="003C2BCF" w:rsidRPr="00C83379">
              <w:rPr>
                <w:webHidden/>
              </w:rPr>
              <w:tab/>
            </w:r>
            <w:r w:rsidR="003C2BCF" w:rsidRPr="00C83379">
              <w:rPr>
                <w:webHidden/>
              </w:rPr>
              <w:fldChar w:fldCharType="begin"/>
            </w:r>
            <w:r w:rsidR="003C2BCF" w:rsidRPr="00C83379">
              <w:rPr>
                <w:webHidden/>
              </w:rPr>
              <w:instrText xml:space="preserve"> PAGEREF _Toc115422358 \h </w:instrText>
            </w:r>
            <w:r w:rsidR="003C2BCF" w:rsidRPr="00C83379">
              <w:rPr>
                <w:webHidden/>
              </w:rPr>
            </w:r>
            <w:r w:rsidR="003C2BCF" w:rsidRPr="00C83379">
              <w:rPr>
                <w:webHidden/>
              </w:rPr>
              <w:fldChar w:fldCharType="separate"/>
            </w:r>
            <w:r w:rsidR="00A44D95" w:rsidRPr="00C83379">
              <w:rPr>
                <w:webHidden/>
              </w:rPr>
              <w:t>46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59" w:history="1">
            <w:r w:rsidR="003C2BCF" w:rsidRPr="00C83379">
              <w:rPr>
                <w:rStyle w:val="Hipercze"/>
                <w:rFonts w:ascii="Times New Roman" w:hAnsi="Times New Roman"/>
                <w:color w:val="auto"/>
                <w:lang w:eastAsia="pl-PL"/>
              </w:rPr>
              <w:t>Wyniki egzaminu</w:t>
            </w:r>
            <w:r w:rsidR="003C2BCF" w:rsidRPr="00C83379">
              <w:rPr>
                <w:webHidden/>
              </w:rPr>
              <w:tab/>
            </w:r>
            <w:r w:rsidR="003C2BCF" w:rsidRPr="00C83379">
              <w:rPr>
                <w:webHidden/>
              </w:rPr>
              <w:fldChar w:fldCharType="begin"/>
            </w:r>
            <w:r w:rsidR="003C2BCF" w:rsidRPr="00C83379">
              <w:rPr>
                <w:webHidden/>
              </w:rPr>
              <w:instrText xml:space="preserve"> PAGEREF _Toc115422359 \h </w:instrText>
            </w:r>
            <w:r w:rsidR="003C2BCF" w:rsidRPr="00C83379">
              <w:rPr>
                <w:webHidden/>
              </w:rPr>
            </w:r>
            <w:r w:rsidR="003C2BCF" w:rsidRPr="00C83379">
              <w:rPr>
                <w:webHidden/>
              </w:rPr>
              <w:fldChar w:fldCharType="separate"/>
            </w:r>
            <w:r w:rsidR="00A44D95" w:rsidRPr="00C83379">
              <w:rPr>
                <w:webHidden/>
              </w:rPr>
              <w:t>46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0" w:history="1">
            <w:r w:rsidR="003C2BCF" w:rsidRPr="00C83379">
              <w:rPr>
                <w:rStyle w:val="Hipercze"/>
                <w:rFonts w:ascii="Times New Roman" w:hAnsi="Times New Roman"/>
                <w:color w:val="auto"/>
              </w:rPr>
              <w:t>Rozdział 13</w:t>
            </w:r>
            <w:r w:rsidR="003C2BCF" w:rsidRPr="00C83379">
              <w:rPr>
                <w:webHidden/>
              </w:rPr>
              <w:tab/>
            </w:r>
            <w:r w:rsidR="003C2BCF" w:rsidRPr="00C83379">
              <w:rPr>
                <w:webHidden/>
              </w:rPr>
              <w:fldChar w:fldCharType="begin"/>
            </w:r>
            <w:r w:rsidR="003C2BCF" w:rsidRPr="00C83379">
              <w:rPr>
                <w:webHidden/>
              </w:rPr>
              <w:instrText xml:space="preserve"> PAGEREF _Toc115422360 \h </w:instrText>
            </w:r>
            <w:r w:rsidR="003C2BCF" w:rsidRPr="00C83379">
              <w:rPr>
                <w:webHidden/>
              </w:rPr>
            </w:r>
            <w:r w:rsidR="003C2BCF" w:rsidRPr="00C83379">
              <w:rPr>
                <w:webHidden/>
              </w:rPr>
              <w:fldChar w:fldCharType="separate"/>
            </w:r>
            <w:r w:rsidR="00A44D95" w:rsidRPr="00C83379">
              <w:rPr>
                <w:webHidden/>
              </w:rPr>
              <w:t>47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1" w:history="1">
            <w:r w:rsidR="003C2BCF" w:rsidRPr="00C83379">
              <w:rPr>
                <w:rStyle w:val="Hipercze"/>
                <w:rFonts w:ascii="Times New Roman" w:hAnsi="Times New Roman"/>
                <w:color w:val="auto"/>
              </w:rPr>
              <w:t>Promowanie i ukończenie szkoły</w:t>
            </w:r>
            <w:r w:rsidR="003C2BCF" w:rsidRPr="00C83379">
              <w:rPr>
                <w:webHidden/>
              </w:rPr>
              <w:tab/>
            </w:r>
            <w:r w:rsidR="003C2BCF" w:rsidRPr="00C83379">
              <w:rPr>
                <w:webHidden/>
              </w:rPr>
              <w:fldChar w:fldCharType="begin"/>
            </w:r>
            <w:r w:rsidR="003C2BCF" w:rsidRPr="00C83379">
              <w:rPr>
                <w:webHidden/>
              </w:rPr>
              <w:instrText xml:space="preserve"> PAGEREF _Toc115422361 \h </w:instrText>
            </w:r>
            <w:r w:rsidR="003C2BCF" w:rsidRPr="00C83379">
              <w:rPr>
                <w:webHidden/>
              </w:rPr>
            </w:r>
            <w:r w:rsidR="003C2BCF" w:rsidRPr="00C83379">
              <w:rPr>
                <w:webHidden/>
              </w:rPr>
              <w:fldChar w:fldCharType="separate"/>
            </w:r>
            <w:r w:rsidR="00A44D95" w:rsidRPr="00C83379">
              <w:rPr>
                <w:webHidden/>
              </w:rPr>
              <w:t>47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2" w:history="1">
            <w:r w:rsidR="003C2BCF" w:rsidRPr="00C83379">
              <w:rPr>
                <w:rStyle w:val="Hipercze"/>
                <w:rFonts w:ascii="Times New Roman" w:hAnsi="Times New Roman"/>
                <w:color w:val="auto"/>
              </w:rPr>
              <w:t>Rozdział 14</w:t>
            </w:r>
            <w:r w:rsidR="003C2BCF" w:rsidRPr="00C83379">
              <w:rPr>
                <w:webHidden/>
              </w:rPr>
              <w:tab/>
            </w:r>
            <w:r w:rsidR="003C2BCF" w:rsidRPr="00C83379">
              <w:rPr>
                <w:webHidden/>
              </w:rPr>
              <w:fldChar w:fldCharType="begin"/>
            </w:r>
            <w:r w:rsidR="003C2BCF" w:rsidRPr="00C83379">
              <w:rPr>
                <w:webHidden/>
              </w:rPr>
              <w:instrText xml:space="preserve"> PAGEREF _Toc115422362 \h </w:instrText>
            </w:r>
            <w:r w:rsidR="003C2BCF" w:rsidRPr="00C83379">
              <w:rPr>
                <w:webHidden/>
              </w:rPr>
            </w:r>
            <w:r w:rsidR="003C2BCF" w:rsidRPr="00C83379">
              <w:rPr>
                <w:webHidden/>
              </w:rPr>
              <w:fldChar w:fldCharType="separate"/>
            </w:r>
            <w:r w:rsidR="00A44D95" w:rsidRPr="00C83379">
              <w:rPr>
                <w:webHidden/>
              </w:rPr>
              <w:t>48</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3" w:history="1">
            <w:r w:rsidR="003C2BCF" w:rsidRPr="00C83379">
              <w:rPr>
                <w:rStyle w:val="Hipercze"/>
                <w:rFonts w:ascii="Times New Roman" w:hAnsi="Times New Roman"/>
                <w:color w:val="auto"/>
              </w:rPr>
              <w:t>Przekazywanie informacji rodzicom</w:t>
            </w:r>
            <w:r w:rsidR="003C2BCF" w:rsidRPr="00C83379">
              <w:rPr>
                <w:webHidden/>
              </w:rPr>
              <w:tab/>
            </w:r>
            <w:r w:rsidR="003C2BCF" w:rsidRPr="00C83379">
              <w:rPr>
                <w:webHidden/>
              </w:rPr>
              <w:fldChar w:fldCharType="begin"/>
            </w:r>
            <w:r w:rsidR="003C2BCF" w:rsidRPr="00C83379">
              <w:rPr>
                <w:webHidden/>
              </w:rPr>
              <w:instrText xml:space="preserve"> PAGEREF _Toc115422363 \h </w:instrText>
            </w:r>
            <w:r w:rsidR="003C2BCF" w:rsidRPr="00C83379">
              <w:rPr>
                <w:webHidden/>
              </w:rPr>
            </w:r>
            <w:r w:rsidR="003C2BCF" w:rsidRPr="00C83379">
              <w:rPr>
                <w:webHidden/>
              </w:rPr>
              <w:fldChar w:fldCharType="separate"/>
            </w:r>
            <w:r w:rsidR="00A44D95" w:rsidRPr="00C83379">
              <w:rPr>
                <w:webHidden/>
              </w:rPr>
              <w:t>48</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64" w:history="1">
            <w:r w:rsidR="003C2BCF" w:rsidRPr="00C83379">
              <w:rPr>
                <w:rStyle w:val="Hipercze"/>
                <w:rFonts w:ascii="Times New Roman" w:hAnsi="Times New Roman"/>
                <w:color w:val="auto"/>
              </w:rPr>
              <w:t>Dział III</w:t>
            </w:r>
            <w:r w:rsidR="003C2BCF" w:rsidRPr="00C83379">
              <w:rPr>
                <w:webHidden/>
              </w:rPr>
              <w:tab/>
            </w:r>
            <w:r w:rsidR="003C2BCF" w:rsidRPr="00C83379">
              <w:rPr>
                <w:webHidden/>
              </w:rPr>
              <w:fldChar w:fldCharType="begin"/>
            </w:r>
            <w:r w:rsidR="003C2BCF" w:rsidRPr="00C83379">
              <w:rPr>
                <w:webHidden/>
              </w:rPr>
              <w:instrText xml:space="preserve"> PAGEREF _Toc115422364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65" w:history="1">
            <w:r w:rsidR="003C2BCF" w:rsidRPr="00C83379">
              <w:rPr>
                <w:rStyle w:val="Hipercze"/>
                <w:rFonts w:ascii="Times New Roman" w:hAnsi="Times New Roman"/>
                <w:color w:val="auto"/>
              </w:rPr>
              <w:t>Zakres zadań nauczycieli i innych pracowników Szkoły</w:t>
            </w:r>
            <w:r w:rsidR="003C2BCF" w:rsidRPr="00C83379">
              <w:rPr>
                <w:webHidden/>
              </w:rPr>
              <w:tab/>
            </w:r>
            <w:r w:rsidR="003C2BCF" w:rsidRPr="00C83379">
              <w:rPr>
                <w:webHidden/>
              </w:rPr>
              <w:fldChar w:fldCharType="begin"/>
            </w:r>
            <w:r w:rsidR="003C2BCF" w:rsidRPr="00C83379">
              <w:rPr>
                <w:webHidden/>
              </w:rPr>
              <w:instrText xml:space="preserve"> PAGEREF _Toc115422365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6"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_Toc115422366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7" w:history="1">
            <w:r w:rsidR="003C2BCF" w:rsidRPr="00C83379">
              <w:rPr>
                <w:rStyle w:val="Hipercze"/>
                <w:rFonts w:ascii="Times New Roman" w:hAnsi="Times New Roman"/>
                <w:color w:val="auto"/>
              </w:rPr>
              <w:t>Informacje ogólne</w:t>
            </w:r>
            <w:r w:rsidR="003C2BCF" w:rsidRPr="00C83379">
              <w:rPr>
                <w:webHidden/>
              </w:rPr>
              <w:tab/>
            </w:r>
            <w:r w:rsidR="003C2BCF" w:rsidRPr="00C83379">
              <w:rPr>
                <w:webHidden/>
              </w:rPr>
              <w:fldChar w:fldCharType="begin"/>
            </w:r>
            <w:r w:rsidR="003C2BCF" w:rsidRPr="00C83379">
              <w:rPr>
                <w:webHidden/>
              </w:rPr>
              <w:instrText xml:space="preserve"> PAGEREF _Toc115422367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8"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_Toc115422368 \h </w:instrText>
            </w:r>
            <w:r w:rsidR="003C2BCF" w:rsidRPr="00C83379">
              <w:rPr>
                <w:webHidden/>
              </w:rPr>
            </w:r>
            <w:r w:rsidR="003C2BCF" w:rsidRPr="00C83379">
              <w:rPr>
                <w:webHidden/>
              </w:rPr>
              <w:fldChar w:fldCharType="separate"/>
            </w:r>
            <w:r w:rsidR="00A44D95" w:rsidRPr="00C83379">
              <w:rPr>
                <w:webHidden/>
              </w:rPr>
              <w:t>50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69" w:history="1">
            <w:r w:rsidR="003C2BCF" w:rsidRPr="00C83379">
              <w:rPr>
                <w:rStyle w:val="Hipercze"/>
                <w:rFonts w:ascii="Times New Roman" w:hAnsi="Times New Roman"/>
                <w:color w:val="auto"/>
              </w:rPr>
              <w:t>Zadania nauczycieli</w:t>
            </w:r>
            <w:r w:rsidR="003C2BCF" w:rsidRPr="00C83379">
              <w:rPr>
                <w:webHidden/>
              </w:rPr>
              <w:tab/>
            </w:r>
            <w:r w:rsidR="003C2BCF" w:rsidRPr="00C83379">
              <w:rPr>
                <w:webHidden/>
              </w:rPr>
              <w:fldChar w:fldCharType="begin"/>
            </w:r>
            <w:r w:rsidR="003C2BCF" w:rsidRPr="00C83379">
              <w:rPr>
                <w:webHidden/>
              </w:rPr>
              <w:instrText xml:space="preserve"> PAGEREF _Toc115422369 \h </w:instrText>
            </w:r>
            <w:r w:rsidR="003C2BCF" w:rsidRPr="00C83379">
              <w:rPr>
                <w:webHidden/>
              </w:rPr>
            </w:r>
            <w:r w:rsidR="003C2BCF" w:rsidRPr="00C83379">
              <w:rPr>
                <w:webHidden/>
              </w:rPr>
              <w:fldChar w:fldCharType="separate"/>
            </w:r>
            <w:r w:rsidR="00A44D95" w:rsidRPr="00C83379">
              <w:rPr>
                <w:webHidden/>
              </w:rPr>
              <w:t>50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0"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_Toc115422370 \h </w:instrText>
            </w:r>
            <w:r w:rsidR="003C2BCF" w:rsidRPr="00C83379">
              <w:rPr>
                <w:webHidden/>
              </w:rPr>
            </w:r>
            <w:r w:rsidR="003C2BCF" w:rsidRPr="00C83379">
              <w:rPr>
                <w:webHidden/>
              </w:rPr>
              <w:fldChar w:fldCharType="separate"/>
            </w:r>
            <w:r w:rsidR="00A44D95" w:rsidRPr="00C83379">
              <w:rPr>
                <w:webHidden/>
              </w:rPr>
              <w:t>52</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1" w:history="1">
            <w:r w:rsidR="003C2BCF" w:rsidRPr="00C83379">
              <w:rPr>
                <w:rStyle w:val="Hipercze"/>
                <w:rFonts w:ascii="Times New Roman" w:hAnsi="Times New Roman"/>
                <w:color w:val="auto"/>
              </w:rPr>
              <w:t>Zadania wychowawców</w:t>
            </w:r>
            <w:r w:rsidR="003C2BCF" w:rsidRPr="00C83379">
              <w:rPr>
                <w:webHidden/>
              </w:rPr>
              <w:tab/>
            </w:r>
            <w:r w:rsidR="003C2BCF" w:rsidRPr="00C83379">
              <w:rPr>
                <w:webHidden/>
              </w:rPr>
              <w:fldChar w:fldCharType="begin"/>
            </w:r>
            <w:r w:rsidR="003C2BCF" w:rsidRPr="00C83379">
              <w:rPr>
                <w:webHidden/>
              </w:rPr>
              <w:instrText xml:space="preserve"> PAGEREF _Toc115422371 \h </w:instrText>
            </w:r>
            <w:r w:rsidR="003C2BCF" w:rsidRPr="00C83379">
              <w:rPr>
                <w:webHidden/>
              </w:rPr>
            </w:r>
            <w:r w:rsidR="003C2BCF" w:rsidRPr="00C83379">
              <w:rPr>
                <w:webHidden/>
              </w:rPr>
              <w:fldChar w:fldCharType="separate"/>
            </w:r>
            <w:r w:rsidR="00A44D95" w:rsidRPr="00C83379">
              <w:rPr>
                <w:webHidden/>
              </w:rPr>
              <w:t>52</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2"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_Toc115422372 \h </w:instrText>
            </w:r>
            <w:r w:rsidR="003C2BCF" w:rsidRPr="00C83379">
              <w:rPr>
                <w:webHidden/>
              </w:rPr>
            </w:r>
            <w:r w:rsidR="003C2BCF" w:rsidRPr="00C83379">
              <w:rPr>
                <w:webHidden/>
              </w:rPr>
              <w:fldChar w:fldCharType="separate"/>
            </w:r>
            <w:r w:rsidR="00A44D95" w:rsidRPr="00C83379">
              <w:rPr>
                <w:webHidden/>
              </w:rPr>
              <w:t>53</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3" w:history="1">
            <w:r w:rsidR="003C2BCF" w:rsidRPr="00C83379">
              <w:rPr>
                <w:rStyle w:val="Hipercze"/>
                <w:rFonts w:ascii="Times New Roman" w:hAnsi="Times New Roman"/>
                <w:color w:val="auto"/>
              </w:rPr>
              <w:t>Zadania pedagoga</w:t>
            </w:r>
            <w:r w:rsidR="003C2BCF" w:rsidRPr="00C83379">
              <w:rPr>
                <w:webHidden/>
              </w:rPr>
              <w:tab/>
            </w:r>
            <w:r w:rsidR="003C2BCF" w:rsidRPr="00C83379">
              <w:rPr>
                <w:webHidden/>
              </w:rPr>
              <w:fldChar w:fldCharType="begin"/>
            </w:r>
            <w:r w:rsidR="003C2BCF" w:rsidRPr="00C83379">
              <w:rPr>
                <w:webHidden/>
              </w:rPr>
              <w:instrText xml:space="preserve"> PAGEREF _Toc115422373 \h </w:instrText>
            </w:r>
            <w:r w:rsidR="003C2BCF" w:rsidRPr="00C83379">
              <w:rPr>
                <w:webHidden/>
              </w:rPr>
            </w:r>
            <w:r w:rsidR="003C2BCF" w:rsidRPr="00C83379">
              <w:rPr>
                <w:webHidden/>
              </w:rPr>
              <w:fldChar w:fldCharType="separate"/>
            </w:r>
            <w:r w:rsidR="00A44D95" w:rsidRPr="00C83379">
              <w:rPr>
                <w:webHidden/>
              </w:rPr>
              <w:t>53</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4"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_Toc115422374 \h </w:instrText>
            </w:r>
            <w:r w:rsidR="003C2BCF" w:rsidRPr="00C83379">
              <w:rPr>
                <w:webHidden/>
              </w:rPr>
            </w:r>
            <w:r w:rsidR="003C2BCF" w:rsidRPr="00C83379">
              <w:rPr>
                <w:webHidden/>
              </w:rPr>
              <w:fldChar w:fldCharType="separate"/>
            </w:r>
            <w:r w:rsidR="00A44D95" w:rsidRPr="00C83379">
              <w:rPr>
                <w:webHidden/>
              </w:rPr>
              <w:t>54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5" w:history="1">
            <w:r w:rsidR="003C2BCF" w:rsidRPr="00C83379">
              <w:rPr>
                <w:rStyle w:val="Hipercze"/>
                <w:rFonts w:ascii="Times New Roman" w:hAnsi="Times New Roman"/>
                <w:color w:val="auto"/>
              </w:rPr>
              <w:t>Zadania nauczycieli posiadających kwalifikacje z zakresu pedagogiki specjalnej</w:t>
            </w:r>
            <w:r w:rsidR="003C2BCF" w:rsidRPr="00C83379">
              <w:rPr>
                <w:webHidden/>
              </w:rPr>
              <w:tab/>
            </w:r>
            <w:r w:rsidR="003C2BCF" w:rsidRPr="00C83379">
              <w:rPr>
                <w:webHidden/>
              </w:rPr>
              <w:fldChar w:fldCharType="begin"/>
            </w:r>
            <w:r w:rsidR="003C2BCF" w:rsidRPr="00C83379">
              <w:rPr>
                <w:webHidden/>
              </w:rPr>
              <w:instrText xml:space="preserve"> PAGEREF _Toc115422375 \h </w:instrText>
            </w:r>
            <w:r w:rsidR="003C2BCF" w:rsidRPr="00C83379">
              <w:rPr>
                <w:webHidden/>
              </w:rPr>
            </w:r>
            <w:r w:rsidR="003C2BCF" w:rsidRPr="00C83379">
              <w:rPr>
                <w:webHidden/>
              </w:rPr>
              <w:fldChar w:fldCharType="separate"/>
            </w:r>
            <w:r w:rsidR="00A44D95" w:rsidRPr="00C83379">
              <w:rPr>
                <w:webHidden/>
              </w:rPr>
              <w:t>54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6" w:history="1">
            <w:r w:rsidR="003C2BCF" w:rsidRPr="00C83379">
              <w:rPr>
                <w:rStyle w:val="Hipercze"/>
                <w:rFonts w:ascii="Times New Roman" w:hAnsi="Times New Roman"/>
                <w:color w:val="auto"/>
              </w:rPr>
              <w:t>Rozdział 6</w:t>
            </w:r>
            <w:r w:rsidR="003C2BCF" w:rsidRPr="00C83379">
              <w:rPr>
                <w:webHidden/>
              </w:rPr>
              <w:tab/>
            </w:r>
            <w:r w:rsidR="003C2BCF" w:rsidRPr="00C83379">
              <w:rPr>
                <w:webHidden/>
              </w:rPr>
              <w:fldChar w:fldCharType="begin"/>
            </w:r>
            <w:r w:rsidR="003C2BCF" w:rsidRPr="00C83379">
              <w:rPr>
                <w:webHidden/>
              </w:rPr>
              <w:instrText xml:space="preserve"> PAGEREF _Toc115422376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77" w:history="1">
            <w:r w:rsidR="003C2BCF" w:rsidRPr="00C83379">
              <w:rPr>
                <w:rStyle w:val="Hipercze"/>
                <w:rFonts w:ascii="Times New Roman" w:hAnsi="Times New Roman"/>
                <w:color w:val="auto"/>
              </w:rPr>
              <w:t>Stanowiska pracowników obsługi</w:t>
            </w:r>
            <w:r w:rsidR="003C2BCF" w:rsidRPr="00C83379">
              <w:rPr>
                <w:webHidden/>
              </w:rPr>
              <w:tab/>
            </w:r>
            <w:r w:rsidR="003C2BCF" w:rsidRPr="00C83379">
              <w:rPr>
                <w:webHidden/>
              </w:rPr>
              <w:fldChar w:fldCharType="begin"/>
            </w:r>
            <w:r w:rsidR="003C2BCF" w:rsidRPr="00C83379">
              <w:rPr>
                <w:webHidden/>
              </w:rPr>
              <w:instrText xml:space="preserve"> PAGEREF _Toc115422377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78" w:history="1">
            <w:r w:rsidR="003C2BCF" w:rsidRPr="00C83379">
              <w:rPr>
                <w:rStyle w:val="Hipercze"/>
                <w:rFonts w:ascii="Times New Roman" w:hAnsi="Times New Roman"/>
                <w:color w:val="auto"/>
              </w:rPr>
              <w:t>Dział IV</w:t>
            </w:r>
            <w:r w:rsidR="003C2BCF" w:rsidRPr="00C83379">
              <w:rPr>
                <w:webHidden/>
              </w:rPr>
              <w:tab/>
            </w:r>
            <w:r w:rsidR="003C2BCF" w:rsidRPr="00C83379">
              <w:rPr>
                <w:webHidden/>
              </w:rPr>
              <w:fldChar w:fldCharType="begin"/>
            </w:r>
            <w:r w:rsidR="003C2BCF" w:rsidRPr="00C83379">
              <w:rPr>
                <w:webHidden/>
              </w:rPr>
              <w:instrText xml:space="preserve"> PAGEREF _Toc115422378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79" w:history="1">
            <w:r w:rsidR="003C2BCF" w:rsidRPr="00C83379">
              <w:rPr>
                <w:rStyle w:val="Hipercze"/>
                <w:rFonts w:ascii="Times New Roman" w:hAnsi="Times New Roman"/>
                <w:color w:val="auto"/>
              </w:rPr>
              <w:t>Prawa i obowiązki uczniów. Kary i nagrody.</w:t>
            </w:r>
            <w:r w:rsidR="003C2BCF" w:rsidRPr="00C83379">
              <w:rPr>
                <w:webHidden/>
              </w:rPr>
              <w:tab/>
            </w:r>
            <w:r w:rsidR="003C2BCF" w:rsidRPr="00C83379">
              <w:rPr>
                <w:webHidden/>
              </w:rPr>
              <w:fldChar w:fldCharType="begin"/>
            </w:r>
            <w:r w:rsidR="003C2BCF" w:rsidRPr="00C83379">
              <w:rPr>
                <w:webHidden/>
              </w:rPr>
              <w:instrText xml:space="preserve"> PAGEREF _Toc115422379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0"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_Toc115422380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1" w:history="1">
            <w:r w:rsidR="003C2BCF" w:rsidRPr="00C83379">
              <w:rPr>
                <w:rStyle w:val="Hipercze"/>
                <w:rFonts w:ascii="Times New Roman" w:hAnsi="Times New Roman"/>
                <w:color w:val="auto"/>
              </w:rPr>
              <w:t>Prawa uczniów</w:t>
            </w:r>
            <w:r w:rsidR="003C2BCF" w:rsidRPr="00C83379">
              <w:rPr>
                <w:webHidden/>
              </w:rPr>
              <w:tab/>
            </w:r>
            <w:r w:rsidR="003C2BCF" w:rsidRPr="00C83379">
              <w:rPr>
                <w:webHidden/>
              </w:rPr>
              <w:fldChar w:fldCharType="begin"/>
            </w:r>
            <w:r w:rsidR="003C2BCF" w:rsidRPr="00C83379">
              <w:rPr>
                <w:webHidden/>
              </w:rPr>
              <w:instrText xml:space="preserve"> PAGEREF _Toc115422381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2"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_Toc115422382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3" w:history="1">
            <w:r w:rsidR="003C2BCF" w:rsidRPr="00C83379">
              <w:rPr>
                <w:rStyle w:val="Hipercze"/>
                <w:rFonts w:ascii="Times New Roman" w:hAnsi="Times New Roman"/>
                <w:color w:val="auto"/>
              </w:rPr>
              <w:t>Obowiązki uczniów</w:t>
            </w:r>
            <w:r w:rsidR="003C2BCF" w:rsidRPr="00C83379">
              <w:rPr>
                <w:webHidden/>
              </w:rPr>
              <w:tab/>
            </w:r>
            <w:r w:rsidR="003C2BCF" w:rsidRPr="00C83379">
              <w:rPr>
                <w:webHidden/>
              </w:rPr>
              <w:fldChar w:fldCharType="begin"/>
            </w:r>
            <w:r w:rsidR="003C2BCF" w:rsidRPr="00C83379">
              <w:rPr>
                <w:webHidden/>
              </w:rPr>
              <w:instrText xml:space="preserve"> PAGEREF _Toc115422383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4"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_Toc115422384 \h </w:instrText>
            </w:r>
            <w:r w:rsidR="003C2BCF" w:rsidRPr="00C83379">
              <w:rPr>
                <w:webHidden/>
              </w:rPr>
            </w:r>
            <w:r w:rsidR="003C2BCF" w:rsidRPr="00C83379">
              <w:rPr>
                <w:webHidden/>
              </w:rPr>
              <w:fldChar w:fldCharType="separate"/>
            </w:r>
            <w:r w:rsidR="00A44D95" w:rsidRPr="00C83379">
              <w:rPr>
                <w:webHidden/>
              </w:rPr>
              <w:t>57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5" w:history="1">
            <w:r w:rsidR="003C2BCF" w:rsidRPr="00C83379">
              <w:rPr>
                <w:rStyle w:val="Hipercze"/>
                <w:rFonts w:ascii="Times New Roman" w:hAnsi="Times New Roman"/>
                <w:color w:val="auto"/>
              </w:rPr>
              <w:t>Korzystanie z telefonów komórkowych</w:t>
            </w:r>
            <w:r w:rsidR="003C2BCF" w:rsidRPr="00C83379">
              <w:rPr>
                <w:webHidden/>
              </w:rPr>
              <w:tab/>
            </w:r>
            <w:r w:rsidR="003C2BCF" w:rsidRPr="00C83379">
              <w:rPr>
                <w:webHidden/>
              </w:rPr>
              <w:fldChar w:fldCharType="begin"/>
            </w:r>
            <w:r w:rsidR="003C2BCF" w:rsidRPr="00C83379">
              <w:rPr>
                <w:webHidden/>
              </w:rPr>
              <w:instrText xml:space="preserve"> PAGEREF _Toc115422385 \h </w:instrText>
            </w:r>
            <w:r w:rsidR="003C2BCF" w:rsidRPr="00C83379">
              <w:rPr>
                <w:webHidden/>
              </w:rPr>
            </w:r>
            <w:r w:rsidR="003C2BCF" w:rsidRPr="00C83379">
              <w:rPr>
                <w:webHidden/>
              </w:rPr>
              <w:fldChar w:fldCharType="separate"/>
            </w:r>
            <w:r w:rsidR="00A44D95" w:rsidRPr="00C83379">
              <w:rPr>
                <w:webHidden/>
              </w:rPr>
              <w:t>57</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6"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_Toc115422386 \h </w:instrText>
            </w:r>
            <w:r w:rsidR="003C2BCF" w:rsidRPr="00C83379">
              <w:rPr>
                <w:webHidden/>
              </w:rPr>
            </w:r>
            <w:r w:rsidR="003C2BCF" w:rsidRPr="00C83379">
              <w:rPr>
                <w:webHidden/>
              </w:rPr>
              <w:fldChar w:fldCharType="separate"/>
            </w:r>
            <w:r w:rsidR="00A44D95" w:rsidRPr="00C83379">
              <w:rPr>
                <w:webHidden/>
              </w:rPr>
              <w:t>58</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7" w:history="1">
            <w:r w:rsidR="003C2BCF" w:rsidRPr="00C83379">
              <w:rPr>
                <w:rStyle w:val="Hipercze"/>
                <w:rFonts w:ascii="Times New Roman" w:hAnsi="Times New Roman"/>
                <w:color w:val="auto"/>
              </w:rPr>
              <w:t>Nagrody dla uczniów</w:t>
            </w:r>
            <w:r w:rsidR="003C2BCF" w:rsidRPr="00C83379">
              <w:rPr>
                <w:webHidden/>
              </w:rPr>
              <w:tab/>
            </w:r>
            <w:r w:rsidR="003C2BCF" w:rsidRPr="00C83379">
              <w:rPr>
                <w:webHidden/>
              </w:rPr>
              <w:fldChar w:fldCharType="begin"/>
            </w:r>
            <w:r w:rsidR="003C2BCF" w:rsidRPr="00C83379">
              <w:rPr>
                <w:webHidden/>
              </w:rPr>
              <w:instrText xml:space="preserve"> PAGEREF _Toc115422387 \h </w:instrText>
            </w:r>
            <w:r w:rsidR="003C2BCF" w:rsidRPr="00C83379">
              <w:rPr>
                <w:webHidden/>
              </w:rPr>
            </w:r>
            <w:r w:rsidR="003C2BCF" w:rsidRPr="00C83379">
              <w:rPr>
                <w:webHidden/>
              </w:rPr>
              <w:fldChar w:fldCharType="separate"/>
            </w:r>
            <w:r w:rsidR="00A44D95" w:rsidRPr="00C83379">
              <w:rPr>
                <w:webHidden/>
              </w:rPr>
              <w:t>58</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8"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_Toc115422388 \h </w:instrText>
            </w:r>
            <w:r w:rsidR="003C2BCF" w:rsidRPr="00C83379">
              <w:rPr>
                <w:webHidden/>
              </w:rPr>
            </w:r>
            <w:r w:rsidR="003C2BCF" w:rsidRPr="00C83379">
              <w:rPr>
                <w:webHidden/>
              </w:rPr>
              <w:fldChar w:fldCharType="separate"/>
            </w:r>
            <w:r w:rsidR="00A44D95" w:rsidRPr="00C83379">
              <w:rPr>
                <w:webHidden/>
              </w:rPr>
              <w:t>59</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89" w:history="1">
            <w:r w:rsidR="003C2BCF" w:rsidRPr="00C83379">
              <w:rPr>
                <w:rStyle w:val="Hipercze"/>
                <w:rFonts w:ascii="Times New Roman" w:hAnsi="Times New Roman"/>
                <w:color w:val="auto"/>
              </w:rPr>
              <w:t>Kary dla uczniów</w:t>
            </w:r>
            <w:r w:rsidR="003C2BCF" w:rsidRPr="00C83379">
              <w:rPr>
                <w:webHidden/>
              </w:rPr>
              <w:tab/>
            </w:r>
            <w:r w:rsidR="003C2BCF" w:rsidRPr="00C83379">
              <w:rPr>
                <w:webHidden/>
              </w:rPr>
              <w:fldChar w:fldCharType="begin"/>
            </w:r>
            <w:r w:rsidR="003C2BCF" w:rsidRPr="00C83379">
              <w:rPr>
                <w:webHidden/>
              </w:rPr>
              <w:instrText xml:space="preserve"> PAGEREF _Toc115422389 \h </w:instrText>
            </w:r>
            <w:r w:rsidR="003C2BCF" w:rsidRPr="00C83379">
              <w:rPr>
                <w:webHidden/>
              </w:rPr>
            </w:r>
            <w:r w:rsidR="003C2BCF" w:rsidRPr="00C83379">
              <w:rPr>
                <w:webHidden/>
              </w:rPr>
              <w:fldChar w:fldCharType="separate"/>
            </w:r>
            <w:r w:rsidR="00A44D95" w:rsidRPr="00C83379">
              <w:rPr>
                <w:webHidden/>
              </w:rPr>
              <w:t>59</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90" w:history="1">
            <w:r w:rsidR="003C2BCF" w:rsidRPr="00C83379">
              <w:rPr>
                <w:rStyle w:val="Hipercze"/>
                <w:rFonts w:ascii="Times New Roman" w:hAnsi="Times New Roman"/>
                <w:color w:val="auto"/>
              </w:rPr>
              <w:t>Dział V</w:t>
            </w:r>
            <w:r w:rsidR="003C2BCF" w:rsidRPr="00C83379">
              <w:rPr>
                <w:webHidden/>
              </w:rPr>
              <w:tab/>
            </w:r>
            <w:r w:rsidR="003C2BCF" w:rsidRPr="00C83379">
              <w:rPr>
                <w:webHidden/>
              </w:rPr>
              <w:fldChar w:fldCharType="begin"/>
            </w:r>
            <w:r w:rsidR="003C2BCF" w:rsidRPr="00C83379">
              <w:rPr>
                <w:webHidden/>
              </w:rPr>
              <w:instrText xml:space="preserve"> PAGEREF _Toc115422390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ED5B79">
          <w:pPr>
            <w:pStyle w:val="Spistreci1"/>
            <w:rPr>
              <w:rFonts w:asciiTheme="minorHAnsi" w:eastAsiaTheme="minorEastAsia" w:hAnsiTheme="minorHAnsi" w:cstheme="minorBidi"/>
              <w:b w:val="0"/>
              <w:caps w:val="0"/>
              <w:sz w:val="22"/>
              <w:szCs w:val="22"/>
              <w:lang w:eastAsia="pl-PL"/>
            </w:rPr>
          </w:pPr>
          <w:hyperlink w:anchor="_Toc115422391" w:history="1">
            <w:r w:rsidR="003C2BCF" w:rsidRPr="00C83379">
              <w:rPr>
                <w:rStyle w:val="Hipercze"/>
                <w:rFonts w:ascii="Times New Roman" w:hAnsi="Times New Roman"/>
                <w:color w:val="auto"/>
              </w:rPr>
              <w:t>Pozostałe obszary pracy Szkoły</w:t>
            </w:r>
            <w:r w:rsidR="003C2BCF" w:rsidRPr="00C83379">
              <w:rPr>
                <w:webHidden/>
              </w:rPr>
              <w:tab/>
            </w:r>
            <w:r w:rsidR="003C2BCF" w:rsidRPr="00C83379">
              <w:rPr>
                <w:webHidden/>
              </w:rPr>
              <w:fldChar w:fldCharType="begin"/>
            </w:r>
            <w:r w:rsidR="003C2BCF" w:rsidRPr="00C83379">
              <w:rPr>
                <w:webHidden/>
              </w:rPr>
              <w:instrText xml:space="preserve"> PAGEREF _Toc115422391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2"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_Toc115422392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3" w:history="1">
            <w:r w:rsidR="003C2BCF" w:rsidRPr="00C83379">
              <w:rPr>
                <w:rStyle w:val="Hipercze"/>
                <w:rFonts w:ascii="Times New Roman" w:hAnsi="Times New Roman"/>
                <w:color w:val="auto"/>
              </w:rPr>
              <w:t>Bezpieczeństwo w Szkole</w:t>
            </w:r>
            <w:r w:rsidR="003C2BCF" w:rsidRPr="00C83379">
              <w:rPr>
                <w:webHidden/>
              </w:rPr>
              <w:tab/>
            </w:r>
            <w:r w:rsidR="003C2BCF" w:rsidRPr="00C83379">
              <w:rPr>
                <w:webHidden/>
              </w:rPr>
              <w:fldChar w:fldCharType="begin"/>
            </w:r>
            <w:r w:rsidR="003C2BCF" w:rsidRPr="00C83379">
              <w:rPr>
                <w:webHidden/>
              </w:rPr>
              <w:instrText xml:space="preserve"> PAGEREF _Toc115422393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4"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_Toc115422394 \h </w:instrText>
            </w:r>
            <w:r w:rsidR="003C2BCF" w:rsidRPr="00C83379">
              <w:rPr>
                <w:webHidden/>
              </w:rPr>
            </w:r>
            <w:r w:rsidR="003C2BCF" w:rsidRPr="00C83379">
              <w:rPr>
                <w:webHidden/>
              </w:rPr>
              <w:fldChar w:fldCharType="separate"/>
            </w:r>
            <w:r w:rsidR="00A44D95" w:rsidRPr="00C83379">
              <w:rPr>
                <w:webHidden/>
              </w:rPr>
              <w:t>61</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5" w:history="1">
            <w:r w:rsidR="003C2BCF" w:rsidRPr="00C83379">
              <w:rPr>
                <w:rStyle w:val="Hipercze"/>
                <w:rFonts w:ascii="Times New Roman" w:hAnsi="Times New Roman"/>
                <w:color w:val="auto"/>
              </w:rPr>
              <w:t>Sposób organizacji i realizacji działań wolontariatu</w:t>
            </w:r>
            <w:r w:rsidR="003C2BCF" w:rsidRPr="00C83379">
              <w:rPr>
                <w:webHidden/>
              </w:rPr>
              <w:tab/>
            </w:r>
            <w:r w:rsidR="003C2BCF" w:rsidRPr="00C83379">
              <w:rPr>
                <w:webHidden/>
              </w:rPr>
              <w:fldChar w:fldCharType="begin"/>
            </w:r>
            <w:r w:rsidR="003C2BCF" w:rsidRPr="00C83379">
              <w:rPr>
                <w:webHidden/>
              </w:rPr>
              <w:instrText xml:space="preserve"> PAGEREF _Toc115422395 \h </w:instrText>
            </w:r>
            <w:r w:rsidR="003C2BCF" w:rsidRPr="00C83379">
              <w:rPr>
                <w:webHidden/>
              </w:rPr>
            </w:r>
            <w:r w:rsidR="003C2BCF" w:rsidRPr="00C83379">
              <w:rPr>
                <w:webHidden/>
              </w:rPr>
              <w:fldChar w:fldCharType="separate"/>
            </w:r>
            <w:r w:rsidR="00A44D95" w:rsidRPr="00C83379">
              <w:rPr>
                <w:webHidden/>
              </w:rPr>
              <w:t>61</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6"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_Toc115422396 \h </w:instrText>
            </w:r>
            <w:r w:rsidR="003C2BCF" w:rsidRPr="00C83379">
              <w:rPr>
                <w:webHidden/>
              </w:rPr>
            </w:r>
            <w:r w:rsidR="003C2BCF" w:rsidRPr="00C83379">
              <w:rPr>
                <w:webHidden/>
              </w:rPr>
              <w:fldChar w:fldCharType="separate"/>
            </w:r>
            <w:r w:rsidR="00A44D95" w:rsidRPr="00C83379">
              <w:rPr>
                <w:webHidden/>
              </w:rPr>
              <w:t>62</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7" w:history="1">
            <w:r w:rsidR="003C2BCF" w:rsidRPr="00C83379">
              <w:rPr>
                <w:rStyle w:val="Hipercze"/>
                <w:rFonts w:ascii="Times New Roman" w:hAnsi="Times New Roman"/>
                <w:color w:val="auto"/>
              </w:rPr>
              <w:t>Organizacja wewnątrzszkolnego doradztwa zawodowego</w:t>
            </w:r>
            <w:r w:rsidR="003C2BCF" w:rsidRPr="00C83379">
              <w:rPr>
                <w:webHidden/>
              </w:rPr>
              <w:tab/>
            </w:r>
            <w:r w:rsidR="003C2BCF" w:rsidRPr="00C83379">
              <w:rPr>
                <w:webHidden/>
              </w:rPr>
              <w:fldChar w:fldCharType="begin"/>
            </w:r>
            <w:r w:rsidR="003C2BCF" w:rsidRPr="00C83379">
              <w:rPr>
                <w:webHidden/>
              </w:rPr>
              <w:instrText xml:space="preserve"> PAGEREF _Toc115422397 \h </w:instrText>
            </w:r>
            <w:r w:rsidR="003C2BCF" w:rsidRPr="00C83379">
              <w:rPr>
                <w:webHidden/>
              </w:rPr>
            </w:r>
            <w:r w:rsidR="003C2BCF" w:rsidRPr="00C83379">
              <w:rPr>
                <w:webHidden/>
              </w:rPr>
              <w:fldChar w:fldCharType="separate"/>
            </w:r>
            <w:r w:rsidR="00A44D95" w:rsidRPr="00C83379">
              <w:rPr>
                <w:webHidden/>
              </w:rPr>
              <w:t>62</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8"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_Toc115422398 \h </w:instrText>
            </w:r>
            <w:r w:rsidR="003C2BCF" w:rsidRPr="00C83379">
              <w:rPr>
                <w:webHidden/>
              </w:rPr>
            </w:r>
            <w:r w:rsidR="003C2BCF" w:rsidRPr="00C83379">
              <w:rPr>
                <w:webHidden/>
              </w:rPr>
              <w:fldChar w:fldCharType="separate"/>
            </w:r>
            <w:r w:rsidR="00A44D95" w:rsidRPr="00C83379">
              <w:rPr>
                <w:webHidden/>
              </w:rPr>
              <w:t>63</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399" w:history="1">
            <w:r w:rsidR="003C2BCF" w:rsidRPr="00C83379">
              <w:rPr>
                <w:rStyle w:val="Hipercze"/>
                <w:rFonts w:ascii="Times New Roman" w:hAnsi="Times New Roman"/>
                <w:color w:val="auto"/>
              </w:rPr>
              <w:t>Współdziałanie ze stowarzyszeniami i innymi organizacjami w zakresie  działalności innowacyjnej</w:t>
            </w:r>
            <w:r w:rsidR="003C2BCF" w:rsidRPr="00C83379">
              <w:rPr>
                <w:webHidden/>
              </w:rPr>
              <w:tab/>
            </w:r>
            <w:r w:rsidR="003C2BCF" w:rsidRPr="00C83379">
              <w:rPr>
                <w:webHidden/>
              </w:rPr>
              <w:fldChar w:fldCharType="begin"/>
            </w:r>
            <w:r w:rsidR="003C2BCF" w:rsidRPr="00C83379">
              <w:rPr>
                <w:webHidden/>
              </w:rPr>
              <w:instrText xml:space="preserve"> PAGEREF _Toc115422399 \h </w:instrText>
            </w:r>
            <w:r w:rsidR="003C2BCF" w:rsidRPr="00C83379">
              <w:rPr>
                <w:webHidden/>
              </w:rPr>
            </w:r>
            <w:r w:rsidR="003C2BCF" w:rsidRPr="00C83379">
              <w:rPr>
                <w:webHidden/>
              </w:rPr>
              <w:fldChar w:fldCharType="separate"/>
            </w:r>
            <w:r w:rsidR="00A44D95" w:rsidRPr="00C83379">
              <w:rPr>
                <w:webHidden/>
              </w:rPr>
              <w:t>63</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400"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_Toc115422400 \h </w:instrText>
            </w:r>
            <w:r w:rsidR="003C2BCF" w:rsidRPr="00C83379">
              <w:rPr>
                <w:webHidden/>
              </w:rPr>
            </w:r>
            <w:r w:rsidR="003C2BCF" w:rsidRPr="00C83379">
              <w:rPr>
                <w:webHidden/>
              </w:rPr>
              <w:fldChar w:fldCharType="separate"/>
            </w:r>
            <w:r w:rsidR="00A44D95" w:rsidRPr="00C83379">
              <w:rPr>
                <w:webHidden/>
              </w:rPr>
              <w:t>64</w:t>
            </w:r>
            <w:r w:rsidR="003C2BCF" w:rsidRPr="00C83379">
              <w:rPr>
                <w:webHidden/>
              </w:rPr>
              <w:fldChar w:fldCharType="end"/>
            </w:r>
          </w:hyperlink>
        </w:p>
        <w:p w:rsidR="003C2BCF" w:rsidRPr="00C83379" w:rsidRDefault="00ED5B79">
          <w:pPr>
            <w:pStyle w:val="Spistreci2"/>
            <w:rPr>
              <w:rFonts w:asciiTheme="minorHAnsi" w:eastAsiaTheme="minorEastAsia" w:hAnsiTheme="minorHAnsi" w:cstheme="minorBidi"/>
              <w:b w:val="0"/>
              <w:smallCaps w:val="0"/>
              <w:lang w:eastAsia="pl-PL"/>
            </w:rPr>
          </w:pPr>
          <w:hyperlink w:anchor="_Toc115422401" w:history="1">
            <w:r w:rsidR="003C2BCF" w:rsidRPr="00C83379">
              <w:rPr>
                <w:rStyle w:val="Hipercze"/>
                <w:rFonts w:ascii="Times New Roman" w:hAnsi="Times New Roman"/>
                <w:color w:val="auto"/>
              </w:rPr>
              <w:t>Postanowienia szczególne i końcowe</w:t>
            </w:r>
            <w:r w:rsidR="003C2BCF" w:rsidRPr="00C83379">
              <w:rPr>
                <w:webHidden/>
              </w:rPr>
              <w:tab/>
            </w:r>
            <w:r w:rsidR="003C2BCF" w:rsidRPr="00C83379">
              <w:rPr>
                <w:webHidden/>
              </w:rPr>
              <w:fldChar w:fldCharType="begin"/>
            </w:r>
            <w:r w:rsidR="003C2BCF" w:rsidRPr="00C83379">
              <w:rPr>
                <w:webHidden/>
              </w:rPr>
              <w:instrText xml:space="preserve"> PAGEREF _Toc115422401 \h </w:instrText>
            </w:r>
            <w:r w:rsidR="003C2BCF" w:rsidRPr="00C83379">
              <w:rPr>
                <w:webHidden/>
              </w:rPr>
            </w:r>
            <w:r w:rsidR="003C2BCF" w:rsidRPr="00C83379">
              <w:rPr>
                <w:webHidden/>
              </w:rPr>
              <w:fldChar w:fldCharType="separate"/>
            </w:r>
            <w:r w:rsidR="00A44D95" w:rsidRPr="00C83379">
              <w:rPr>
                <w:webHidden/>
              </w:rPr>
              <w:t>64</w:t>
            </w:r>
            <w:r w:rsidR="003C2BCF" w:rsidRPr="00C83379">
              <w:rPr>
                <w:webHidden/>
              </w:rPr>
              <w:fldChar w:fldCharType="end"/>
            </w:r>
          </w:hyperlink>
        </w:p>
        <w:p w:rsidR="00FD78EE" w:rsidRPr="00C83379" w:rsidRDefault="00FD78EE">
          <w:r w:rsidRPr="00C83379">
            <w:rPr>
              <w:b/>
              <w:bCs/>
            </w:rPr>
            <w:fldChar w:fldCharType="end"/>
          </w:r>
        </w:p>
      </w:sdtContent>
    </w:sdt>
    <w:p w:rsidR="00745F95" w:rsidRPr="00C83379" w:rsidRDefault="00745F95">
      <w:pPr>
        <w:spacing w:after="0" w:line="240" w:lineRule="auto"/>
        <w:rPr>
          <w:b/>
          <w:caps/>
          <w:noProof/>
          <w:sz w:val="20"/>
          <w:szCs w:val="20"/>
        </w:rPr>
      </w:pPr>
    </w:p>
    <w:p w:rsidR="00C66B8D" w:rsidRPr="00C83379" w:rsidRDefault="00C66B8D" w:rsidP="00264087">
      <w:pPr>
        <w:rPr>
          <w:rFonts w:ascii="Times New Roman" w:hAnsi="Times New Roman"/>
          <w:b/>
          <w:bCs/>
          <w:sz w:val="24"/>
          <w:szCs w:val="24"/>
        </w:rPr>
      </w:pPr>
    </w:p>
    <w:p w:rsidR="00FF5503" w:rsidRPr="00C83379" w:rsidRDefault="00FF5503">
      <w:pPr>
        <w:rPr>
          <w:rFonts w:ascii="Times New Roman" w:hAnsi="Times New Roman"/>
          <w:b/>
          <w:bCs/>
        </w:rPr>
      </w:pPr>
      <w:r w:rsidRPr="00C83379">
        <w:rPr>
          <w:rFonts w:ascii="Times New Roman" w:hAnsi="Times New Roman"/>
          <w:b/>
          <w:bCs/>
        </w:rPr>
        <w:br w:type="page"/>
      </w:r>
    </w:p>
    <w:p w:rsidR="00BE782A" w:rsidRPr="00C83379" w:rsidRDefault="00BE782A" w:rsidP="008F7E17">
      <w:pPr>
        <w:pStyle w:val="Nagwek1"/>
        <w:jc w:val="center"/>
        <w:rPr>
          <w:rFonts w:ascii="Times New Roman" w:hAnsi="Times New Roman"/>
          <w:color w:val="auto"/>
        </w:rPr>
      </w:pPr>
      <w:bookmarkStart w:id="1" w:name="_Toc115422317"/>
      <w:r w:rsidRPr="00C83379">
        <w:rPr>
          <w:rFonts w:ascii="Times New Roman" w:hAnsi="Times New Roman"/>
          <w:color w:val="auto"/>
        </w:rPr>
        <w:lastRenderedPageBreak/>
        <w:t xml:space="preserve">Dział </w:t>
      </w:r>
      <w:r w:rsidR="003C2BCF" w:rsidRPr="00C83379">
        <w:rPr>
          <w:rFonts w:ascii="Times New Roman" w:hAnsi="Times New Roman"/>
          <w:color w:val="auto"/>
        </w:rPr>
        <w:t>I</w:t>
      </w:r>
      <w:bookmarkEnd w:id="1"/>
    </w:p>
    <w:p w:rsidR="00BE782A" w:rsidRPr="00C83379" w:rsidRDefault="00BE782A" w:rsidP="008F7E17">
      <w:pPr>
        <w:pStyle w:val="Nagwek1"/>
        <w:jc w:val="center"/>
        <w:rPr>
          <w:rFonts w:ascii="Times New Roman" w:hAnsi="Times New Roman"/>
          <w:color w:val="auto"/>
        </w:rPr>
      </w:pPr>
      <w:bookmarkStart w:id="2" w:name="_Toc115422318"/>
      <w:r w:rsidRPr="00C83379">
        <w:rPr>
          <w:rFonts w:ascii="Times New Roman" w:hAnsi="Times New Roman"/>
          <w:color w:val="auto"/>
        </w:rPr>
        <w:t>Przepisy ogólne</w:t>
      </w:r>
      <w:bookmarkEnd w:id="2"/>
    </w:p>
    <w:p w:rsidR="00BE782A" w:rsidRPr="00C83379" w:rsidRDefault="00BE782A" w:rsidP="00A62593">
      <w:pPr>
        <w:pStyle w:val="Standard"/>
        <w:jc w:val="center"/>
        <w:rPr>
          <w:rFonts w:ascii="Times New Roman" w:hAnsi="Times New Roman"/>
          <w:b/>
          <w:bCs/>
        </w:rPr>
      </w:pPr>
    </w:p>
    <w:p w:rsidR="00A62593" w:rsidRPr="00C83379" w:rsidRDefault="00A62593" w:rsidP="008F7E17">
      <w:pPr>
        <w:pStyle w:val="Nagwek2"/>
        <w:rPr>
          <w:rFonts w:ascii="Times New Roman" w:hAnsi="Times New Roman"/>
          <w:b/>
        </w:rPr>
      </w:pPr>
      <w:bookmarkStart w:id="3" w:name="_Toc115422319"/>
      <w:r w:rsidRPr="00C83379">
        <w:rPr>
          <w:rFonts w:ascii="Times New Roman" w:hAnsi="Times New Roman"/>
          <w:b/>
        </w:rPr>
        <w:t>Rozdział 1</w:t>
      </w:r>
      <w:bookmarkEnd w:id="3"/>
    </w:p>
    <w:p w:rsidR="00A62593" w:rsidRPr="00C83379" w:rsidRDefault="00A62593" w:rsidP="00FD78EE">
      <w:pPr>
        <w:pStyle w:val="Nagwek2"/>
      </w:pPr>
      <w:bookmarkStart w:id="4" w:name="_Toc115422320"/>
      <w:r w:rsidRPr="00C83379">
        <w:rPr>
          <w:rFonts w:ascii="Times New Roman" w:hAnsi="Times New Roman"/>
          <w:b/>
        </w:rPr>
        <w:t>Postanowienia ogólne</w:t>
      </w:r>
      <w:r w:rsidR="00BE782A" w:rsidRPr="00C83379">
        <w:rPr>
          <w:rFonts w:ascii="Times New Roman" w:hAnsi="Times New Roman"/>
          <w:b/>
        </w:rPr>
        <w:t xml:space="preserve"> i ogólna informacja o szkole</w:t>
      </w:r>
      <w:bookmarkEnd w:id="4"/>
    </w:p>
    <w:p w:rsidR="00A62593" w:rsidRPr="00C83379" w:rsidRDefault="00A62593" w:rsidP="00A62593">
      <w:pPr>
        <w:pStyle w:val="Standard"/>
        <w:jc w:val="center"/>
        <w:rPr>
          <w:rFonts w:ascii="Times New Roman" w:hAnsi="Times New Roman"/>
          <w:b/>
          <w:bCs/>
        </w:rPr>
      </w:pPr>
      <w:r w:rsidRPr="00C83379">
        <w:rPr>
          <w:rFonts w:ascii="Times New Roman" w:hAnsi="Times New Roman"/>
          <w:b/>
          <w:bCs/>
        </w:rPr>
        <w:t>§</w:t>
      </w:r>
      <w:r w:rsidR="00512ED8" w:rsidRPr="00C83379">
        <w:rPr>
          <w:rFonts w:ascii="Times New Roman" w:hAnsi="Times New Roman"/>
          <w:b/>
          <w:bCs/>
        </w:rPr>
        <w:t xml:space="preserve"> </w:t>
      </w:r>
      <w:r w:rsidRPr="00C83379">
        <w:rPr>
          <w:rFonts w:ascii="Times New Roman" w:hAnsi="Times New Roman"/>
          <w:b/>
          <w:bCs/>
        </w:rPr>
        <w:t>1</w:t>
      </w:r>
    </w:p>
    <w:p w:rsidR="00A62593" w:rsidRPr="00C83379" w:rsidRDefault="00A62593" w:rsidP="00A62593">
      <w:pPr>
        <w:pStyle w:val="Standard"/>
        <w:jc w:val="both"/>
        <w:rPr>
          <w:rFonts w:ascii="Times New Roman" w:hAnsi="Times New Roman"/>
        </w:rPr>
      </w:pPr>
    </w:p>
    <w:p w:rsidR="00A62593" w:rsidRPr="00C83379" w:rsidRDefault="00A62593" w:rsidP="00E17498">
      <w:pPr>
        <w:pStyle w:val="Standard"/>
        <w:numPr>
          <w:ilvl w:val="0"/>
          <w:numId w:val="116"/>
        </w:numPr>
        <w:ind w:left="567" w:hanging="283"/>
        <w:jc w:val="both"/>
        <w:rPr>
          <w:rFonts w:ascii="Times New Roman" w:hAnsi="Times New Roman" w:cs="Times New Roman"/>
        </w:rPr>
      </w:pPr>
      <w:r w:rsidRPr="00C83379">
        <w:rPr>
          <w:rFonts w:ascii="Times New Roman" w:hAnsi="Times New Roman" w:cs="Times New Roman"/>
        </w:rPr>
        <w:t xml:space="preserve">Ilekroć w dalszej treści Statutu jest mowa bez </w:t>
      </w:r>
      <w:r w:rsidR="00FF5503" w:rsidRPr="00C83379">
        <w:rPr>
          <w:rFonts w:ascii="Times New Roman" w:hAnsi="Times New Roman" w:cs="Times New Roman"/>
        </w:rPr>
        <w:t>bliższego</w:t>
      </w:r>
      <w:r w:rsidRPr="00C83379">
        <w:rPr>
          <w:rFonts w:ascii="Times New Roman" w:hAnsi="Times New Roman" w:cs="Times New Roman"/>
        </w:rPr>
        <w:t xml:space="preserve"> określenia o:</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 xml:space="preserve">Prawie </w:t>
      </w:r>
      <w:proofErr w:type="spellStart"/>
      <w:r w:rsidRPr="00C83379">
        <w:rPr>
          <w:rFonts w:ascii="Times New Roman" w:hAnsi="Times New Roman" w:cs="Times New Roman"/>
        </w:rPr>
        <w:t>Oświatowym-należy</w:t>
      </w:r>
      <w:proofErr w:type="spellEnd"/>
      <w:r w:rsidRPr="00C83379">
        <w:rPr>
          <w:rFonts w:ascii="Times New Roman" w:hAnsi="Times New Roman" w:cs="Times New Roman"/>
        </w:rPr>
        <w:t xml:space="preserve"> przez to rozumieć ustawę z 14 grudnia 2016 r.-</w:t>
      </w:r>
    </w:p>
    <w:p w:rsidR="00A62593" w:rsidRPr="00C83379" w:rsidRDefault="00A62593" w:rsidP="00FF5503">
      <w:pPr>
        <w:pStyle w:val="Standard"/>
        <w:ind w:left="851"/>
        <w:jc w:val="both"/>
        <w:rPr>
          <w:rFonts w:ascii="Times New Roman" w:hAnsi="Times New Roman" w:cs="Times New Roman"/>
        </w:rPr>
      </w:pPr>
      <w:r w:rsidRPr="00C83379">
        <w:rPr>
          <w:rFonts w:ascii="Times New Roman" w:hAnsi="Times New Roman" w:cs="Times New Roman"/>
        </w:rPr>
        <w:t>Prawo Oświatowe (Dz.U. z 2017r.poz.59ze zm.);</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 xml:space="preserve">ustawie o systemie oświaty-należy przez to rozumieć ustawę z 7 </w:t>
      </w:r>
      <w:r w:rsidR="00FF5503" w:rsidRPr="00C83379">
        <w:rPr>
          <w:rFonts w:ascii="Times New Roman" w:hAnsi="Times New Roman" w:cs="Times New Roman"/>
        </w:rPr>
        <w:t>września</w:t>
      </w:r>
      <w:r w:rsidRPr="00C83379">
        <w:rPr>
          <w:rFonts w:ascii="Times New Roman" w:hAnsi="Times New Roman" w:cs="Times New Roman"/>
        </w:rPr>
        <w:t xml:space="preserve"> 1991 r. o</w:t>
      </w:r>
      <w:r w:rsidR="00FF5503" w:rsidRPr="00C83379">
        <w:rPr>
          <w:rFonts w:ascii="Times New Roman" w:hAnsi="Times New Roman" w:cs="Times New Roman"/>
        </w:rPr>
        <w:t> </w:t>
      </w:r>
      <w:r w:rsidRPr="00C83379">
        <w:rPr>
          <w:rFonts w:ascii="Times New Roman" w:hAnsi="Times New Roman" w:cs="Times New Roman"/>
        </w:rPr>
        <w:t>systemie oświaty ( Dz.U. z 2016 r. poz.1943 ze zm.);</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Szkole – należy przez to rozumieć Szkołę Podstawową nr 12 w Krośnie;</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rodzicach – należy przez to rozumieć także prawnych opiekunów dziecka oraz osoby (podmioty) sprawujące pieczę zastępczą nad dzieckiem;</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nauczycielu- należy przez to rozumieć także wychowawcę klasy, oddziału lub grupy wychowawczej realizującego zadania statutowe szkoły;</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wychowawcy – należy przez to rozumieć nauczyciela, którego szczególnej opiece wychowawczej powierzono jeden z oddziałów szkoły lub grupę wychowawczą;</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specjaliście – należy  przez to rozumieć w szczególności psychologa, pedagog</w:t>
      </w:r>
      <w:r w:rsidR="00857CA2" w:rsidRPr="00C83379">
        <w:rPr>
          <w:rFonts w:ascii="Times New Roman" w:hAnsi="Times New Roman" w:cs="Times New Roman"/>
        </w:rPr>
        <w:t>a, logopedę, doradcę zawodowego.</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Dyrektorze – należy przez to rozumieć dyrektora Szkoły, o której mowa w pkt 3;</w:t>
      </w:r>
    </w:p>
    <w:p w:rsidR="00A62593" w:rsidRPr="00C83379" w:rsidRDefault="00A62593" w:rsidP="00E17498">
      <w:pPr>
        <w:pStyle w:val="Standard"/>
        <w:numPr>
          <w:ilvl w:val="0"/>
          <w:numId w:val="117"/>
        </w:numPr>
        <w:ind w:left="567" w:hanging="283"/>
        <w:jc w:val="both"/>
        <w:rPr>
          <w:rFonts w:ascii="Times New Roman" w:hAnsi="Times New Roman" w:cs="Times New Roman"/>
        </w:rPr>
      </w:pPr>
      <w:r w:rsidRPr="00C83379">
        <w:rPr>
          <w:rFonts w:ascii="Times New Roman" w:hAnsi="Times New Roman" w:cs="Times New Roman"/>
        </w:rPr>
        <w:t>Organem prowadzącym Szkołę jest</w:t>
      </w:r>
      <w:r w:rsidR="00FF5503" w:rsidRPr="00C83379">
        <w:rPr>
          <w:rFonts w:ascii="Times New Roman" w:hAnsi="Times New Roman" w:cs="Times New Roman"/>
        </w:rPr>
        <w:t xml:space="preserve"> Gmina Krosno. </w:t>
      </w:r>
      <w:r w:rsidRPr="00C83379">
        <w:rPr>
          <w:rFonts w:ascii="Times New Roman" w:hAnsi="Times New Roman" w:cs="Times New Roman"/>
        </w:rPr>
        <w:t>Sie</w:t>
      </w:r>
      <w:r w:rsidR="00FF5503" w:rsidRPr="00C83379">
        <w:rPr>
          <w:rFonts w:ascii="Times New Roman" w:hAnsi="Times New Roman" w:cs="Times New Roman"/>
        </w:rPr>
        <w:t>dzibą organu prowadzącego jest budynek przy ul. Lwowskiej 28a w Krośnie</w:t>
      </w:r>
      <w:r w:rsidR="00857CA2" w:rsidRPr="00C83379">
        <w:rPr>
          <w:rFonts w:ascii="Times New Roman" w:hAnsi="Times New Roman" w:cs="Times New Roman"/>
        </w:rPr>
        <w:t>.</w:t>
      </w:r>
      <w:r w:rsidR="00FF5503" w:rsidRPr="00C83379">
        <w:rPr>
          <w:rFonts w:ascii="Times New Roman" w:hAnsi="Times New Roman" w:cs="Times New Roman"/>
        </w:rPr>
        <w:t xml:space="preserve">  </w:t>
      </w:r>
    </w:p>
    <w:p w:rsidR="00A62593" w:rsidRPr="00C83379" w:rsidRDefault="00A62593" w:rsidP="00E17498">
      <w:pPr>
        <w:pStyle w:val="Standard"/>
        <w:numPr>
          <w:ilvl w:val="0"/>
          <w:numId w:val="117"/>
        </w:numPr>
        <w:ind w:left="567" w:hanging="283"/>
        <w:jc w:val="both"/>
        <w:rPr>
          <w:rFonts w:ascii="Times New Roman" w:hAnsi="Times New Roman" w:cs="Times New Roman"/>
        </w:rPr>
      </w:pPr>
      <w:r w:rsidRPr="00C83379">
        <w:rPr>
          <w:rFonts w:ascii="Times New Roman" w:hAnsi="Times New Roman" w:cs="Times New Roman"/>
        </w:rPr>
        <w:t xml:space="preserve">Organem </w:t>
      </w:r>
      <w:r w:rsidR="00FF5503" w:rsidRPr="00C83379">
        <w:rPr>
          <w:rFonts w:ascii="Times New Roman" w:hAnsi="Times New Roman" w:cs="Times New Roman"/>
        </w:rPr>
        <w:t>sprawującym</w:t>
      </w:r>
      <w:r w:rsidRPr="00C83379">
        <w:rPr>
          <w:rFonts w:ascii="Times New Roman" w:hAnsi="Times New Roman" w:cs="Times New Roman"/>
        </w:rPr>
        <w:t xml:space="preserve"> nadzór pedagogiczny jest </w:t>
      </w:r>
      <w:r w:rsidR="00FF5503" w:rsidRPr="00C83379">
        <w:rPr>
          <w:rFonts w:ascii="Times New Roman" w:hAnsi="Times New Roman" w:cs="Times New Roman"/>
        </w:rPr>
        <w:t>Podkarpacki</w:t>
      </w:r>
      <w:r w:rsidRPr="00C83379">
        <w:rPr>
          <w:rFonts w:ascii="Times New Roman" w:hAnsi="Times New Roman" w:cs="Times New Roman"/>
        </w:rPr>
        <w:t xml:space="preserve"> Kurator Oświaty w</w:t>
      </w:r>
      <w:r w:rsidR="00857CA2" w:rsidRPr="00C83379">
        <w:rPr>
          <w:rFonts w:ascii="Times New Roman" w:hAnsi="Times New Roman" w:cs="Times New Roman"/>
        </w:rPr>
        <w:t> </w:t>
      </w:r>
      <w:r w:rsidR="00FF5503" w:rsidRPr="00C83379">
        <w:rPr>
          <w:rFonts w:ascii="Times New Roman" w:hAnsi="Times New Roman" w:cs="Times New Roman"/>
        </w:rPr>
        <w:t>Rzeszowie</w:t>
      </w:r>
      <w:r w:rsidR="00857CA2" w:rsidRPr="00C83379">
        <w:rPr>
          <w:rFonts w:ascii="Times New Roman" w:hAnsi="Times New Roman" w:cs="Times New Roman"/>
        </w:rPr>
        <w:t>.</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FF5503">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w:t>
      </w:r>
    </w:p>
    <w:p w:rsidR="00A62593" w:rsidRPr="00C83379" w:rsidRDefault="00A62593" w:rsidP="00FF5503">
      <w:pPr>
        <w:pStyle w:val="Standard"/>
        <w:jc w:val="both"/>
        <w:rPr>
          <w:rFonts w:ascii="Times New Roman" w:hAnsi="Times New Roman" w:cs="Times New Roman"/>
        </w:rPr>
      </w:pPr>
    </w:p>
    <w:p w:rsidR="00A62593" w:rsidRPr="00C83379" w:rsidRDefault="00A62593" w:rsidP="00E17498">
      <w:pPr>
        <w:pStyle w:val="Standard"/>
        <w:numPr>
          <w:ilvl w:val="0"/>
          <w:numId w:val="118"/>
        </w:numPr>
        <w:ind w:left="567" w:hanging="283"/>
        <w:jc w:val="both"/>
        <w:rPr>
          <w:rFonts w:ascii="Times New Roman" w:hAnsi="Times New Roman" w:cs="Times New Roman"/>
        </w:rPr>
      </w:pPr>
      <w:r w:rsidRPr="00C83379">
        <w:rPr>
          <w:rFonts w:ascii="Times New Roman" w:hAnsi="Times New Roman" w:cs="Times New Roman"/>
        </w:rPr>
        <w:t>Nazwa Szkoły brzmi:</w:t>
      </w:r>
      <w:r w:rsidR="00FF5503" w:rsidRPr="00C83379">
        <w:rPr>
          <w:rFonts w:ascii="Times New Roman" w:hAnsi="Times New Roman" w:cs="Times New Roman"/>
        </w:rPr>
        <w:t xml:space="preserve"> Szkoła Podsta</w:t>
      </w:r>
      <w:r w:rsidR="00C32C9E" w:rsidRPr="00C83379">
        <w:rPr>
          <w:rFonts w:ascii="Times New Roman" w:hAnsi="Times New Roman" w:cs="Times New Roman"/>
        </w:rPr>
        <w:t>wowa n</w:t>
      </w:r>
      <w:r w:rsidR="00FF5503" w:rsidRPr="00C83379">
        <w:rPr>
          <w:rFonts w:ascii="Times New Roman" w:hAnsi="Times New Roman" w:cs="Times New Roman"/>
        </w:rPr>
        <w:t>r 12 w Krośnie</w:t>
      </w:r>
    </w:p>
    <w:p w:rsidR="00A62593" w:rsidRPr="00C83379" w:rsidRDefault="00A62593" w:rsidP="00E17498">
      <w:pPr>
        <w:pStyle w:val="Standard"/>
        <w:numPr>
          <w:ilvl w:val="0"/>
          <w:numId w:val="118"/>
        </w:numPr>
        <w:ind w:left="567" w:hanging="283"/>
        <w:jc w:val="both"/>
        <w:rPr>
          <w:rFonts w:ascii="Times New Roman" w:hAnsi="Times New Roman" w:cs="Times New Roman"/>
        </w:rPr>
      </w:pPr>
      <w:r w:rsidRPr="00C83379">
        <w:rPr>
          <w:rFonts w:ascii="Times New Roman" w:hAnsi="Times New Roman" w:cs="Times New Roman"/>
        </w:rPr>
        <w:t>Siedzibą Szkoły jest</w:t>
      </w:r>
      <w:r w:rsidR="00FF5503" w:rsidRPr="00C83379">
        <w:rPr>
          <w:rFonts w:ascii="Times New Roman" w:hAnsi="Times New Roman" w:cs="Times New Roman"/>
        </w:rPr>
        <w:t xml:space="preserve"> budynek przy ul. Wyspiańskiego 20 w Krośnie</w:t>
      </w:r>
      <w:r w:rsidR="00C32C9E" w:rsidRPr="00C83379">
        <w:rPr>
          <w:rFonts w:ascii="Times New Roman" w:hAnsi="Times New Roman" w:cs="Times New Roman"/>
        </w:rPr>
        <w:t xml:space="preserve">, kod pocztowy </w:t>
      </w:r>
      <w:r w:rsidR="00857CA2" w:rsidRPr="00C83379">
        <w:rPr>
          <w:rFonts w:ascii="Times New Roman" w:hAnsi="Times New Roman" w:cs="Times New Roman"/>
        </w:rPr>
        <w:br/>
      </w:r>
      <w:r w:rsidR="00C32C9E" w:rsidRPr="00C83379">
        <w:rPr>
          <w:rFonts w:ascii="Times New Roman" w:hAnsi="Times New Roman" w:cs="Times New Roman"/>
        </w:rPr>
        <w:t xml:space="preserve">38 - </w:t>
      </w:r>
      <w:r w:rsidR="00857CA2" w:rsidRPr="00C83379">
        <w:rPr>
          <w:rFonts w:ascii="Times New Roman" w:hAnsi="Times New Roman" w:cs="Times New Roman"/>
        </w:rPr>
        <w:t> 4</w:t>
      </w:r>
      <w:r w:rsidR="00C32C9E" w:rsidRPr="00C83379">
        <w:rPr>
          <w:rFonts w:ascii="Times New Roman" w:hAnsi="Times New Roman" w:cs="Times New Roman"/>
        </w:rPr>
        <w:t>04 Krosno</w:t>
      </w:r>
      <w:r w:rsidR="00857CA2" w:rsidRPr="00C83379">
        <w:rPr>
          <w:rFonts w:ascii="Times New Roman" w:hAnsi="Times New Roman" w:cs="Times New Roman"/>
        </w:rPr>
        <w:t>.</w:t>
      </w:r>
    </w:p>
    <w:p w:rsidR="00C8213E" w:rsidRPr="00C83379" w:rsidRDefault="00A62593" w:rsidP="00E17498">
      <w:pPr>
        <w:pStyle w:val="Standard"/>
        <w:numPr>
          <w:ilvl w:val="0"/>
          <w:numId w:val="118"/>
        </w:numPr>
        <w:ind w:left="567" w:hanging="283"/>
        <w:jc w:val="both"/>
        <w:rPr>
          <w:rFonts w:ascii="Times New Roman" w:hAnsi="Times New Roman" w:cs="Times New Roman"/>
          <w:b/>
        </w:rPr>
      </w:pPr>
      <w:r w:rsidRPr="00C83379">
        <w:rPr>
          <w:rFonts w:ascii="Times New Roman" w:hAnsi="Times New Roman" w:cs="Times New Roman"/>
        </w:rPr>
        <w:t>Szkoła używa pieczęci o następującej treści:</w:t>
      </w:r>
      <w:r w:rsidR="00FF5503" w:rsidRPr="00C83379">
        <w:rPr>
          <w:rFonts w:ascii="Times New Roman" w:hAnsi="Times New Roman" w:cs="Times New Roman"/>
        </w:rPr>
        <w:t xml:space="preserve"> </w:t>
      </w:r>
    </w:p>
    <w:p w:rsidR="00A62593" w:rsidRPr="00C83379" w:rsidRDefault="00C8213E" w:rsidP="00E17498">
      <w:pPr>
        <w:pStyle w:val="Standard"/>
        <w:numPr>
          <w:ilvl w:val="0"/>
          <w:numId w:val="157"/>
        </w:numPr>
        <w:jc w:val="both"/>
        <w:rPr>
          <w:rFonts w:ascii="Times New Roman" w:hAnsi="Times New Roman" w:cs="Times New Roman"/>
        </w:rPr>
      </w:pPr>
      <w:r w:rsidRPr="00C83379">
        <w:rPr>
          <w:rFonts w:ascii="Times New Roman" w:hAnsi="Times New Roman" w:cs="Times New Roman"/>
          <w:sz w:val="22"/>
          <w:szCs w:val="22"/>
        </w:rPr>
        <w:t>SZKOŁA PODSTAWOWA NR 12 W KROŚNIE</w:t>
      </w:r>
      <w:r w:rsidRPr="00C83379">
        <w:rPr>
          <w:rFonts w:ascii="Times New Roman" w:hAnsi="Times New Roman" w:cs="Times New Roman"/>
        </w:rPr>
        <w:t xml:space="preserve"> – pieczęć okrągła z orłem</w:t>
      </w:r>
      <w:r w:rsidR="00857CA2" w:rsidRPr="00C83379">
        <w:rPr>
          <w:rFonts w:ascii="Times New Roman" w:hAnsi="Times New Roman" w:cs="Times New Roman"/>
        </w:rPr>
        <w:t>;</w:t>
      </w:r>
    </w:p>
    <w:p w:rsidR="00C8213E" w:rsidRPr="00C83379" w:rsidRDefault="00C32C9E" w:rsidP="00E17498">
      <w:pPr>
        <w:pStyle w:val="Standard"/>
        <w:numPr>
          <w:ilvl w:val="0"/>
          <w:numId w:val="157"/>
        </w:numPr>
        <w:jc w:val="both"/>
        <w:rPr>
          <w:rFonts w:ascii="Times New Roman" w:hAnsi="Times New Roman" w:cs="Times New Roman"/>
        </w:rPr>
      </w:pPr>
      <w:r w:rsidRPr="00C83379">
        <w:rPr>
          <w:rFonts w:ascii="Times New Roman" w:hAnsi="Times New Roman" w:cs="Times New Roman"/>
          <w:sz w:val="22"/>
          <w:szCs w:val="22"/>
        </w:rPr>
        <w:t>MIEJSKI ZESPÓŁ SZKÓŁ Nr 2 w Krośnie SZKOŁA PODSTAWOWA Nr 12 w Krośnie</w:t>
      </w:r>
      <w:r w:rsidRPr="00C83379">
        <w:rPr>
          <w:rFonts w:ascii="Times New Roman" w:hAnsi="Times New Roman" w:cs="Times New Roman"/>
        </w:rPr>
        <w:t xml:space="preserve"> – pieczęć prostokątna z adresem: 38-404 Krosno, ul. Wyspiańskiego 20</w:t>
      </w:r>
    </w:p>
    <w:p w:rsidR="00857CA2" w:rsidRPr="00C83379" w:rsidRDefault="00857CA2" w:rsidP="00857CA2">
      <w:pPr>
        <w:pStyle w:val="Standard"/>
        <w:ind w:left="927"/>
        <w:jc w:val="both"/>
        <w:rPr>
          <w:rFonts w:ascii="Times New Roman" w:hAnsi="Times New Roman" w:cs="Times New Roman"/>
        </w:rPr>
      </w:pPr>
      <w:r w:rsidRPr="00C83379">
        <w:rPr>
          <w:rFonts w:ascii="Times New Roman" w:hAnsi="Times New Roman" w:cs="Times New Roman"/>
          <w:sz w:val="22"/>
          <w:szCs w:val="22"/>
        </w:rPr>
        <w:t>Do czasu funkcjonowania oddziałów gimnazjalnych używa się także pieczęci Gimnazjum nr 5 w Krośnie</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FF5503">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3</w:t>
      </w:r>
    </w:p>
    <w:p w:rsidR="00A62593" w:rsidRPr="00C83379" w:rsidRDefault="00A62593" w:rsidP="00FF5503">
      <w:pPr>
        <w:pStyle w:val="Standard"/>
        <w:jc w:val="both"/>
        <w:rPr>
          <w:rFonts w:ascii="Times New Roman" w:hAnsi="Times New Roman" w:cs="Times New Roman"/>
        </w:rPr>
      </w:pPr>
      <w:r w:rsidRPr="00C83379">
        <w:rPr>
          <w:rFonts w:ascii="Times New Roman" w:hAnsi="Times New Roman" w:cs="Times New Roman"/>
        </w:rPr>
        <w:t xml:space="preserve">  </w:t>
      </w:r>
    </w:p>
    <w:p w:rsidR="00A62593" w:rsidRPr="00C83379" w:rsidRDefault="00A62593" w:rsidP="002571A4">
      <w:pPr>
        <w:pStyle w:val="Standard"/>
        <w:ind w:left="284" w:firstLine="424"/>
        <w:jc w:val="both"/>
        <w:rPr>
          <w:rFonts w:ascii="Times New Roman" w:hAnsi="Times New Roman" w:cs="Times New Roman"/>
        </w:rPr>
      </w:pPr>
      <w:r w:rsidRPr="00C83379">
        <w:rPr>
          <w:rFonts w:ascii="Times New Roman" w:hAnsi="Times New Roman" w:cs="Times New Roman"/>
        </w:rPr>
        <w:t xml:space="preserve">W Szkole funkcjonują oddziały klas dotychczasowego Gimnazjum nr 5 w Krośnie aż do czasu </w:t>
      </w:r>
      <w:r w:rsidR="00FF5503" w:rsidRPr="00C83379">
        <w:rPr>
          <w:rFonts w:ascii="Times New Roman" w:hAnsi="Times New Roman" w:cs="Times New Roman"/>
        </w:rPr>
        <w:t>całkowitego</w:t>
      </w:r>
      <w:r w:rsidRPr="00C83379">
        <w:rPr>
          <w:rFonts w:ascii="Times New Roman" w:hAnsi="Times New Roman" w:cs="Times New Roman"/>
        </w:rPr>
        <w:t xml:space="preserve"> ich wygaszenia.</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4</w:t>
      </w:r>
    </w:p>
    <w:p w:rsidR="00A62593" w:rsidRPr="00C83379" w:rsidRDefault="00A62593" w:rsidP="00FF5503">
      <w:pPr>
        <w:pStyle w:val="Standard"/>
        <w:jc w:val="both"/>
        <w:rPr>
          <w:rFonts w:ascii="Times New Roman" w:hAnsi="Times New Roman" w:cs="Times New Roman"/>
        </w:rPr>
      </w:pP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Cykl nauczania w Szkole trwa 8 lat.</w:t>
      </w: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 xml:space="preserve">W szkole obowiązuje pięciodniowy </w:t>
      </w:r>
      <w:r w:rsidR="002571A4" w:rsidRPr="00C83379">
        <w:rPr>
          <w:rFonts w:ascii="Times New Roman" w:hAnsi="Times New Roman" w:cs="Times New Roman"/>
        </w:rPr>
        <w:t>tydzień</w:t>
      </w:r>
      <w:r w:rsidRPr="00C83379">
        <w:rPr>
          <w:rFonts w:ascii="Times New Roman" w:hAnsi="Times New Roman" w:cs="Times New Roman"/>
        </w:rPr>
        <w:t xml:space="preserve"> pracy.</w:t>
      </w: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 xml:space="preserve">Czas rozpoczynania i </w:t>
      </w:r>
      <w:r w:rsidR="002571A4" w:rsidRPr="00C83379">
        <w:rPr>
          <w:rFonts w:ascii="Times New Roman" w:hAnsi="Times New Roman" w:cs="Times New Roman"/>
        </w:rPr>
        <w:t>kończenia</w:t>
      </w:r>
      <w:r w:rsidRPr="00C83379">
        <w:rPr>
          <w:rFonts w:ascii="Times New Roman" w:hAnsi="Times New Roman" w:cs="Times New Roman"/>
        </w:rPr>
        <w:t xml:space="preserve"> </w:t>
      </w:r>
      <w:r w:rsidR="002571A4" w:rsidRPr="00C83379">
        <w:rPr>
          <w:rFonts w:ascii="Times New Roman" w:hAnsi="Times New Roman" w:cs="Times New Roman"/>
        </w:rPr>
        <w:t>zajęć</w:t>
      </w:r>
      <w:r w:rsidRPr="00C83379">
        <w:rPr>
          <w:rFonts w:ascii="Times New Roman" w:hAnsi="Times New Roman" w:cs="Times New Roman"/>
        </w:rPr>
        <w:t xml:space="preserve"> dydaktycznych oraz przerw i ferii określa minister właściwy do spraw oświaty i wychowania w drodze </w:t>
      </w:r>
      <w:r w:rsidR="002571A4" w:rsidRPr="00C83379">
        <w:rPr>
          <w:rFonts w:ascii="Times New Roman" w:hAnsi="Times New Roman" w:cs="Times New Roman"/>
        </w:rPr>
        <w:t>rozporządzenia</w:t>
      </w:r>
      <w:r w:rsidRPr="00C83379">
        <w:rPr>
          <w:rFonts w:ascii="Times New Roman" w:hAnsi="Times New Roman" w:cs="Times New Roman"/>
        </w:rPr>
        <w:t xml:space="preserve"> w sprawie organizacji roku szkolnego.</w:t>
      </w: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Do realizacji zadań statutowych Szkoła zapewnia uczniom możliwość korzystania z:</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pomieszczeń do nauki z niezbędnym wyposażeniem;</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biblioteki;</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świetlicy;</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 xml:space="preserve">gabinetu profilaktyki </w:t>
      </w:r>
      <w:r w:rsidR="002571A4" w:rsidRPr="00C83379">
        <w:rPr>
          <w:rFonts w:ascii="Times New Roman" w:hAnsi="Times New Roman" w:cs="Times New Roman"/>
        </w:rPr>
        <w:t>zdrowotnej</w:t>
      </w:r>
      <w:r w:rsidRPr="00C83379">
        <w:rPr>
          <w:rFonts w:ascii="Times New Roman" w:hAnsi="Times New Roman" w:cs="Times New Roman"/>
        </w:rPr>
        <w:t>;</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zespołu urządzeń sportowych i rekreacyjnych;</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pomieszczeń sanitarno-higienicznych;</w:t>
      </w:r>
    </w:p>
    <w:p w:rsidR="00A62593" w:rsidRPr="00C83379" w:rsidRDefault="002571A4"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szatni</w:t>
      </w:r>
    </w:p>
    <w:p w:rsidR="002571A4" w:rsidRPr="00C83379" w:rsidRDefault="002571A4"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gabinetu pedagoga.</w:t>
      </w:r>
    </w:p>
    <w:p w:rsidR="00A62593" w:rsidRPr="00C83379" w:rsidRDefault="00A62593" w:rsidP="00FF5503">
      <w:pPr>
        <w:pStyle w:val="Standard"/>
        <w:jc w:val="both"/>
        <w:rPr>
          <w:rFonts w:ascii="Times New Roman" w:hAnsi="Times New Roman" w:cs="Times New Roman"/>
        </w:rPr>
      </w:pPr>
    </w:p>
    <w:p w:rsidR="002571A4" w:rsidRPr="00C83379" w:rsidRDefault="002571A4" w:rsidP="00FF5503">
      <w:pPr>
        <w:pStyle w:val="Standard"/>
        <w:jc w:val="both"/>
        <w:rPr>
          <w:rFonts w:ascii="Times New Roman" w:hAnsi="Times New Roman" w:cs="Times New Roman"/>
        </w:rPr>
      </w:pPr>
    </w:p>
    <w:p w:rsidR="00A62593" w:rsidRPr="00C83379" w:rsidRDefault="00A62593" w:rsidP="008F7E17">
      <w:pPr>
        <w:pStyle w:val="Nagwek2"/>
        <w:rPr>
          <w:rFonts w:ascii="Times New Roman" w:hAnsi="Times New Roman"/>
          <w:b/>
        </w:rPr>
      </w:pPr>
      <w:bookmarkStart w:id="5" w:name="_Toc115422321"/>
      <w:r w:rsidRPr="00C83379">
        <w:rPr>
          <w:rFonts w:ascii="Times New Roman" w:hAnsi="Times New Roman"/>
          <w:b/>
        </w:rPr>
        <w:t>Rozdział 2</w:t>
      </w:r>
      <w:bookmarkEnd w:id="5"/>
    </w:p>
    <w:p w:rsidR="00A62593" w:rsidRPr="00C83379" w:rsidRDefault="00A62593" w:rsidP="008F7E17">
      <w:pPr>
        <w:pStyle w:val="Nagwek2"/>
        <w:rPr>
          <w:rFonts w:ascii="Times New Roman" w:hAnsi="Times New Roman"/>
          <w:b/>
        </w:rPr>
      </w:pPr>
      <w:bookmarkStart w:id="6" w:name="_Toc115422322"/>
      <w:r w:rsidRPr="00C83379">
        <w:rPr>
          <w:rFonts w:ascii="Times New Roman" w:hAnsi="Times New Roman"/>
          <w:b/>
        </w:rPr>
        <w:t>Cele i zadania Szkoły</w:t>
      </w:r>
      <w:bookmarkEnd w:id="6"/>
    </w:p>
    <w:p w:rsidR="00A62593" w:rsidRPr="00C83379" w:rsidRDefault="00A62593" w:rsidP="002571A4">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5</w:t>
      </w:r>
    </w:p>
    <w:p w:rsidR="00A62593" w:rsidRPr="00C83379" w:rsidRDefault="00A62593" w:rsidP="00FF5503">
      <w:pPr>
        <w:pStyle w:val="Standard"/>
        <w:jc w:val="both"/>
        <w:rPr>
          <w:rFonts w:ascii="Times New Roman" w:hAnsi="Times New Roman" w:cs="Times New Roman"/>
        </w:rPr>
      </w:pP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Szkoła realizuje cele i zadania wynikające z przepisów prawa.</w:t>
      </w: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Szkoła dąży do zapewnienia warunków wszechstronnego rozwoju uczniów,</w:t>
      </w:r>
      <w:r w:rsidR="002571A4" w:rsidRPr="00C83379">
        <w:rPr>
          <w:rFonts w:ascii="Times New Roman" w:hAnsi="Times New Roman" w:cs="Times New Roman"/>
        </w:rPr>
        <w:t xml:space="preserve"> </w:t>
      </w:r>
      <w:r w:rsidRPr="00C83379">
        <w:rPr>
          <w:rFonts w:ascii="Times New Roman" w:hAnsi="Times New Roman" w:cs="Times New Roman"/>
        </w:rPr>
        <w:t xml:space="preserve">osiąganego poprzez harmonijną realizację zadań w </w:t>
      </w:r>
      <w:r w:rsidR="002571A4" w:rsidRPr="00C83379">
        <w:rPr>
          <w:rFonts w:ascii="Times New Roman" w:hAnsi="Times New Roman" w:cs="Times New Roman"/>
        </w:rPr>
        <w:t>zakresie</w:t>
      </w:r>
      <w:r w:rsidRPr="00C83379">
        <w:rPr>
          <w:rFonts w:ascii="Times New Roman" w:hAnsi="Times New Roman" w:cs="Times New Roman"/>
        </w:rPr>
        <w:t xml:space="preserve"> nauczania,</w:t>
      </w:r>
      <w:r w:rsidR="002571A4" w:rsidRPr="00C83379">
        <w:rPr>
          <w:rFonts w:ascii="Times New Roman" w:hAnsi="Times New Roman" w:cs="Times New Roman"/>
        </w:rPr>
        <w:t xml:space="preserve"> </w:t>
      </w:r>
      <w:r w:rsidRPr="00C83379">
        <w:rPr>
          <w:rFonts w:ascii="Times New Roman" w:hAnsi="Times New Roman" w:cs="Times New Roman"/>
        </w:rPr>
        <w:t>kształcenia umiejętności oraz wychowania,</w:t>
      </w:r>
      <w:r w:rsidR="002571A4" w:rsidRPr="00C83379">
        <w:rPr>
          <w:rFonts w:ascii="Times New Roman" w:hAnsi="Times New Roman" w:cs="Times New Roman"/>
        </w:rPr>
        <w:t xml:space="preserve"> </w:t>
      </w:r>
      <w:r w:rsidRPr="00C83379">
        <w:rPr>
          <w:rFonts w:ascii="Times New Roman" w:hAnsi="Times New Roman" w:cs="Times New Roman"/>
        </w:rPr>
        <w:t>z uwzględnieniem zasad bezpieczeństwa,</w:t>
      </w:r>
      <w:r w:rsidR="002571A4" w:rsidRPr="00C83379">
        <w:rPr>
          <w:rFonts w:ascii="Times New Roman" w:hAnsi="Times New Roman" w:cs="Times New Roman"/>
        </w:rPr>
        <w:t xml:space="preserve"> </w:t>
      </w:r>
      <w:r w:rsidRPr="00C83379">
        <w:rPr>
          <w:rFonts w:ascii="Times New Roman" w:hAnsi="Times New Roman" w:cs="Times New Roman"/>
        </w:rPr>
        <w:t>a także zasad promocji i</w:t>
      </w:r>
      <w:r w:rsidR="002571A4" w:rsidRPr="00C83379">
        <w:rPr>
          <w:rFonts w:ascii="Times New Roman" w:hAnsi="Times New Roman" w:cs="Times New Roman"/>
        </w:rPr>
        <w:t> </w:t>
      </w:r>
      <w:r w:rsidRPr="00C83379">
        <w:rPr>
          <w:rFonts w:ascii="Times New Roman" w:hAnsi="Times New Roman" w:cs="Times New Roman"/>
        </w:rPr>
        <w:t>ochrony zdrowia.</w:t>
      </w: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Spełnienie celu,</w:t>
      </w:r>
      <w:r w:rsidR="002571A4" w:rsidRPr="00C83379">
        <w:rPr>
          <w:rFonts w:ascii="Times New Roman" w:hAnsi="Times New Roman" w:cs="Times New Roman"/>
        </w:rPr>
        <w:t xml:space="preserve"> </w:t>
      </w:r>
      <w:r w:rsidRPr="00C83379">
        <w:rPr>
          <w:rFonts w:ascii="Times New Roman" w:hAnsi="Times New Roman" w:cs="Times New Roman"/>
        </w:rPr>
        <w:t>o którym mowa w ust.2 następuje w szczególności poprzez:</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prowadzenie dziecka do nabywania i rozwijania umiejętności wypowiadania </w:t>
      </w:r>
      <w:proofErr w:type="spellStart"/>
      <w:r w:rsidRPr="00C83379">
        <w:rPr>
          <w:rFonts w:ascii="Times New Roman" w:hAnsi="Times New Roman" w:cs="Times New Roman"/>
        </w:rPr>
        <w:t>sie</w:t>
      </w:r>
      <w:proofErr w:type="spellEnd"/>
      <w:r w:rsidRPr="00C83379">
        <w:rPr>
          <w:rFonts w:ascii="Times New Roman" w:hAnsi="Times New Roman" w:cs="Times New Roman"/>
        </w:rPr>
        <w:t>,       czytania i pisania,</w:t>
      </w:r>
      <w:r w:rsidR="002571A4" w:rsidRPr="00C83379">
        <w:rPr>
          <w:rFonts w:ascii="Times New Roman" w:hAnsi="Times New Roman" w:cs="Times New Roman"/>
        </w:rPr>
        <w:t xml:space="preserve"> </w:t>
      </w:r>
      <w:r w:rsidRPr="00C83379">
        <w:rPr>
          <w:rFonts w:ascii="Times New Roman" w:hAnsi="Times New Roman" w:cs="Times New Roman"/>
        </w:rPr>
        <w:t xml:space="preserve">wykonywania elementarnych działań arytmetycznych, posługiwania </w:t>
      </w:r>
      <w:proofErr w:type="spellStart"/>
      <w:r w:rsidRPr="00C83379">
        <w:rPr>
          <w:rFonts w:ascii="Times New Roman" w:hAnsi="Times New Roman" w:cs="Times New Roman"/>
        </w:rPr>
        <w:t>sie</w:t>
      </w:r>
      <w:proofErr w:type="spellEnd"/>
      <w:r w:rsidRPr="00C83379">
        <w:rPr>
          <w:rFonts w:ascii="Times New Roman" w:hAnsi="Times New Roman" w:cs="Times New Roman"/>
        </w:rPr>
        <w:t xml:space="preserve"> prostymi narzędziami oraz kształtowania nawyków społecznego współżycia;</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rozwijanie możliwości poznawczych uczniów, tak aby mogli oni przechodzić od dziecięcego do bardziej dojrzałego i uporządkowanego rozumienia świata;</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rozwijanie i przekształcanie spontanicznej motywacji poznawczej w motywację świadomą, przygotowującą do podejmowania zadań wymagających systematycznego i dłuższego wysiłku intelektualnego i fizycznego;</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rozbudzanie i rozwijanie wrażliwości estetycznej i moralnej dziecka oraz jego </w:t>
      </w:r>
      <w:r w:rsidR="00512ED8" w:rsidRPr="00C83379">
        <w:rPr>
          <w:rFonts w:ascii="Times New Roman" w:hAnsi="Times New Roman" w:cs="Times New Roman"/>
        </w:rPr>
        <w:t>indywidualnych</w:t>
      </w:r>
      <w:r w:rsidRPr="00C83379">
        <w:rPr>
          <w:rFonts w:ascii="Times New Roman" w:hAnsi="Times New Roman" w:cs="Times New Roman"/>
        </w:rPr>
        <w:t xml:space="preserve"> zdolności twórczych;</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wzmacnianie wiary dziecka we własne siły i zdolności;</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kształtowanie potrzeby i umiejętności dbania o własne ciało, zdrowie i sprawność fizyczną;</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wyrabianie czujności wobec zagrożeń dla zdrowia fizycznego i psychicznego;</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wzmacnianie poczucia tożsamości kulturowej, historycznej, etnicznej i narodowej;</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stworzenie warunków do rozwoju wyobraźni i ekspresji werbalnej, plastycznej, muzycznej i ruchowej;</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lastRenderedPageBreak/>
        <w:t>stwarzanie możliwości nabywania umiejętności nawiązywania i utrzymywania poprawnych kontaktów z innymi dziećmi, dorosłymi i osobami niepełnosprawnymi, przedstawicielami innych narodowości i ras;</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uwzględnianie indywidualnych potrzeb dziecka i </w:t>
      </w:r>
      <w:r w:rsidR="002571A4" w:rsidRPr="00C83379">
        <w:rPr>
          <w:rFonts w:ascii="Times New Roman" w:hAnsi="Times New Roman" w:cs="Times New Roman"/>
        </w:rPr>
        <w:t>zapewnienie</w:t>
      </w:r>
      <w:r w:rsidRPr="00C83379">
        <w:rPr>
          <w:rFonts w:ascii="Times New Roman" w:hAnsi="Times New Roman" w:cs="Times New Roman"/>
        </w:rPr>
        <w:t xml:space="preserve"> mu równych szans;</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stwarzanie warunków do rozwijania samodzielności, obowiązkowości, podejmowania odpowiedzialności za siebie i najbliższe otoczenie;</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kształtowanie </w:t>
      </w:r>
      <w:r w:rsidR="002571A4" w:rsidRPr="00C83379">
        <w:rPr>
          <w:rFonts w:ascii="Times New Roman" w:hAnsi="Times New Roman" w:cs="Times New Roman"/>
        </w:rPr>
        <w:t>umiejętności</w:t>
      </w:r>
      <w:r w:rsidRPr="00C83379">
        <w:rPr>
          <w:rFonts w:ascii="Times New Roman" w:hAnsi="Times New Roman" w:cs="Times New Roman"/>
        </w:rPr>
        <w:t xml:space="preserve"> działania w</w:t>
      </w:r>
      <w:r w:rsidR="002571A4" w:rsidRPr="00C83379">
        <w:rPr>
          <w:rFonts w:ascii="Times New Roman" w:hAnsi="Times New Roman" w:cs="Times New Roman"/>
        </w:rPr>
        <w:t xml:space="preserve"> różnych sytuacjach szkolnych i </w:t>
      </w:r>
      <w:r w:rsidRPr="00C83379">
        <w:rPr>
          <w:rFonts w:ascii="Times New Roman" w:hAnsi="Times New Roman" w:cs="Times New Roman"/>
        </w:rPr>
        <w:t xml:space="preserve">pozaszkolnych; uczenie właściwych </w:t>
      </w:r>
      <w:proofErr w:type="spellStart"/>
      <w:r w:rsidRPr="00C83379">
        <w:rPr>
          <w:rFonts w:ascii="Times New Roman" w:hAnsi="Times New Roman" w:cs="Times New Roman"/>
        </w:rPr>
        <w:t>zac</w:t>
      </w:r>
      <w:r w:rsidR="002571A4" w:rsidRPr="00C83379">
        <w:rPr>
          <w:rFonts w:ascii="Times New Roman" w:hAnsi="Times New Roman" w:cs="Times New Roman"/>
        </w:rPr>
        <w:t>howań</w:t>
      </w:r>
      <w:proofErr w:type="spellEnd"/>
      <w:r w:rsidR="002571A4" w:rsidRPr="00C83379">
        <w:rPr>
          <w:rFonts w:ascii="Times New Roman" w:hAnsi="Times New Roman" w:cs="Times New Roman"/>
        </w:rPr>
        <w:t xml:space="preserve"> w stosunku do zwierząt  i </w:t>
      </w:r>
      <w:r w:rsidRPr="00C83379">
        <w:rPr>
          <w:rFonts w:ascii="Times New Roman" w:hAnsi="Times New Roman" w:cs="Times New Roman"/>
        </w:rPr>
        <w:t>otaczającej przyrody;</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rozwijanie wrażliwości na cierpienie i przejawy niesprawiedliwości;</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współdziałanie ze stowarzyszeniami i innymi organizacjami w zakresie działalności innowacyjnej.</w:t>
      </w: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 xml:space="preserve">Organy statutowe Szkoły współpracują ze sobą w </w:t>
      </w:r>
      <w:r w:rsidR="002571A4" w:rsidRPr="00C83379">
        <w:rPr>
          <w:rFonts w:ascii="Times New Roman" w:hAnsi="Times New Roman" w:cs="Times New Roman"/>
        </w:rPr>
        <w:t>bieżącym</w:t>
      </w:r>
      <w:r w:rsidRPr="00C83379">
        <w:rPr>
          <w:rFonts w:ascii="Times New Roman" w:hAnsi="Times New Roman" w:cs="Times New Roman"/>
        </w:rPr>
        <w:t xml:space="preserve"> określeniu priorytetów oraz kierunku pracy i rozwoju Szkoły.</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6</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ind w:left="284" w:firstLine="424"/>
        <w:jc w:val="both"/>
        <w:rPr>
          <w:rFonts w:ascii="Times New Roman" w:hAnsi="Times New Roman" w:cs="Times New Roman"/>
        </w:rPr>
      </w:pPr>
      <w:r w:rsidRPr="00C83379">
        <w:rPr>
          <w:rFonts w:ascii="Times New Roman" w:hAnsi="Times New Roman" w:cs="Times New Roman"/>
        </w:rPr>
        <w:t>Rodzice i nauczyciele, na zasadach określonych w Statucie, mając na uwadze dobro dzieci, współdziałają ze sobą  w zakresie wychowania i nauczania, uwzględniając w</w:t>
      </w:r>
      <w:r w:rsidR="002571A4" w:rsidRPr="00C83379">
        <w:rPr>
          <w:rFonts w:ascii="Times New Roman" w:hAnsi="Times New Roman" w:cs="Times New Roman"/>
        </w:rPr>
        <w:t> </w:t>
      </w:r>
      <w:r w:rsidRPr="00C83379">
        <w:rPr>
          <w:rFonts w:ascii="Times New Roman" w:hAnsi="Times New Roman" w:cs="Times New Roman"/>
        </w:rPr>
        <w:t>szczególności potrzeby rozwojowe uczniów oraz potrzeby lokalnego środowiska.</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7</w:t>
      </w:r>
    </w:p>
    <w:p w:rsidR="00A62593" w:rsidRPr="00C83379" w:rsidRDefault="00A62593" w:rsidP="00FF5503">
      <w:pPr>
        <w:pStyle w:val="Standard"/>
        <w:jc w:val="both"/>
        <w:rPr>
          <w:rFonts w:ascii="Times New Roman" w:hAnsi="Times New Roman" w:cs="Times New Roman"/>
          <w:b/>
          <w:bCs/>
        </w:rPr>
      </w:pPr>
    </w:p>
    <w:p w:rsidR="00A62593" w:rsidRPr="00C83379" w:rsidRDefault="002571A4" w:rsidP="00E17498">
      <w:pPr>
        <w:pStyle w:val="Standard"/>
        <w:numPr>
          <w:ilvl w:val="0"/>
          <w:numId w:val="121"/>
        </w:numPr>
        <w:ind w:left="567" w:hanging="283"/>
        <w:jc w:val="both"/>
        <w:rPr>
          <w:rFonts w:ascii="Times New Roman" w:hAnsi="Times New Roman" w:cs="Times New Roman"/>
        </w:rPr>
      </w:pPr>
      <w:r w:rsidRPr="00C83379">
        <w:rPr>
          <w:rFonts w:ascii="Times New Roman" w:hAnsi="Times New Roman" w:cs="Times New Roman"/>
        </w:rPr>
        <w:t>S</w:t>
      </w:r>
      <w:r w:rsidR="00A62593" w:rsidRPr="00C83379">
        <w:rPr>
          <w:rFonts w:ascii="Times New Roman" w:hAnsi="Times New Roman" w:cs="Times New Roman"/>
        </w:rPr>
        <w:t>zkoła wspomaga wychowawczą rolę rodziny</w:t>
      </w:r>
    </w:p>
    <w:p w:rsidR="00A62593" w:rsidRPr="00C83379" w:rsidRDefault="002571A4" w:rsidP="00E17498">
      <w:pPr>
        <w:pStyle w:val="Standard"/>
        <w:numPr>
          <w:ilvl w:val="0"/>
          <w:numId w:val="121"/>
        </w:numPr>
        <w:ind w:left="567" w:hanging="283"/>
        <w:jc w:val="both"/>
        <w:rPr>
          <w:rFonts w:ascii="Times New Roman" w:hAnsi="Times New Roman" w:cs="Times New Roman"/>
        </w:rPr>
      </w:pPr>
      <w:r w:rsidRPr="00C83379">
        <w:rPr>
          <w:rFonts w:ascii="Times New Roman" w:hAnsi="Times New Roman" w:cs="Times New Roman"/>
        </w:rPr>
        <w:t>W</w:t>
      </w:r>
      <w:r w:rsidR="00A62593" w:rsidRPr="00C83379">
        <w:rPr>
          <w:rFonts w:ascii="Times New Roman" w:hAnsi="Times New Roman" w:cs="Times New Roman"/>
        </w:rPr>
        <w:t xml:space="preserve"> zakresie sprawowania funkcji wychowawczej szkoła w szczególności:</w:t>
      </w:r>
    </w:p>
    <w:p w:rsidR="00A62593" w:rsidRPr="00C83379" w:rsidRDefault="00A62593" w:rsidP="00E17498">
      <w:pPr>
        <w:pStyle w:val="Standard"/>
        <w:numPr>
          <w:ilvl w:val="0"/>
          <w:numId w:val="122"/>
        </w:numPr>
        <w:ind w:left="851" w:hanging="284"/>
        <w:jc w:val="both"/>
        <w:rPr>
          <w:rFonts w:ascii="Times New Roman" w:hAnsi="Times New Roman" w:cs="Times New Roman"/>
        </w:rPr>
      </w:pPr>
      <w:r w:rsidRPr="00C83379">
        <w:rPr>
          <w:rFonts w:ascii="Times New Roman" w:hAnsi="Times New Roman" w:cs="Times New Roman"/>
        </w:rPr>
        <w:t>kształtuje środowisko wychowawcze sprzyjające realizacji celów i zasad określonych w Prawie oświatowym, ustawie o systemie oświaty i przepisach wykonawczych do tych ustaw, stosownie do warunków i wieku uczniów poprzez:</w:t>
      </w:r>
    </w:p>
    <w:p w:rsidR="00A62593" w:rsidRPr="00C83379" w:rsidRDefault="00A62593" w:rsidP="00E17498">
      <w:pPr>
        <w:pStyle w:val="Standard"/>
        <w:numPr>
          <w:ilvl w:val="1"/>
          <w:numId w:val="122"/>
        </w:numPr>
        <w:ind w:left="1276" w:hanging="425"/>
        <w:jc w:val="both"/>
        <w:rPr>
          <w:rFonts w:ascii="Times New Roman" w:hAnsi="Times New Roman" w:cs="Times New Roman"/>
        </w:rPr>
      </w:pPr>
      <w:r w:rsidRPr="00C83379">
        <w:rPr>
          <w:rFonts w:ascii="Times New Roman" w:hAnsi="Times New Roman" w:cs="Times New Roman"/>
        </w:rPr>
        <w:t>zapewnienie odpowiedniej bazy dla uczniów,</w:t>
      </w:r>
    </w:p>
    <w:p w:rsidR="00A62593" w:rsidRPr="00C83379" w:rsidRDefault="00A62593" w:rsidP="00E17498">
      <w:pPr>
        <w:pStyle w:val="Standard"/>
        <w:numPr>
          <w:ilvl w:val="1"/>
          <w:numId w:val="122"/>
        </w:numPr>
        <w:ind w:left="1276" w:hanging="425"/>
        <w:jc w:val="both"/>
        <w:rPr>
          <w:rFonts w:ascii="Times New Roman" w:hAnsi="Times New Roman" w:cs="Times New Roman"/>
        </w:rPr>
      </w:pPr>
      <w:r w:rsidRPr="00C83379">
        <w:rPr>
          <w:rFonts w:ascii="Times New Roman" w:hAnsi="Times New Roman" w:cs="Times New Roman"/>
        </w:rPr>
        <w:t xml:space="preserve">systematyczne diagnozowanie i monitorowanie </w:t>
      </w:r>
      <w:proofErr w:type="spellStart"/>
      <w:r w:rsidRPr="00C83379">
        <w:rPr>
          <w:rFonts w:ascii="Times New Roman" w:hAnsi="Times New Roman" w:cs="Times New Roman"/>
        </w:rPr>
        <w:t>zachowań</w:t>
      </w:r>
      <w:proofErr w:type="spellEnd"/>
      <w:r w:rsidRPr="00C83379">
        <w:rPr>
          <w:rFonts w:ascii="Times New Roman" w:hAnsi="Times New Roman" w:cs="Times New Roman"/>
        </w:rPr>
        <w:t xml:space="preserve"> uczniów,</w:t>
      </w:r>
    </w:p>
    <w:p w:rsidR="00A62593" w:rsidRPr="00C83379" w:rsidRDefault="00A62593" w:rsidP="00E17498">
      <w:pPr>
        <w:pStyle w:val="Standard"/>
        <w:numPr>
          <w:ilvl w:val="1"/>
          <w:numId w:val="122"/>
        </w:numPr>
        <w:ind w:left="1276" w:hanging="425"/>
        <w:jc w:val="both"/>
        <w:rPr>
          <w:rFonts w:ascii="Times New Roman" w:hAnsi="Times New Roman" w:cs="Times New Roman"/>
        </w:rPr>
      </w:pPr>
      <w:r w:rsidRPr="00C83379">
        <w:rPr>
          <w:rFonts w:ascii="Times New Roman" w:hAnsi="Times New Roman" w:cs="Times New Roman"/>
        </w:rPr>
        <w:t>realizowanie programu wychowawczo – profilaktycznego;</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2)  upowszechnia zasady tolerancji, wolności sumienia i poczucia sprawiedliwości;</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 xml:space="preserve">3) </w:t>
      </w:r>
      <w:r w:rsidR="002571A4" w:rsidRPr="00C83379">
        <w:rPr>
          <w:rFonts w:ascii="Times New Roman" w:hAnsi="Times New Roman" w:cs="Times New Roman"/>
        </w:rPr>
        <w:t>k</w:t>
      </w:r>
      <w:r w:rsidRPr="00C83379">
        <w:rPr>
          <w:rFonts w:ascii="Times New Roman" w:hAnsi="Times New Roman" w:cs="Times New Roman"/>
        </w:rPr>
        <w:t xml:space="preserve">ształtuje postawy patriotyczne i </w:t>
      </w:r>
      <w:r w:rsidR="002571A4" w:rsidRPr="00C83379">
        <w:rPr>
          <w:rFonts w:ascii="Times New Roman" w:hAnsi="Times New Roman" w:cs="Times New Roman"/>
        </w:rPr>
        <w:t>szacunku</w:t>
      </w:r>
      <w:r w:rsidRPr="00C83379">
        <w:rPr>
          <w:rFonts w:ascii="Times New Roman" w:hAnsi="Times New Roman" w:cs="Times New Roman"/>
        </w:rPr>
        <w:t xml:space="preserve"> dla dobra wspólnego oraz przygotowuje do życia w rodzinie, społeczności lokalnej i państwie;</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 xml:space="preserve">4) sprzyja </w:t>
      </w:r>
      <w:proofErr w:type="spellStart"/>
      <w:r w:rsidRPr="00C83379">
        <w:rPr>
          <w:rFonts w:ascii="Times New Roman" w:hAnsi="Times New Roman" w:cs="Times New Roman"/>
        </w:rPr>
        <w:t>zachowaniom</w:t>
      </w:r>
      <w:proofErr w:type="spellEnd"/>
      <w:r w:rsidRPr="00C83379">
        <w:rPr>
          <w:rFonts w:ascii="Times New Roman" w:hAnsi="Times New Roman" w:cs="Times New Roman"/>
        </w:rPr>
        <w:t xml:space="preserve"> proekologicznym;</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5)</w:t>
      </w:r>
      <w:r w:rsidR="002571A4" w:rsidRPr="00C83379">
        <w:rPr>
          <w:rFonts w:ascii="Times New Roman" w:hAnsi="Times New Roman" w:cs="Times New Roman"/>
        </w:rPr>
        <w:t xml:space="preserve"> </w:t>
      </w:r>
      <w:r w:rsidRPr="00C83379">
        <w:rPr>
          <w:rFonts w:ascii="Times New Roman" w:hAnsi="Times New Roman" w:cs="Times New Roman"/>
        </w:rPr>
        <w:t>umożliwia uczniom podtrzymanie tożsamości narodowej, etnicznej, językowej i</w:t>
      </w:r>
      <w:r w:rsidR="002571A4" w:rsidRPr="00C83379">
        <w:rPr>
          <w:rFonts w:ascii="Times New Roman" w:hAnsi="Times New Roman" w:cs="Times New Roman"/>
        </w:rPr>
        <w:t> </w:t>
      </w:r>
      <w:r w:rsidRPr="00C83379">
        <w:rPr>
          <w:rFonts w:ascii="Times New Roman" w:hAnsi="Times New Roman" w:cs="Times New Roman"/>
        </w:rPr>
        <w:t xml:space="preserve">religijnej poprzez udział w konkursach przedmiotowych, sportowych, artystycznych,     organizowanych </w:t>
      </w:r>
      <w:r w:rsidR="002571A4" w:rsidRPr="00C83379">
        <w:rPr>
          <w:rFonts w:ascii="Times New Roman" w:hAnsi="Times New Roman" w:cs="Times New Roman"/>
        </w:rPr>
        <w:t>uroczystościach</w:t>
      </w:r>
      <w:r w:rsidRPr="00C83379">
        <w:rPr>
          <w:rFonts w:ascii="Times New Roman" w:hAnsi="Times New Roman" w:cs="Times New Roman"/>
        </w:rPr>
        <w:t xml:space="preserve"> </w:t>
      </w:r>
      <w:r w:rsidR="002571A4" w:rsidRPr="00C83379">
        <w:rPr>
          <w:rFonts w:ascii="Times New Roman" w:hAnsi="Times New Roman" w:cs="Times New Roman"/>
        </w:rPr>
        <w:t>szkolnych</w:t>
      </w:r>
      <w:r w:rsidRPr="00C83379">
        <w:rPr>
          <w:rFonts w:ascii="Times New Roman" w:hAnsi="Times New Roman" w:cs="Times New Roman"/>
        </w:rPr>
        <w:t xml:space="preserve">, pracach samorządu klasowego </w:t>
      </w:r>
      <w:r w:rsidR="00512ED8" w:rsidRPr="00C83379">
        <w:rPr>
          <w:rFonts w:ascii="Times New Roman" w:hAnsi="Times New Roman" w:cs="Times New Roman"/>
        </w:rPr>
        <w:br/>
      </w:r>
      <w:r w:rsidRPr="00C83379">
        <w:rPr>
          <w:rFonts w:ascii="Times New Roman" w:hAnsi="Times New Roman" w:cs="Times New Roman"/>
        </w:rPr>
        <w:t xml:space="preserve">i </w:t>
      </w:r>
      <w:r w:rsidR="002571A4" w:rsidRPr="00C83379">
        <w:rPr>
          <w:rFonts w:ascii="Times New Roman" w:hAnsi="Times New Roman" w:cs="Times New Roman"/>
        </w:rPr>
        <w:t>s</w:t>
      </w:r>
      <w:r w:rsidRPr="00C83379">
        <w:rPr>
          <w:rFonts w:ascii="Times New Roman" w:hAnsi="Times New Roman" w:cs="Times New Roman"/>
        </w:rPr>
        <w:t>zkolnego;</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6) szanuje indywidualność uczniów i ich prawo do własnej oceny rzeczywistości;</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7) budzi szacunek do pracy poprzez dobrze zorganizowaną pracę na rzecz Szkoły i</w:t>
      </w:r>
      <w:r w:rsidR="002571A4" w:rsidRPr="00C83379">
        <w:rPr>
          <w:rFonts w:ascii="Times New Roman" w:hAnsi="Times New Roman" w:cs="Times New Roman"/>
        </w:rPr>
        <w:t> społeczności lokalnej;</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8) wdraża do dyscypliny i punktualności</w:t>
      </w:r>
      <w:r w:rsidR="002571A4" w:rsidRPr="00C83379">
        <w:rPr>
          <w:rFonts w:ascii="Times New Roman" w:hAnsi="Times New Roman" w:cs="Times New Roman"/>
        </w:rPr>
        <w:t>.</w:t>
      </w:r>
    </w:p>
    <w:p w:rsidR="00A62593" w:rsidRPr="00C83379" w:rsidRDefault="00A62593" w:rsidP="002571A4">
      <w:pPr>
        <w:pStyle w:val="Standard"/>
        <w:ind w:left="567" w:hanging="283"/>
        <w:jc w:val="both"/>
        <w:rPr>
          <w:rFonts w:ascii="Times New Roman" w:hAnsi="Times New Roman" w:cs="Times New Roman"/>
        </w:rPr>
      </w:pPr>
      <w:r w:rsidRPr="00C83379">
        <w:rPr>
          <w:rFonts w:ascii="Times New Roman" w:hAnsi="Times New Roman" w:cs="Times New Roman"/>
        </w:rPr>
        <w:t>3. Szkoła realizuje program wychowawczo – profilaktyczny będący alternatywą dla zagrożeń społecznych młodego człowieka.</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8</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1. W zakresie sprawowania funkcji edukacyjnej Szkoła w szczególności;</w:t>
      </w:r>
    </w:p>
    <w:p w:rsidR="00A62593" w:rsidRPr="00C83379" w:rsidRDefault="00A62593" w:rsidP="00E17498">
      <w:pPr>
        <w:pStyle w:val="Standard"/>
        <w:numPr>
          <w:ilvl w:val="0"/>
          <w:numId w:val="123"/>
        </w:numPr>
        <w:ind w:left="851" w:hanging="284"/>
        <w:jc w:val="both"/>
        <w:rPr>
          <w:rFonts w:ascii="Times New Roman" w:hAnsi="Times New Roman" w:cs="Times New Roman"/>
        </w:rPr>
      </w:pPr>
      <w:r w:rsidRPr="00C83379">
        <w:rPr>
          <w:rFonts w:ascii="Times New Roman" w:hAnsi="Times New Roman" w:cs="Times New Roman"/>
        </w:rPr>
        <w:lastRenderedPageBreak/>
        <w:t>umożliwia zdobycie wiadomości i umiejętności niezbędnych do uzyskania świadectwa ukończenia szkoły podstawowej poprzez:</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a) urozmaicony proces nauczania</w:t>
      </w:r>
      <w:r w:rsidR="004A7D12"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b) naukę języka obcego</w:t>
      </w:r>
      <w:r w:rsidR="004A7D12"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c) komputerowe wspomaganie procesu edukacyjnego</w:t>
      </w:r>
      <w:r w:rsidR="004A7D12"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 xml:space="preserve">d) organizowanie zajęć </w:t>
      </w:r>
      <w:proofErr w:type="spellStart"/>
      <w:r w:rsidRPr="00C83379">
        <w:rPr>
          <w:rFonts w:ascii="Times New Roman" w:hAnsi="Times New Roman" w:cs="Times New Roman"/>
        </w:rPr>
        <w:t>dydaktyczno</w:t>
      </w:r>
      <w:proofErr w:type="spellEnd"/>
      <w:r w:rsidRPr="00C83379">
        <w:rPr>
          <w:rFonts w:ascii="Times New Roman" w:hAnsi="Times New Roman" w:cs="Times New Roman"/>
        </w:rPr>
        <w:t xml:space="preserve"> – wyrównawczych oraz zajęć dodatkowych;</w:t>
      </w:r>
    </w:p>
    <w:p w:rsidR="00A62593" w:rsidRPr="00C83379" w:rsidRDefault="004A7D12" w:rsidP="00E17498">
      <w:pPr>
        <w:pStyle w:val="Standard"/>
        <w:numPr>
          <w:ilvl w:val="0"/>
          <w:numId w:val="124"/>
        </w:numPr>
        <w:ind w:left="851" w:hanging="284"/>
        <w:jc w:val="both"/>
        <w:rPr>
          <w:rFonts w:ascii="Times New Roman" w:hAnsi="Times New Roman" w:cs="Times New Roman"/>
        </w:rPr>
      </w:pPr>
      <w:r w:rsidRPr="00C83379">
        <w:rPr>
          <w:rFonts w:ascii="Times New Roman" w:hAnsi="Times New Roman" w:cs="Times New Roman"/>
        </w:rPr>
        <w:t>p</w:t>
      </w:r>
      <w:r w:rsidR="00A62593" w:rsidRPr="00C83379">
        <w:rPr>
          <w:rFonts w:ascii="Times New Roman" w:hAnsi="Times New Roman" w:cs="Times New Roman"/>
        </w:rPr>
        <w:t>omaga przyszłym absolwentom dokonać świadomego wyboru kierunku dalszego kształcenia poprzez:</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 xml:space="preserve">a) organizowanie zajęć z pracownikami </w:t>
      </w:r>
      <w:r w:rsidR="004A7D12" w:rsidRPr="00C83379">
        <w:rPr>
          <w:rFonts w:ascii="Times New Roman" w:hAnsi="Times New Roman" w:cs="Times New Roman"/>
        </w:rPr>
        <w:t>biura pracy lub różnych zawodów</w:t>
      </w:r>
      <w:r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 xml:space="preserve">b) poradnictwo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 oraz doradztwo zawodowe,</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c) rozwijane zainteresowań;</w:t>
      </w:r>
    </w:p>
    <w:p w:rsidR="00A62593" w:rsidRPr="00C83379" w:rsidRDefault="00A62593" w:rsidP="00E17498">
      <w:pPr>
        <w:pStyle w:val="Standard"/>
        <w:numPr>
          <w:ilvl w:val="0"/>
          <w:numId w:val="125"/>
        </w:numPr>
        <w:ind w:left="851" w:hanging="284"/>
        <w:jc w:val="both"/>
        <w:rPr>
          <w:rFonts w:ascii="Times New Roman" w:hAnsi="Times New Roman" w:cs="Times New Roman"/>
        </w:rPr>
      </w:pPr>
      <w:r w:rsidRPr="00C83379">
        <w:rPr>
          <w:rFonts w:ascii="Times New Roman" w:hAnsi="Times New Roman" w:cs="Times New Roman"/>
        </w:rPr>
        <w:t>działania w kierunku rozwijania zainteresowań uczniów poprzez organizowanie kół zainteresowań, imprez sportowych, olimpiad i konkursów przedmiotowych;</w:t>
      </w:r>
    </w:p>
    <w:p w:rsidR="00A62593" w:rsidRPr="00C83379" w:rsidRDefault="00A62593" w:rsidP="00E17498">
      <w:pPr>
        <w:pStyle w:val="Standard"/>
        <w:numPr>
          <w:ilvl w:val="0"/>
          <w:numId w:val="125"/>
        </w:numPr>
        <w:ind w:left="851" w:hanging="284"/>
        <w:jc w:val="both"/>
        <w:rPr>
          <w:rFonts w:ascii="Times New Roman" w:hAnsi="Times New Roman" w:cs="Times New Roman"/>
        </w:rPr>
      </w:pPr>
      <w:r w:rsidRPr="00C83379">
        <w:rPr>
          <w:rFonts w:ascii="Times New Roman" w:hAnsi="Times New Roman" w:cs="Times New Roman"/>
        </w:rPr>
        <w:t>zapewnia wszechstronną pomoc uczniom szczególnie uzdolnionym i mającym trudności w nauce.</w:t>
      </w: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2. Szkoła zapewnia bezpłatne nauczanie w zakresie ramowych planów nauczania dla szkoły podstawowej.</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9</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 xml:space="preserve">1. Wykonanie zadań opiekuńczych polega w </w:t>
      </w:r>
      <w:r w:rsidR="004A7D12" w:rsidRPr="00C83379">
        <w:rPr>
          <w:rFonts w:ascii="Times New Roman" w:hAnsi="Times New Roman" w:cs="Times New Roman"/>
        </w:rPr>
        <w:t>szczególności</w:t>
      </w:r>
      <w:r w:rsidRPr="00C83379">
        <w:rPr>
          <w:rFonts w:ascii="Times New Roman" w:hAnsi="Times New Roman" w:cs="Times New Roman"/>
        </w:rPr>
        <w:t xml:space="preserve"> na:</w:t>
      </w:r>
    </w:p>
    <w:p w:rsidR="00A62593" w:rsidRPr="00C83379" w:rsidRDefault="00A62593" w:rsidP="00E17498">
      <w:pPr>
        <w:pStyle w:val="Standard"/>
        <w:numPr>
          <w:ilvl w:val="0"/>
          <w:numId w:val="126"/>
        </w:numPr>
        <w:ind w:left="851" w:hanging="284"/>
        <w:jc w:val="both"/>
        <w:rPr>
          <w:rFonts w:ascii="Times New Roman" w:hAnsi="Times New Roman" w:cs="Times New Roman"/>
        </w:rPr>
      </w:pPr>
      <w:r w:rsidRPr="00C83379">
        <w:rPr>
          <w:rFonts w:ascii="Times New Roman" w:hAnsi="Times New Roman" w:cs="Times New Roman"/>
        </w:rPr>
        <w:t>promocji i ochronie zdrowia;</w:t>
      </w:r>
    </w:p>
    <w:p w:rsidR="00A62593" w:rsidRPr="00C83379" w:rsidRDefault="00A62593" w:rsidP="00E17498">
      <w:pPr>
        <w:pStyle w:val="Standard"/>
        <w:numPr>
          <w:ilvl w:val="0"/>
          <w:numId w:val="126"/>
        </w:numPr>
        <w:ind w:left="851" w:hanging="284"/>
        <w:jc w:val="both"/>
        <w:rPr>
          <w:rFonts w:ascii="Times New Roman" w:hAnsi="Times New Roman" w:cs="Times New Roman"/>
        </w:rPr>
      </w:pPr>
      <w:r w:rsidRPr="00C83379">
        <w:rPr>
          <w:rFonts w:ascii="Times New Roman" w:hAnsi="Times New Roman" w:cs="Times New Roman"/>
        </w:rPr>
        <w:t>ścisłym przestrzeganiu przepisów bezpieczeństwa i higieny pracy;</w:t>
      </w:r>
    </w:p>
    <w:p w:rsidR="00A62593" w:rsidRPr="00C83379" w:rsidRDefault="00A62593" w:rsidP="00E17498">
      <w:pPr>
        <w:pStyle w:val="Standard"/>
        <w:numPr>
          <w:ilvl w:val="0"/>
          <w:numId w:val="126"/>
        </w:numPr>
        <w:ind w:left="851" w:hanging="284"/>
        <w:jc w:val="both"/>
        <w:rPr>
          <w:rFonts w:ascii="Times New Roman" w:hAnsi="Times New Roman" w:cs="Times New Roman"/>
        </w:rPr>
      </w:pPr>
      <w:r w:rsidRPr="00C83379">
        <w:rPr>
          <w:rFonts w:ascii="Times New Roman" w:hAnsi="Times New Roman" w:cs="Times New Roman"/>
        </w:rPr>
        <w:t xml:space="preserve">respektowaniu zaleceń poradni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 lub lekarza.</w:t>
      </w: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2. Szkoła sprawuje opiekę nad uczniami odpowiednio do ich potrzeb oraz posiadanych możliwości poprzez;</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pomoc materialną oraz dożywianie uczniów</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opiekę świetlicową;</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 xml:space="preserve">zapewnienie pomocy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w:t>
      </w:r>
    </w:p>
    <w:p w:rsidR="00A62593" w:rsidRPr="00C83379" w:rsidRDefault="001669F8" w:rsidP="00E17498">
      <w:pPr>
        <w:pStyle w:val="Standard"/>
        <w:numPr>
          <w:ilvl w:val="5"/>
          <w:numId w:val="126"/>
        </w:numPr>
        <w:tabs>
          <w:tab w:val="left" w:pos="851"/>
        </w:tabs>
        <w:ind w:left="851" w:hanging="284"/>
        <w:jc w:val="both"/>
        <w:rPr>
          <w:rFonts w:ascii="Times New Roman" w:hAnsi="Times New Roman" w:cs="Times New Roman"/>
        </w:rPr>
      </w:pPr>
      <w:r w:rsidRPr="00C83379">
        <w:rPr>
          <w:rFonts w:ascii="Times New Roman" w:hAnsi="Times New Roman" w:cs="Times New Roman"/>
        </w:rPr>
        <w:t xml:space="preserve">prowadzenie zajęć </w:t>
      </w:r>
      <w:proofErr w:type="spellStart"/>
      <w:r w:rsidRPr="00C83379">
        <w:rPr>
          <w:rFonts w:ascii="Times New Roman" w:hAnsi="Times New Roman" w:cs="Times New Roman"/>
        </w:rPr>
        <w:t>dydaktyczno</w:t>
      </w:r>
      <w:proofErr w:type="spellEnd"/>
      <w:r w:rsidR="00A62593" w:rsidRPr="00C83379">
        <w:rPr>
          <w:rFonts w:ascii="Times New Roman" w:hAnsi="Times New Roman" w:cs="Times New Roman"/>
        </w:rPr>
        <w:t xml:space="preserve">– wyrównawczych, logopedycznych, </w:t>
      </w:r>
      <w:r w:rsidR="004A7D12" w:rsidRPr="00C83379">
        <w:rPr>
          <w:rFonts w:ascii="Times New Roman" w:hAnsi="Times New Roman" w:cs="Times New Roman"/>
        </w:rPr>
        <w:t xml:space="preserve">rewalidacyjnych lub </w:t>
      </w:r>
      <w:r w:rsidR="00A62593" w:rsidRPr="00C83379">
        <w:rPr>
          <w:rFonts w:ascii="Times New Roman" w:hAnsi="Times New Roman" w:cs="Times New Roman"/>
        </w:rPr>
        <w:t>innych specjalistycznych;</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realizację zajęć profilaktycznych</w:t>
      </w:r>
    </w:p>
    <w:p w:rsidR="00A62593" w:rsidRPr="00C83379" w:rsidRDefault="00A62593" w:rsidP="004A7D12">
      <w:pPr>
        <w:pStyle w:val="Standard"/>
        <w:tabs>
          <w:tab w:val="left" w:pos="263"/>
          <w:tab w:val="left" w:pos="288"/>
        </w:tabs>
        <w:ind w:left="567" w:hanging="283"/>
        <w:jc w:val="both"/>
        <w:rPr>
          <w:rFonts w:ascii="Times New Roman" w:hAnsi="Times New Roman" w:cs="Times New Roman"/>
        </w:rPr>
      </w:pPr>
      <w:r w:rsidRPr="00C83379">
        <w:rPr>
          <w:rFonts w:ascii="Times New Roman" w:hAnsi="Times New Roman" w:cs="Times New Roman"/>
        </w:rPr>
        <w:t xml:space="preserve">  3. Zajęcia, o których mowa w ust. 2, prowadzone są w oparciu o diagnozę środowiska uczniów</w:t>
      </w:r>
      <w:r w:rsidR="004A7D12" w:rsidRPr="00C83379">
        <w:rPr>
          <w:rFonts w:ascii="Times New Roman" w:hAnsi="Times New Roman" w:cs="Times New Roman"/>
        </w:rPr>
        <w:t xml:space="preserve"> </w:t>
      </w:r>
      <w:r w:rsidRPr="00C83379">
        <w:rPr>
          <w:rFonts w:ascii="Times New Roman" w:hAnsi="Times New Roman" w:cs="Times New Roman"/>
        </w:rPr>
        <w:t xml:space="preserve">przeprowadzoną przez Szkołę, lekarza poradnię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pedagogiczną oraz w miarę posiadanych środków.</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10</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284" w:firstLine="424"/>
        <w:jc w:val="both"/>
        <w:rPr>
          <w:rFonts w:ascii="Times New Roman" w:hAnsi="Times New Roman" w:cs="Times New Roman"/>
        </w:rPr>
      </w:pPr>
      <w:r w:rsidRPr="00C83379">
        <w:rPr>
          <w:rFonts w:ascii="Times New Roman" w:hAnsi="Times New Roman" w:cs="Times New Roman"/>
        </w:rPr>
        <w:t xml:space="preserve">Uczniom, którzy z przyczyn rozwojowych, </w:t>
      </w:r>
      <w:r w:rsidR="004A7D12" w:rsidRPr="00C83379">
        <w:rPr>
          <w:rFonts w:ascii="Times New Roman" w:hAnsi="Times New Roman" w:cs="Times New Roman"/>
        </w:rPr>
        <w:t>rodzinnych</w:t>
      </w:r>
      <w:r w:rsidRPr="00C83379">
        <w:rPr>
          <w:rFonts w:ascii="Times New Roman" w:hAnsi="Times New Roman" w:cs="Times New Roman"/>
        </w:rPr>
        <w:t xml:space="preserve"> lub losowych potrzebują pomocy i wsparcia, Szkoła </w:t>
      </w:r>
      <w:r w:rsidR="004A7D12" w:rsidRPr="00C83379">
        <w:rPr>
          <w:rFonts w:ascii="Times New Roman" w:hAnsi="Times New Roman" w:cs="Times New Roman"/>
        </w:rPr>
        <w:t>zapewnia</w:t>
      </w:r>
      <w:r w:rsidRPr="00C83379">
        <w:rPr>
          <w:rFonts w:ascii="Times New Roman" w:hAnsi="Times New Roman" w:cs="Times New Roman"/>
        </w:rPr>
        <w:t xml:space="preserve"> w szczególności:</w:t>
      </w:r>
    </w:p>
    <w:p w:rsidR="00A62593" w:rsidRPr="00C83379" w:rsidRDefault="00A62593" w:rsidP="00E17498">
      <w:pPr>
        <w:pStyle w:val="Standard"/>
        <w:numPr>
          <w:ilvl w:val="0"/>
          <w:numId w:val="127"/>
        </w:numPr>
        <w:ind w:left="851" w:hanging="284"/>
        <w:jc w:val="both"/>
        <w:rPr>
          <w:rFonts w:ascii="Times New Roman" w:hAnsi="Times New Roman" w:cs="Times New Roman"/>
        </w:rPr>
      </w:pPr>
      <w:r w:rsidRPr="00C83379">
        <w:rPr>
          <w:rFonts w:ascii="Times New Roman" w:hAnsi="Times New Roman" w:cs="Times New Roman"/>
        </w:rPr>
        <w:t xml:space="preserve">pomoc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pedagogiczną,</w:t>
      </w:r>
    </w:p>
    <w:p w:rsidR="00A62593" w:rsidRPr="00C83379" w:rsidRDefault="00A62593" w:rsidP="00E17498">
      <w:pPr>
        <w:pStyle w:val="Standard"/>
        <w:numPr>
          <w:ilvl w:val="0"/>
          <w:numId w:val="127"/>
        </w:numPr>
        <w:ind w:left="851" w:hanging="284"/>
        <w:jc w:val="both"/>
        <w:rPr>
          <w:rFonts w:ascii="Times New Roman" w:hAnsi="Times New Roman" w:cs="Times New Roman"/>
        </w:rPr>
      </w:pPr>
      <w:r w:rsidRPr="00C83379">
        <w:rPr>
          <w:rFonts w:ascii="Times New Roman" w:hAnsi="Times New Roman" w:cs="Times New Roman"/>
        </w:rPr>
        <w:t xml:space="preserve">konsultacje i pomoc merytoryczną poradni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 w tym specjalistycznej</w:t>
      </w:r>
    </w:p>
    <w:p w:rsidR="00A62593" w:rsidRPr="00C83379" w:rsidRDefault="00A62593" w:rsidP="00E17498">
      <w:pPr>
        <w:pStyle w:val="Standard"/>
        <w:numPr>
          <w:ilvl w:val="0"/>
          <w:numId w:val="127"/>
        </w:numPr>
        <w:ind w:left="851" w:hanging="284"/>
        <w:jc w:val="both"/>
        <w:rPr>
          <w:rFonts w:ascii="Times New Roman" w:hAnsi="Times New Roman" w:cs="Times New Roman"/>
        </w:rPr>
      </w:pPr>
      <w:r w:rsidRPr="00C83379">
        <w:rPr>
          <w:rFonts w:ascii="Times New Roman" w:hAnsi="Times New Roman" w:cs="Times New Roman"/>
        </w:rPr>
        <w:t>pomoc w zdobyciu wsparcia materialnego, w tym GOPS-u, MOPS-u i innych</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11</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1. Opiekę nad uczniami przebywającymi w Szkole sprawują:</w:t>
      </w:r>
    </w:p>
    <w:p w:rsidR="00A62593" w:rsidRPr="00C83379" w:rsidRDefault="00A62593" w:rsidP="00E17498">
      <w:pPr>
        <w:pStyle w:val="Standard"/>
        <w:numPr>
          <w:ilvl w:val="0"/>
          <w:numId w:val="128"/>
        </w:numPr>
        <w:ind w:left="851" w:hanging="284"/>
        <w:jc w:val="both"/>
        <w:rPr>
          <w:rFonts w:ascii="Times New Roman" w:hAnsi="Times New Roman" w:cs="Times New Roman"/>
        </w:rPr>
      </w:pPr>
      <w:r w:rsidRPr="00C83379">
        <w:rPr>
          <w:rFonts w:ascii="Times New Roman" w:hAnsi="Times New Roman" w:cs="Times New Roman"/>
        </w:rPr>
        <w:t>podczas zajęć edukacyjnych – nauczyciele prowadzący te zajęcia;</w:t>
      </w:r>
    </w:p>
    <w:p w:rsidR="00A62593" w:rsidRPr="00C83379" w:rsidRDefault="00A62593" w:rsidP="00E17498">
      <w:pPr>
        <w:pStyle w:val="Standard"/>
        <w:numPr>
          <w:ilvl w:val="0"/>
          <w:numId w:val="128"/>
        </w:numPr>
        <w:ind w:left="851" w:hanging="284"/>
        <w:jc w:val="both"/>
        <w:rPr>
          <w:rFonts w:ascii="Times New Roman" w:hAnsi="Times New Roman" w:cs="Times New Roman"/>
        </w:rPr>
      </w:pPr>
      <w:r w:rsidRPr="00C83379">
        <w:rPr>
          <w:rFonts w:ascii="Times New Roman" w:hAnsi="Times New Roman" w:cs="Times New Roman"/>
        </w:rPr>
        <w:t>podczas przerw międzylekcyjnych – nauczyciele pełniący dyżury.</w:t>
      </w: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lastRenderedPageBreak/>
        <w:t xml:space="preserve">2. Opiekę nad uczniami podczas </w:t>
      </w:r>
      <w:r w:rsidR="004A7D12" w:rsidRPr="00C83379">
        <w:rPr>
          <w:rFonts w:ascii="Times New Roman" w:hAnsi="Times New Roman" w:cs="Times New Roman"/>
        </w:rPr>
        <w:t>zajęć</w:t>
      </w:r>
      <w:r w:rsidRPr="00C83379">
        <w:rPr>
          <w:rFonts w:ascii="Times New Roman" w:hAnsi="Times New Roman" w:cs="Times New Roman"/>
        </w:rPr>
        <w:t xml:space="preserve"> poza terenem Szkoły, w tym w trakcie wycieczek  organizowanych przez szkołę, sprawują wyznaczeni nauczyciele oraz, za zgodą Dyrektora, inne osoby dorosłe, w szczególności rodzice.</w:t>
      </w:r>
    </w:p>
    <w:p w:rsidR="00A62593" w:rsidRPr="00C83379" w:rsidRDefault="00A62593" w:rsidP="00FF5503">
      <w:pPr>
        <w:pStyle w:val="Standard"/>
        <w:jc w:val="both"/>
        <w:rPr>
          <w:rFonts w:ascii="Times New Roman" w:hAnsi="Times New Roman" w:cs="Times New Roman"/>
        </w:rPr>
      </w:pPr>
    </w:p>
    <w:p w:rsidR="00512ED8" w:rsidRPr="00C83379" w:rsidRDefault="00512ED8" w:rsidP="004A7D12">
      <w:pPr>
        <w:pStyle w:val="Standard"/>
        <w:jc w:val="center"/>
        <w:rPr>
          <w:rFonts w:ascii="Times New Roman" w:hAnsi="Times New Roman" w:cs="Times New Roman"/>
          <w:b/>
          <w:bCs/>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12</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284"/>
        <w:jc w:val="both"/>
        <w:rPr>
          <w:rFonts w:ascii="Times New Roman" w:hAnsi="Times New Roman" w:cs="Times New Roman"/>
        </w:rPr>
      </w:pPr>
      <w:r w:rsidRPr="00C83379">
        <w:rPr>
          <w:rFonts w:ascii="Times New Roman" w:hAnsi="Times New Roman" w:cs="Times New Roman"/>
        </w:rPr>
        <w:tab/>
        <w:t>Plan dyżurów nauczycielskich ustala Dyrektor, uwzględniając tygodniowy rozkład zajęć i możliwości kadrowe.</w:t>
      </w:r>
    </w:p>
    <w:p w:rsidR="00A62593" w:rsidRPr="00C83379" w:rsidRDefault="00A62593" w:rsidP="004A7D12">
      <w:pPr>
        <w:pStyle w:val="Standard"/>
        <w:ind w:left="284"/>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13</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29"/>
        </w:numPr>
        <w:ind w:left="567" w:hanging="283"/>
        <w:jc w:val="both"/>
        <w:rPr>
          <w:rFonts w:ascii="Times New Roman" w:hAnsi="Times New Roman" w:cs="Times New Roman"/>
        </w:rPr>
      </w:pPr>
      <w:r w:rsidRPr="00C83379">
        <w:rPr>
          <w:rFonts w:ascii="Times New Roman" w:hAnsi="Times New Roman" w:cs="Times New Roman"/>
        </w:rPr>
        <w:t>Obowiązki opiekunów podczas wycieczek szkolnych określają odrębne przepisy.</w:t>
      </w:r>
    </w:p>
    <w:p w:rsidR="00A62593" w:rsidRPr="00C83379" w:rsidRDefault="00A62593" w:rsidP="00E17498">
      <w:pPr>
        <w:pStyle w:val="Standard"/>
        <w:numPr>
          <w:ilvl w:val="0"/>
          <w:numId w:val="129"/>
        </w:numPr>
        <w:ind w:left="567" w:hanging="283"/>
        <w:jc w:val="both"/>
        <w:rPr>
          <w:rFonts w:ascii="Times New Roman" w:hAnsi="Times New Roman" w:cs="Times New Roman"/>
        </w:rPr>
      </w:pPr>
      <w:r w:rsidRPr="00C83379">
        <w:rPr>
          <w:rFonts w:ascii="Times New Roman" w:hAnsi="Times New Roman" w:cs="Times New Roman"/>
        </w:rPr>
        <w:t xml:space="preserve">Szczegółowe zasady </w:t>
      </w:r>
      <w:proofErr w:type="spellStart"/>
      <w:r w:rsidR="004A7D12" w:rsidRPr="00C83379">
        <w:rPr>
          <w:rFonts w:ascii="Times New Roman" w:hAnsi="Times New Roman" w:cs="Times New Roman"/>
        </w:rPr>
        <w:t>organizacyjno</w:t>
      </w:r>
      <w:proofErr w:type="spellEnd"/>
      <w:r w:rsidRPr="00C83379">
        <w:rPr>
          <w:rFonts w:ascii="Times New Roman" w:hAnsi="Times New Roman" w:cs="Times New Roman"/>
        </w:rPr>
        <w:t xml:space="preserve"> – porządkowe wycieczek szkolnych określa Regulamin</w:t>
      </w:r>
      <w:r w:rsidR="004A7D12" w:rsidRPr="00C83379">
        <w:rPr>
          <w:rFonts w:ascii="Times New Roman" w:hAnsi="Times New Roman" w:cs="Times New Roman"/>
        </w:rPr>
        <w:t xml:space="preserve"> </w:t>
      </w:r>
      <w:r w:rsidRPr="00C83379">
        <w:rPr>
          <w:rFonts w:ascii="Times New Roman" w:hAnsi="Times New Roman" w:cs="Times New Roman"/>
        </w:rPr>
        <w:t>organizowania wycieczek szkolnych, który ustala Dyrektor Szkoły.</w:t>
      </w:r>
    </w:p>
    <w:p w:rsidR="00A62593" w:rsidRPr="00C83379" w:rsidRDefault="00A62593" w:rsidP="00E17498">
      <w:pPr>
        <w:pStyle w:val="Standard"/>
        <w:numPr>
          <w:ilvl w:val="0"/>
          <w:numId w:val="129"/>
        </w:numPr>
        <w:ind w:left="567" w:hanging="283"/>
        <w:jc w:val="both"/>
        <w:rPr>
          <w:rFonts w:ascii="Times New Roman" w:hAnsi="Times New Roman" w:cs="Times New Roman"/>
        </w:rPr>
      </w:pPr>
      <w:r w:rsidRPr="00C83379">
        <w:rPr>
          <w:rFonts w:ascii="Times New Roman" w:hAnsi="Times New Roman" w:cs="Times New Roman"/>
        </w:rPr>
        <w:t>Zasady korzystania z bazy sportowej oraz pomieszczeń i urządzeń Szkoły określa Dyrektor w drodze regulaminu.</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14</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0"/>
        </w:numPr>
        <w:ind w:left="567" w:hanging="283"/>
        <w:jc w:val="both"/>
        <w:rPr>
          <w:rFonts w:ascii="Times New Roman" w:hAnsi="Times New Roman" w:cs="Times New Roman"/>
        </w:rPr>
      </w:pPr>
      <w:r w:rsidRPr="00C83379">
        <w:rPr>
          <w:rFonts w:ascii="Times New Roman" w:hAnsi="Times New Roman" w:cs="Times New Roman"/>
        </w:rPr>
        <w:t>Uczniowi przysługuje prawo do pomocy materialnej ze środków przeznaczonych na ten cel w budżecie państwa lub budżecie właściwej jednostki samorządu terytorialnego.</w:t>
      </w:r>
    </w:p>
    <w:p w:rsidR="00A62593" w:rsidRPr="00C83379" w:rsidRDefault="00A62593" w:rsidP="00E17498">
      <w:pPr>
        <w:pStyle w:val="Standard"/>
        <w:numPr>
          <w:ilvl w:val="0"/>
          <w:numId w:val="130"/>
        </w:numPr>
        <w:ind w:left="567" w:hanging="283"/>
        <w:jc w:val="both"/>
        <w:rPr>
          <w:rFonts w:ascii="Times New Roman" w:hAnsi="Times New Roman" w:cs="Times New Roman"/>
        </w:rPr>
      </w:pPr>
      <w:r w:rsidRPr="00C83379">
        <w:rPr>
          <w:rFonts w:ascii="Times New Roman" w:hAnsi="Times New Roman" w:cs="Times New Roman"/>
        </w:rPr>
        <w:t>Pomoc materialna jest udzielana uczniom w celu zmniejszania różnic w dostępie do edukacji, umożliwia pokonywanie barier dostępu do edukacji wynikających z trudnej sytuacji materialnej ucznia, a także wspierania edukacji uczniów zdolnych.</w:t>
      </w:r>
    </w:p>
    <w:p w:rsidR="00A62593" w:rsidRPr="00C83379" w:rsidRDefault="00A62593" w:rsidP="00E17498">
      <w:pPr>
        <w:pStyle w:val="Standard"/>
        <w:numPr>
          <w:ilvl w:val="0"/>
          <w:numId w:val="130"/>
        </w:numPr>
        <w:ind w:left="567" w:hanging="283"/>
        <w:jc w:val="both"/>
        <w:rPr>
          <w:rFonts w:ascii="Times New Roman" w:hAnsi="Times New Roman" w:cs="Times New Roman"/>
        </w:rPr>
      </w:pPr>
      <w:r w:rsidRPr="00C83379">
        <w:rPr>
          <w:rFonts w:ascii="Times New Roman" w:hAnsi="Times New Roman" w:cs="Times New Roman"/>
        </w:rPr>
        <w:t>Indywidualne formy opieki nad uczniami polegają w szczególności na:</w:t>
      </w:r>
    </w:p>
    <w:p w:rsidR="00A62593" w:rsidRPr="00C83379" w:rsidRDefault="00A62593" w:rsidP="00E17498">
      <w:pPr>
        <w:pStyle w:val="Standard"/>
        <w:numPr>
          <w:ilvl w:val="0"/>
          <w:numId w:val="131"/>
        </w:numPr>
        <w:ind w:left="851" w:hanging="284"/>
        <w:jc w:val="both"/>
        <w:rPr>
          <w:rFonts w:ascii="Times New Roman" w:hAnsi="Times New Roman" w:cs="Times New Roman"/>
        </w:rPr>
      </w:pPr>
      <w:r w:rsidRPr="00C83379">
        <w:rPr>
          <w:rFonts w:ascii="Times New Roman" w:hAnsi="Times New Roman" w:cs="Times New Roman"/>
        </w:rPr>
        <w:t xml:space="preserve">udzieleniu w miarę możliwości </w:t>
      </w:r>
      <w:r w:rsidR="008B281F" w:rsidRPr="00C83379">
        <w:rPr>
          <w:rFonts w:ascii="Times New Roman" w:hAnsi="Times New Roman" w:cs="Times New Roman"/>
        </w:rPr>
        <w:t>finansowych</w:t>
      </w:r>
      <w:r w:rsidRPr="00C83379">
        <w:rPr>
          <w:rFonts w:ascii="Times New Roman" w:hAnsi="Times New Roman" w:cs="Times New Roman"/>
        </w:rPr>
        <w:t xml:space="preserve"> Szkoły, doraźnej lub stałej pomocy materialnej oraz występowania z wnioskiem do GOPS-u, fundacji lub innych instytucji;</w:t>
      </w:r>
    </w:p>
    <w:p w:rsidR="00A62593" w:rsidRPr="00C83379" w:rsidRDefault="00A62593" w:rsidP="00E17498">
      <w:pPr>
        <w:pStyle w:val="Standard"/>
        <w:numPr>
          <w:ilvl w:val="0"/>
          <w:numId w:val="131"/>
        </w:numPr>
        <w:ind w:left="851" w:hanging="284"/>
        <w:jc w:val="both"/>
        <w:rPr>
          <w:rFonts w:ascii="Times New Roman" w:hAnsi="Times New Roman" w:cs="Times New Roman"/>
        </w:rPr>
      </w:pPr>
      <w:r w:rsidRPr="00C83379">
        <w:rPr>
          <w:rFonts w:ascii="Times New Roman" w:hAnsi="Times New Roman" w:cs="Times New Roman"/>
        </w:rPr>
        <w:t xml:space="preserve">wspomaganie możliwości korzystania z pomocy poradni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w:t>
      </w:r>
    </w:p>
    <w:p w:rsidR="00A62593" w:rsidRPr="00C83379" w:rsidRDefault="001669F8" w:rsidP="00E17498">
      <w:pPr>
        <w:pStyle w:val="Standard"/>
        <w:numPr>
          <w:ilvl w:val="0"/>
          <w:numId w:val="131"/>
        </w:numPr>
        <w:ind w:left="851" w:hanging="284"/>
        <w:jc w:val="both"/>
        <w:rPr>
          <w:rFonts w:ascii="Times New Roman" w:hAnsi="Times New Roman" w:cs="Times New Roman"/>
        </w:rPr>
      </w:pPr>
      <w:r w:rsidRPr="00C83379">
        <w:rPr>
          <w:rFonts w:ascii="Times New Roman" w:hAnsi="Times New Roman" w:cs="Times New Roman"/>
        </w:rPr>
        <w:t xml:space="preserve">objęciu zajęciami </w:t>
      </w:r>
      <w:proofErr w:type="spellStart"/>
      <w:r w:rsidRPr="00C83379">
        <w:rPr>
          <w:rFonts w:ascii="Times New Roman" w:hAnsi="Times New Roman" w:cs="Times New Roman"/>
        </w:rPr>
        <w:t>dydaktyczno</w:t>
      </w:r>
      <w:proofErr w:type="spellEnd"/>
      <w:r w:rsidR="00A62593" w:rsidRPr="00C83379">
        <w:rPr>
          <w:rFonts w:ascii="Times New Roman" w:hAnsi="Times New Roman" w:cs="Times New Roman"/>
        </w:rPr>
        <w:t xml:space="preserve">– wyrównawczymi lub </w:t>
      </w:r>
      <w:proofErr w:type="spellStart"/>
      <w:r w:rsidR="00A62593" w:rsidRPr="00C83379">
        <w:rPr>
          <w:rFonts w:ascii="Times New Roman" w:hAnsi="Times New Roman" w:cs="Times New Roman"/>
        </w:rPr>
        <w:t>korekcyjno</w:t>
      </w:r>
      <w:proofErr w:type="spellEnd"/>
      <w:r w:rsidR="00A62593" w:rsidRPr="00C83379">
        <w:rPr>
          <w:rFonts w:ascii="Times New Roman" w:hAnsi="Times New Roman" w:cs="Times New Roman"/>
        </w:rPr>
        <w:t xml:space="preserve"> – kompensacyjnymi</w:t>
      </w:r>
    </w:p>
    <w:p w:rsidR="00A62593" w:rsidRPr="00C83379" w:rsidRDefault="00A62593" w:rsidP="00E17498">
      <w:pPr>
        <w:pStyle w:val="Standard"/>
        <w:numPr>
          <w:ilvl w:val="0"/>
          <w:numId w:val="132"/>
        </w:numPr>
        <w:ind w:left="567" w:hanging="283"/>
        <w:jc w:val="both"/>
        <w:rPr>
          <w:rFonts w:ascii="Times New Roman" w:hAnsi="Times New Roman" w:cs="Times New Roman"/>
        </w:rPr>
      </w:pPr>
      <w:r w:rsidRPr="00C83379">
        <w:rPr>
          <w:rFonts w:ascii="Times New Roman" w:hAnsi="Times New Roman" w:cs="Times New Roman"/>
        </w:rPr>
        <w:t xml:space="preserve">Pomoc </w:t>
      </w:r>
      <w:r w:rsidR="008B281F" w:rsidRPr="00C83379">
        <w:rPr>
          <w:rFonts w:ascii="Times New Roman" w:hAnsi="Times New Roman" w:cs="Times New Roman"/>
        </w:rPr>
        <w:t>finansową</w:t>
      </w:r>
      <w:r w:rsidRPr="00C83379">
        <w:rPr>
          <w:rFonts w:ascii="Times New Roman" w:hAnsi="Times New Roman" w:cs="Times New Roman"/>
        </w:rPr>
        <w:t>, o której mowa w ust. 3 pkt 1, przyznaje się na zasadach określonych w odrębnych przepisach.</w:t>
      </w:r>
    </w:p>
    <w:p w:rsidR="00A62593" w:rsidRPr="00C83379" w:rsidRDefault="00A62593" w:rsidP="00FF5503">
      <w:pPr>
        <w:pStyle w:val="Standard"/>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15</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3"/>
        </w:numPr>
        <w:ind w:left="567" w:hanging="283"/>
        <w:jc w:val="both"/>
        <w:rPr>
          <w:rFonts w:ascii="Times New Roman" w:hAnsi="Times New Roman" w:cs="Times New Roman"/>
        </w:rPr>
      </w:pPr>
      <w:r w:rsidRPr="00C83379">
        <w:rPr>
          <w:rFonts w:ascii="Times New Roman" w:hAnsi="Times New Roman" w:cs="Times New Roman"/>
        </w:rPr>
        <w:t>Każdy oddział powierza się szczególnej opiece wychowawczej jednego z nauczycieli uczących w tym oddziale.</w:t>
      </w:r>
    </w:p>
    <w:p w:rsidR="00A62593" w:rsidRPr="00C83379" w:rsidRDefault="00A62593" w:rsidP="00E17498">
      <w:pPr>
        <w:pStyle w:val="Standard"/>
        <w:numPr>
          <w:ilvl w:val="0"/>
          <w:numId w:val="133"/>
        </w:numPr>
        <w:ind w:left="567" w:hanging="283"/>
        <w:jc w:val="both"/>
        <w:rPr>
          <w:rFonts w:ascii="Times New Roman" w:hAnsi="Times New Roman" w:cs="Times New Roman"/>
        </w:rPr>
      </w:pPr>
      <w:r w:rsidRPr="00C83379">
        <w:rPr>
          <w:rFonts w:ascii="Times New Roman" w:hAnsi="Times New Roman" w:cs="Times New Roman"/>
        </w:rPr>
        <w:t>W miarę możliwości organizacyjnych Szkoły, celem zapewnienia ciągłości pracy wychowawczej i jej skuteczności, wychowawca prowadzi oddział powierzony jego opiece przez etap edukacyjny, obejmujący odpowiednio:</w:t>
      </w:r>
    </w:p>
    <w:p w:rsidR="00A62593" w:rsidRPr="00C83379" w:rsidRDefault="00A62593" w:rsidP="00E17498">
      <w:pPr>
        <w:pStyle w:val="Standard"/>
        <w:numPr>
          <w:ilvl w:val="1"/>
          <w:numId w:val="133"/>
        </w:numPr>
        <w:ind w:left="851" w:hanging="284"/>
        <w:jc w:val="both"/>
        <w:rPr>
          <w:rFonts w:ascii="Times New Roman" w:hAnsi="Times New Roman" w:cs="Times New Roman"/>
        </w:rPr>
      </w:pPr>
      <w:r w:rsidRPr="00C83379">
        <w:rPr>
          <w:rFonts w:ascii="Times New Roman" w:hAnsi="Times New Roman" w:cs="Times New Roman"/>
        </w:rPr>
        <w:t>klasy I – III szkoły podstawowej</w:t>
      </w:r>
    </w:p>
    <w:p w:rsidR="00A62593" w:rsidRPr="00C83379" w:rsidRDefault="00A62593" w:rsidP="00E17498">
      <w:pPr>
        <w:pStyle w:val="Standard"/>
        <w:numPr>
          <w:ilvl w:val="1"/>
          <w:numId w:val="133"/>
        </w:numPr>
        <w:ind w:left="851" w:hanging="284"/>
        <w:jc w:val="both"/>
        <w:rPr>
          <w:rFonts w:ascii="Times New Roman" w:hAnsi="Times New Roman" w:cs="Times New Roman"/>
        </w:rPr>
      </w:pPr>
      <w:r w:rsidRPr="00C83379">
        <w:rPr>
          <w:rFonts w:ascii="Times New Roman" w:hAnsi="Times New Roman" w:cs="Times New Roman"/>
        </w:rPr>
        <w:t>klasy IV – VIII szkoły podstawowej</w:t>
      </w:r>
    </w:p>
    <w:p w:rsidR="00A62593" w:rsidRPr="00C83379" w:rsidRDefault="00A62593" w:rsidP="00E17498">
      <w:pPr>
        <w:pStyle w:val="Standard"/>
        <w:numPr>
          <w:ilvl w:val="0"/>
          <w:numId w:val="134"/>
        </w:numPr>
        <w:ind w:left="567" w:hanging="283"/>
        <w:jc w:val="both"/>
        <w:rPr>
          <w:rFonts w:ascii="Times New Roman" w:hAnsi="Times New Roman" w:cs="Times New Roman"/>
        </w:rPr>
      </w:pPr>
      <w:r w:rsidRPr="00C83379">
        <w:rPr>
          <w:rFonts w:ascii="Times New Roman" w:hAnsi="Times New Roman" w:cs="Times New Roman"/>
        </w:rPr>
        <w:t>Decyzję w sprawie obsady stanowisk</w:t>
      </w:r>
      <w:r w:rsidR="008B281F" w:rsidRPr="00C83379">
        <w:rPr>
          <w:rFonts w:ascii="Times New Roman" w:hAnsi="Times New Roman" w:cs="Times New Roman"/>
        </w:rPr>
        <w:t>a wychowawcy podejmuje Dyrektor.</w:t>
      </w:r>
    </w:p>
    <w:p w:rsidR="00A62593" w:rsidRPr="00C83379" w:rsidRDefault="00A62593" w:rsidP="00E17498">
      <w:pPr>
        <w:pStyle w:val="Standard"/>
        <w:numPr>
          <w:ilvl w:val="0"/>
          <w:numId w:val="134"/>
        </w:numPr>
        <w:ind w:left="567" w:hanging="283"/>
        <w:jc w:val="both"/>
        <w:rPr>
          <w:rFonts w:ascii="Times New Roman" w:hAnsi="Times New Roman" w:cs="Times New Roman"/>
        </w:rPr>
      </w:pPr>
      <w:r w:rsidRPr="00C83379">
        <w:rPr>
          <w:rFonts w:ascii="Times New Roman" w:hAnsi="Times New Roman" w:cs="Times New Roman"/>
        </w:rPr>
        <w:t>Dyrektor może dokonać zmiany na stanowisku wychowawcy:</w:t>
      </w:r>
    </w:p>
    <w:p w:rsidR="00A62593" w:rsidRPr="00C83379" w:rsidRDefault="00A62593" w:rsidP="00E17498">
      <w:pPr>
        <w:pStyle w:val="Standard"/>
        <w:numPr>
          <w:ilvl w:val="1"/>
          <w:numId w:val="134"/>
        </w:numPr>
        <w:ind w:left="851" w:hanging="284"/>
        <w:jc w:val="both"/>
        <w:rPr>
          <w:rFonts w:ascii="Times New Roman" w:hAnsi="Times New Roman" w:cs="Times New Roman"/>
        </w:rPr>
      </w:pPr>
      <w:r w:rsidRPr="00C83379">
        <w:rPr>
          <w:rFonts w:ascii="Times New Roman" w:hAnsi="Times New Roman" w:cs="Times New Roman"/>
        </w:rPr>
        <w:t>z urzędu – wskutek długotrwałej, usprawiedliwionej nieobecności wychowawcy lub z przyczyn organizacyjnych Szkoły;</w:t>
      </w:r>
    </w:p>
    <w:p w:rsidR="00A62593" w:rsidRPr="00C83379" w:rsidRDefault="00A62593" w:rsidP="00E17498">
      <w:pPr>
        <w:pStyle w:val="Standard"/>
        <w:numPr>
          <w:ilvl w:val="1"/>
          <w:numId w:val="134"/>
        </w:numPr>
        <w:ind w:left="851" w:hanging="284"/>
        <w:jc w:val="both"/>
        <w:rPr>
          <w:rFonts w:ascii="Times New Roman" w:hAnsi="Times New Roman" w:cs="Times New Roman"/>
        </w:rPr>
      </w:pPr>
      <w:r w:rsidRPr="00C83379">
        <w:rPr>
          <w:rFonts w:ascii="Times New Roman" w:hAnsi="Times New Roman" w:cs="Times New Roman"/>
        </w:rPr>
        <w:t xml:space="preserve">na </w:t>
      </w:r>
      <w:r w:rsidR="008B281F" w:rsidRPr="00C83379">
        <w:rPr>
          <w:rFonts w:ascii="Times New Roman" w:hAnsi="Times New Roman" w:cs="Times New Roman"/>
        </w:rPr>
        <w:t>pisemny</w:t>
      </w:r>
      <w:r w:rsidRPr="00C83379">
        <w:rPr>
          <w:rFonts w:ascii="Times New Roman" w:hAnsi="Times New Roman" w:cs="Times New Roman"/>
        </w:rPr>
        <w:t xml:space="preserve"> wniosek dotychczasowego wychowawcy;</w:t>
      </w:r>
    </w:p>
    <w:p w:rsidR="00A62593" w:rsidRPr="00C83379" w:rsidRDefault="00A62593" w:rsidP="00E17498">
      <w:pPr>
        <w:pStyle w:val="Standard"/>
        <w:numPr>
          <w:ilvl w:val="1"/>
          <w:numId w:val="134"/>
        </w:numPr>
        <w:ind w:left="851" w:hanging="284"/>
        <w:jc w:val="both"/>
        <w:rPr>
          <w:rFonts w:ascii="Times New Roman" w:hAnsi="Times New Roman" w:cs="Times New Roman"/>
        </w:rPr>
      </w:pPr>
      <w:r w:rsidRPr="00C83379">
        <w:rPr>
          <w:rFonts w:ascii="Times New Roman" w:hAnsi="Times New Roman" w:cs="Times New Roman"/>
        </w:rPr>
        <w:lastRenderedPageBreak/>
        <w:t xml:space="preserve">na pisemny wniosek co najmniej </w:t>
      </w:r>
      <w:r w:rsidR="008B281F" w:rsidRPr="00C83379">
        <w:rPr>
          <w:rFonts w:ascii="Times New Roman" w:hAnsi="Times New Roman" w:cs="Times New Roman"/>
        </w:rPr>
        <w:t>50%</w:t>
      </w:r>
      <w:r w:rsidRPr="00C83379">
        <w:rPr>
          <w:rFonts w:ascii="Times New Roman" w:hAnsi="Times New Roman" w:cs="Times New Roman"/>
        </w:rPr>
        <w:t xml:space="preserve"> rodziców uczniów danego oddziału lub Samorządu Uczniowskiego.</w:t>
      </w:r>
    </w:p>
    <w:p w:rsidR="00A62593" w:rsidRPr="00C83379" w:rsidRDefault="00A62593" w:rsidP="00E17498">
      <w:pPr>
        <w:pStyle w:val="Standard"/>
        <w:numPr>
          <w:ilvl w:val="0"/>
          <w:numId w:val="135"/>
        </w:numPr>
        <w:ind w:left="567" w:hanging="283"/>
        <w:jc w:val="both"/>
        <w:rPr>
          <w:rFonts w:ascii="Times New Roman" w:hAnsi="Times New Roman" w:cs="Times New Roman"/>
        </w:rPr>
      </w:pPr>
      <w:r w:rsidRPr="00C83379">
        <w:rPr>
          <w:rFonts w:ascii="Times New Roman" w:hAnsi="Times New Roman" w:cs="Times New Roman"/>
        </w:rPr>
        <w:t>Wnioski, o których mowa w ust. 4 pkt. 2 i 3, nie są dla Dyrektora wiążące. O sposobie ich załatwienia Dyrektor informuje wnioskodawcę w terminie 14 dni.</w:t>
      </w:r>
    </w:p>
    <w:p w:rsidR="00A62593" w:rsidRPr="00C83379" w:rsidRDefault="00A62593" w:rsidP="00FF5503">
      <w:pPr>
        <w:pStyle w:val="Standard"/>
        <w:jc w:val="both"/>
        <w:rPr>
          <w:rFonts w:ascii="Times New Roman" w:hAnsi="Times New Roman" w:cs="Times New Roman"/>
        </w:rPr>
      </w:pPr>
    </w:p>
    <w:p w:rsidR="00A62593" w:rsidRPr="00C83379" w:rsidRDefault="00A62593" w:rsidP="008F7E17">
      <w:pPr>
        <w:pStyle w:val="Nagwek2"/>
        <w:rPr>
          <w:rFonts w:ascii="Times New Roman" w:hAnsi="Times New Roman"/>
          <w:b/>
        </w:rPr>
      </w:pPr>
      <w:bookmarkStart w:id="7" w:name="_Toc115422323"/>
      <w:r w:rsidRPr="00C83379">
        <w:rPr>
          <w:rFonts w:ascii="Times New Roman" w:hAnsi="Times New Roman"/>
          <w:b/>
        </w:rPr>
        <w:t>Rozdział 3</w:t>
      </w:r>
      <w:bookmarkEnd w:id="7"/>
    </w:p>
    <w:p w:rsidR="00A62593" w:rsidRPr="00C83379" w:rsidRDefault="00A62593" w:rsidP="008F7E17">
      <w:pPr>
        <w:pStyle w:val="Nagwek2"/>
        <w:rPr>
          <w:rFonts w:ascii="Times New Roman" w:hAnsi="Times New Roman"/>
          <w:b/>
        </w:rPr>
      </w:pPr>
      <w:bookmarkStart w:id="8" w:name="_Toc115422324"/>
      <w:r w:rsidRPr="00C83379">
        <w:rPr>
          <w:rFonts w:ascii="Times New Roman" w:hAnsi="Times New Roman"/>
          <w:b/>
        </w:rPr>
        <w:t>Organy Szkoły i ich kompetencje</w:t>
      </w:r>
      <w:bookmarkEnd w:id="8"/>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16</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Szkołą kieruje Dyrektor</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W szkole działa Rada Pedagogiczna, Rada Ro</w:t>
      </w:r>
      <w:r w:rsidR="008B281F" w:rsidRPr="00C83379">
        <w:rPr>
          <w:rFonts w:ascii="Times New Roman" w:hAnsi="Times New Roman" w:cs="Times New Roman"/>
        </w:rPr>
        <w:t>dziców oraz Samorząd Uczniowski.</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Działające organy w Szkole wzajemnie informują się o podstawowych kierunkach planowanej i prowadzonej działalności.</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Organy, o których mowa w ust. 2 współdziałają poprzez wymianę informacji o działaniach i decyzjach. Poszczególne organy Szkoły mogą zapraszać się wzajemnie na planowane lub doraźne zebrania w celu wymiany poglądów.</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 xml:space="preserve">Wymianę informacji o podejmowanych i planowanych </w:t>
      </w:r>
      <w:r w:rsidR="008B281F" w:rsidRPr="00C83379">
        <w:rPr>
          <w:rFonts w:ascii="Times New Roman" w:hAnsi="Times New Roman" w:cs="Times New Roman"/>
        </w:rPr>
        <w:t>działaniach</w:t>
      </w:r>
      <w:r w:rsidRPr="00C83379">
        <w:rPr>
          <w:rFonts w:ascii="Times New Roman" w:hAnsi="Times New Roman" w:cs="Times New Roman"/>
        </w:rPr>
        <w:t xml:space="preserve"> i decyzjach </w:t>
      </w:r>
      <w:r w:rsidR="008B281F" w:rsidRPr="00C83379">
        <w:rPr>
          <w:rFonts w:ascii="Times New Roman" w:hAnsi="Times New Roman" w:cs="Times New Roman"/>
        </w:rPr>
        <w:t>organizuje</w:t>
      </w:r>
      <w:r w:rsidRPr="00C83379">
        <w:rPr>
          <w:rFonts w:ascii="Times New Roman" w:hAnsi="Times New Roman" w:cs="Times New Roman"/>
        </w:rPr>
        <w:t xml:space="preserve"> Dyrektor Szkoły.</w:t>
      </w:r>
    </w:p>
    <w:p w:rsidR="00A62593" w:rsidRPr="00C83379" w:rsidRDefault="00A62593" w:rsidP="00FF5503">
      <w:pPr>
        <w:pStyle w:val="Standard"/>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17</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7"/>
        </w:numPr>
        <w:ind w:left="567" w:hanging="283"/>
        <w:jc w:val="both"/>
        <w:rPr>
          <w:rFonts w:ascii="Times New Roman" w:hAnsi="Times New Roman" w:cs="Times New Roman"/>
        </w:rPr>
      </w:pPr>
      <w:r w:rsidRPr="00C83379">
        <w:rPr>
          <w:rFonts w:ascii="Times New Roman" w:hAnsi="Times New Roman" w:cs="Times New Roman"/>
        </w:rPr>
        <w:t>S</w:t>
      </w:r>
      <w:r w:rsidR="008B281F" w:rsidRPr="00C83379">
        <w:rPr>
          <w:rFonts w:ascii="Times New Roman" w:hAnsi="Times New Roman" w:cs="Times New Roman"/>
        </w:rPr>
        <w:t>tanowisko Dyrektora powierza i o</w:t>
      </w:r>
      <w:r w:rsidRPr="00C83379">
        <w:rPr>
          <w:rFonts w:ascii="Times New Roman" w:hAnsi="Times New Roman" w:cs="Times New Roman"/>
        </w:rPr>
        <w:t>dwołuje z niego organ prowadzący Szkołę</w:t>
      </w:r>
    </w:p>
    <w:p w:rsidR="00A62593" w:rsidRPr="00C83379" w:rsidRDefault="00A62593" w:rsidP="00E17498">
      <w:pPr>
        <w:pStyle w:val="Standard"/>
        <w:numPr>
          <w:ilvl w:val="0"/>
          <w:numId w:val="137"/>
        </w:numPr>
        <w:ind w:left="567" w:hanging="283"/>
        <w:jc w:val="both"/>
        <w:rPr>
          <w:rFonts w:ascii="Times New Roman" w:hAnsi="Times New Roman" w:cs="Times New Roman"/>
        </w:rPr>
      </w:pPr>
      <w:r w:rsidRPr="00C83379">
        <w:rPr>
          <w:rFonts w:ascii="Times New Roman" w:hAnsi="Times New Roman" w:cs="Times New Roman"/>
        </w:rPr>
        <w:t>Postępowanie w sprawach, o których mowa w ust. 1, określają odrębne przepisy.</w:t>
      </w:r>
    </w:p>
    <w:p w:rsidR="00A62593" w:rsidRPr="00C83379" w:rsidRDefault="00A62593" w:rsidP="00E17498">
      <w:pPr>
        <w:pStyle w:val="Standard"/>
        <w:numPr>
          <w:ilvl w:val="0"/>
          <w:numId w:val="137"/>
        </w:numPr>
        <w:ind w:left="567" w:hanging="283"/>
        <w:jc w:val="both"/>
        <w:rPr>
          <w:rFonts w:ascii="Times New Roman" w:hAnsi="Times New Roman" w:cs="Times New Roman"/>
        </w:rPr>
      </w:pPr>
      <w:r w:rsidRPr="00C83379">
        <w:rPr>
          <w:rFonts w:ascii="Times New Roman" w:hAnsi="Times New Roman" w:cs="Times New Roman"/>
        </w:rPr>
        <w:t>Dyrektor kieruje Szkołą i reprezentuje ją na zewnątrz.</w:t>
      </w:r>
    </w:p>
    <w:p w:rsidR="00A62593" w:rsidRPr="00C83379" w:rsidRDefault="00A62593" w:rsidP="008B281F">
      <w:pPr>
        <w:pStyle w:val="Standard"/>
        <w:ind w:left="567" w:hanging="283"/>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18</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8"/>
        </w:numPr>
        <w:ind w:left="567" w:hanging="283"/>
        <w:jc w:val="both"/>
        <w:rPr>
          <w:rFonts w:ascii="Times New Roman" w:hAnsi="Times New Roman" w:cs="Times New Roman"/>
        </w:rPr>
      </w:pPr>
      <w:r w:rsidRPr="00C83379">
        <w:rPr>
          <w:rFonts w:ascii="Times New Roman" w:hAnsi="Times New Roman" w:cs="Times New Roman"/>
        </w:rPr>
        <w:t>Dyrektor planuje, organizuje, kieruje i monitoruje pracę Szkoły</w:t>
      </w:r>
    </w:p>
    <w:p w:rsidR="00A62593" w:rsidRPr="00C83379" w:rsidRDefault="00A62593" w:rsidP="00E17498">
      <w:pPr>
        <w:pStyle w:val="Standard"/>
        <w:numPr>
          <w:ilvl w:val="0"/>
          <w:numId w:val="138"/>
        </w:numPr>
        <w:ind w:left="567" w:hanging="283"/>
        <w:jc w:val="both"/>
        <w:rPr>
          <w:rFonts w:ascii="Times New Roman" w:hAnsi="Times New Roman" w:cs="Times New Roman"/>
        </w:rPr>
      </w:pPr>
      <w:r w:rsidRPr="00C83379">
        <w:rPr>
          <w:rFonts w:ascii="Times New Roman" w:hAnsi="Times New Roman" w:cs="Times New Roman"/>
        </w:rPr>
        <w:t xml:space="preserve">Dyrektor sprawuje opiekę nad uczniami oraz stwarza warunki harmonijnego rozwoju psychofizycznego poprzez aktywne działania prozdrowotne, w </w:t>
      </w:r>
      <w:r w:rsidR="008B281F" w:rsidRPr="00C83379">
        <w:rPr>
          <w:rFonts w:ascii="Times New Roman" w:hAnsi="Times New Roman" w:cs="Times New Roman"/>
        </w:rPr>
        <w:t>szczególności zabiega o </w:t>
      </w:r>
      <w:r w:rsidRPr="00C83379">
        <w:rPr>
          <w:rFonts w:ascii="Times New Roman" w:hAnsi="Times New Roman" w:cs="Times New Roman"/>
        </w:rPr>
        <w:t xml:space="preserve">stworzenie optymalnych warunków do </w:t>
      </w:r>
      <w:r w:rsidR="008B281F" w:rsidRPr="00C83379">
        <w:rPr>
          <w:rFonts w:ascii="Times New Roman" w:hAnsi="Times New Roman" w:cs="Times New Roman"/>
        </w:rPr>
        <w:t>realizacji</w:t>
      </w:r>
      <w:r w:rsidRPr="00C83379">
        <w:rPr>
          <w:rFonts w:ascii="Times New Roman" w:hAnsi="Times New Roman" w:cs="Times New Roman"/>
        </w:rPr>
        <w:t xml:space="preserve"> zadań dydaktycznych, wychowawczych i opiekuńczych Szkoły.</w:t>
      </w:r>
    </w:p>
    <w:p w:rsidR="00A62593" w:rsidRPr="00C83379" w:rsidRDefault="00A62593" w:rsidP="00E17498">
      <w:pPr>
        <w:pStyle w:val="Standard"/>
        <w:numPr>
          <w:ilvl w:val="0"/>
          <w:numId w:val="138"/>
        </w:numPr>
        <w:ind w:left="567" w:hanging="283"/>
        <w:jc w:val="both"/>
        <w:rPr>
          <w:rFonts w:ascii="Times New Roman" w:hAnsi="Times New Roman" w:cs="Times New Roman"/>
        </w:rPr>
      </w:pPr>
      <w:r w:rsidRPr="00C83379">
        <w:rPr>
          <w:rFonts w:ascii="Times New Roman" w:hAnsi="Times New Roman" w:cs="Times New Roman"/>
        </w:rPr>
        <w:t>Do zadań Dyrektora należy w szczególności:</w:t>
      </w:r>
    </w:p>
    <w:p w:rsidR="00A62593" w:rsidRPr="00C83379" w:rsidRDefault="00A62593" w:rsidP="00E17498">
      <w:pPr>
        <w:pStyle w:val="Standard"/>
        <w:numPr>
          <w:ilvl w:val="1"/>
          <w:numId w:val="138"/>
        </w:numPr>
        <w:ind w:left="851" w:hanging="284"/>
        <w:jc w:val="both"/>
        <w:rPr>
          <w:rFonts w:ascii="Times New Roman" w:hAnsi="Times New Roman" w:cs="Times New Roman"/>
        </w:rPr>
      </w:pPr>
      <w:r w:rsidRPr="00C83379">
        <w:rPr>
          <w:rFonts w:ascii="Times New Roman" w:hAnsi="Times New Roman" w:cs="Times New Roman"/>
        </w:rPr>
        <w:t>w zakresie spraw bezpośredniego związanych z działalnością podstawową Szkoły: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podejmowanie decyzji w sprawach przyjmowania uczniów do Szkoły lub przenoszenia ich do innych klas lub oddziałów,</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kontrolowanie spełniania obowiązku szkolnego i wydawania decyzji administracyjnych w zakresie udzielania zezwolenia na indywidualny program lub tok nauki, na realizację obowiązku szkolnego poza Szkołą a także przeprowadzenie egzaminu klasyfikacyjnego,</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 xml:space="preserve">organizowanie pomocy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 oraz odpowiednich warunków kształcenia, wychowania i opieki dla dzieci i młodzieży,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odpowiedzialność za realizację zaleceń wynikających z orzeczenia o potrzebie kształcenia specjalnego ucznia,</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kontrolowanie przestrzegania postanowień Statutu w sprawie rodzaju nagród i kar stosowanych wobec uczniów,</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lastRenderedPageBreak/>
        <w:t xml:space="preserve">występowanie do </w:t>
      </w:r>
      <w:r w:rsidR="008B281F" w:rsidRPr="00C83379">
        <w:rPr>
          <w:rFonts w:ascii="Times New Roman" w:hAnsi="Times New Roman" w:cs="Times New Roman"/>
        </w:rPr>
        <w:t>Podkarpackiego</w:t>
      </w:r>
      <w:r w:rsidRPr="00C83379">
        <w:rPr>
          <w:rFonts w:ascii="Times New Roman" w:hAnsi="Times New Roman" w:cs="Times New Roman"/>
        </w:rPr>
        <w:t xml:space="preserve"> Kuratora Oświaty w </w:t>
      </w:r>
      <w:r w:rsidR="008B281F" w:rsidRPr="00C83379">
        <w:rPr>
          <w:rFonts w:ascii="Times New Roman" w:hAnsi="Times New Roman" w:cs="Times New Roman"/>
        </w:rPr>
        <w:t>Rzeszowie</w:t>
      </w:r>
      <w:r w:rsidRPr="00C83379">
        <w:rPr>
          <w:rFonts w:ascii="Times New Roman" w:hAnsi="Times New Roman" w:cs="Times New Roman"/>
        </w:rPr>
        <w:t xml:space="preserve"> z wnioskiem o</w:t>
      </w:r>
      <w:r w:rsidR="008B281F" w:rsidRPr="00C83379">
        <w:rPr>
          <w:rFonts w:ascii="Times New Roman" w:hAnsi="Times New Roman" w:cs="Times New Roman"/>
        </w:rPr>
        <w:t> przeniesienie</w:t>
      </w:r>
      <w:r w:rsidRPr="00C83379">
        <w:rPr>
          <w:rFonts w:ascii="Times New Roman" w:hAnsi="Times New Roman" w:cs="Times New Roman"/>
        </w:rPr>
        <w:t xml:space="preserve"> ucznia do innej szkoły,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podejmowanie decyzji w sprawach zwalnia uczniów z wykonywania określonych ćwiczeń fizycznych albo realizacji zajęć wychowania fizycznego, zajęć komputerowych, informatyki, drugiego języka obcego,</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prowadzenie dokumentacji przebiegu nauczania zgodnie z odrębnymi przepisami,</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powierzenie stanowiska Wicedyrektora i odwołanie z niego, po zasięgnięciu opinii Rady Pedagogicznej, Rady Rodziców oraz organu prowadzącego,</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sprawowanie nadzoru pedagogicznego na zasadach określonych w odrębnych przepisach, w tym systematyczne monitorowanie pracy nauczycieli i prowadzenie stosownej dokumentacji,</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realizowanie zadań związanych z awansem zawodowym i o ceną pracy nauczycieli na zasadach określonych odrębnymi przepisami,</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przedstawienie Radzie Pedagogicznej do zatwierdzenia w szczególności wyników klasyfikacji i promocji uczniów,</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realizowanie uchwał Rady Pedagogicznej, podjętych w ramach jej kompetencji stanowiących, o ile są zgodne z przepisami prawa,</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współdziałanie ze szkołami wyższymi w organizacji praktyk pedagogicznych,</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 xml:space="preserve">stworzenie warunków do działania w szkole: wolontariuszy, stowarzyszeń i innych </w:t>
      </w:r>
      <w:r w:rsidR="008B281F" w:rsidRPr="00C83379">
        <w:rPr>
          <w:rFonts w:ascii="Times New Roman" w:hAnsi="Times New Roman" w:cs="Times New Roman"/>
        </w:rPr>
        <w:t>organizacji</w:t>
      </w:r>
      <w:r w:rsidRPr="00C83379">
        <w:rPr>
          <w:rFonts w:ascii="Times New Roman" w:hAnsi="Times New Roman" w:cs="Times New Roman"/>
        </w:rPr>
        <w:t>, w szczególności organizacji harcerskich, których celem statutowych jest działalność wychowawcza lub rozszerzanie i wzbogacanie form działalności dydaktycznej, wychowawczej i opiekuńczej Szkoły,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realizowanie pozostałych zadań wynikających z odrębnych przepisów;</w:t>
      </w:r>
    </w:p>
    <w:p w:rsidR="00A62593" w:rsidRPr="00C83379" w:rsidRDefault="00A62593" w:rsidP="00E17498">
      <w:pPr>
        <w:pStyle w:val="Standard"/>
        <w:numPr>
          <w:ilvl w:val="0"/>
          <w:numId w:val="139"/>
        </w:numPr>
        <w:ind w:left="851" w:hanging="284"/>
        <w:jc w:val="both"/>
        <w:rPr>
          <w:rFonts w:ascii="Times New Roman" w:hAnsi="Times New Roman" w:cs="Times New Roman"/>
        </w:rPr>
      </w:pPr>
      <w:r w:rsidRPr="00C83379">
        <w:rPr>
          <w:rFonts w:ascii="Times New Roman" w:hAnsi="Times New Roman" w:cs="Times New Roman"/>
        </w:rPr>
        <w:t>w zakresie spraw organizacyjnych:</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opracowanie arkusza organizacji Szkoły,</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 xml:space="preserve">dopuszczenie do realizacji szkolnego </w:t>
      </w:r>
      <w:r w:rsidR="008B281F" w:rsidRPr="00C83379">
        <w:rPr>
          <w:rFonts w:ascii="Times New Roman" w:hAnsi="Times New Roman" w:cs="Times New Roman"/>
        </w:rPr>
        <w:t>zestawu</w:t>
      </w:r>
      <w:r w:rsidRPr="00C83379">
        <w:rPr>
          <w:rFonts w:ascii="Times New Roman" w:hAnsi="Times New Roman" w:cs="Times New Roman"/>
        </w:rPr>
        <w:t xml:space="preserve"> programowego oraz podręczników po zaopiniowaniu przez Radę Pedagogiczną i Radę Rodziców,</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ustalenie tygodniowego rozkładu zajęć,</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określenie dni dodatkowo wolnych od zajęć  dydaktycznych,</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przygotowanie projektu planu pracy Szkoły,</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 xml:space="preserve">określenie, po zasięgnięciu opinii Rady </w:t>
      </w:r>
      <w:r w:rsidR="008B281F" w:rsidRPr="00C83379">
        <w:rPr>
          <w:rFonts w:ascii="Times New Roman" w:hAnsi="Times New Roman" w:cs="Times New Roman"/>
        </w:rPr>
        <w:t>Pedagogicznej</w:t>
      </w:r>
      <w:r w:rsidRPr="00C83379">
        <w:rPr>
          <w:rFonts w:ascii="Times New Roman" w:hAnsi="Times New Roman" w:cs="Times New Roman"/>
        </w:rPr>
        <w:t xml:space="preserve">, </w:t>
      </w:r>
      <w:r w:rsidR="008B281F" w:rsidRPr="00C83379">
        <w:rPr>
          <w:rFonts w:ascii="Times New Roman" w:hAnsi="Times New Roman" w:cs="Times New Roman"/>
        </w:rPr>
        <w:t>regulaminu</w:t>
      </w:r>
      <w:r w:rsidRPr="00C83379">
        <w:rPr>
          <w:rFonts w:ascii="Times New Roman" w:hAnsi="Times New Roman" w:cs="Times New Roman"/>
        </w:rPr>
        <w:t xml:space="preserve"> pełnienia dyżurów naucz</w:t>
      </w:r>
      <w:r w:rsidR="008B281F" w:rsidRPr="00C83379">
        <w:rPr>
          <w:rFonts w:ascii="Times New Roman" w:hAnsi="Times New Roman" w:cs="Times New Roman"/>
        </w:rPr>
        <w:t>yci</w:t>
      </w:r>
      <w:r w:rsidRPr="00C83379">
        <w:rPr>
          <w:rFonts w:ascii="Times New Roman" w:hAnsi="Times New Roman" w:cs="Times New Roman"/>
        </w:rPr>
        <w:t>elskich, Regulaminu organizacji wycieczek szkolnych, zasad korzystania z bazy sportowej oraz pomieszczeń i urządzeń szkolnych;</w:t>
      </w:r>
    </w:p>
    <w:p w:rsidR="00A62593" w:rsidRPr="00C83379" w:rsidRDefault="00A62593" w:rsidP="00E17498">
      <w:pPr>
        <w:pStyle w:val="Standard"/>
        <w:numPr>
          <w:ilvl w:val="0"/>
          <w:numId w:val="140"/>
        </w:numPr>
        <w:ind w:left="851" w:hanging="284"/>
        <w:jc w:val="both"/>
        <w:rPr>
          <w:rFonts w:ascii="Times New Roman" w:hAnsi="Times New Roman" w:cs="Times New Roman"/>
        </w:rPr>
      </w:pPr>
      <w:r w:rsidRPr="00C83379">
        <w:rPr>
          <w:rFonts w:ascii="Times New Roman" w:hAnsi="Times New Roman" w:cs="Times New Roman"/>
        </w:rPr>
        <w:t xml:space="preserve">w zakresie spraw </w:t>
      </w:r>
      <w:r w:rsidR="008B281F" w:rsidRPr="00C83379">
        <w:rPr>
          <w:rFonts w:ascii="Times New Roman" w:hAnsi="Times New Roman" w:cs="Times New Roman"/>
        </w:rPr>
        <w:t>finansowych</w:t>
      </w:r>
      <w:r w:rsidRPr="00C83379">
        <w:rPr>
          <w:rFonts w:ascii="Times New Roman" w:hAnsi="Times New Roman" w:cs="Times New Roman"/>
        </w:rPr>
        <w:t>:</w:t>
      </w:r>
    </w:p>
    <w:p w:rsidR="00A62593" w:rsidRPr="00C83379" w:rsidRDefault="00A62593" w:rsidP="00E17498">
      <w:pPr>
        <w:pStyle w:val="Standard"/>
        <w:numPr>
          <w:ilvl w:val="1"/>
          <w:numId w:val="140"/>
        </w:numPr>
        <w:ind w:left="851" w:hanging="284"/>
        <w:jc w:val="both"/>
        <w:rPr>
          <w:rFonts w:ascii="Times New Roman" w:hAnsi="Times New Roman" w:cs="Times New Roman"/>
        </w:rPr>
      </w:pPr>
      <w:r w:rsidRPr="00C83379">
        <w:rPr>
          <w:rFonts w:ascii="Times New Roman" w:hAnsi="Times New Roman" w:cs="Times New Roman"/>
        </w:rPr>
        <w:t xml:space="preserve">opracowanie projektu planu </w:t>
      </w:r>
      <w:r w:rsidR="008B281F" w:rsidRPr="00C83379">
        <w:rPr>
          <w:rFonts w:ascii="Times New Roman" w:hAnsi="Times New Roman" w:cs="Times New Roman"/>
        </w:rPr>
        <w:t>finansowego</w:t>
      </w:r>
      <w:r w:rsidRPr="00C83379">
        <w:rPr>
          <w:rFonts w:ascii="Times New Roman" w:hAnsi="Times New Roman" w:cs="Times New Roman"/>
        </w:rPr>
        <w:t xml:space="preserve"> Szkoły i jego zmian,</w:t>
      </w:r>
    </w:p>
    <w:p w:rsidR="00A62593" w:rsidRPr="00C83379" w:rsidRDefault="00A62593" w:rsidP="00E17498">
      <w:pPr>
        <w:pStyle w:val="Standard"/>
        <w:numPr>
          <w:ilvl w:val="1"/>
          <w:numId w:val="140"/>
        </w:numPr>
        <w:ind w:left="851" w:hanging="284"/>
        <w:jc w:val="both"/>
        <w:rPr>
          <w:rFonts w:ascii="Times New Roman" w:hAnsi="Times New Roman" w:cs="Times New Roman"/>
        </w:rPr>
      </w:pPr>
      <w:r w:rsidRPr="00C83379">
        <w:rPr>
          <w:rFonts w:ascii="Times New Roman" w:hAnsi="Times New Roman" w:cs="Times New Roman"/>
        </w:rPr>
        <w:t>przedstawienie projektu planu finansowego do zaopiniowania Radzie Pedagogicznej i Radzie Rodziców,</w:t>
      </w:r>
    </w:p>
    <w:p w:rsidR="00A62593" w:rsidRPr="00C83379" w:rsidRDefault="00A62593" w:rsidP="00E17498">
      <w:pPr>
        <w:pStyle w:val="Standard"/>
        <w:numPr>
          <w:ilvl w:val="1"/>
          <w:numId w:val="140"/>
        </w:numPr>
        <w:ind w:left="851" w:hanging="284"/>
        <w:jc w:val="both"/>
        <w:rPr>
          <w:rFonts w:ascii="Times New Roman" w:hAnsi="Times New Roman" w:cs="Times New Roman"/>
        </w:rPr>
      </w:pPr>
      <w:r w:rsidRPr="00C83379">
        <w:rPr>
          <w:rFonts w:ascii="Times New Roman" w:hAnsi="Times New Roman" w:cs="Times New Roman"/>
        </w:rPr>
        <w:t>realizowanie planu finansowego poprzez dysponowanie określonymi w nim środkami i ponoszenie odpowiedzialności za ich prawidłowe wykorzystanie, stosownie do przepisów określających zasady gospodarki finansowej szkół;</w:t>
      </w:r>
      <w:r w:rsidRPr="00C83379">
        <w:rPr>
          <w:rFonts w:ascii="Times New Roman" w:hAnsi="Times New Roman" w:cs="Times New Roman"/>
        </w:rPr>
        <w:tab/>
      </w:r>
    </w:p>
    <w:p w:rsidR="00A62593" w:rsidRPr="00C83379" w:rsidRDefault="00A62593" w:rsidP="00E17498">
      <w:pPr>
        <w:pStyle w:val="Standard"/>
        <w:numPr>
          <w:ilvl w:val="0"/>
          <w:numId w:val="141"/>
        </w:numPr>
        <w:ind w:left="851" w:hanging="284"/>
        <w:jc w:val="both"/>
        <w:rPr>
          <w:rFonts w:ascii="Times New Roman" w:hAnsi="Times New Roman" w:cs="Times New Roman"/>
        </w:rPr>
      </w:pPr>
      <w:r w:rsidRPr="00C83379">
        <w:rPr>
          <w:rFonts w:ascii="Times New Roman" w:hAnsi="Times New Roman" w:cs="Times New Roman"/>
        </w:rPr>
        <w:t xml:space="preserve">w zakresie spraw </w:t>
      </w:r>
      <w:proofErr w:type="spellStart"/>
      <w:r w:rsidRPr="00C83379">
        <w:rPr>
          <w:rFonts w:ascii="Times New Roman" w:hAnsi="Times New Roman" w:cs="Times New Roman"/>
        </w:rPr>
        <w:t>administracyjno</w:t>
      </w:r>
      <w:proofErr w:type="spellEnd"/>
      <w:r w:rsidRPr="00C83379">
        <w:rPr>
          <w:rFonts w:ascii="Times New Roman" w:hAnsi="Times New Roman" w:cs="Times New Roman"/>
        </w:rPr>
        <w:t xml:space="preserve"> – gospodarczych oraz biurowych:</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 xml:space="preserve">sprawowanie nadzoru nad działalnością </w:t>
      </w:r>
      <w:proofErr w:type="spellStart"/>
      <w:r w:rsidR="008B281F" w:rsidRPr="00C83379">
        <w:rPr>
          <w:rFonts w:ascii="Times New Roman" w:hAnsi="Times New Roman" w:cs="Times New Roman"/>
        </w:rPr>
        <w:t>administracyjno</w:t>
      </w:r>
      <w:proofErr w:type="spellEnd"/>
      <w:r w:rsidRPr="00C83379">
        <w:rPr>
          <w:rFonts w:ascii="Times New Roman" w:hAnsi="Times New Roman" w:cs="Times New Roman"/>
        </w:rPr>
        <w:t xml:space="preserve"> – gospodarczą Szkoły,</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organizowanie wyposażenia w środki dydaktyczne i sprzęt szkolny,</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organizowanie i nadzorowanie kancelarii Szkoły,</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nadzorowanie właściwego prowadzenia dokumentacji przez nauczycieli, wychowawców i specjalistów oraz prawidłowego wykorzystania druków szkolnych,</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 xml:space="preserve">organizowanie przeglądu </w:t>
      </w:r>
      <w:r w:rsidR="008B281F" w:rsidRPr="00C83379">
        <w:rPr>
          <w:rFonts w:ascii="Times New Roman" w:hAnsi="Times New Roman" w:cs="Times New Roman"/>
        </w:rPr>
        <w:t>technicznego</w:t>
      </w:r>
      <w:r w:rsidRPr="00C83379">
        <w:rPr>
          <w:rFonts w:ascii="Times New Roman" w:hAnsi="Times New Roman" w:cs="Times New Roman"/>
        </w:rPr>
        <w:t xml:space="preserve"> obiektów szkolnych oraz prac </w:t>
      </w:r>
      <w:proofErr w:type="spellStart"/>
      <w:r w:rsidRPr="00C83379">
        <w:rPr>
          <w:rFonts w:ascii="Times New Roman" w:hAnsi="Times New Roman" w:cs="Times New Roman"/>
        </w:rPr>
        <w:t>konserwacyjno</w:t>
      </w:r>
      <w:proofErr w:type="spellEnd"/>
      <w:r w:rsidRPr="00C83379">
        <w:rPr>
          <w:rFonts w:ascii="Times New Roman" w:hAnsi="Times New Roman" w:cs="Times New Roman"/>
        </w:rPr>
        <w:t xml:space="preserve"> – remontowych,</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organizowanie okresowych inwentaryzacji majątku szkolnego;</w:t>
      </w:r>
    </w:p>
    <w:p w:rsidR="00A62593" w:rsidRPr="00C83379" w:rsidRDefault="00A62593" w:rsidP="00E17498">
      <w:pPr>
        <w:pStyle w:val="Standard"/>
        <w:numPr>
          <w:ilvl w:val="0"/>
          <w:numId w:val="142"/>
        </w:numPr>
        <w:ind w:left="851" w:hanging="284"/>
        <w:jc w:val="both"/>
        <w:rPr>
          <w:rFonts w:ascii="Times New Roman" w:hAnsi="Times New Roman" w:cs="Times New Roman"/>
        </w:rPr>
      </w:pPr>
      <w:r w:rsidRPr="00C83379">
        <w:rPr>
          <w:rFonts w:ascii="Times New Roman" w:hAnsi="Times New Roman" w:cs="Times New Roman"/>
        </w:rPr>
        <w:t>w zakresie spraw bhp, porządkowych i podobnych:</w:t>
      </w:r>
    </w:p>
    <w:p w:rsidR="00A62593" w:rsidRPr="00C83379" w:rsidRDefault="00A62593" w:rsidP="00E17498">
      <w:pPr>
        <w:pStyle w:val="Standard"/>
        <w:numPr>
          <w:ilvl w:val="1"/>
          <w:numId w:val="142"/>
        </w:numPr>
        <w:ind w:left="851" w:hanging="284"/>
        <w:jc w:val="both"/>
        <w:rPr>
          <w:rFonts w:ascii="Times New Roman" w:hAnsi="Times New Roman" w:cs="Times New Roman"/>
        </w:rPr>
      </w:pPr>
      <w:r w:rsidRPr="00C83379">
        <w:rPr>
          <w:rFonts w:ascii="Times New Roman" w:hAnsi="Times New Roman" w:cs="Times New Roman"/>
        </w:rPr>
        <w:lastRenderedPageBreak/>
        <w:t>zapewnienie bezpieczeństwa uczniom i nauczycielom w czasie zajęć organizowanych przez Szkołę,</w:t>
      </w:r>
    </w:p>
    <w:p w:rsidR="00A62593" w:rsidRPr="00C83379" w:rsidRDefault="00A62593" w:rsidP="00E17498">
      <w:pPr>
        <w:pStyle w:val="Standard"/>
        <w:numPr>
          <w:ilvl w:val="1"/>
          <w:numId w:val="142"/>
        </w:numPr>
        <w:ind w:left="851" w:hanging="284"/>
        <w:jc w:val="both"/>
        <w:rPr>
          <w:rFonts w:ascii="Times New Roman" w:hAnsi="Times New Roman" w:cs="Times New Roman"/>
        </w:rPr>
      </w:pPr>
      <w:r w:rsidRPr="00C83379">
        <w:rPr>
          <w:rFonts w:ascii="Times New Roman" w:hAnsi="Times New Roman" w:cs="Times New Roman"/>
        </w:rPr>
        <w:t>egzekwowanie przestrzegania przez uczniów i pracowników ustalonego w szkole porządku oraz dbałości o czystość estetykę,</w:t>
      </w:r>
    </w:p>
    <w:p w:rsidR="00A62593" w:rsidRPr="00C83379" w:rsidRDefault="00A62593" w:rsidP="00E17498">
      <w:pPr>
        <w:pStyle w:val="Standard"/>
        <w:numPr>
          <w:ilvl w:val="0"/>
          <w:numId w:val="143"/>
        </w:numPr>
        <w:ind w:left="567" w:hanging="283"/>
        <w:jc w:val="both"/>
        <w:rPr>
          <w:rFonts w:ascii="Times New Roman" w:hAnsi="Times New Roman" w:cs="Times New Roman"/>
        </w:rPr>
      </w:pPr>
      <w:r w:rsidRPr="00C83379">
        <w:rPr>
          <w:rFonts w:ascii="Times New Roman" w:hAnsi="Times New Roman" w:cs="Times New Roman"/>
        </w:rPr>
        <w:t>Obsługę administracyjną, finansową i organizacyjną szkoły zapewnia Dyrektor</w:t>
      </w:r>
      <w:r w:rsidR="008E6C84" w:rsidRPr="00C83379">
        <w:rPr>
          <w:rFonts w:ascii="Times New Roman" w:hAnsi="Times New Roman" w:cs="Times New Roman"/>
        </w:rPr>
        <w:t>.</w:t>
      </w:r>
    </w:p>
    <w:p w:rsidR="008E0B6B" w:rsidRPr="00C83379" w:rsidRDefault="008E0B6B" w:rsidP="00FF5503">
      <w:pPr>
        <w:pStyle w:val="Standard"/>
        <w:jc w:val="both"/>
        <w:rPr>
          <w:rFonts w:ascii="Times New Roman" w:hAnsi="Times New Roman" w:cs="Times New Roman"/>
        </w:rPr>
      </w:pPr>
    </w:p>
    <w:p w:rsidR="00A62593" w:rsidRPr="00C83379" w:rsidRDefault="00A62593" w:rsidP="00512ED8">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19</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4"/>
        </w:numPr>
        <w:ind w:left="567" w:hanging="283"/>
        <w:jc w:val="both"/>
        <w:rPr>
          <w:rFonts w:ascii="Times New Roman" w:hAnsi="Times New Roman" w:cs="Times New Roman"/>
        </w:rPr>
      </w:pPr>
      <w:r w:rsidRPr="00C83379">
        <w:rPr>
          <w:rFonts w:ascii="Times New Roman" w:hAnsi="Times New Roman" w:cs="Times New Roman"/>
        </w:rPr>
        <w:t xml:space="preserve">Dyrektor jest kierownikiem zakładu pracy dla zatrudnionych w Szkole nauczycieli, specjalistów oraz </w:t>
      </w:r>
      <w:r w:rsidR="008B281F" w:rsidRPr="00C83379">
        <w:rPr>
          <w:rFonts w:ascii="Times New Roman" w:hAnsi="Times New Roman" w:cs="Times New Roman"/>
        </w:rPr>
        <w:t>pracowników</w:t>
      </w:r>
      <w:r w:rsidRPr="00C83379">
        <w:rPr>
          <w:rFonts w:ascii="Times New Roman" w:hAnsi="Times New Roman" w:cs="Times New Roman"/>
        </w:rPr>
        <w:t xml:space="preserve"> niebędących nauczycielami.</w:t>
      </w:r>
    </w:p>
    <w:p w:rsidR="00A62593" w:rsidRPr="00C83379" w:rsidRDefault="00A62593" w:rsidP="00E17498">
      <w:pPr>
        <w:pStyle w:val="Standard"/>
        <w:numPr>
          <w:ilvl w:val="0"/>
          <w:numId w:val="144"/>
        </w:numPr>
        <w:ind w:left="567" w:hanging="283"/>
        <w:jc w:val="both"/>
        <w:rPr>
          <w:rFonts w:ascii="Times New Roman" w:hAnsi="Times New Roman" w:cs="Times New Roman"/>
        </w:rPr>
      </w:pPr>
      <w:r w:rsidRPr="00C83379">
        <w:rPr>
          <w:rFonts w:ascii="Times New Roman" w:hAnsi="Times New Roman" w:cs="Times New Roman"/>
        </w:rPr>
        <w:t>W zakresie, o którym mowa w ust. 1, Dyrektor w szczególności wykonuje zadania, o</w:t>
      </w:r>
      <w:r w:rsidR="008B281F" w:rsidRPr="00C83379">
        <w:rPr>
          <w:rFonts w:ascii="Times New Roman" w:hAnsi="Times New Roman" w:cs="Times New Roman"/>
        </w:rPr>
        <w:t> </w:t>
      </w:r>
      <w:r w:rsidRPr="00C83379">
        <w:rPr>
          <w:rFonts w:ascii="Times New Roman" w:hAnsi="Times New Roman" w:cs="Times New Roman"/>
        </w:rPr>
        <w:t>których mowa w art. 68 ust. 5 Prawa oświatowego.</w:t>
      </w:r>
    </w:p>
    <w:p w:rsidR="00A62593" w:rsidRPr="00C83379" w:rsidRDefault="00A62593" w:rsidP="00E17498">
      <w:pPr>
        <w:pStyle w:val="Standard"/>
        <w:numPr>
          <w:ilvl w:val="0"/>
          <w:numId w:val="144"/>
        </w:numPr>
        <w:ind w:left="567" w:hanging="283"/>
        <w:jc w:val="both"/>
        <w:rPr>
          <w:rFonts w:ascii="Times New Roman" w:hAnsi="Times New Roman" w:cs="Times New Roman"/>
        </w:rPr>
      </w:pPr>
      <w:r w:rsidRPr="00C83379">
        <w:rPr>
          <w:rFonts w:ascii="Times New Roman" w:hAnsi="Times New Roman" w:cs="Times New Roman"/>
        </w:rPr>
        <w:t xml:space="preserve">Dyrektor współdziała z zakładowymi organizacjami związkowymi w zakresie </w:t>
      </w:r>
      <w:r w:rsidR="008B281F" w:rsidRPr="00C83379">
        <w:rPr>
          <w:rFonts w:ascii="Times New Roman" w:hAnsi="Times New Roman" w:cs="Times New Roman"/>
        </w:rPr>
        <w:t>ustalonym</w:t>
      </w:r>
      <w:r w:rsidRPr="00C83379">
        <w:rPr>
          <w:rFonts w:ascii="Times New Roman" w:hAnsi="Times New Roman" w:cs="Times New Roman"/>
        </w:rPr>
        <w:t xml:space="preserve"> odrębnymi przepisami.</w:t>
      </w:r>
    </w:p>
    <w:p w:rsidR="00A62593" w:rsidRPr="00C83379" w:rsidRDefault="00A62593" w:rsidP="00FF5503">
      <w:pPr>
        <w:pStyle w:val="Standard"/>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20</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5"/>
        </w:numPr>
        <w:ind w:left="567" w:hanging="283"/>
        <w:jc w:val="both"/>
        <w:rPr>
          <w:rFonts w:ascii="Times New Roman" w:hAnsi="Times New Roman" w:cs="Times New Roman"/>
        </w:rPr>
      </w:pPr>
      <w:r w:rsidRPr="00C83379">
        <w:rPr>
          <w:rFonts w:ascii="Times New Roman" w:hAnsi="Times New Roman" w:cs="Times New Roman"/>
        </w:rPr>
        <w:t>Dyrektor jest Przewodniczącym Rady Pedagogicznej Szkoły.</w:t>
      </w:r>
    </w:p>
    <w:p w:rsidR="00A62593" w:rsidRPr="00C83379" w:rsidRDefault="00A62593" w:rsidP="00E17498">
      <w:pPr>
        <w:pStyle w:val="Standard"/>
        <w:numPr>
          <w:ilvl w:val="0"/>
          <w:numId w:val="145"/>
        </w:numPr>
        <w:ind w:left="567" w:hanging="283"/>
        <w:jc w:val="both"/>
        <w:rPr>
          <w:rFonts w:ascii="Times New Roman" w:hAnsi="Times New Roman" w:cs="Times New Roman"/>
        </w:rPr>
      </w:pPr>
      <w:r w:rsidRPr="00C83379">
        <w:rPr>
          <w:rFonts w:ascii="Times New Roman" w:hAnsi="Times New Roman" w:cs="Times New Roman"/>
        </w:rPr>
        <w:t>Zadania związane z pełnomocnictwem funkcji, o której mowa w ust. 1, oraz tryb ich realizacji określają postanowienia regulacji działalności Rady Pedagogicznej,</w:t>
      </w:r>
    </w:p>
    <w:p w:rsidR="00A62593" w:rsidRPr="00C83379" w:rsidRDefault="00A62593" w:rsidP="00FF5503">
      <w:pPr>
        <w:pStyle w:val="Standard"/>
        <w:jc w:val="both"/>
        <w:rPr>
          <w:rFonts w:ascii="Times New Roman" w:hAnsi="Times New Roman" w:cs="Times New Roman"/>
        </w:rPr>
      </w:pPr>
    </w:p>
    <w:p w:rsidR="00A62593" w:rsidRPr="00C83379" w:rsidRDefault="00A62593" w:rsidP="00AA5CA4">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21</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W szkole działa Rada Pedagogiczna, która jest kolegialnym organem Szkoły w zakresie realizacji jej statutowych zadań dotyczących kształcenia, wychowania i opieki.</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 xml:space="preserve">W skład Rady Pedagogicznej </w:t>
      </w:r>
      <w:r w:rsidR="00AA5CA4" w:rsidRPr="00C83379">
        <w:rPr>
          <w:rFonts w:ascii="Times New Roman" w:hAnsi="Times New Roman" w:cs="Times New Roman"/>
        </w:rPr>
        <w:t>wchodzą</w:t>
      </w:r>
      <w:r w:rsidRPr="00C83379">
        <w:rPr>
          <w:rFonts w:ascii="Times New Roman" w:hAnsi="Times New Roman" w:cs="Times New Roman"/>
        </w:rPr>
        <w:t xml:space="preserve"> wszyscy </w:t>
      </w:r>
      <w:r w:rsidR="00AA5CA4" w:rsidRPr="00C83379">
        <w:rPr>
          <w:rFonts w:ascii="Times New Roman" w:hAnsi="Times New Roman" w:cs="Times New Roman"/>
        </w:rPr>
        <w:t>nauczyciele</w:t>
      </w:r>
      <w:r w:rsidRPr="00C83379">
        <w:rPr>
          <w:rFonts w:ascii="Times New Roman" w:hAnsi="Times New Roman" w:cs="Times New Roman"/>
        </w:rPr>
        <w:t xml:space="preserve"> zatrudnieni w Szkole.</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 xml:space="preserve">Zebrania Rady </w:t>
      </w:r>
      <w:r w:rsidR="00AA5CA4" w:rsidRPr="00C83379">
        <w:rPr>
          <w:rFonts w:ascii="Times New Roman" w:hAnsi="Times New Roman" w:cs="Times New Roman"/>
        </w:rPr>
        <w:t>Pedagogicznej</w:t>
      </w:r>
      <w:r w:rsidRPr="00C83379">
        <w:rPr>
          <w:rFonts w:ascii="Times New Roman" w:hAnsi="Times New Roman" w:cs="Times New Roman"/>
        </w:rPr>
        <w:t xml:space="preserve"> są protokołowane.</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Uchwały Rady Pedagogicznej są podejmowane zwykłą większością głosów w</w:t>
      </w:r>
      <w:r w:rsidR="00AA5CA4" w:rsidRPr="00C83379">
        <w:rPr>
          <w:rFonts w:ascii="Times New Roman" w:hAnsi="Times New Roman" w:cs="Times New Roman"/>
        </w:rPr>
        <w:t> </w:t>
      </w:r>
      <w:r w:rsidRPr="00C83379">
        <w:rPr>
          <w:rFonts w:ascii="Times New Roman" w:hAnsi="Times New Roman" w:cs="Times New Roman"/>
        </w:rPr>
        <w:t>obecności co najmniej połowy jej członków.</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 xml:space="preserve">Osoby </w:t>
      </w:r>
      <w:r w:rsidR="00AA5CA4" w:rsidRPr="00C83379">
        <w:rPr>
          <w:rFonts w:ascii="Times New Roman" w:hAnsi="Times New Roman" w:cs="Times New Roman"/>
        </w:rPr>
        <w:t>biorące</w:t>
      </w:r>
      <w:r w:rsidRPr="00C83379">
        <w:rPr>
          <w:rFonts w:ascii="Times New Roman" w:hAnsi="Times New Roman" w:cs="Times New Roman"/>
        </w:rPr>
        <w:t xml:space="preserve"> udział w zebraniu Rady Pedagogicznej są obowiązane do nieujmowania spraw poruszanych na zebraniu Rady Pedagogicznej, które mogą naruszać dobra osobiste uczniów lub ich rodziców, a także nauczycieli i innych pracowników Szkoły.</w:t>
      </w:r>
    </w:p>
    <w:p w:rsidR="00A62593" w:rsidRPr="00C83379" w:rsidRDefault="00A62593" w:rsidP="00AA5CA4">
      <w:pPr>
        <w:pStyle w:val="Standard"/>
        <w:jc w:val="center"/>
        <w:rPr>
          <w:rFonts w:ascii="Times New Roman" w:hAnsi="Times New Roman" w:cs="Times New Roman"/>
          <w:b/>
          <w:bCs/>
        </w:rPr>
      </w:pPr>
      <w:r w:rsidRPr="00C83379">
        <w:rPr>
          <w:rFonts w:ascii="Times New Roman" w:hAnsi="Times New Roman" w:cs="Times New Roman"/>
        </w:rPr>
        <w:br/>
      </w: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22</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7"/>
        </w:numPr>
        <w:ind w:left="567" w:hanging="283"/>
        <w:jc w:val="both"/>
        <w:rPr>
          <w:rFonts w:ascii="Times New Roman" w:hAnsi="Times New Roman" w:cs="Times New Roman"/>
        </w:rPr>
      </w:pPr>
      <w:r w:rsidRPr="00C83379">
        <w:rPr>
          <w:rFonts w:ascii="Times New Roman" w:hAnsi="Times New Roman" w:cs="Times New Roman"/>
        </w:rPr>
        <w:t>W szkole działa Rada Rodziców, która reprezentuje ogół rodziców uczniów.</w:t>
      </w:r>
    </w:p>
    <w:p w:rsidR="00A62593" w:rsidRPr="00C83379" w:rsidRDefault="00A62593" w:rsidP="00E17498">
      <w:pPr>
        <w:pStyle w:val="Standard"/>
        <w:numPr>
          <w:ilvl w:val="0"/>
          <w:numId w:val="147"/>
        </w:numPr>
        <w:ind w:left="567" w:hanging="283"/>
        <w:jc w:val="both"/>
        <w:rPr>
          <w:rFonts w:ascii="Times New Roman" w:hAnsi="Times New Roman" w:cs="Times New Roman"/>
        </w:rPr>
      </w:pPr>
      <w:r w:rsidRPr="00C83379">
        <w:rPr>
          <w:rFonts w:ascii="Times New Roman" w:hAnsi="Times New Roman" w:cs="Times New Roman"/>
        </w:rPr>
        <w:t>Dyrektor zapewnia organizacyjne warunki działania Rady Rodziców oraz stale współpracuje z nią – osobiście lub przez wyznaczonego nauczyciela.</w:t>
      </w:r>
    </w:p>
    <w:p w:rsidR="0021410B" w:rsidRPr="00C83379" w:rsidRDefault="0021410B" w:rsidP="00AA5CA4">
      <w:pPr>
        <w:spacing w:after="0"/>
        <w:jc w:val="center"/>
        <w:rPr>
          <w:rFonts w:ascii="Times New Roman" w:hAnsi="Times New Roman"/>
          <w:b/>
          <w:sz w:val="24"/>
          <w:szCs w:val="24"/>
        </w:rPr>
      </w:pPr>
    </w:p>
    <w:p w:rsidR="00AA5CA4" w:rsidRPr="00C83379" w:rsidRDefault="004F1911" w:rsidP="00AA5CA4">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23</w:t>
      </w:r>
    </w:p>
    <w:p w:rsidR="0021410B" w:rsidRPr="00C83379" w:rsidRDefault="0021410B" w:rsidP="00AA5CA4">
      <w:pPr>
        <w:spacing w:after="0"/>
        <w:jc w:val="center"/>
        <w:rPr>
          <w:rFonts w:ascii="Times New Roman" w:hAnsi="Times New Roman"/>
          <w:b/>
          <w:sz w:val="24"/>
          <w:szCs w:val="24"/>
        </w:rPr>
      </w:pPr>
    </w:p>
    <w:p w:rsidR="004F1911" w:rsidRPr="00C83379" w:rsidRDefault="004F1911" w:rsidP="00AA5CA4">
      <w:pPr>
        <w:spacing w:after="0"/>
        <w:ind w:left="567" w:hanging="283"/>
        <w:rPr>
          <w:rFonts w:ascii="Times New Roman" w:hAnsi="Times New Roman"/>
          <w:sz w:val="24"/>
          <w:szCs w:val="24"/>
        </w:rPr>
      </w:pPr>
      <w:r w:rsidRPr="00C83379">
        <w:rPr>
          <w:rFonts w:ascii="Times New Roman" w:hAnsi="Times New Roman"/>
          <w:sz w:val="24"/>
          <w:szCs w:val="24"/>
        </w:rPr>
        <w:t>1.  Rada Rodziców może występować do Dyrektora i innych organów S</w:t>
      </w:r>
      <w:r w:rsidR="00AA5CA4" w:rsidRPr="00C83379">
        <w:rPr>
          <w:rFonts w:ascii="Times New Roman" w:hAnsi="Times New Roman"/>
          <w:sz w:val="24"/>
          <w:szCs w:val="24"/>
        </w:rPr>
        <w:t>zkoły, organu p</w:t>
      </w:r>
      <w:r w:rsidRPr="00C83379">
        <w:rPr>
          <w:rFonts w:ascii="Times New Roman" w:hAnsi="Times New Roman"/>
          <w:sz w:val="24"/>
          <w:szCs w:val="24"/>
        </w:rPr>
        <w:t>rowadzącego oraz organu sprawującego nadzór pedagogiczny z wnioskami i opiniami we wszystkich sprawach Szkoły, a w szczególności:</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1)  w sprawie utworzenia Rady Szkoły;</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oceny pracy nauczyciela;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3)  wewnątrzszkolnego oceniania;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4)  szkolnego zestawu programów oraz podręczników.</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2.  Rada Rodziców podejmuje działania, które polegają w szczególności na: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lastRenderedPageBreak/>
        <w:t>1)  udzielaniu pomocy Samorządowi Uczniowskiemu;</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działaniu na rzecz stałej poprawy bazy;</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3) pozyskiwaniu środków finansowych na zadania określone w regulaminie Rady Rodziców;</w:t>
      </w:r>
    </w:p>
    <w:p w:rsidR="00512ED8" w:rsidRPr="00C83379" w:rsidRDefault="004F1911" w:rsidP="00512ED8">
      <w:pPr>
        <w:spacing w:after="0"/>
        <w:ind w:left="851" w:hanging="284"/>
        <w:jc w:val="both"/>
        <w:rPr>
          <w:rFonts w:ascii="Times New Roman" w:hAnsi="Times New Roman"/>
          <w:sz w:val="24"/>
          <w:szCs w:val="24"/>
        </w:rPr>
      </w:pPr>
      <w:r w:rsidRPr="00C83379">
        <w:rPr>
          <w:rFonts w:ascii="Times New Roman" w:hAnsi="Times New Roman"/>
          <w:sz w:val="24"/>
          <w:szCs w:val="24"/>
        </w:rPr>
        <w:t>4)  współdecydowaniu o formach pomocy uczniom.</w:t>
      </w:r>
    </w:p>
    <w:p w:rsidR="0021410B" w:rsidRPr="00C83379" w:rsidRDefault="0021410B" w:rsidP="00512ED8">
      <w:pPr>
        <w:spacing w:after="0"/>
        <w:ind w:left="851" w:hanging="284"/>
        <w:jc w:val="both"/>
        <w:rPr>
          <w:rFonts w:ascii="Times New Roman" w:hAnsi="Times New Roman"/>
          <w:sz w:val="24"/>
          <w:szCs w:val="24"/>
        </w:rPr>
      </w:pPr>
    </w:p>
    <w:p w:rsidR="004F1911" w:rsidRPr="00C83379" w:rsidRDefault="004F1911" w:rsidP="006E4BCE">
      <w:pPr>
        <w:spacing w:after="0"/>
        <w:jc w:val="center"/>
        <w:rPr>
          <w:rFonts w:ascii="Times New Roman" w:hAnsi="Times New Roman"/>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24</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W Szkole działa Samorząd Uczniowski reprezentujący wszystkich uczniów Szkoły.</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2.  Organy Samorządu Uczniowskiego są jedynymi reprezentantami uczniów Szkoły.</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3. Dyrektor zapewnia organom Samorządu Uczniowskiego organizacyjne, w tym lokalowe warunki działania oraz stale współpracuje z tymi organami poprzez opiekuna Samorządu.</w:t>
      </w:r>
    </w:p>
    <w:p w:rsidR="0021410B" w:rsidRPr="00C83379" w:rsidRDefault="0021410B" w:rsidP="00AA5CA4">
      <w:pPr>
        <w:spacing w:after="0"/>
        <w:ind w:left="567" w:hanging="283"/>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25</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ind w:left="567" w:hanging="283"/>
        <w:jc w:val="both"/>
        <w:rPr>
          <w:rFonts w:ascii="Times New Roman" w:hAnsi="Times New Roman"/>
          <w:sz w:val="24"/>
          <w:szCs w:val="24"/>
        </w:rPr>
      </w:pPr>
      <w:r w:rsidRPr="00C83379">
        <w:rPr>
          <w:rFonts w:ascii="Times New Roman" w:hAnsi="Times New Roman"/>
          <w:sz w:val="24"/>
          <w:szCs w:val="24"/>
        </w:rPr>
        <w:t>1. Zasady wybierania i działania organów Samorządu Uczniowskiego określa regulamin Samorządu Uczniowskiego, uchwalany przez ogół uczniów w głosowaniu równym, tajnym i powszechnym.</w:t>
      </w:r>
    </w:p>
    <w:p w:rsidR="004F1911" w:rsidRPr="00C83379" w:rsidRDefault="004F1911" w:rsidP="00AA5CA4">
      <w:pPr>
        <w:tabs>
          <w:tab w:val="left" w:pos="567"/>
        </w:tabs>
        <w:ind w:left="567" w:hanging="283"/>
        <w:jc w:val="both"/>
        <w:rPr>
          <w:rFonts w:ascii="Times New Roman" w:hAnsi="Times New Roman"/>
          <w:sz w:val="24"/>
          <w:szCs w:val="24"/>
        </w:rPr>
      </w:pPr>
      <w:r w:rsidRPr="00C83379">
        <w:rPr>
          <w:rFonts w:ascii="Times New Roman" w:hAnsi="Times New Roman"/>
          <w:sz w:val="24"/>
          <w:szCs w:val="24"/>
        </w:rPr>
        <w:t>2.</w:t>
      </w:r>
      <w:r w:rsidR="00AA5CA4" w:rsidRPr="00C83379">
        <w:rPr>
          <w:rFonts w:ascii="Times New Roman" w:hAnsi="Times New Roman"/>
          <w:sz w:val="24"/>
          <w:szCs w:val="24"/>
        </w:rPr>
        <w:t xml:space="preserve"> </w:t>
      </w:r>
      <w:r w:rsidRPr="00C83379">
        <w:rPr>
          <w:rFonts w:ascii="Times New Roman" w:hAnsi="Times New Roman"/>
          <w:sz w:val="24"/>
          <w:szCs w:val="24"/>
        </w:rPr>
        <w:t>Dyrektor zapewnia organizacyjne warunki uchwalenia pierwszego regulaminu Samorządu Uczniowskiego.</w:t>
      </w:r>
    </w:p>
    <w:p w:rsidR="004F1911" w:rsidRPr="00C83379" w:rsidRDefault="004F1911" w:rsidP="006E4BCE">
      <w:pPr>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26</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Samorząd Uczniowski może przedstawiać Radzie Pedagogicznej oraz Dyrektorowi wnioski i opinie we wszystkich sprawach Szkoły wynikające z odrębnych przepisów, a</w:t>
      </w:r>
      <w:r w:rsidR="00AA5CA4" w:rsidRPr="00C83379">
        <w:rPr>
          <w:rFonts w:ascii="Times New Roman" w:hAnsi="Times New Roman"/>
          <w:sz w:val="24"/>
          <w:szCs w:val="24"/>
        </w:rPr>
        <w:t> </w:t>
      </w:r>
      <w:r w:rsidRPr="00C83379">
        <w:rPr>
          <w:rFonts w:ascii="Times New Roman" w:hAnsi="Times New Roman"/>
          <w:sz w:val="24"/>
          <w:szCs w:val="24"/>
        </w:rPr>
        <w:t>w szczególności dotyczących podstawowych praw uczniów.</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2.  Samorząd Uczniowski ponadto:</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1)  może występować z wnioskiem w sprawie utworzenia Rady Szkoły;</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współuczestniczy w tworzeniu:</w:t>
      </w:r>
    </w:p>
    <w:p w:rsidR="004F1911" w:rsidRPr="00C83379" w:rsidRDefault="004F1911" w:rsidP="00AA5CA4">
      <w:pPr>
        <w:spacing w:after="0"/>
        <w:ind w:left="993" w:hanging="142"/>
        <w:jc w:val="both"/>
        <w:rPr>
          <w:rFonts w:ascii="Times New Roman" w:hAnsi="Times New Roman"/>
          <w:sz w:val="24"/>
          <w:szCs w:val="24"/>
        </w:rPr>
      </w:pPr>
      <w:r w:rsidRPr="00C83379">
        <w:rPr>
          <w:rFonts w:ascii="Times New Roman" w:hAnsi="Times New Roman"/>
          <w:sz w:val="24"/>
          <w:szCs w:val="24"/>
        </w:rPr>
        <w:t>a)  programu wychowawczo-profilaktycznego;</w:t>
      </w:r>
    </w:p>
    <w:p w:rsidR="004F1911" w:rsidRPr="00C83379" w:rsidRDefault="004F1911" w:rsidP="00AA5CA4">
      <w:pPr>
        <w:spacing w:after="0"/>
        <w:ind w:left="993" w:hanging="142"/>
        <w:jc w:val="both"/>
        <w:rPr>
          <w:rFonts w:ascii="Times New Roman" w:hAnsi="Times New Roman"/>
          <w:sz w:val="24"/>
          <w:szCs w:val="24"/>
        </w:rPr>
      </w:pPr>
      <w:r w:rsidRPr="00C83379">
        <w:rPr>
          <w:rFonts w:ascii="Times New Roman" w:hAnsi="Times New Roman"/>
          <w:sz w:val="24"/>
          <w:szCs w:val="24"/>
        </w:rPr>
        <w:t>b)  zasad wewnątrzszkolnego oceniania uczniów;</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3)  na prośbę Dyrektora wyraża opinię o pracy nauczyciela;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4)  występuje w sprawach określonych w Statucie.</w:t>
      </w:r>
    </w:p>
    <w:p w:rsidR="00AA5CA4" w:rsidRPr="00C83379" w:rsidRDefault="00AA5CA4" w:rsidP="00AA5CA4">
      <w:pPr>
        <w:spacing w:after="0"/>
        <w:ind w:left="851" w:hanging="284"/>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27</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ind w:left="284"/>
        <w:jc w:val="both"/>
        <w:rPr>
          <w:rFonts w:ascii="Times New Roman" w:hAnsi="Times New Roman"/>
          <w:sz w:val="24"/>
          <w:szCs w:val="24"/>
        </w:rPr>
      </w:pPr>
      <w:r w:rsidRPr="00C83379">
        <w:rPr>
          <w:rFonts w:ascii="Times New Roman" w:hAnsi="Times New Roman"/>
          <w:sz w:val="24"/>
          <w:szCs w:val="24"/>
        </w:rPr>
        <w:t xml:space="preserve">      Spory między organami Szkoły rozpatrywane są na terenie Szkoły z zachowaniem zasady obiektywizmu.</w:t>
      </w: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28</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 xml:space="preserve">1. Spory między organami Szkoły (z wyjątkiem, gdy stroną sporu jest Dyrektor) rozwiązuje Dyrektor Szkoły. </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lastRenderedPageBreak/>
        <w:t>2. Rozstrzygnięcie sporu, o którym mowa w ust.  1,  odbywa się na wniosek zainteresowanych organów.</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3.  O sposobie rozstrzygnięcia sporu Dyrektor informuje zainteresowane organy na piśmie, nie później niż w ciągu 14 dni od dnia złożenia wniosku, o którym mowa w ust. 2.</w:t>
      </w:r>
    </w:p>
    <w:p w:rsidR="00512ED8" w:rsidRPr="00C83379" w:rsidRDefault="00512ED8" w:rsidP="00AA5CA4">
      <w:pPr>
        <w:spacing w:after="0"/>
        <w:ind w:left="567" w:hanging="283"/>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29</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Spory między Dyrektorem a Radą Rodziców oraz między Dyrektorem a Samorządem Uczniowskim rozstrzyga Rada Pedagogiczna.</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2. Spory między Dyrektorem a Radą Pedagogiczną rozpatruje- w zależności od zakresu kompetencji- organ prowadzący Szkołę lub Kurator Oświaty.</w:t>
      </w:r>
    </w:p>
    <w:p w:rsidR="00AA5CA4" w:rsidRPr="00C83379" w:rsidRDefault="00AA5CA4" w:rsidP="00AA5CA4">
      <w:pPr>
        <w:spacing w:after="0"/>
        <w:ind w:left="567" w:hanging="283"/>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30</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ind w:left="284"/>
        <w:jc w:val="both"/>
        <w:rPr>
          <w:rFonts w:ascii="Times New Roman" w:hAnsi="Times New Roman"/>
          <w:sz w:val="24"/>
          <w:szCs w:val="24"/>
        </w:rPr>
      </w:pPr>
      <w:r w:rsidRPr="00C83379">
        <w:rPr>
          <w:rFonts w:ascii="Times New Roman" w:hAnsi="Times New Roman"/>
          <w:sz w:val="24"/>
          <w:szCs w:val="24"/>
        </w:rPr>
        <w:t xml:space="preserve">       Ze wszystkich spotkań, zebrań, rozmów, które odbywały się w czasie rozwiązywania sporu, sporządza się protokół lub notatki służbowe, które przechowuje </w:t>
      </w:r>
      <w:proofErr w:type="spellStart"/>
      <w:r w:rsidRPr="00C83379">
        <w:rPr>
          <w:rFonts w:ascii="Times New Roman" w:hAnsi="Times New Roman"/>
          <w:sz w:val="24"/>
          <w:szCs w:val="24"/>
        </w:rPr>
        <w:t>sie</w:t>
      </w:r>
      <w:proofErr w:type="spellEnd"/>
      <w:r w:rsidRPr="00C83379">
        <w:rPr>
          <w:rFonts w:ascii="Times New Roman" w:hAnsi="Times New Roman"/>
          <w:sz w:val="24"/>
          <w:szCs w:val="24"/>
        </w:rPr>
        <w:t xml:space="preserve"> w dokumentacji Szkoły.</w:t>
      </w:r>
    </w:p>
    <w:p w:rsidR="00AA5CA4" w:rsidRPr="00C83379" w:rsidRDefault="00AA5CA4" w:rsidP="00FF5503">
      <w:pPr>
        <w:jc w:val="both"/>
        <w:rPr>
          <w:rFonts w:ascii="Times New Roman" w:hAnsi="Times New Roman"/>
          <w:b/>
          <w:sz w:val="24"/>
          <w:szCs w:val="24"/>
        </w:rPr>
      </w:pPr>
    </w:p>
    <w:p w:rsidR="004F1911" w:rsidRPr="00C83379" w:rsidRDefault="004F1911" w:rsidP="008F7E17">
      <w:pPr>
        <w:pStyle w:val="Nagwek2"/>
        <w:rPr>
          <w:rFonts w:ascii="Times New Roman" w:hAnsi="Times New Roman"/>
          <w:b/>
        </w:rPr>
      </w:pPr>
      <w:bookmarkStart w:id="9" w:name="_Toc115422325"/>
      <w:r w:rsidRPr="00C83379">
        <w:rPr>
          <w:rFonts w:ascii="Times New Roman" w:hAnsi="Times New Roman"/>
          <w:b/>
        </w:rPr>
        <w:t>Rozdział 4</w:t>
      </w:r>
      <w:bookmarkEnd w:id="9"/>
    </w:p>
    <w:p w:rsidR="004F1911" w:rsidRPr="00C83379" w:rsidRDefault="004F1911" w:rsidP="008F7E17">
      <w:pPr>
        <w:pStyle w:val="Nagwek2"/>
        <w:rPr>
          <w:rFonts w:ascii="Times New Roman" w:hAnsi="Times New Roman"/>
          <w:b/>
        </w:rPr>
      </w:pPr>
      <w:bookmarkStart w:id="10" w:name="_Toc115422326"/>
      <w:r w:rsidRPr="00C83379">
        <w:rPr>
          <w:rFonts w:ascii="Times New Roman" w:hAnsi="Times New Roman"/>
          <w:b/>
        </w:rPr>
        <w:t>Organizacja pracy Szkoły</w:t>
      </w:r>
      <w:bookmarkEnd w:id="10"/>
    </w:p>
    <w:p w:rsidR="006E4BCE" w:rsidRPr="00C83379" w:rsidRDefault="004F1911" w:rsidP="00AA5CA4">
      <w:pPr>
        <w:spacing w:after="0"/>
        <w:jc w:val="both"/>
        <w:rPr>
          <w:rFonts w:ascii="Times New Roman" w:hAnsi="Times New Roman"/>
          <w:sz w:val="24"/>
          <w:szCs w:val="24"/>
        </w:rPr>
      </w:pPr>
      <w:r w:rsidRPr="00C83379">
        <w:rPr>
          <w:rFonts w:ascii="Times New Roman" w:hAnsi="Times New Roman"/>
          <w:sz w:val="24"/>
          <w:szCs w:val="24"/>
        </w:rPr>
        <w:t xml:space="preserve">                                                       </w:t>
      </w:r>
    </w:p>
    <w:p w:rsidR="004F1911" w:rsidRPr="00C83379" w:rsidRDefault="004F1911" w:rsidP="006E4BCE">
      <w:pPr>
        <w:spacing w:after="0"/>
        <w:jc w:val="center"/>
        <w:rPr>
          <w:rFonts w:ascii="Times New Roman" w:hAnsi="Times New Roman"/>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31</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1.  Podstawę organizacji pracy Szkoły w danym roku szkolnym stanowią:</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 xml:space="preserve">     1)  plan pracy Szkoły;</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 xml:space="preserve">     2) arkusz organizacji Szkoły;</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 xml:space="preserve">     3) tygodniowy rozkład zajęć.</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2.  Działalność edukacyjna szkoły jest określana przez:</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1) szkolny zestaw programów nauczania oraz podręczników, który uwzględniając wymiar wychowawczy, obejmuje całość działań Szkoły z punktu widzenia dydaktycznego;</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program wychowawczo-profilaktyczny, który opisuje w sposób całościowy wszystkie treści i działania o charakterze wychowawczym i profilaktycznym, realizowane przez wszystkich nauczycieli.</w:t>
      </w:r>
    </w:p>
    <w:p w:rsidR="00AA5CA4" w:rsidRPr="00C83379" w:rsidRDefault="00AA5CA4" w:rsidP="00AA5CA4">
      <w:pPr>
        <w:spacing w:after="0"/>
        <w:ind w:left="851" w:hanging="284"/>
        <w:jc w:val="both"/>
        <w:rPr>
          <w:rFonts w:ascii="Times New Roman" w:hAnsi="Times New Roman"/>
          <w:sz w:val="24"/>
          <w:szCs w:val="24"/>
        </w:rPr>
      </w:pPr>
    </w:p>
    <w:p w:rsidR="004F1911" w:rsidRPr="00C83379" w:rsidRDefault="004F1911" w:rsidP="00AA5CA4">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32</w:t>
      </w:r>
    </w:p>
    <w:p w:rsidR="00AA5CA4" w:rsidRPr="00C83379" w:rsidRDefault="00AA5CA4" w:rsidP="00AA5CA4">
      <w:pPr>
        <w:spacing w:after="0"/>
        <w:jc w:val="center"/>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Podstawową jednostką organizacyjną Szkoły jest oddział złożony z uczniów, którzy w</w:t>
      </w:r>
      <w:r w:rsidR="00CB1D2B" w:rsidRPr="00C83379">
        <w:rPr>
          <w:rFonts w:ascii="Times New Roman" w:hAnsi="Times New Roman"/>
          <w:sz w:val="24"/>
          <w:szCs w:val="24"/>
        </w:rPr>
        <w:t> </w:t>
      </w:r>
      <w:r w:rsidRPr="00C83379">
        <w:rPr>
          <w:rFonts w:ascii="Times New Roman" w:hAnsi="Times New Roman"/>
          <w:sz w:val="24"/>
          <w:szCs w:val="24"/>
        </w:rPr>
        <w:t xml:space="preserve">jednorocznym kursie nauki danego roku szkolnego uczą się wszystkich obowiązkowych zajęć edukacyjnych zgodnie z odpowiednim ramowym planem </w:t>
      </w:r>
      <w:r w:rsidRPr="00C83379">
        <w:rPr>
          <w:rFonts w:ascii="Times New Roman" w:hAnsi="Times New Roman"/>
          <w:sz w:val="24"/>
          <w:szCs w:val="24"/>
        </w:rPr>
        <w:lastRenderedPageBreak/>
        <w:t>nauczania oraz zestawem programów nauczania dla danej klasy i danego typu, dopuszczonych do użytku szkolnego.</w:t>
      </w:r>
    </w:p>
    <w:p w:rsidR="004F1911" w:rsidRPr="00C83379" w:rsidRDefault="004F1911" w:rsidP="008E6C84">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Przeciętna liczba uczniów w oddziale nie powinna być większa niż </w:t>
      </w:r>
      <w:r w:rsidR="008E6C84" w:rsidRPr="00C83379">
        <w:rPr>
          <w:rFonts w:ascii="Times New Roman" w:hAnsi="Times New Roman"/>
          <w:sz w:val="24"/>
          <w:szCs w:val="24"/>
        </w:rPr>
        <w:t>25</w:t>
      </w:r>
      <w:r w:rsidRPr="00C83379">
        <w:rPr>
          <w:rFonts w:ascii="Times New Roman" w:hAnsi="Times New Roman"/>
          <w:sz w:val="24"/>
          <w:szCs w:val="24"/>
        </w:rPr>
        <w:t xml:space="preserve"> uczniów.</w:t>
      </w:r>
    </w:p>
    <w:p w:rsidR="004F1911" w:rsidRPr="00C83379" w:rsidRDefault="004F1911" w:rsidP="008E6C84">
      <w:pPr>
        <w:spacing w:after="0"/>
        <w:ind w:left="567" w:hanging="283"/>
        <w:jc w:val="both"/>
        <w:rPr>
          <w:rFonts w:ascii="Times New Roman" w:hAnsi="Times New Roman"/>
          <w:sz w:val="24"/>
          <w:szCs w:val="24"/>
        </w:rPr>
      </w:pPr>
      <w:r w:rsidRPr="00C83379">
        <w:rPr>
          <w:rFonts w:ascii="Times New Roman" w:hAnsi="Times New Roman"/>
          <w:sz w:val="24"/>
          <w:szCs w:val="24"/>
        </w:rPr>
        <w:t>3. Grupa wiekowa uczniów w klasach I-III Szkoły Podstawowej są prowadzone w</w:t>
      </w:r>
      <w:r w:rsidR="00CB1D2B" w:rsidRPr="00C83379">
        <w:rPr>
          <w:rFonts w:ascii="Times New Roman" w:hAnsi="Times New Roman"/>
          <w:sz w:val="24"/>
          <w:szCs w:val="24"/>
        </w:rPr>
        <w:t> </w:t>
      </w:r>
      <w:r w:rsidRPr="00C83379">
        <w:rPr>
          <w:rFonts w:ascii="Times New Roman" w:hAnsi="Times New Roman"/>
          <w:sz w:val="24"/>
          <w:szCs w:val="24"/>
        </w:rPr>
        <w:t>oddziałach liczących nie więcej niż 25 dzieci lub uczniów, z zastrzeżeniem wyjątków określonych w Prawie oświatowym.</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4. W Szkole, w razie potrzeby, mogą być zorganizowane oddziały integracyjne, specjalne albo klasy terapeutyczne według zasad określonych w odrębnych przepisach.</w:t>
      </w:r>
    </w:p>
    <w:p w:rsidR="00A37D32" w:rsidRPr="00C83379" w:rsidRDefault="00A37D32" w:rsidP="00CB1D2B">
      <w:pPr>
        <w:spacing w:after="0"/>
        <w:jc w:val="center"/>
        <w:rPr>
          <w:rFonts w:ascii="Times New Roman" w:hAnsi="Times New Roman"/>
          <w:b/>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33</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Szkoła przeprowadza rekrutację uczniów w oparciu o powszechną dostępność. Przyjmowanie uczniów do Szkoły odbywa się na zasadach określonych w odrębnych przepisach.</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2. Do Szkoły mogą uczęszczać uczniowie od 7. roku życia.</w:t>
      </w:r>
    </w:p>
    <w:p w:rsidR="004F1911" w:rsidRPr="00C83379" w:rsidRDefault="004F1911" w:rsidP="00CB1D2B">
      <w:pPr>
        <w:ind w:left="567" w:hanging="283"/>
        <w:jc w:val="both"/>
        <w:rPr>
          <w:rFonts w:ascii="Times New Roman" w:hAnsi="Times New Roman"/>
          <w:sz w:val="24"/>
          <w:szCs w:val="24"/>
        </w:rPr>
      </w:pPr>
      <w:r w:rsidRPr="00C83379">
        <w:rPr>
          <w:rFonts w:ascii="Times New Roman" w:hAnsi="Times New Roman"/>
          <w:sz w:val="24"/>
          <w:szCs w:val="24"/>
        </w:rPr>
        <w:t xml:space="preserve">3. W przypadku dzieci zakwalifikowanych do kształcenia specjalnego przez poradnię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pedagogiczną rozpoczęcie spełniania obowiązku szkolnego może być odroczone do końca roku szkolnego w tym roku kalendarzowym, w którym dziecko kończy 9 lat.</w:t>
      </w: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34</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284" w:firstLine="424"/>
        <w:jc w:val="both"/>
        <w:rPr>
          <w:rFonts w:ascii="Times New Roman" w:hAnsi="Times New Roman"/>
          <w:sz w:val="24"/>
          <w:szCs w:val="24"/>
        </w:rPr>
      </w:pPr>
      <w:r w:rsidRPr="00C83379">
        <w:rPr>
          <w:rFonts w:ascii="Times New Roman" w:hAnsi="Times New Roman"/>
          <w:sz w:val="24"/>
          <w:szCs w:val="24"/>
        </w:rPr>
        <w:t xml:space="preserve">Rok szkolny dzieli się na dwa okresy. Pierwszy okres trwa od rozpoczęcia roku szkolnego do </w:t>
      </w:r>
      <w:r w:rsidR="00CB1D2B" w:rsidRPr="00C83379">
        <w:rPr>
          <w:rFonts w:ascii="Times New Roman" w:hAnsi="Times New Roman"/>
          <w:sz w:val="24"/>
          <w:szCs w:val="24"/>
        </w:rPr>
        <w:t>ferii zimowych ale nie później niż do końca stycznia</w:t>
      </w:r>
      <w:r w:rsidRPr="00C83379">
        <w:rPr>
          <w:rFonts w:ascii="Times New Roman" w:hAnsi="Times New Roman"/>
          <w:sz w:val="24"/>
          <w:szCs w:val="24"/>
        </w:rPr>
        <w:t xml:space="preserve">, a drugi - od </w:t>
      </w:r>
      <w:r w:rsidR="00341ADB" w:rsidRPr="00C83379">
        <w:rPr>
          <w:rFonts w:ascii="Times New Roman" w:hAnsi="Times New Roman"/>
          <w:sz w:val="24"/>
          <w:szCs w:val="24"/>
        </w:rPr>
        <w:t>końca ferii zimowych lub od 1</w:t>
      </w:r>
      <w:r w:rsidR="00CB1D2B" w:rsidRPr="00C83379">
        <w:rPr>
          <w:rFonts w:ascii="Times New Roman" w:hAnsi="Times New Roman"/>
          <w:sz w:val="24"/>
          <w:szCs w:val="24"/>
        </w:rPr>
        <w:t xml:space="preserve"> lutego</w:t>
      </w:r>
      <w:r w:rsidRPr="00C83379">
        <w:rPr>
          <w:rFonts w:ascii="Times New Roman" w:hAnsi="Times New Roman"/>
          <w:sz w:val="24"/>
          <w:szCs w:val="24"/>
        </w:rPr>
        <w:t xml:space="preserve"> do </w:t>
      </w:r>
      <w:r w:rsidR="003C330A" w:rsidRPr="00C83379">
        <w:rPr>
          <w:rFonts w:ascii="Times New Roman" w:hAnsi="Times New Roman"/>
          <w:sz w:val="24"/>
          <w:szCs w:val="24"/>
        </w:rPr>
        <w:t>dnia zakończenia zajęć</w:t>
      </w:r>
      <w:r w:rsidR="00341ADB" w:rsidRPr="00C83379">
        <w:rPr>
          <w:rFonts w:ascii="Times New Roman" w:hAnsi="Times New Roman"/>
          <w:sz w:val="24"/>
          <w:szCs w:val="24"/>
        </w:rPr>
        <w:t xml:space="preserve"> </w:t>
      </w:r>
      <w:proofErr w:type="spellStart"/>
      <w:r w:rsidR="00341ADB" w:rsidRPr="00C83379">
        <w:rPr>
          <w:rFonts w:ascii="Times New Roman" w:hAnsi="Times New Roman"/>
          <w:sz w:val="24"/>
          <w:szCs w:val="24"/>
        </w:rPr>
        <w:t>dydaktyczno</w:t>
      </w:r>
      <w:proofErr w:type="spellEnd"/>
      <w:r w:rsidR="00341ADB" w:rsidRPr="00C83379">
        <w:rPr>
          <w:rFonts w:ascii="Times New Roman" w:hAnsi="Times New Roman"/>
          <w:sz w:val="24"/>
          <w:szCs w:val="24"/>
        </w:rPr>
        <w:t xml:space="preserve"> - wychowawczych</w:t>
      </w:r>
      <w:r w:rsidRPr="00C83379">
        <w:rPr>
          <w:rFonts w:ascii="Times New Roman" w:hAnsi="Times New Roman"/>
          <w:sz w:val="24"/>
          <w:szCs w:val="24"/>
        </w:rPr>
        <w:t>.</w:t>
      </w:r>
    </w:p>
    <w:p w:rsidR="00CB1D2B" w:rsidRPr="00C83379" w:rsidRDefault="00CB1D2B" w:rsidP="00CB1D2B">
      <w:pPr>
        <w:spacing w:after="0"/>
        <w:ind w:left="284" w:firstLine="424"/>
        <w:jc w:val="both"/>
        <w:rPr>
          <w:rFonts w:ascii="Times New Roman" w:hAnsi="Times New Roman"/>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35</w:t>
      </w:r>
    </w:p>
    <w:p w:rsidR="00CB1D2B" w:rsidRPr="00C83379" w:rsidRDefault="00CB1D2B" w:rsidP="00CB1D2B">
      <w:pPr>
        <w:spacing w:after="0"/>
        <w:jc w:val="both"/>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Podstawową formą pracy Szkoły Podstawowej są zajęcia edukacyjne prowadzone w</w:t>
      </w:r>
      <w:r w:rsidR="00CB1D2B" w:rsidRPr="00C83379">
        <w:rPr>
          <w:rFonts w:ascii="Times New Roman" w:hAnsi="Times New Roman"/>
          <w:sz w:val="24"/>
          <w:szCs w:val="24"/>
        </w:rPr>
        <w:t> </w:t>
      </w:r>
      <w:r w:rsidRPr="00C83379">
        <w:rPr>
          <w:rFonts w:ascii="Times New Roman" w:hAnsi="Times New Roman"/>
          <w:sz w:val="24"/>
          <w:szCs w:val="24"/>
        </w:rPr>
        <w:t xml:space="preserve">systemie klasowo - lekcyjnym. </w:t>
      </w:r>
    </w:p>
    <w:p w:rsidR="004F1911" w:rsidRPr="00C83379" w:rsidRDefault="004F1911" w:rsidP="00CB1D2B">
      <w:pPr>
        <w:ind w:left="567" w:hanging="283"/>
        <w:jc w:val="both"/>
        <w:rPr>
          <w:rFonts w:ascii="Times New Roman" w:hAnsi="Times New Roman"/>
          <w:sz w:val="24"/>
          <w:szCs w:val="24"/>
        </w:rPr>
      </w:pPr>
      <w:r w:rsidRPr="00C83379">
        <w:rPr>
          <w:rFonts w:ascii="Times New Roman" w:hAnsi="Times New Roman"/>
          <w:sz w:val="24"/>
          <w:szCs w:val="24"/>
        </w:rPr>
        <w:t xml:space="preserve">2. W czasie trwania zajęć dydaktycznych organizuje się przerwy międzylekcyjne </w:t>
      </w:r>
      <w:r w:rsidR="00341ADB" w:rsidRPr="00C83379">
        <w:rPr>
          <w:rFonts w:ascii="Times New Roman" w:hAnsi="Times New Roman"/>
          <w:sz w:val="24"/>
          <w:szCs w:val="24"/>
        </w:rPr>
        <w:t>od 5 do 15 minut</w:t>
      </w:r>
      <w:r w:rsidRPr="00C83379">
        <w:rPr>
          <w:rFonts w:ascii="Times New Roman" w:hAnsi="Times New Roman"/>
          <w:sz w:val="24"/>
          <w:szCs w:val="24"/>
        </w:rPr>
        <w:t xml:space="preserve">. </w:t>
      </w:r>
    </w:p>
    <w:p w:rsidR="00CB1D2B" w:rsidRPr="00C83379" w:rsidRDefault="00CB1D2B" w:rsidP="00FF5503">
      <w:pPr>
        <w:jc w:val="both"/>
        <w:rPr>
          <w:rFonts w:ascii="Times New Roman" w:hAnsi="Times New Roman"/>
          <w:b/>
          <w:sz w:val="24"/>
          <w:szCs w:val="24"/>
        </w:rPr>
      </w:pPr>
    </w:p>
    <w:p w:rsidR="004F1911" w:rsidRPr="00C83379" w:rsidRDefault="004F1911" w:rsidP="008F7E17">
      <w:pPr>
        <w:pStyle w:val="Nagwek2"/>
        <w:rPr>
          <w:rFonts w:ascii="Times New Roman" w:hAnsi="Times New Roman"/>
          <w:b/>
        </w:rPr>
      </w:pPr>
      <w:bookmarkStart w:id="11" w:name="_Toc115422327"/>
      <w:r w:rsidRPr="00C83379">
        <w:rPr>
          <w:rFonts w:ascii="Times New Roman" w:hAnsi="Times New Roman"/>
          <w:b/>
        </w:rPr>
        <w:t>Rozdział 5</w:t>
      </w:r>
      <w:bookmarkEnd w:id="11"/>
    </w:p>
    <w:p w:rsidR="004F1911" w:rsidRPr="00C83379" w:rsidRDefault="004F1911" w:rsidP="008F7E17">
      <w:pPr>
        <w:pStyle w:val="Nagwek2"/>
        <w:rPr>
          <w:rFonts w:ascii="Times New Roman" w:hAnsi="Times New Roman"/>
          <w:b/>
        </w:rPr>
      </w:pPr>
      <w:bookmarkStart w:id="12" w:name="_Toc115422328"/>
      <w:r w:rsidRPr="00C83379">
        <w:rPr>
          <w:rFonts w:ascii="Times New Roman" w:hAnsi="Times New Roman"/>
          <w:b/>
        </w:rPr>
        <w:t>Organizacja biblioteki szkolnej</w:t>
      </w:r>
      <w:bookmarkEnd w:id="12"/>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36</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1. Biblioteka szkolna jest pracownią Szkoły, służącą realizacji potrzeb i zainteresowań uczniów, zadań edukacyjnych i wychowawczych, doskonaleniu warsztatu nauczycieli, </w:t>
      </w:r>
      <w:r w:rsidRPr="00C83379">
        <w:rPr>
          <w:rFonts w:ascii="Times New Roman" w:hAnsi="Times New Roman"/>
          <w:sz w:val="24"/>
          <w:szCs w:val="24"/>
        </w:rPr>
        <w:lastRenderedPageBreak/>
        <w:t>popularyzowaniu wiedzy pedagogicznej wśród rodziców oraz w miarę możliwości wiedzy o regionie.</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2. 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w:t>
      </w:r>
      <w:r w:rsidR="00CB1D2B" w:rsidRPr="00C83379">
        <w:rPr>
          <w:rFonts w:ascii="Times New Roman" w:hAnsi="Times New Roman"/>
          <w:sz w:val="24"/>
          <w:szCs w:val="24"/>
        </w:rPr>
        <w:t> </w:t>
      </w:r>
      <w:r w:rsidRPr="00C83379">
        <w:rPr>
          <w:rFonts w:ascii="Times New Roman" w:hAnsi="Times New Roman"/>
          <w:sz w:val="24"/>
          <w:szCs w:val="24"/>
        </w:rPr>
        <w:t xml:space="preserve">gospodarowaniem tymi podręcznikami i materiałami wykonuje Dyrektor Szkoły.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3. Z biblioteki mogą korzystać: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uczniowie;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 xml:space="preserve">2) nauczyciele i inni pracownicy Szkoły;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3) rodzice uczniów;</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4) inne osoby - za zgodą Dyrektora.</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4. Status użytkownika biblioteki potwierdza karta biblioteczna. Ewidencję użytkowników prowadzi nauczyciel bibliotekarz.</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5. Do zakresu działania nauczyciela bibliotekarza w szczególności należy:</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1) udostępnianie książek i innych źródeł informacji;</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 xml:space="preserve">2) tworzenie warunków do poszukiwania, porządkowania i wykorzystywania informacji z różnych źródeł oraz efektywnego posługiwania się technologią informacyjną; </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3) gromadzenie , oprawa i selekcja zbiorów;</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4) prowadzenie katalogów bibliotecznych;</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5) rozbudzanie zainteresowań czytelniczych i popularyzowanie wartościowej literatury;</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6) egzekwowanie zwrotu książek;</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7) współpraca z nauczycielami poszczególnych zajęć edukacyjnych;</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8) nawiązywanie i prowadzenie współpracy z biblioteką publiczną;</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9) propagowanie różnych imprez czytelniczych (np. konkursy czytelnicze, wieczorki literackie);</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10) przedstawianie Radzie Pedagogicznej informacji o stanie czytelnictwa poszczególnych klas;</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11) prowadzenie edukacji czytelniczej i medialnej;</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 xml:space="preserve">12) określanie godzin wypożyczania książek.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6. Biblioteka jest czynna w każdym dniu zajęć szkolnych. Godziny pracy biblioteki, mierzone w godzinach zegarowych, ustala Dyrektor, dostosowując je do tygodniowego rozkładu zajęć, w szczególności w sposób umożliwiający dostęp do jej zbiorów podczas zajęć lekcyjnych i po ich zakończeniu.</w:t>
      </w:r>
    </w:p>
    <w:p w:rsidR="004F1911" w:rsidRPr="00C83379" w:rsidRDefault="004F1911" w:rsidP="00CB1D2B">
      <w:pPr>
        <w:ind w:left="567" w:hanging="283"/>
        <w:jc w:val="both"/>
        <w:rPr>
          <w:rFonts w:ascii="Times New Roman" w:hAnsi="Times New Roman"/>
          <w:sz w:val="24"/>
          <w:szCs w:val="24"/>
        </w:rPr>
      </w:pPr>
      <w:r w:rsidRPr="00C83379">
        <w:rPr>
          <w:rFonts w:ascii="Times New Roman" w:hAnsi="Times New Roman"/>
          <w:sz w:val="24"/>
          <w:szCs w:val="24"/>
        </w:rPr>
        <w:t xml:space="preserve">7. Szczegółowe zasady korzystania z biblioteki określa Regulamin biblioteki szkolnej. </w:t>
      </w: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37</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284" w:firstLine="424"/>
        <w:jc w:val="both"/>
        <w:rPr>
          <w:rFonts w:ascii="Times New Roman" w:hAnsi="Times New Roman"/>
          <w:sz w:val="24"/>
          <w:szCs w:val="24"/>
        </w:rPr>
      </w:pPr>
      <w:r w:rsidRPr="00C83379">
        <w:rPr>
          <w:rFonts w:ascii="Times New Roman" w:hAnsi="Times New Roman"/>
          <w:sz w:val="24"/>
          <w:szCs w:val="24"/>
        </w:rPr>
        <w:t>Współpraca  z rodzicami, uczniami, nauczycielami oraz innymi bibliotekami odbywa się poprzez:</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1) poradnictwo na temat wychowania czytelniczego w rodzinie, popularyzację oraz udostępnianie literatury szkolnej oraz pedagogicznej;</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2) wymianę materiałów informacyjnych między bib</w:t>
      </w:r>
      <w:r w:rsidR="00CB1D2B" w:rsidRPr="00C83379">
        <w:rPr>
          <w:rFonts w:ascii="Times New Roman" w:hAnsi="Times New Roman"/>
          <w:sz w:val="24"/>
          <w:szCs w:val="24"/>
        </w:rPr>
        <w:t>lioteką a innymi bibliotekami i </w:t>
      </w:r>
      <w:r w:rsidRPr="00C83379">
        <w:rPr>
          <w:rFonts w:ascii="Times New Roman" w:hAnsi="Times New Roman"/>
          <w:sz w:val="24"/>
          <w:szCs w:val="24"/>
        </w:rPr>
        <w:t>ośrodkami informacji;</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lastRenderedPageBreak/>
        <w:t>3) informowanie użytkowników o zbiorach w war</w:t>
      </w:r>
      <w:r w:rsidR="00CB1D2B" w:rsidRPr="00C83379">
        <w:rPr>
          <w:rFonts w:ascii="Times New Roman" w:hAnsi="Times New Roman"/>
          <w:sz w:val="24"/>
          <w:szCs w:val="24"/>
        </w:rPr>
        <w:t>sztacie informacyjnym, dniach i </w:t>
      </w:r>
      <w:r w:rsidRPr="00C83379">
        <w:rPr>
          <w:rFonts w:ascii="Times New Roman" w:hAnsi="Times New Roman"/>
          <w:sz w:val="24"/>
          <w:szCs w:val="24"/>
        </w:rPr>
        <w:t>godzinach otwarcia najbliższych bibliotek, zachęcanie do korzystania z nich;</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4) uzyskiwanie, upowszechnianie materiałów informacyjnych i reklamowych oraz zachęcanie uczniów do udziału w imprezach czytelniczych przygotowywanych przez różne instytucje kultury i organizacje społeczne.</w:t>
      </w:r>
    </w:p>
    <w:p w:rsidR="00CB1D2B" w:rsidRPr="00C83379" w:rsidRDefault="00CB1D2B" w:rsidP="00CB1D2B">
      <w:pPr>
        <w:spacing w:after="0"/>
        <w:ind w:left="851" w:hanging="284"/>
        <w:jc w:val="both"/>
        <w:rPr>
          <w:rFonts w:ascii="Times New Roman" w:hAnsi="Times New Roman"/>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38</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1. W przypadku uszkodzenia, zniszczenia lub niezwrócenia podręcznika, materiału edukacyjnego lub innego materiału bibliotecznego Szkoła może żądać od rodziców ucznia zwrotu kosztów ich zakupu zgodnie z odrębnymi przepisami.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2. Gospodarowanie podręcznikami i materiałami edukacyjnymi regulują odrębne przepisy.</w:t>
      </w:r>
    </w:p>
    <w:p w:rsidR="004F1911" w:rsidRPr="00C83379" w:rsidRDefault="004F1911" w:rsidP="00CB1D2B">
      <w:pPr>
        <w:spacing w:after="0"/>
        <w:jc w:val="both"/>
        <w:rPr>
          <w:rFonts w:ascii="Times New Roman" w:hAnsi="Times New Roman"/>
          <w:sz w:val="24"/>
          <w:szCs w:val="24"/>
        </w:rPr>
      </w:pPr>
    </w:p>
    <w:p w:rsidR="00CB1D2B" w:rsidRPr="00C83379" w:rsidRDefault="00CB1D2B" w:rsidP="00CB1D2B">
      <w:pPr>
        <w:spacing w:after="0"/>
        <w:jc w:val="both"/>
        <w:rPr>
          <w:rFonts w:ascii="Times New Roman" w:hAnsi="Times New Roman"/>
          <w:sz w:val="24"/>
          <w:szCs w:val="24"/>
        </w:rPr>
      </w:pPr>
    </w:p>
    <w:p w:rsidR="004F1911" w:rsidRPr="00C83379" w:rsidRDefault="004F1911" w:rsidP="008F7E17">
      <w:pPr>
        <w:pStyle w:val="Nagwek2"/>
        <w:rPr>
          <w:rFonts w:ascii="Times New Roman" w:hAnsi="Times New Roman"/>
          <w:b/>
        </w:rPr>
      </w:pPr>
      <w:bookmarkStart w:id="13" w:name="_Toc115422329"/>
      <w:r w:rsidRPr="00C83379">
        <w:rPr>
          <w:rFonts w:ascii="Times New Roman" w:hAnsi="Times New Roman"/>
          <w:b/>
        </w:rPr>
        <w:t>Rozdział 6</w:t>
      </w:r>
      <w:bookmarkEnd w:id="13"/>
    </w:p>
    <w:p w:rsidR="004F1911" w:rsidRPr="00C83379" w:rsidRDefault="004F1911" w:rsidP="008F7E17">
      <w:pPr>
        <w:pStyle w:val="Nagwek2"/>
        <w:rPr>
          <w:rFonts w:ascii="Times New Roman" w:hAnsi="Times New Roman"/>
          <w:b/>
        </w:rPr>
      </w:pPr>
      <w:bookmarkStart w:id="14" w:name="_Toc115422330"/>
      <w:r w:rsidRPr="00C83379">
        <w:rPr>
          <w:rFonts w:ascii="Times New Roman" w:hAnsi="Times New Roman"/>
          <w:b/>
        </w:rPr>
        <w:t>Świetlica i stołówka szkolna</w:t>
      </w:r>
      <w:bookmarkEnd w:id="14"/>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39</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Czas zajęć świetlicowych mierzony jest w godzinach zegarowych.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3. Na zajęciach świetlicowych pod opieką jednego nauczyciela nie może pozostawać więcej niż 25 uczniów.</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4.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5. Planowanie pracy, organizacja i dobór form zajęć należą do kompetencji nauczycieli wychowawców grup wychowawczych, którzy swoją pracę odpowiednio dokumentują zgodnie z odrębnymi przepisami.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6. Szczegółowe zadania i organizację pracy świetlicy szkolnej określa regulamin. </w:t>
      </w:r>
    </w:p>
    <w:p w:rsidR="00CB1D2B" w:rsidRPr="00C83379" w:rsidRDefault="00CB1D2B" w:rsidP="00CB1D2B">
      <w:pPr>
        <w:spacing w:after="0"/>
        <w:ind w:left="567" w:hanging="283"/>
        <w:jc w:val="both"/>
        <w:rPr>
          <w:rFonts w:ascii="Times New Roman" w:hAnsi="Times New Roman"/>
          <w:sz w:val="24"/>
          <w:szCs w:val="24"/>
        </w:rPr>
      </w:pPr>
    </w:p>
    <w:p w:rsidR="004F1911" w:rsidRPr="00C83379" w:rsidRDefault="004F1911" w:rsidP="008E0B6B">
      <w:pPr>
        <w:spacing w:after="0"/>
        <w:ind w:left="567" w:hanging="283"/>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40</w:t>
      </w:r>
    </w:p>
    <w:p w:rsidR="00CB1D2B" w:rsidRPr="00C83379" w:rsidRDefault="00CB1D2B" w:rsidP="00CB1D2B">
      <w:pPr>
        <w:spacing w:after="0"/>
        <w:ind w:left="567" w:hanging="283"/>
        <w:jc w:val="both"/>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W celu zapewnienia prawidłowej realizacji zadań opiekuńczych, w szczególności wspierania prawidłowego rozwoju uczniów, Szkoła organizuje stołówkę szkolną.</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Korzystanie z posiłków w stołówce szkolnej odbywa się na zasadach określonych </w:t>
      </w:r>
      <w:r w:rsidR="00A37D32" w:rsidRPr="00C83379">
        <w:rPr>
          <w:rFonts w:ascii="Times New Roman" w:hAnsi="Times New Roman"/>
          <w:sz w:val="24"/>
          <w:szCs w:val="24"/>
        </w:rPr>
        <w:br/>
      </w:r>
      <w:r w:rsidRPr="00C83379">
        <w:rPr>
          <w:rFonts w:ascii="Times New Roman" w:hAnsi="Times New Roman"/>
          <w:sz w:val="24"/>
          <w:szCs w:val="24"/>
        </w:rPr>
        <w:t xml:space="preserve">w odrębnych przepisach.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3. Szczegółową organizację pracy stołówki szkolnej określa regulamin stołówki szkolnej.</w:t>
      </w:r>
    </w:p>
    <w:p w:rsidR="004F1911" w:rsidRPr="00C83379" w:rsidRDefault="004F1911" w:rsidP="00CB1D2B">
      <w:pPr>
        <w:spacing w:after="0"/>
        <w:jc w:val="both"/>
        <w:rPr>
          <w:rFonts w:ascii="Times New Roman" w:hAnsi="Times New Roman"/>
          <w:sz w:val="24"/>
          <w:szCs w:val="24"/>
        </w:rPr>
      </w:pPr>
    </w:p>
    <w:p w:rsidR="00CB1D2B" w:rsidRPr="00C83379" w:rsidRDefault="00CB1D2B" w:rsidP="00CB1D2B">
      <w:pPr>
        <w:spacing w:after="0"/>
        <w:jc w:val="both"/>
        <w:rPr>
          <w:rFonts w:ascii="Times New Roman" w:hAnsi="Times New Roman"/>
          <w:sz w:val="24"/>
          <w:szCs w:val="24"/>
        </w:rPr>
      </w:pPr>
    </w:p>
    <w:p w:rsidR="004F1911" w:rsidRPr="00C83379" w:rsidRDefault="004F1911" w:rsidP="008F7E17">
      <w:pPr>
        <w:pStyle w:val="Nagwek2"/>
        <w:rPr>
          <w:rFonts w:ascii="Times New Roman" w:hAnsi="Times New Roman"/>
          <w:b/>
        </w:rPr>
      </w:pPr>
      <w:bookmarkStart w:id="15" w:name="_Toc115422331"/>
      <w:r w:rsidRPr="00C83379">
        <w:rPr>
          <w:rFonts w:ascii="Times New Roman" w:hAnsi="Times New Roman"/>
          <w:b/>
        </w:rPr>
        <w:t>Rozdział 7</w:t>
      </w:r>
      <w:bookmarkEnd w:id="15"/>
    </w:p>
    <w:p w:rsidR="004F1911" w:rsidRPr="00C83379" w:rsidRDefault="004F1911" w:rsidP="008F7E17">
      <w:pPr>
        <w:pStyle w:val="Nagwek2"/>
        <w:rPr>
          <w:rFonts w:ascii="Times New Roman" w:hAnsi="Times New Roman"/>
          <w:b/>
        </w:rPr>
      </w:pPr>
      <w:bookmarkStart w:id="16" w:name="_Toc115422332"/>
      <w:r w:rsidRPr="00C83379">
        <w:rPr>
          <w:rFonts w:ascii="Times New Roman" w:hAnsi="Times New Roman"/>
          <w:b/>
        </w:rPr>
        <w:t>Szczegółowe warunki organizowania kształcenia, wychowania i opieki.</w:t>
      </w:r>
      <w:bookmarkEnd w:id="16"/>
    </w:p>
    <w:p w:rsidR="004F1911" w:rsidRPr="00C83379" w:rsidRDefault="004F1911" w:rsidP="008F7E17">
      <w:pPr>
        <w:pStyle w:val="Nagwek2"/>
        <w:rPr>
          <w:rFonts w:ascii="Times New Roman" w:hAnsi="Times New Roman"/>
          <w:b/>
        </w:rPr>
      </w:pPr>
      <w:bookmarkStart w:id="17" w:name="_Toc115422333"/>
      <w:r w:rsidRPr="00C83379">
        <w:rPr>
          <w:rFonts w:ascii="Times New Roman" w:hAnsi="Times New Roman"/>
          <w:b/>
        </w:rPr>
        <w:t xml:space="preserve">Pomoc psychologiczno </w:t>
      </w:r>
      <w:r w:rsidR="00CB1D2B" w:rsidRPr="00C83379">
        <w:rPr>
          <w:rFonts w:ascii="Times New Roman" w:hAnsi="Times New Roman"/>
          <w:b/>
        </w:rPr>
        <w:t>–</w:t>
      </w:r>
      <w:r w:rsidRPr="00C83379">
        <w:rPr>
          <w:rFonts w:ascii="Times New Roman" w:hAnsi="Times New Roman"/>
          <w:b/>
        </w:rPr>
        <w:t xml:space="preserve"> pedagogiczna</w:t>
      </w:r>
      <w:bookmarkEnd w:id="17"/>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41</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709" w:hanging="425"/>
        <w:jc w:val="both"/>
        <w:rPr>
          <w:rFonts w:ascii="Times New Roman" w:hAnsi="Times New Roman"/>
          <w:sz w:val="24"/>
          <w:szCs w:val="24"/>
        </w:rPr>
      </w:pPr>
      <w:r w:rsidRPr="00C83379">
        <w:rPr>
          <w:rFonts w:ascii="Times New Roman" w:hAnsi="Times New Roman"/>
          <w:sz w:val="24"/>
          <w:szCs w:val="24"/>
        </w:rPr>
        <w:t xml:space="preserve">1. Szkoła udziela i organizuje uczniom, rodzicom (prawnym opiekunom) oraz nauczycielom pomoc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pedagogiczną.</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Celem pomocy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 udzielanej uczniom jest wspomaganie rozwoju psychicznego i efektywności uczenia się, w szczególności przez wyrównywanie oraz korygowanie trudności w opanowaniu podstawy programowej i</w:t>
      </w:r>
      <w:r w:rsidR="00CB1D2B" w:rsidRPr="00C83379">
        <w:rPr>
          <w:rFonts w:ascii="Times New Roman" w:hAnsi="Times New Roman"/>
          <w:sz w:val="24"/>
          <w:szCs w:val="24"/>
        </w:rPr>
        <w:t> </w:t>
      </w:r>
      <w:r w:rsidRPr="00C83379">
        <w:rPr>
          <w:rFonts w:ascii="Times New Roman" w:hAnsi="Times New Roman"/>
          <w:sz w:val="24"/>
          <w:szCs w:val="24"/>
        </w:rPr>
        <w:t>eliminowanie przyczyn przejawu zaburzeń, w tym zaburzeń zachowania.</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3. Pomoc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pedagogiczna udzielana uczniowi polega na rozpoznawaniu oraz zaspokajaniu indywidualnych potrzeb rozwojowych i edukacyjnych ucznia oraz poznawaniu jego możliwości psychofizycznych, wynikających w szczególności:</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z niepełnosprawności;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2) z niedostosowania społecznego;</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3) z zagrożenia niedostosowaniem społecznym;</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4) ze szczególnych uzdolnień;</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5) ze specyficznych trudności w uczeniu się;</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6) z zaburzeń komunikacji językowej;</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7) z choroby przewlekłej;</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8) z sytuacji kryzysowych lub traumatycznych;</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9) z niepowodzeń edukacyjnych;</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10) z zaniedbań środowiskowych związanych z sytuacją bytową ucznia i jego rodziny, sposobem spędzania czasu wolnego, kontaktami środowiskowymi;</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11) z trudności adaptacyjnych związanych z różnicami kulturowymi lub ze zmianą środowiska edukacyjnego, w tym związanych z wcześniejszym kształceniem za granicą.</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4. Pomoc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pedagogiczna udzielana rodzicom uczniów i nauczycielom polega na wspieraniu ich w rozwiązywaniu problemów wychowawczych i dydaktycznych oraz rozwijaniu umiejętności wychowawczych w celu zwiększenia efektywności ich działań.</w:t>
      </w:r>
    </w:p>
    <w:p w:rsidR="00CB1D2B" w:rsidRPr="00C83379" w:rsidRDefault="00CB1D2B" w:rsidP="00CB1D2B">
      <w:pPr>
        <w:spacing w:after="0"/>
        <w:ind w:left="567" w:hanging="283"/>
        <w:jc w:val="both"/>
        <w:rPr>
          <w:rFonts w:ascii="Times New Roman" w:hAnsi="Times New Roman"/>
          <w:sz w:val="24"/>
          <w:szCs w:val="24"/>
        </w:rPr>
      </w:pPr>
    </w:p>
    <w:p w:rsidR="004F1911" w:rsidRPr="00C83379" w:rsidRDefault="004F1911" w:rsidP="007A6E5A">
      <w:pPr>
        <w:spacing w:after="0"/>
        <w:ind w:left="709" w:hanging="425"/>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42</w:t>
      </w:r>
    </w:p>
    <w:p w:rsidR="007A6E5A" w:rsidRPr="00C83379" w:rsidRDefault="007A6E5A" w:rsidP="007A6E5A">
      <w:pPr>
        <w:spacing w:after="0"/>
        <w:ind w:left="709" w:hanging="425"/>
        <w:jc w:val="center"/>
        <w:rPr>
          <w:rFonts w:ascii="Times New Roman" w:hAnsi="Times New Roman"/>
          <w:b/>
          <w:sz w:val="24"/>
          <w:szCs w:val="24"/>
        </w:rPr>
      </w:pPr>
    </w:p>
    <w:p w:rsidR="004F1911" w:rsidRPr="00C83379" w:rsidRDefault="004F1911" w:rsidP="00CB1D2B">
      <w:pPr>
        <w:spacing w:after="0"/>
        <w:ind w:left="709" w:hanging="425"/>
        <w:jc w:val="both"/>
        <w:rPr>
          <w:rFonts w:ascii="Times New Roman" w:hAnsi="Times New Roman"/>
          <w:sz w:val="24"/>
          <w:szCs w:val="24"/>
        </w:rPr>
      </w:pPr>
      <w:r w:rsidRPr="00C83379">
        <w:rPr>
          <w:rFonts w:ascii="Times New Roman" w:hAnsi="Times New Roman"/>
          <w:sz w:val="24"/>
          <w:szCs w:val="24"/>
        </w:rPr>
        <w:t>1. Nauczyciele, wychowawcy oraz specjaliści prowadzą działania mające na celu:</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rozpoznawanie indywidualnych potrzeb rozwojowych i edukacyjnych oraz możliwości psychofizycznych uczniów, w tym ich zainteresowań i uzdolnień, oraz zaplanowania </w:t>
      </w:r>
      <w:r w:rsidRPr="00C83379">
        <w:rPr>
          <w:rFonts w:ascii="Times New Roman" w:hAnsi="Times New Roman"/>
          <w:sz w:val="24"/>
          <w:szCs w:val="24"/>
        </w:rPr>
        <w:lastRenderedPageBreak/>
        <w:t xml:space="preserve">sposobów ich zaspokojenia, w tym wsparcia związanego z rozbijaniem zainteresowań i uzdolnień uczniów oraz doradztwo </w:t>
      </w:r>
      <w:proofErr w:type="spellStart"/>
      <w:r w:rsidRPr="00C83379">
        <w:rPr>
          <w:rFonts w:ascii="Times New Roman" w:hAnsi="Times New Roman"/>
          <w:sz w:val="24"/>
          <w:szCs w:val="24"/>
        </w:rPr>
        <w:t>edukacyjno</w:t>
      </w:r>
      <w:proofErr w:type="spellEnd"/>
      <w:r w:rsidRPr="00C83379">
        <w:rPr>
          <w:rFonts w:ascii="Times New Roman" w:hAnsi="Times New Roman"/>
          <w:sz w:val="24"/>
          <w:szCs w:val="24"/>
        </w:rPr>
        <w:t xml:space="preserve"> - zawodowe;</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2) rozpoznawanie trudności </w:t>
      </w:r>
      <w:proofErr w:type="spellStart"/>
      <w:r w:rsidRPr="00C83379">
        <w:rPr>
          <w:rFonts w:ascii="Times New Roman" w:hAnsi="Times New Roman"/>
          <w:sz w:val="24"/>
          <w:szCs w:val="24"/>
        </w:rPr>
        <w:t>dydaktyczno</w:t>
      </w:r>
      <w:proofErr w:type="spellEnd"/>
      <w:r w:rsidRPr="00C83379">
        <w:rPr>
          <w:rFonts w:ascii="Times New Roman" w:hAnsi="Times New Roman"/>
          <w:sz w:val="24"/>
          <w:szCs w:val="24"/>
        </w:rPr>
        <w:t xml:space="preserve"> - wychowawczych lub zaburzeń zachowania uczniów oraz zaplanowanie formy wsparcia, zależnie od potrzeb i możliwości oraz za zgodą rodziców ucznia (opiekunów prawnych) lub wskazanie do diagnozy w poradni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3) uzyskiwanie informacji od rodziców na temat nieprawidłowości rozwojowych ich dzieci lub problemów wychowawczych oraz zapoznanie pozostałych nauczycieli uczących i wychowawców z wynikami badań dostarczonych przez rodziców;</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4) dostosowanie wymagań edukacyjnych do możliwości ucznia i uwzględnienie ich przy ocenianiu, adekwatnie do stwierdzonych trudności u ucznia. </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Nauczyciele, wychowawcy oraz specjaliści prowadzą w szczególności obserwację pedagogiczną, w trakcie bieżącej pracy z uczniami, mającą na celu rozpoznawanie u</w:t>
      </w:r>
      <w:r w:rsidR="007A6E5A" w:rsidRPr="00C83379">
        <w:rPr>
          <w:rFonts w:ascii="Times New Roman" w:hAnsi="Times New Roman"/>
          <w:sz w:val="24"/>
          <w:szCs w:val="24"/>
        </w:rPr>
        <w:t> </w:t>
      </w:r>
      <w:r w:rsidRPr="00C83379">
        <w:rPr>
          <w:rFonts w:ascii="Times New Roman" w:hAnsi="Times New Roman"/>
          <w:sz w:val="24"/>
          <w:szCs w:val="24"/>
        </w:rPr>
        <w:t>uczniów:</w:t>
      </w:r>
    </w:p>
    <w:p w:rsidR="004F097D"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trudności w uczeniu się, w tym - w przypadku uczniów klas I -III - ryzyka wystąpienia specyficznych trudności w uczeniu się, lub </w:t>
      </w:r>
    </w:p>
    <w:p w:rsidR="004F1911" w:rsidRPr="00C83379" w:rsidRDefault="004F1911" w:rsidP="00E17498">
      <w:pPr>
        <w:pStyle w:val="Akapitzlist"/>
        <w:numPr>
          <w:ilvl w:val="0"/>
          <w:numId w:val="159"/>
        </w:numPr>
        <w:spacing w:after="0"/>
        <w:ind w:left="851" w:hanging="284"/>
        <w:jc w:val="both"/>
        <w:rPr>
          <w:rFonts w:ascii="Times New Roman" w:hAnsi="Times New Roman"/>
          <w:sz w:val="24"/>
          <w:szCs w:val="24"/>
        </w:rPr>
      </w:pPr>
      <w:r w:rsidRPr="00C83379">
        <w:rPr>
          <w:rFonts w:ascii="Times New Roman" w:hAnsi="Times New Roman"/>
          <w:sz w:val="24"/>
          <w:szCs w:val="24"/>
        </w:rPr>
        <w:t>szczególnych uzdolnień.</w:t>
      </w:r>
    </w:p>
    <w:p w:rsidR="00A37D32" w:rsidRPr="00C83379" w:rsidRDefault="00A37D32" w:rsidP="007A6E5A">
      <w:pPr>
        <w:spacing w:after="0"/>
        <w:ind w:left="567" w:hanging="283"/>
        <w:jc w:val="center"/>
        <w:rPr>
          <w:rFonts w:ascii="Times New Roman" w:hAnsi="Times New Roman"/>
          <w:b/>
          <w:sz w:val="24"/>
          <w:szCs w:val="24"/>
        </w:rPr>
      </w:pPr>
    </w:p>
    <w:p w:rsidR="004F1911" w:rsidRPr="00C83379" w:rsidRDefault="004F1911" w:rsidP="007A6E5A">
      <w:pPr>
        <w:spacing w:after="0"/>
        <w:ind w:left="567" w:hanging="283"/>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43</w:t>
      </w:r>
    </w:p>
    <w:p w:rsidR="007A6E5A" w:rsidRPr="00C83379" w:rsidRDefault="007A6E5A" w:rsidP="007A6E5A">
      <w:pPr>
        <w:spacing w:after="0"/>
        <w:ind w:left="567" w:hanging="283"/>
        <w:jc w:val="both"/>
        <w:rPr>
          <w:rFonts w:ascii="Times New Roman" w:hAnsi="Times New Roman"/>
          <w:b/>
          <w:sz w:val="24"/>
          <w:szCs w:val="24"/>
        </w:rPr>
      </w:pP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 xml:space="preserve">1. W przypadku stwierdzenia, że uczeń ze względów na potrzeby rozwojowe lub edukacyjne wymaga objęcia pomocą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pedagogiczną odpowiednio nauczyciel, wychowawca lub specjalista niezwłoczni</w:t>
      </w:r>
      <w:r w:rsidR="009007D2" w:rsidRPr="00C83379">
        <w:rPr>
          <w:rFonts w:ascii="Times New Roman" w:hAnsi="Times New Roman"/>
          <w:sz w:val="24"/>
          <w:szCs w:val="24"/>
        </w:rPr>
        <w:t>e udziela uczniowi tej pomocy w </w:t>
      </w:r>
      <w:r w:rsidRPr="00C83379">
        <w:rPr>
          <w:rFonts w:ascii="Times New Roman" w:hAnsi="Times New Roman"/>
          <w:sz w:val="24"/>
          <w:szCs w:val="24"/>
        </w:rPr>
        <w:t xml:space="preserve">trakcie bieżącej pracy i informuje o tym wychowawcę klasy lub dyrektora szkoły. </w:t>
      </w: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 xml:space="preserve">2. Wychowawca oddziału, Dyrektor Szkoły lub inna wyznaczona przez Dyrektora osoba planują i koordynują udzielanie uczniowi pomocy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 w</w:t>
      </w:r>
      <w:r w:rsidR="009007D2" w:rsidRPr="00C83379">
        <w:rPr>
          <w:rFonts w:ascii="Times New Roman" w:hAnsi="Times New Roman"/>
          <w:sz w:val="24"/>
          <w:szCs w:val="24"/>
        </w:rPr>
        <w:t> </w:t>
      </w:r>
      <w:r w:rsidRPr="00C83379">
        <w:rPr>
          <w:rFonts w:ascii="Times New Roman" w:hAnsi="Times New Roman"/>
          <w:sz w:val="24"/>
          <w:szCs w:val="24"/>
        </w:rPr>
        <w:t>tym ustalają formę udzielania tej pomocy, okres ich udzielania oraz wymiar godzin, w którym poszczególne formy będą realizowane.</w:t>
      </w: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 xml:space="preserve">3. Osoby, o których mowa w ust.2, planując udzielanie uczniowi pomocy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 współpracują z rodzicami ucznia oraz - w zależności od potrzeb </w:t>
      </w:r>
      <w:r w:rsidR="009007D2" w:rsidRPr="00C83379">
        <w:rPr>
          <w:rFonts w:ascii="Times New Roman" w:hAnsi="Times New Roman"/>
          <w:sz w:val="24"/>
          <w:szCs w:val="24"/>
        </w:rPr>
        <w:t>–</w:t>
      </w:r>
      <w:r w:rsidRPr="00C83379">
        <w:rPr>
          <w:rFonts w:ascii="Times New Roman" w:hAnsi="Times New Roman"/>
          <w:sz w:val="24"/>
          <w:szCs w:val="24"/>
        </w:rPr>
        <w:t xml:space="preserve"> z</w:t>
      </w:r>
      <w:r w:rsidR="009007D2" w:rsidRPr="00C83379">
        <w:rPr>
          <w:rFonts w:ascii="Times New Roman" w:hAnsi="Times New Roman"/>
          <w:sz w:val="24"/>
          <w:szCs w:val="24"/>
        </w:rPr>
        <w:t> </w:t>
      </w:r>
      <w:r w:rsidRPr="00C83379">
        <w:rPr>
          <w:rFonts w:ascii="Times New Roman" w:hAnsi="Times New Roman"/>
          <w:sz w:val="24"/>
          <w:szCs w:val="24"/>
        </w:rPr>
        <w:t>innymi nauczycielami, wychowawcami i specjalistami, prowadzącymi zajęcia z</w:t>
      </w:r>
      <w:r w:rsidR="009007D2" w:rsidRPr="00C83379">
        <w:rPr>
          <w:rFonts w:ascii="Times New Roman" w:hAnsi="Times New Roman"/>
          <w:sz w:val="24"/>
          <w:szCs w:val="24"/>
        </w:rPr>
        <w:t> </w:t>
      </w:r>
      <w:r w:rsidRPr="00C83379">
        <w:rPr>
          <w:rFonts w:ascii="Times New Roman" w:hAnsi="Times New Roman"/>
          <w:sz w:val="24"/>
          <w:szCs w:val="24"/>
        </w:rPr>
        <w:t>uczniem, poradnią lub innymi osobami.</w:t>
      </w: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4. W przypadku, gdy uczeń był objęty pomocą psychologiczno-pedagogiczną w Szkole, przy planowaniu udzielania uczniowi pomocy psychologiczno-pedagogicznej uwzględnia się wnioski dotyczące dalszej pracy z uczniem, zawarte w dokumentacji przebiegu nauczania.</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5. Przepisy ust. 1-4 stosuje się odpowiednio do uczniów posiadających orzeczenie o</w:t>
      </w:r>
      <w:r w:rsidR="009007D2" w:rsidRPr="00C83379">
        <w:rPr>
          <w:rFonts w:ascii="Times New Roman" w:hAnsi="Times New Roman"/>
          <w:sz w:val="24"/>
          <w:szCs w:val="24"/>
        </w:rPr>
        <w:t> </w:t>
      </w:r>
      <w:r w:rsidRPr="00C83379">
        <w:rPr>
          <w:rFonts w:ascii="Times New Roman" w:hAnsi="Times New Roman"/>
          <w:sz w:val="24"/>
          <w:szCs w:val="24"/>
        </w:rPr>
        <w:t>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A37D32" w:rsidRPr="00C83379" w:rsidRDefault="00A37D32" w:rsidP="007A6E5A">
      <w:pPr>
        <w:spacing w:after="0"/>
        <w:jc w:val="center"/>
        <w:rPr>
          <w:rFonts w:ascii="Times New Roman" w:hAnsi="Times New Roman"/>
          <w:b/>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44</w:t>
      </w:r>
    </w:p>
    <w:p w:rsidR="007A6E5A" w:rsidRPr="00C83379" w:rsidRDefault="007A6E5A" w:rsidP="007A6E5A">
      <w:pPr>
        <w:spacing w:after="0"/>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Wymiar godzin poszczególnych form udzielania uczniom pomocy psychologiczno-pedagogicznej udziela Dyrektor Szkoły, biorąc pod uwagę wszystkie godziny, które w</w:t>
      </w:r>
      <w:r w:rsidR="009007D2" w:rsidRPr="00C83379">
        <w:rPr>
          <w:rFonts w:ascii="Times New Roman" w:hAnsi="Times New Roman"/>
          <w:sz w:val="24"/>
          <w:szCs w:val="24"/>
        </w:rPr>
        <w:t> </w:t>
      </w:r>
      <w:r w:rsidRPr="00C83379">
        <w:rPr>
          <w:rFonts w:ascii="Times New Roman" w:hAnsi="Times New Roman"/>
          <w:sz w:val="24"/>
          <w:szCs w:val="24"/>
        </w:rPr>
        <w:t>danym roku szkolnym mogą być przeznaczone na realizację tych form.</w:t>
      </w:r>
    </w:p>
    <w:p w:rsidR="007A6E5A" w:rsidRPr="00C83379" w:rsidRDefault="007A6E5A" w:rsidP="007A6E5A">
      <w:pPr>
        <w:spacing w:after="0"/>
        <w:ind w:left="567" w:hanging="283"/>
        <w:jc w:val="both"/>
        <w:rPr>
          <w:rFonts w:ascii="Times New Roman" w:hAnsi="Times New Roman"/>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45</w:t>
      </w:r>
    </w:p>
    <w:p w:rsidR="007A6E5A" w:rsidRPr="00C83379" w:rsidRDefault="007A6E5A" w:rsidP="007A6E5A">
      <w:pPr>
        <w:spacing w:after="0"/>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O potrzebie objęcia ucznia pomocą psychologiczno-pedagogiczną informuje się rodziców ucznia. O ustalonych dla ucznia formach, okresie udzielania pomocy psychologiczno-pedagogicznej oraz wymiarze godzin , w których poszczególne formy pomocy będą realizowane, Dyrektor Szkoły niezwłocznie informuje pisemnie rodziców ucznia, w sposób przyjęty przez Szkołę.</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Nauczyciele, wychowawcy i specjaliści udzielający uczniom pomocy  psychologiczno-pedagogicznej prowadzą dokumentację zgodnie z odrębnymi przepisami.</w:t>
      </w:r>
    </w:p>
    <w:p w:rsidR="007A6E5A" w:rsidRPr="00C83379" w:rsidRDefault="007A6E5A" w:rsidP="007A6E5A">
      <w:pPr>
        <w:spacing w:after="0"/>
        <w:ind w:left="567" w:hanging="283"/>
        <w:jc w:val="both"/>
        <w:rPr>
          <w:rFonts w:ascii="Times New Roman" w:hAnsi="Times New Roman"/>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46</w:t>
      </w:r>
    </w:p>
    <w:p w:rsidR="007A6E5A" w:rsidRPr="00C83379" w:rsidRDefault="007A6E5A" w:rsidP="007A6E5A">
      <w:pPr>
        <w:spacing w:after="0"/>
        <w:jc w:val="both"/>
        <w:rPr>
          <w:rFonts w:ascii="Times New Roman" w:hAnsi="Times New Roman"/>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lub pomocy nauczyciela z uwzględnieniem realizacji z</w:t>
      </w:r>
      <w:r w:rsidR="007A6E5A" w:rsidRPr="00C83379">
        <w:rPr>
          <w:rFonts w:ascii="Times New Roman" w:hAnsi="Times New Roman"/>
          <w:sz w:val="24"/>
          <w:szCs w:val="24"/>
        </w:rPr>
        <w:t>aleceń zawartych w orzeczeniu o </w:t>
      </w:r>
      <w:r w:rsidRPr="00C83379">
        <w:rPr>
          <w:rFonts w:ascii="Times New Roman" w:hAnsi="Times New Roman"/>
          <w:sz w:val="24"/>
          <w:szCs w:val="24"/>
        </w:rPr>
        <w:t>potrzebie kształcenia specjalnego.</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Dyrektor Szkoły, uwzględniając indywidualne potrzeby rozwojowe i edukacyjne oraz możliwości psychofizyczne uczniów niepełnosprawnych, niedostosowanych społecznie oraz zagrożonych niedostosowanie społecznym, wyznacza zajęcia edukacyjne oraz zintegrowane działania i zajęcia, określone w pr</w:t>
      </w:r>
      <w:r w:rsidR="007A6E5A" w:rsidRPr="00C83379">
        <w:rPr>
          <w:rFonts w:ascii="Times New Roman" w:hAnsi="Times New Roman"/>
          <w:sz w:val="24"/>
          <w:szCs w:val="24"/>
        </w:rPr>
        <w:t>ogramie, realizowane wspólnie z </w:t>
      </w:r>
      <w:r w:rsidRPr="00C83379">
        <w:rPr>
          <w:rFonts w:ascii="Times New Roman" w:hAnsi="Times New Roman"/>
          <w:sz w:val="24"/>
          <w:szCs w:val="24"/>
        </w:rPr>
        <w:t>innymi nauczycielami przez nauczycieli wymienionych w ust. 1 lub w których nauczyciele ci uczestniczą.</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3. Specjaliści i pomoc nauczyciela, o których mowa w ust. 1, realizują zadania wyznaczone przez Dyrektora Szkoły.</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4. 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rsidR="00A37D32" w:rsidRPr="00C83379" w:rsidRDefault="00A37D32" w:rsidP="007A6E5A">
      <w:pPr>
        <w:spacing w:after="0"/>
        <w:jc w:val="both"/>
        <w:rPr>
          <w:rFonts w:ascii="Times New Roman" w:hAnsi="Times New Roman"/>
          <w:sz w:val="24"/>
          <w:szCs w:val="24"/>
        </w:rPr>
      </w:pPr>
    </w:p>
    <w:p w:rsidR="007A6E5A" w:rsidRPr="00C83379" w:rsidRDefault="00EA3DB5" w:rsidP="008F7E17">
      <w:pPr>
        <w:pStyle w:val="Nagwek1"/>
        <w:jc w:val="center"/>
        <w:rPr>
          <w:rFonts w:ascii="Times New Roman" w:hAnsi="Times New Roman"/>
          <w:color w:val="auto"/>
        </w:rPr>
      </w:pPr>
      <w:bookmarkStart w:id="18" w:name="_Toc115422334"/>
      <w:r w:rsidRPr="00C83379">
        <w:rPr>
          <w:rFonts w:ascii="Times New Roman" w:hAnsi="Times New Roman"/>
          <w:color w:val="auto"/>
        </w:rPr>
        <w:lastRenderedPageBreak/>
        <w:t>Dział II</w:t>
      </w:r>
      <w:bookmarkEnd w:id="18"/>
    </w:p>
    <w:p w:rsidR="004F1911" w:rsidRPr="00C83379" w:rsidRDefault="003B31FE" w:rsidP="008F7E17">
      <w:pPr>
        <w:pStyle w:val="Nagwek1"/>
        <w:jc w:val="center"/>
        <w:rPr>
          <w:rFonts w:ascii="Times New Roman" w:hAnsi="Times New Roman"/>
          <w:color w:val="auto"/>
        </w:rPr>
      </w:pPr>
      <w:bookmarkStart w:id="19" w:name="_Toc115422335"/>
      <w:r w:rsidRPr="00C83379">
        <w:rPr>
          <w:rFonts w:ascii="Times New Roman" w:hAnsi="Times New Roman"/>
          <w:color w:val="auto"/>
        </w:rPr>
        <w:t>Wewnątrzszkolny System oceniania</w:t>
      </w:r>
      <w:bookmarkEnd w:id="19"/>
    </w:p>
    <w:p w:rsidR="00A31B28" w:rsidRPr="00C83379" w:rsidRDefault="00A31B28" w:rsidP="007A6E5A">
      <w:pPr>
        <w:spacing w:after="0"/>
        <w:jc w:val="center"/>
        <w:rPr>
          <w:rFonts w:ascii="Times New Roman" w:hAnsi="Times New Roman"/>
          <w:b/>
          <w:sz w:val="24"/>
          <w:szCs w:val="24"/>
        </w:rPr>
      </w:pPr>
    </w:p>
    <w:p w:rsidR="007A6E5A" w:rsidRPr="00C83379" w:rsidRDefault="00EA3DB5" w:rsidP="008F7E17">
      <w:pPr>
        <w:pStyle w:val="Nagwek2"/>
        <w:rPr>
          <w:rFonts w:ascii="Times New Roman" w:hAnsi="Times New Roman"/>
          <w:b/>
        </w:rPr>
      </w:pPr>
      <w:bookmarkStart w:id="20" w:name="_Toc115422336"/>
      <w:r w:rsidRPr="00C83379">
        <w:rPr>
          <w:rFonts w:ascii="Times New Roman" w:hAnsi="Times New Roman"/>
          <w:b/>
        </w:rPr>
        <w:t>Rozdział 1</w:t>
      </w:r>
      <w:bookmarkEnd w:id="20"/>
    </w:p>
    <w:p w:rsidR="00EA3DB5" w:rsidRPr="00C83379" w:rsidRDefault="00EA3DB5" w:rsidP="008F7E17">
      <w:pPr>
        <w:pStyle w:val="Nagwek2"/>
        <w:rPr>
          <w:rFonts w:ascii="Times New Roman" w:hAnsi="Times New Roman"/>
          <w:b/>
        </w:rPr>
      </w:pPr>
      <w:bookmarkStart w:id="21" w:name="_Toc115422337"/>
      <w:r w:rsidRPr="00C83379">
        <w:rPr>
          <w:rFonts w:ascii="Times New Roman" w:hAnsi="Times New Roman"/>
          <w:b/>
        </w:rPr>
        <w:t>Wymagania edukacyjne i ogólne informacje o ocenianiu uczniów</w:t>
      </w:r>
      <w:bookmarkEnd w:id="21"/>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47</w:t>
      </w:r>
    </w:p>
    <w:p w:rsidR="007A6E5A" w:rsidRPr="00C83379" w:rsidRDefault="007A6E5A" w:rsidP="007A6E5A">
      <w:pPr>
        <w:spacing w:after="0"/>
        <w:jc w:val="center"/>
        <w:rPr>
          <w:rFonts w:ascii="Times New Roman" w:hAnsi="Times New Roman"/>
          <w:b/>
          <w:sz w:val="24"/>
          <w:szCs w:val="24"/>
        </w:rPr>
      </w:pPr>
    </w:p>
    <w:p w:rsidR="004F1911" w:rsidRPr="00C83379" w:rsidRDefault="004F1911" w:rsidP="007A6E5A">
      <w:pPr>
        <w:spacing w:after="0"/>
        <w:ind w:left="284" w:firstLine="424"/>
        <w:jc w:val="both"/>
        <w:rPr>
          <w:rFonts w:ascii="Times New Roman" w:hAnsi="Times New Roman"/>
          <w:sz w:val="24"/>
          <w:szCs w:val="24"/>
        </w:rPr>
      </w:pPr>
      <w:r w:rsidRPr="00C83379">
        <w:rPr>
          <w:rFonts w:ascii="Times New Roman" w:hAnsi="Times New Roman"/>
          <w:sz w:val="24"/>
          <w:szCs w:val="24"/>
        </w:rPr>
        <w:t>Ocenianiu podlegają osiągnięcia edukacyjne ucznia oraz jego zachowanie.</w:t>
      </w:r>
    </w:p>
    <w:p w:rsidR="007A6E5A" w:rsidRPr="00C83379" w:rsidRDefault="007A6E5A" w:rsidP="007A6E5A">
      <w:pPr>
        <w:spacing w:after="0"/>
        <w:ind w:left="284" w:firstLine="424"/>
        <w:jc w:val="both"/>
        <w:rPr>
          <w:rFonts w:ascii="Times New Roman" w:hAnsi="Times New Roman"/>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48</w:t>
      </w:r>
    </w:p>
    <w:p w:rsidR="007A6E5A" w:rsidRPr="00C83379" w:rsidRDefault="007A6E5A" w:rsidP="007A6E5A">
      <w:pPr>
        <w:spacing w:after="0"/>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Wymagania edukacyjne niezbędne do otrzymania przez ucznia poszczególnych śródrocznych i rocznych ocen klasyfikacyjnych z zajęć edukacyjnych, wynikające z</w:t>
      </w:r>
      <w:r w:rsidR="007A6E5A" w:rsidRPr="00C83379">
        <w:rPr>
          <w:rFonts w:ascii="Times New Roman" w:hAnsi="Times New Roman"/>
          <w:sz w:val="24"/>
          <w:szCs w:val="24"/>
        </w:rPr>
        <w:t> </w:t>
      </w:r>
      <w:r w:rsidRPr="00C83379">
        <w:rPr>
          <w:rFonts w:ascii="Times New Roman" w:hAnsi="Times New Roman"/>
          <w:sz w:val="24"/>
          <w:szCs w:val="24"/>
        </w:rPr>
        <w:t>realizowanego przez nauczyciela programu nauczania, dostosowuje się do indywidualnych potrzeb rozwojowych i edukacyjnych oraz możliwości psychofizycznych ucznia:</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1) posiadającego orzeczenie o potrzebie kształcenia specjalnego - na podstawie tego orzeczenia oraz ustaleń zawartych w indywidualnym programie edukacyjno-terapeutycznym;</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2) posiadającego orzeczenie o potrzebie indywidualnego nauczania - na podstawie tego orzeczenia;</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5) posiadającego opinię lekarza o ograniczonych możliwościach wykonywania przez ucznia określonych ćwiczeń fizycznych na zajęciach wychowania fizycznego - na podstawie tej opinii.</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Indywidualny program edukacyjno-terapeutyczny w</w:t>
      </w:r>
      <w:r w:rsidR="007A6E5A" w:rsidRPr="00C83379">
        <w:rPr>
          <w:rFonts w:ascii="Times New Roman" w:hAnsi="Times New Roman"/>
          <w:sz w:val="24"/>
          <w:szCs w:val="24"/>
        </w:rPr>
        <w:t xml:space="preserve"> szczególności określa zakres i </w:t>
      </w:r>
      <w:r w:rsidRPr="00C83379">
        <w:rPr>
          <w:rFonts w:ascii="Times New Roman" w:hAnsi="Times New Roman"/>
          <w:sz w:val="24"/>
          <w:szCs w:val="24"/>
        </w:rPr>
        <w:t>sposób dostosowania wymagań edukacyjnych, o których mowa w ust. 1 pkt. 1, do indywidualnych potrzeb rozwojowych i edukacyjnych oraz możliwości psychofizycznych ucznia, w</w:t>
      </w:r>
      <w:r w:rsidR="007A6E5A" w:rsidRPr="00C83379">
        <w:rPr>
          <w:rFonts w:ascii="Times New Roman" w:hAnsi="Times New Roman"/>
          <w:sz w:val="24"/>
          <w:szCs w:val="24"/>
        </w:rPr>
        <w:t> </w:t>
      </w:r>
      <w:r w:rsidRPr="00C83379">
        <w:rPr>
          <w:rFonts w:ascii="Times New Roman" w:hAnsi="Times New Roman"/>
          <w:sz w:val="24"/>
          <w:szCs w:val="24"/>
        </w:rPr>
        <w:t>szczególności przez za</w:t>
      </w:r>
      <w:r w:rsidR="00341ADB" w:rsidRPr="00C83379">
        <w:rPr>
          <w:rFonts w:ascii="Times New Roman" w:hAnsi="Times New Roman"/>
          <w:sz w:val="24"/>
          <w:szCs w:val="24"/>
        </w:rPr>
        <w:t>stosowanie odpowiednich metod i </w:t>
      </w:r>
      <w:r w:rsidRPr="00C83379">
        <w:rPr>
          <w:rFonts w:ascii="Times New Roman" w:hAnsi="Times New Roman"/>
          <w:sz w:val="24"/>
          <w:szCs w:val="24"/>
        </w:rPr>
        <w:t>form pracy z uczniem.</w:t>
      </w:r>
    </w:p>
    <w:p w:rsidR="007A6E5A" w:rsidRPr="00C83379" w:rsidRDefault="007A6E5A" w:rsidP="007A6E5A">
      <w:pPr>
        <w:spacing w:after="0"/>
        <w:ind w:left="567" w:hanging="283"/>
        <w:jc w:val="both"/>
        <w:rPr>
          <w:rFonts w:ascii="Times New Roman" w:hAnsi="Times New Roman"/>
          <w:sz w:val="24"/>
          <w:szCs w:val="24"/>
        </w:rPr>
      </w:pPr>
    </w:p>
    <w:p w:rsidR="004F1911" w:rsidRPr="00C83379" w:rsidRDefault="004F1911" w:rsidP="007A6E5A">
      <w:pPr>
        <w:spacing w:after="0"/>
        <w:ind w:left="567" w:hanging="283"/>
        <w:jc w:val="center"/>
        <w:rPr>
          <w:rFonts w:ascii="Times New Roman" w:hAnsi="Times New Roman"/>
          <w:b/>
          <w:sz w:val="24"/>
          <w:szCs w:val="24"/>
        </w:rPr>
      </w:pPr>
      <w:r w:rsidRPr="00C83379">
        <w:rPr>
          <w:rFonts w:ascii="Times New Roman" w:hAnsi="Times New Roman"/>
          <w:b/>
          <w:sz w:val="24"/>
          <w:szCs w:val="24"/>
        </w:rPr>
        <w:t>§ 49</w:t>
      </w:r>
    </w:p>
    <w:p w:rsidR="007A6E5A" w:rsidRPr="00C83379" w:rsidRDefault="007A6E5A" w:rsidP="007A6E5A">
      <w:pPr>
        <w:spacing w:after="0"/>
        <w:ind w:left="567" w:hanging="283"/>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Nauczyciel uzasadnia ustaloną ocenę w następujący sposób:</w:t>
      </w:r>
    </w:p>
    <w:p w:rsidR="004F1911" w:rsidRPr="00C83379" w:rsidRDefault="004F1911" w:rsidP="00E17498">
      <w:pPr>
        <w:pStyle w:val="Akapitzlist"/>
        <w:numPr>
          <w:ilvl w:val="0"/>
          <w:numId w:val="149"/>
        </w:numPr>
        <w:spacing w:after="0"/>
        <w:ind w:left="851" w:hanging="284"/>
        <w:jc w:val="both"/>
        <w:rPr>
          <w:rFonts w:ascii="Times New Roman" w:hAnsi="Times New Roman"/>
          <w:sz w:val="24"/>
          <w:szCs w:val="24"/>
        </w:rPr>
      </w:pPr>
      <w:r w:rsidRPr="00C83379">
        <w:rPr>
          <w:rFonts w:ascii="Times New Roman" w:hAnsi="Times New Roman"/>
          <w:sz w:val="24"/>
          <w:szCs w:val="24"/>
        </w:rPr>
        <w:t>z pracy pisemnej - poprzez jej sprawdzenie oraz wskazanie, co uczeń robi dobrze, co</w:t>
      </w:r>
      <w:r w:rsidR="00556580" w:rsidRPr="00C83379">
        <w:rPr>
          <w:rFonts w:ascii="Times New Roman" w:hAnsi="Times New Roman"/>
          <w:sz w:val="24"/>
          <w:szCs w:val="24"/>
        </w:rPr>
        <w:t> </w:t>
      </w:r>
      <w:r w:rsidRPr="00C83379">
        <w:rPr>
          <w:rFonts w:ascii="Times New Roman" w:hAnsi="Times New Roman"/>
          <w:sz w:val="24"/>
          <w:szCs w:val="24"/>
        </w:rPr>
        <w:t>i jak wymaga poprawy oraz ustne dodanie komentarza, jak powinien dalej się uczyć,</w:t>
      </w:r>
    </w:p>
    <w:p w:rsidR="00D66EC2" w:rsidRPr="00C83379" w:rsidRDefault="00D66EC2"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cs="Times New Roman"/>
        </w:rPr>
        <w:t xml:space="preserve">z bieżącej odpowiedzi ustnej, wykonanego zadania lub ćwiczenia albo obserwacji działalności ucznia </w:t>
      </w:r>
      <w:r w:rsidR="005C66BC" w:rsidRPr="00C83379">
        <w:rPr>
          <w:rFonts w:ascii="Times New Roman" w:hAnsi="Times New Roman" w:cs="Times New Roman"/>
        </w:rPr>
        <w:t xml:space="preserve">w czasie </w:t>
      </w:r>
      <w:r w:rsidRPr="00C83379">
        <w:rPr>
          <w:rFonts w:ascii="Times New Roman" w:hAnsi="Times New Roman" w:cs="Times New Roman"/>
        </w:rPr>
        <w:t>zajęć edukacyjnych</w:t>
      </w:r>
      <w:r w:rsidR="005C66BC" w:rsidRPr="00C83379">
        <w:rPr>
          <w:rFonts w:ascii="Times New Roman" w:hAnsi="Times New Roman" w:cs="Times New Roman"/>
        </w:rPr>
        <w:t xml:space="preserve"> </w:t>
      </w:r>
      <w:r w:rsidRPr="00C83379">
        <w:rPr>
          <w:rFonts w:ascii="Times New Roman" w:hAnsi="Times New Roman" w:cs="Times New Roman"/>
        </w:rPr>
        <w:t>– poprzez wskazówki pomocne w</w:t>
      </w:r>
      <w:r w:rsidR="005C66BC" w:rsidRPr="00C83379">
        <w:rPr>
          <w:rFonts w:ascii="Times New Roman" w:hAnsi="Times New Roman" w:cs="Times New Roman"/>
        </w:rPr>
        <w:t> </w:t>
      </w:r>
      <w:r w:rsidRPr="00C83379">
        <w:rPr>
          <w:rFonts w:ascii="Times New Roman" w:hAnsi="Times New Roman" w:cs="Times New Roman"/>
        </w:rPr>
        <w:t>dalszym uczeniu się lub wskazanie, co robi dobrze, co i jak wymaga poprawy.</w:t>
      </w:r>
    </w:p>
    <w:p w:rsidR="00275BC6" w:rsidRPr="00C83379" w:rsidRDefault="00275BC6"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rPr>
        <w:t>z zadania domowego lub analizy notatek w zeszycie przedmiotowym – poprzez wskazanie na systematyczność pracy ucznia, charakter pisma, estetykę (nie dotyczy uczniów z dysfunkcjami w zakresie charakteru i estetyki pisma), poprawność merytoryczną oraz językową, a także określenie, jak powinien dalej się uczyć</w:t>
      </w:r>
    </w:p>
    <w:p w:rsidR="00D66EC2" w:rsidRPr="00C83379" w:rsidRDefault="00D66EC2"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cs="Times New Roman"/>
        </w:rPr>
        <w:t>z działalności praktycznej ucznia lub testu sprawnościowego poprzez szacowanie i</w:t>
      </w:r>
      <w:r w:rsidR="00836E6D" w:rsidRPr="00C83379">
        <w:rPr>
          <w:rFonts w:ascii="Times New Roman" w:hAnsi="Times New Roman" w:cs="Times New Roman"/>
        </w:rPr>
        <w:t> </w:t>
      </w:r>
      <w:r w:rsidRPr="00C83379">
        <w:rPr>
          <w:rFonts w:ascii="Times New Roman" w:hAnsi="Times New Roman" w:cs="Times New Roman"/>
        </w:rPr>
        <w:t>wartościowanie wytworu pracy ucznia, stopnia zaangażowania oraz wysiłku wkładanego przez niego w wywiązywanie się z obowiązków wynikających ze specyfiki danych zajęć edukacyjnych,</w:t>
      </w:r>
    </w:p>
    <w:p w:rsidR="00D66EC2" w:rsidRPr="00C83379" w:rsidRDefault="00D66EC2"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cs="Times New Roman"/>
        </w:rPr>
        <w:t>ocenę klasyfikacyjną – poprzez informację o przewidywanej ocenie klasyfikacyjnej w odniesieniu do podanych na początku roku szkolnego wymagań edukacyjnych niezbędnych do otrzymywania przez ucznia poszczególnych śródrocznych i</w:t>
      </w:r>
      <w:r w:rsidR="00836E6D" w:rsidRPr="00C83379">
        <w:rPr>
          <w:rFonts w:ascii="Times New Roman" w:hAnsi="Times New Roman" w:cs="Times New Roman"/>
        </w:rPr>
        <w:t> </w:t>
      </w:r>
      <w:r w:rsidRPr="00C83379">
        <w:rPr>
          <w:rFonts w:ascii="Times New Roman" w:hAnsi="Times New Roman" w:cs="Times New Roman"/>
        </w:rPr>
        <w:t>rocznych ocen klasyfikacyjnych z zajęć edukacyjnych, wynikających z</w:t>
      </w:r>
      <w:r w:rsidR="00836E6D" w:rsidRPr="00C83379">
        <w:rPr>
          <w:rFonts w:ascii="Times New Roman" w:hAnsi="Times New Roman" w:cs="Times New Roman"/>
        </w:rPr>
        <w:t> </w:t>
      </w:r>
      <w:r w:rsidRPr="00C83379">
        <w:rPr>
          <w:rFonts w:ascii="Times New Roman" w:hAnsi="Times New Roman" w:cs="Times New Roman"/>
        </w:rPr>
        <w:t>realizowanego przez siebie programu nauczania albo w odniesieniu do kryteriów oceniania zachowania.</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2. Sprawdzone i ocenione pisemne prace ucznia są udostępniane uczniowi i jego rodzicom.</w:t>
      </w:r>
    </w:p>
    <w:p w:rsidR="00D66EC2" w:rsidRPr="00C83379" w:rsidRDefault="00836E6D" w:rsidP="00836E6D">
      <w:pPr>
        <w:pStyle w:val="Standard"/>
        <w:tabs>
          <w:tab w:val="left" w:pos="567"/>
        </w:tabs>
        <w:ind w:left="567" w:hanging="283"/>
        <w:jc w:val="both"/>
        <w:rPr>
          <w:rFonts w:ascii="Times New Roman" w:hAnsi="Times New Roman" w:cs="Times New Roman"/>
        </w:rPr>
      </w:pPr>
      <w:r w:rsidRPr="00C83379">
        <w:rPr>
          <w:rFonts w:ascii="Times New Roman" w:hAnsi="Times New Roman" w:cs="Times New Roman"/>
        </w:rPr>
        <w:t xml:space="preserve">3. </w:t>
      </w:r>
      <w:r w:rsidR="00D66EC2" w:rsidRPr="00C83379">
        <w:rPr>
          <w:rFonts w:ascii="Times New Roman" w:hAnsi="Times New Roman" w:cs="Times New Roman"/>
        </w:rPr>
        <w:t>Na</w:t>
      </w:r>
      <w:r w:rsidRPr="00C83379">
        <w:rPr>
          <w:rFonts w:ascii="Times New Roman" w:hAnsi="Times New Roman" w:cs="Times New Roman"/>
        </w:rPr>
        <w:t xml:space="preserve"> pisemny </w:t>
      </w:r>
      <w:r w:rsidR="00D66EC2" w:rsidRPr="00C83379">
        <w:rPr>
          <w:rFonts w:ascii="Times New Roman" w:hAnsi="Times New Roman" w:cs="Times New Roman"/>
        </w:rPr>
        <w:t>wniosek ucznia lub jego rodziców dokumentacja dotycząca egzaminu klasyfikacyjnego,</w:t>
      </w:r>
      <w:r w:rsidRPr="00C83379">
        <w:rPr>
          <w:rFonts w:ascii="Times New Roman" w:hAnsi="Times New Roman" w:cs="Times New Roman"/>
        </w:rPr>
        <w:t xml:space="preserve"> e</w:t>
      </w:r>
      <w:r w:rsidR="00D66EC2" w:rsidRPr="00C83379">
        <w:rPr>
          <w:rFonts w:ascii="Times New Roman" w:hAnsi="Times New Roman" w:cs="Times New Roman"/>
        </w:rPr>
        <w:t>gzaminu klasyfikacyjnego, egzaminu poprawkowego, zast</w:t>
      </w:r>
      <w:r w:rsidRPr="00C83379">
        <w:rPr>
          <w:rFonts w:ascii="Times New Roman" w:hAnsi="Times New Roman" w:cs="Times New Roman"/>
        </w:rPr>
        <w:t xml:space="preserve">rzeżeń oraz inna dokumentacja </w:t>
      </w:r>
      <w:r w:rsidR="00D66EC2" w:rsidRPr="00C83379">
        <w:rPr>
          <w:rFonts w:ascii="Times New Roman" w:hAnsi="Times New Roman" w:cs="Times New Roman"/>
        </w:rPr>
        <w:t>dotycząca oceniania ucznia jest udostępniania uczniowi lub jego rodzicom.</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4. Sprawdzone i ocenione pisemne prace ucznia są udostępniane uczniom na prowadzonych</w:t>
      </w:r>
      <w:r w:rsidR="005C66BC" w:rsidRPr="00C83379">
        <w:rPr>
          <w:rFonts w:ascii="Times New Roman" w:hAnsi="Times New Roman" w:cs="Times New Roman"/>
        </w:rPr>
        <w:t xml:space="preserve"> </w:t>
      </w:r>
      <w:r w:rsidRPr="00C83379">
        <w:rPr>
          <w:rFonts w:ascii="Times New Roman" w:hAnsi="Times New Roman" w:cs="Times New Roman"/>
        </w:rPr>
        <w:t>zajęciach edukacyjnych, zaś rodzicom ucznia na terenie szkoły podczas dyżurów lub spotkań.</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5. Nauczyciel udostępnia pisemne prace (lub ich kopie) rodzicom na terenie Szkoły w</w:t>
      </w:r>
      <w:r w:rsidR="00836E6D" w:rsidRPr="00C83379">
        <w:rPr>
          <w:rFonts w:ascii="Times New Roman" w:hAnsi="Times New Roman" w:cs="Times New Roman"/>
        </w:rPr>
        <w:t> </w:t>
      </w:r>
      <w:r w:rsidRPr="00C83379">
        <w:rPr>
          <w:rFonts w:ascii="Times New Roman" w:hAnsi="Times New Roman" w:cs="Times New Roman"/>
        </w:rPr>
        <w:t>uzgodnionym z nauczycielem czasie.</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6. Dokumentacja dotycząca egzaminów lub zastrzeżeń oraz inna dokumentacja dotycząca oceniania</w:t>
      </w:r>
      <w:r w:rsidR="00836E6D" w:rsidRPr="00C83379">
        <w:rPr>
          <w:rFonts w:ascii="Times New Roman" w:hAnsi="Times New Roman" w:cs="Times New Roman"/>
        </w:rPr>
        <w:t xml:space="preserve"> </w:t>
      </w:r>
      <w:r w:rsidRPr="00C83379">
        <w:rPr>
          <w:rFonts w:ascii="Times New Roman" w:hAnsi="Times New Roman" w:cs="Times New Roman"/>
        </w:rPr>
        <w:t xml:space="preserve">jest udostępniania </w:t>
      </w:r>
      <w:r w:rsidR="00FB05B4" w:rsidRPr="00C83379">
        <w:rPr>
          <w:rFonts w:ascii="Times New Roman" w:hAnsi="Times New Roman" w:cs="Times New Roman"/>
        </w:rPr>
        <w:t>uczniowi</w:t>
      </w:r>
      <w:r w:rsidRPr="00C83379">
        <w:rPr>
          <w:rFonts w:ascii="Times New Roman" w:hAnsi="Times New Roman" w:cs="Times New Roman"/>
        </w:rPr>
        <w:t xml:space="preserve"> lub jego rodzicom przez Dyrektora lub wychowawcę</w:t>
      </w:r>
      <w:r w:rsidR="00836E6D" w:rsidRPr="00C83379">
        <w:rPr>
          <w:rFonts w:ascii="Times New Roman" w:hAnsi="Times New Roman" w:cs="Times New Roman"/>
        </w:rPr>
        <w:t xml:space="preserve"> </w:t>
      </w:r>
      <w:r w:rsidRPr="00C83379">
        <w:rPr>
          <w:rFonts w:ascii="Times New Roman" w:hAnsi="Times New Roman" w:cs="Times New Roman"/>
        </w:rPr>
        <w:t>oddziału na terenie Szkoły w uzgodnionym miejscu oraz czasie, jednak nie dłuższym niż 7 dni od</w:t>
      </w:r>
      <w:r w:rsidR="00836E6D" w:rsidRPr="00C83379">
        <w:rPr>
          <w:rFonts w:ascii="Times New Roman" w:hAnsi="Times New Roman" w:cs="Times New Roman"/>
        </w:rPr>
        <w:t xml:space="preserve"> </w:t>
      </w:r>
      <w:r w:rsidRPr="00C83379">
        <w:rPr>
          <w:rFonts w:ascii="Times New Roman" w:hAnsi="Times New Roman" w:cs="Times New Roman"/>
        </w:rPr>
        <w:t xml:space="preserve"> dnia wpłynięcia wniosku, o którym mowa w ust. 3.</w:t>
      </w:r>
    </w:p>
    <w:p w:rsidR="00863660" w:rsidRPr="00C83379" w:rsidRDefault="00D66EC2" w:rsidP="00856244">
      <w:pPr>
        <w:pStyle w:val="Standard"/>
        <w:ind w:left="567" w:hanging="283"/>
        <w:jc w:val="both"/>
        <w:rPr>
          <w:rFonts w:ascii="Times New Roman" w:hAnsi="Times New Roman" w:cs="Times New Roman"/>
        </w:rPr>
      </w:pPr>
      <w:r w:rsidRPr="00C83379">
        <w:rPr>
          <w:rFonts w:ascii="Times New Roman" w:hAnsi="Times New Roman" w:cs="Times New Roman"/>
        </w:rPr>
        <w:t xml:space="preserve">7. </w:t>
      </w:r>
      <w:r w:rsidR="00863660" w:rsidRPr="00C83379">
        <w:rPr>
          <w:rFonts w:ascii="Times New Roman" w:hAnsi="Times New Roman"/>
        </w:rPr>
        <w:t xml:space="preserve">Na prośbę rodzica ocenione i sprawdzone prace pisemne </w:t>
      </w:r>
      <w:r w:rsidR="00841060" w:rsidRPr="00C83379">
        <w:rPr>
          <w:rFonts w:ascii="Times New Roman" w:hAnsi="Times New Roman"/>
        </w:rPr>
        <w:t>udostępniane</w:t>
      </w:r>
      <w:r w:rsidR="00863660" w:rsidRPr="00C83379">
        <w:rPr>
          <w:rFonts w:ascii="Times New Roman" w:hAnsi="Times New Roman"/>
        </w:rPr>
        <w:t xml:space="preserve"> są rodzicowi. Rodzic zobowiązany jest do nieu</w:t>
      </w:r>
      <w:r w:rsidR="00841060" w:rsidRPr="00C83379">
        <w:rPr>
          <w:rFonts w:ascii="Times New Roman" w:hAnsi="Times New Roman"/>
        </w:rPr>
        <w:t>publiczniania</w:t>
      </w:r>
      <w:r w:rsidR="00863660" w:rsidRPr="00C83379">
        <w:rPr>
          <w:rFonts w:ascii="Times New Roman" w:hAnsi="Times New Roman"/>
        </w:rPr>
        <w:t xml:space="preserve"> treści testów i sprawdzianów. Otrzymaną pracę rodzic zobowiązany jest zwrócić w terminie 3 dni. </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8. Pisemne prace ucznia przechowują nauczyciele do końca roku szkolnego.</w:t>
      </w:r>
    </w:p>
    <w:p w:rsidR="00D66EC2" w:rsidRPr="00C83379" w:rsidRDefault="00D66EC2" w:rsidP="007A6E5A">
      <w:pPr>
        <w:pStyle w:val="Standard"/>
        <w:jc w:val="both"/>
        <w:rPr>
          <w:rFonts w:ascii="Times New Roman" w:hAnsi="Times New Roman" w:cs="Times New Roman"/>
        </w:rPr>
      </w:pPr>
    </w:p>
    <w:p w:rsidR="00D66EC2" w:rsidRPr="00C83379" w:rsidRDefault="00D66EC2" w:rsidP="00836E6D">
      <w:pPr>
        <w:pStyle w:val="Standard"/>
        <w:jc w:val="center"/>
        <w:rPr>
          <w:rFonts w:ascii="Times New Roman" w:hAnsi="Times New Roman" w:cs="Times New Roman"/>
        </w:rPr>
      </w:pPr>
      <w:r w:rsidRPr="00C83379">
        <w:rPr>
          <w:rFonts w:ascii="Times New Roman" w:hAnsi="Times New Roman" w:cs="Times New Roman"/>
          <w:b/>
          <w:bCs/>
        </w:rPr>
        <w:t>§</w:t>
      </w:r>
      <w:r w:rsidR="005C66BC" w:rsidRPr="00C83379">
        <w:rPr>
          <w:rFonts w:ascii="Times New Roman" w:hAnsi="Times New Roman" w:cs="Times New Roman"/>
          <w:b/>
          <w:bCs/>
        </w:rPr>
        <w:t xml:space="preserve"> </w:t>
      </w:r>
      <w:r w:rsidRPr="00C83379">
        <w:rPr>
          <w:rFonts w:ascii="Times New Roman" w:hAnsi="Times New Roman" w:cs="Times New Roman"/>
          <w:b/>
          <w:bCs/>
        </w:rPr>
        <w:t>50</w:t>
      </w:r>
    </w:p>
    <w:p w:rsidR="00D66EC2" w:rsidRPr="00C83379" w:rsidRDefault="00D66EC2" w:rsidP="00FF5503">
      <w:pPr>
        <w:pStyle w:val="Standard"/>
        <w:jc w:val="both"/>
        <w:rPr>
          <w:rFonts w:ascii="Times New Roman" w:hAnsi="Times New Roman" w:cs="Times New Roman"/>
          <w:b/>
          <w:bCs/>
        </w:rPr>
      </w:pP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1. Uczeń podlega klasyfikacji:</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 xml:space="preserve">    1) bieżącej;</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 xml:space="preserve">    2) śródrocznej i rocznej;</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 xml:space="preserve">    3) końcowej.</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2. Klasyfikację śródroczną przeprowadza się raz w ciągu roku szkolnego, w terminie</w:t>
      </w:r>
      <w:r w:rsidR="00836E6D" w:rsidRPr="00C83379">
        <w:rPr>
          <w:rFonts w:ascii="Times New Roman" w:hAnsi="Times New Roman" w:cs="Times New Roman"/>
        </w:rPr>
        <w:t xml:space="preserve"> do ferii zimowych ale nie później niż do końca stycznia</w:t>
      </w:r>
      <w:r w:rsidRPr="00C83379">
        <w:rPr>
          <w:rFonts w:ascii="Times New Roman" w:hAnsi="Times New Roman" w:cs="Times New Roman"/>
        </w:rPr>
        <w:t>.</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 xml:space="preserve">3. W przypadku uczniów posiadających orzeczenie o potrzebie kształcenia specjalnego wypadku ze względu na niepełnosprawność intelektualną w stopniu umiarkowanym lub </w:t>
      </w:r>
      <w:r w:rsidRPr="00C83379">
        <w:rPr>
          <w:rFonts w:ascii="Times New Roman" w:hAnsi="Times New Roman" w:cs="Times New Roman"/>
        </w:rPr>
        <w:lastRenderedPageBreak/>
        <w:t>znacznym</w:t>
      </w:r>
      <w:r w:rsidR="00836E6D" w:rsidRPr="00C83379">
        <w:rPr>
          <w:rFonts w:ascii="Times New Roman" w:hAnsi="Times New Roman" w:cs="Times New Roman"/>
        </w:rPr>
        <w:t xml:space="preserve"> </w:t>
      </w:r>
      <w:r w:rsidRPr="00C83379">
        <w:rPr>
          <w:rFonts w:ascii="Times New Roman" w:hAnsi="Times New Roman" w:cs="Times New Roman"/>
        </w:rPr>
        <w:t>klasyfikacji śródrocznej i rocznej dokonuje się z uwzględnieniem ustaleń zawartych w</w:t>
      </w:r>
      <w:r w:rsidR="00836E6D" w:rsidRPr="00C83379">
        <w:rPr>
          <w:rFonts w:ascii="Times New Roman" w:hAnsi="Times New Roman" w:cs="Times New Roman"/>
        </w:rPr>
        <w:t xml:space="preserve"> </w:t>
      </w:r>
      <w:r w:rsidRPr="00C83379">
        <w:rPr>
          <w:rFonts w:ascii="Times New Roman" w:hAnsi="Times New Roman" w:cs="Times New Roman"/>
        </w:rPr>
        <w:t xml:space="preserve"> indywidualnym programie </w:t>
      </w:r>
      <w:proofErr w:type="spellStart"/>
      <w:r w:rsidRPr="00C83379">
        <w:rPr>
          <w:rFonts w:ascii="Times New Roman" w:hAnsi="Times New Roman" w:cs="Times New Roman"/>
        </w:rPr>
        <w:t>edukacyjno</w:t>
      </w:r>
      <w:proofErr w:type="spellEnd"/>
      <w:r w:rsidRPr="00C83379">
        <w:rPr>
          <w:rFonts w:ascii="Times New Roman" w:hAnsi="Times New Roman" w:cs="Times New Roman"/>
        </w:rPr>
        <w:t xml:space="preserve"> – terapeutycznym.</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4. Jeżeli w wyniku klasyfikacji śródrocznej stwierdzono, że poziomo osiągnięć edukacyjnych</w:t>
      </w:r>
      <w:r w:rsidR="00303899" w:rsidRPr="00C83379">
        <w:rPr>
          <w:rFonts w:ascii="Times New Roman" w:hAnsi="Times New Roman" w:cs="Times New Roman"/>
        </w:rPr>
        <w:t xml:space="preserve"> </w:t>
      </w:r>
      <w:r w:rsidRPr="00C83379">
        <w:rPr>
          <w:rFonts w:ascii="Times New Roman" w:hAnsi="Times New Roman" w:cs="Times New Roman"/>
        </w:rPr>
        <w:t>ucznia uniemożliwi lub utrudni mu kontynuowanie nauki w klasie programowo wyższej, Szkoła umożliwia uczniowi uzupełnienie braków.</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5. Śródroczna i roczna ocena klasyfikacyjna zachowania uwzględnia następujące podstawowe obszary.</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1) wywiązywanie się z obowiązków ucznia;</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2) postępowanie zgodnie z dobrem społeczności szkolnej;</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3) dbałość o honor i tradycje Szkoły;</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4) dbałość o piękno mowy ojczystej;</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5) dbałość o bezpieczeństwo i zdrowie własne oraz innych osób;</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6) godne, kulturalne zachowanie się w Szkole i poza nią;</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7) okazywanie szacunku innym osobom;</w:t>
      </w:r>
    </w:p>
    <w:p w:rsidR="00D66EC2" w:rsidRPr="00C83379" w:rsidRDefault="00D66EC2" w:rsidP="00FF5503">
      <w:pPr>
        <w:pStyle w:val="Standard"/>
        <w:ind w:left="113"/>
        <w:jc w:val="both"/>
        <w:rPr>
          <w:rFonts w:ascii="Times New Roman" w:hAnsi="Times New Roman" w:cs="Times New Roman"/>
          <w:b/>
          <w:bCs/>
        </w:rPr>
      </w:pPr>
    </w:p>
    <w:p w:rsidR="00D66EC2" w:rsidRPr="00C83379" w:rsidRDefault="00D66EC2" w:rsidP="00303899">
      <w:pPr>
        <w:pStyle w:val="Standard"/>
        <w:ind w:left="113"/>
        <w:jc w:val="center"/>
        <w:rPr>
          <w:rFonts w:ascii="Times New Roman" w:hAnsi="Times New Roman" w:cs="Times New Roman"/>
          <w:b/>
          <w:bCs/>
        </w:rPr>
      </w:pPr>
      <w:r w:rsidRPr="00C83379">
        <w:rPr>
          <w:rFonts w:ascii="Times New Roman" w:hAnsi="Times New Roman" w:cs="Times New Roman"/>
          <w:b/>
          <w:bCs/>
        </w:rPr>
        <w:t>§</w:t>
      </w:r>
      <w:r w:rsidR="00A31B28" w:rsidRPr="00C83379">
        <w:rPr>
          <w:rFonts w:ascii="Times New Roman" w:hAnsi="Times New Roman" w:cs="Times New Roman"/>
          <w:b/>
          <w:bCs/>
        </w:rPr>
        <w:t xml:space="preserve"> </w:t>
      </w:r>
      <w:r w:rsidRPr="00C83379">
        <w:rPr>
          <w:rFonts w:ascii="Times New Roman" w:hAnsi="Times New Roman" w:cs="Times New Roman"/>
          <w:b/>
          <w:bCs/>
        </w:rPr>
        <w:t>51</w:t>
      </w:r>
    </w:p>
    <w:p w:rsidR="00D66EC2" w:rsidRPr="00C83379" w:rsidRDefault="00D66EC2" w:rsidP="00FF5503">
      <w:pPr>
        <w:pStyle w:val="Standard"/>
        <w:ind w:left="113"/>
        <w:jc w:val="both"/>
        <w:rPr>
          <w:rFonts w:ascii="Times New Roman" w:hAnsi="Times New Roman" w:cs="Times New Roman"/>
          <w:b/>
          <w:bCs/>
        </w:rPr>
      </w:pP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1. W klasach I-III szkoły podstawowej:</w:t>
      </w:r>
    </w:p>
    <w:p w:rsidR="00D66EC2" w:rsidRPr="00C83379" w:rsidRDefault="00D66EC2" w:rsidP="00303899">
      <w:pPr>
        <w:pStyle w:val="Standard"/>
        <w:ind w:left="851" w:hanging="567"/>
        <w:jc w:val="both"/>
        <w:rPr>
          <w:rFonts w:ascii="Times New Roman" w:hAnsi="Times New Roman" w:cs="Times New Roman"/>
        </w:rPr>
      </w:pPr>
      <w:r w:rsidRPr="00C83379">
        <w:rPr>
          <w:rFonts w:ascii="Times New Roman" w:hAnsi="Times New Roman" w:cs="Times New Roman"/>
        </w:rPr>
        <w:t xml:space="preserve">    1) oceny bieżące z obowiązkowych i dodatkowych zajęć edukacyjnych są ustalone według następujących skali;</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a) celujący </w:t>
      </w:r>
      <w:r w:rsidRPr="00C83379">
        <w:rPr>
          <w:rFonts w:ascii="Times New Roman" w:hAnsi="Times New Roman" w:cs="Times New Roman"/>
        </w:rPr>
        <w:tab/>
        <w:t xml:space="preserve">-   </w:t>
      </w:r>
      <w:r w:rsidR="00BE782A" w:rsidRPr="00C83379">
        <w:rPr>
          <w:rFonts w:ascii="Times New Roman" w:hAnsi="Times New Roman" w:cs="Times New Roman"/>
        </w:rPr>
        <w:tab/>
      </w:r>
      <w:r w:rsidRPr="00C83379">
        <w:rPr>
          <w:rFonts w:ascii="Times New Roman" w:hAnsi="Times New Roman" w:cs="Times New Roman"/>
        </w:rPr>
        <w:t xml:space="preserve">cel </w:t>
      </w:r>
      <w:r w:rsidR="00F87761" w:rsidRPr="00C83379">
        <w:rPr>
          <w:rFonts w:ascii="Times New Roman" w:hAnsi="Times New Roman" w:cs="Times New Roman"/>
        </w:rPr>
        <w:tab/>
      </w:r>
      <w:r w:rsidRPr="00C83379">
        <w:rPr>
          <w:rFonts w:ascii="Times New Roman" w:hAnsi="Times New Roman" w:cs="Times New Roman"/>
        </w:rPr>
        <w:t>6,</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b) bardzo dobry - </w:t>
      </w:r>
      <w:r w:rsidR="00BE782A" w:rsidRPr="00C83379">
        <w:rPr>
          <w:rFonts w:ascii="Times New Roman" w:hAnsi="Times New Roman" w:cs="Times New Roman"/>
        </w:rPr>
        <w:tab/>
      </w:r>
      <w:proofErr w:type="spellStart"/>
      <w:r w:rsidRPr="00C83379">
        <w:rPr>
          <w:rFonts w:ascii="Times New Roman" w:hAnsi="Times New Roman" w:cs="Times New Roman"/>
        </w:rPr>
        <w:t>bdb</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5,</w:t>
      </w:r>
    </w:p>
    <w:p w:rsidR="00D66EC2" w:rsidRPr="00C83379" w:rsidRDefault="00BE782A"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c) dobry </w:t>
      </w:r>
      <w:r w:rsidRPr="00C83379">
        <w:rPr>
          <w:rFonts w:ascii="Times New Roman" w:hAnsi="Times New Roman" w:cs="Times New Roman"/>
        </w:rPr>
        <w:tab/>
      </w:r>
      <w:r w:rsidR="00D66EC2" w:rsidRPr="00C83379">
        <w:rPr>
          <w:rFonts w:ascii="Times New Roman" w:hAnsi="Times New Roman" w:cs="Times New Roman"/>
        </w:rPr>
        <w:t xml:space="preserve">- </w:t>
      </w:r>
      <w:r w:rsidRPr="00C83379">
        <w:rPr>
          <w:rFonts w:ascii="Times New Roman" w:hAnsi="Times New Roman" w:cs="Times New Roman"/>
        </w:rPr>
        <w:tab/>
      </w:r>
      <w:proofErr w:type="spellStart"/>
      <w:r w:rsidR="00D66EC2" w:rsidRPr="00C83379">
        <w:rPr>
          <w:rFonts w:ascii="Times New Roman" w:hAnsi="Times New Roman" w:cs="Times New Roman"/>
        </w:rPr>
        <w:t>db</w:t>
      </w:r>
      <w:proofErr w:type="spellEnd"/>
      <w:r w:rsidR="00D66EC2" w:rsidRPr="00C83379">
        <w:rPr>
          <w:rFonts w:ascii="Times New Roman" w:hAnsi="Times New Roman" w:cs="Times New Roman"/>
        </w:rPr>
        <w:t xml:space="preserve"> </w:t>
      </w:r>
      <w:r w:rsidR="00F87761" w:rsidRPr="00C83379">
        <w:rPr>
          <w:rFonts w:ascii="Times New Roman" w:hAnsi="Times New Roman" w:cs="Times New Roman"/>
        </w:rPr>
        <w:tab/>
      </w:r>
      <w:r w:rsidR="00D66EC2" w:rsidRPr="00C83379">
        <w:rPr>
          <w:rFonts w:ascii="Times New Roman" w:hAnsi="Times New Roman" w:cs="Times New Roman"/>
        </w:rPr>
        <w:t>4,</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d) dostateczny   - </w:t>
      </w:r>
      <w:r w:rsidR="00BE782A" w:rsidRPr="00C83379">
        <w:rPr>
          <w:rFonts w:ascii="Times New Roman" w:hAnsi="Times New Roman" w:cs="Times New Roman"/>
        </w:rPr>
        <w:tab/>
      </w:r>
      <w:proofErr w:type="spellStart"/>
      <w:r w:rsidRPr="00C83379">
        <w:rPr>
          <w:rFonts w:ascii="Times New Roman" w:hAnsi="Times New Roman" w:cs="Times New Roman"/>
        </w:rPr>
        <w:t>dst</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3,</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e) dopuszczający - </w:t>
      </w:r>
      <w:r w:rsidR="00BE782A" w:rsidRPr="00C83379">
        <w:rPr>
          <w:rFonts w:ascii="Times New Roman" w:hAnsi="Times New Roman" w:cs="Times New Roman"/>
        </w:rPr>
        <w:tab/>
      </w:r>
      <w:proofErr w:type="spellStart"/>
      <w:r w:rsidR="00924782" w:rsidRPr="00C83379">
        <w:rPr>
          <w:rFonts w:ascii="Times New Roman" w:hAnsi="Times New Roman" w:cs="Times New Roman"/>
        </w:rPr>
        <w:t>dop</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2,</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f) niedostateczny - </w:t>
      </w:r>
      <w:r w:rsidR="00BE782A" w:rsidRPr="00C83379">
        <w:rPr>
          <w:rFonts w:ascii="Times New Roman" w:hAnsi="Times New Roman" w:cs="Times New Roman"/>
        </w:rPr>
        <w:tab/>
      </w:r>
      <w:proofErr w:type="spellStart"/>
      <w:r w:rsidRPr="00C83379">
        <w:rPr>
          <w:rFonts w:ascii="Times New Roman" w:hAnsi="Times New Roman" w:cs="Times New Roman"/>
        </w:rPr>
        <w:t>ndst</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1,</w:t>
      </w:r>
    </w:p>
    <w:p w:rsidR="00D66EC2" w:rsidRPr="00C83379" w:rsidRDefault="00D66EC2" w:rsidP="00A31B28">
      <w:pPr>
        <w:pStyle w:val="Standard"/>
        <w:ind w:left="851"/>
        <w:jc w:val="both"/>
        <w:rPr>
          <w:rFonts w:ascii="Times New Roman" w:hAnsi="Times New Roman" w:cs="Times New Roman"/>
        </w:rPr>
      </w:pPr>
      <w:r w:rsidRPr="00C83379">
        <w:rPr>
          <w:rFonts w:ascii="Times New Roman" w:hAnsi="Times New Roman" w:cs="Times New Roman"/>
        </w:rPr>
        <w:t>z możliwym stos</w:t>
      </w:r>
      <w:r w:rsidR="00BE782A" w:rsidRPr="00C83379">
        <w:rPr>
          <w:rFonts w:ascii="Times New Roman" w:hAnsi="Times New Roman" w:cs="Times New Roman"/>
        </w:rPr>
        <w:t>owaniem</w:t>
      </w:r>
      <w:r w:rsidRPr="00C83379">
        <w:rPr>
          <w:rFonts w:ascii="Times New Roman" w:hAnsi="Times New Roman" w:cs="Times New Roman"/>
        </w:rPr>
        <w:t xml:space="preserve"> w powyższej skali znaków graficznych „+” i „-” oraz dodatkowych symboli:</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nb</w:t>
      </w:r>
      <w:proofErr w:type="spellEnd"/>
      <w:r w:rsidRPr="00C83379">
        <w:rPr>
          <w:rFonts w:ascii="Times New Roman" w:hAnsi="Times New Roman" w:cs="Times New Roman"/>
        </w:rPr>
        <w:t xml:space="preserve"> - nieobecność na sprawdzanie,</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zw</w:t>
      </w:r>
      <w:proofErr w:type="spellEnd"/>
      <w:r w:rsidRPr="00C83379">
        <w:rPr>
          <w:rFonts w:ascii="Times New Roman" w:hAnsi="Times New Roman" w:cs="Times New Roman"/>
        </w:rPr>
        <w:t xml:space="preserve"> - zwolniony (zwolniona) z wykonania określonych ćwiczeń,</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np</w:t>
      </w:r>
      <w:proofErr w:type="spellEnd"/>
      <w:r w:rsidRPr="00C83379">
        <w:rPr>
          <w:rFonts w:ascii="Times New Roman" w:hAnsi="Times New Roman" w:cs="Times New Roman"/>
        </w:rPr>
        <w:t xml:space="preserve"> - nieprzygotowanie do zajęć,</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bz</w:t>
      </w:r>
      <w:proofErr w:type="spellEnd"/>
      <w:r w:rsidRPr="00C83379">
        <w:rPr>
          <w:rFonts w:ascii="Times New Roman" w:hAnsi="Times New Roman" w:cs="Times New Roman"/>
        </w:rPr>
        <w:t xml:space="preserve"> - brak zadania, zeszytu lub materiałów edukacyjnych,</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bs</w:t>
      </w:r>
      <w:proofErr w:type="spellEnd"/>
      <w:r w:rsidRPr="00C83379">
        <w:rPr>
          <w:rFonts w:ascii="Times New Roman" w:hAnsi="Times New Roman" w:cs="Times New Roman"/>
        </w:rPr>
        <w:t xml:space="preserve"> - brak odpowiedniego stroju;</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2) śródroczne i roczne oceny klasyfikacyjne z obowiązkowych i dodatkowych zajęć</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edukacyjnych, a także śródroczna i roczna ocena klasyfikacyjna zachowania są ocenami opisowymi.</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2. Począwszy od klasy IV szkoły podstawowej:</w:t>
      </w:r>
    </w:p>
    <w:p w:rsidR="00D66EC2" w:rsidRPr="00C83379" w:rsidRDefault="00D66EC2" w:rsidP="00C903C9">
      <w:pPr>
        <w:pStyle w:val="Standard"/>
        <w:ind w:left="851" w:hanging="284"/>
        <w:jc w:val="both"/>
        <w:rPr>
          <w:rFonts w:ascii="Times New Roman" w:hAnsi="Times New Roman" w:cs="Times New Roman"/>
        </w:rPr>
      </w:pPr>
      <w:r w:rsidRPr="00C83379">
        <w:rPr>
          <w:rFonts w:ascii="Times New Roman" w:hAnsi="Times New Roman" w:cs="Times New Roman"/>
        </w:rPr>
        <w:t>1) oceny bieżące z obowiązkowych i dodatkowych zajęć edukacyjnych są ustalone według następującej skali określonej w odrębnych przepisach:</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a) celujący</w:t>
      </w:r>
      <w:r w:rsidRPr="00C83379">
        <w:rPr>
          <w:rFonts w:ascii="Times New Roman" w:hAnsi="Times New Roman" w:cs="Times New Roman"/>
        </w:rPr>
        <w:tab/>
      </w:r>
      <w:r w:rsidR="000D00B1" w:rsidRPr="00C83379">
        <w:rPr>
          <w:rFonts w:ascii="Times New Roman" w:hAnsi="Times New Roman" w:cs="Times New Roman"/>
        </w:rPr>
        <w:tab/>
      </w:r>
      <w:r w:rsidRPr="00C83379">
        <w:rPr>
          <w:rFonts w:ascii="Times New Roman" w:hAnsi="Times New Roman" w:cs="Times New Roman"/>
        </w:rPr>
        <w:t>cel</w:t>
      </w:r>
      <w:r w:rsidRPr="00C83379">
        <w:rPr>
          <w:rFonts w:ascii="Times New Roman" w:hAnsi="Times New Roman" w:cs="Times New Roman"/>
        </w:rPr>
        <w:tab/>
        <w:t>6,</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b) bardzo dobry</w:t>
      </w:r>
      <w:r w:rsidRPr="00C83379">
        <w:rPr>
          <w:rFonts w:ascii="Times New Roman" w:hAnsi="Times New Roman" w:cs="Times New Roman"/>
        </w:rPr>
        <w:tab/>
      </w:r>
      <w:proofErr w:type="spellStart"/>
      <w:r w:rsidRPr="00C83379">
        <w:rPr>
          <w:rFonts w:ascii="Times New Roman" w:hAnsi="Times New Roman" w:cs="Times New Roman"/>
        </w:rPr>
        <w:t>bdb</w:t>
      </w:r>
      <w:proofErr w:type="spellEnd"/>
      <w:r w:rsidRPr="00C83379">
        <w:rPr>
          <w:rFonts w:ascii="Times New Roman" w:hAnsi="Times New Roman" w:cs="Times New Roman"/>
        </w:rPr>
        <w:tab/>
        <w:t>5,</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c) dobry</w:t>
      </w:r>
      <w:r w:rsidRPr="00C83379">
        <w:rPr>
          <w:rFonts w:ascii="Times New Roman" w:hAnsi="Times New Roman" w:cs="Times New Roman"/>
        </w:rPr>
        <w:tab/>
      </w:r>
      <w:r w:rsidRPr="00C83379">
        <w:rPr>
          <w:rFonts w:ascii="Times New Roman" w:hAnsi="Times New Roman" w:cs="Times New Roman"/>
        </w:rPr>
        <w:tab/>
      </w:r>
      <w:proofErr w:type="spellStart"/>
      <w:r w:rsidRPr="00C83379">
        <w:rPr>
          <w:rFonts w:ascii="Times New Roman" w:hAnsi="Times New Roman" w:cs="Times New Roman"/>
        </w:rPr>
        <w:t>db</w:t>
      </w:r>
      <w:proofErr w:type="spellEnd"/>
      <w:r w:rsidRPr="00C83379">
        <w:rPr>
          <w:rFonts w:ascii="Times New Roman" w:hAnsi="Times New Roman" w:cs="Times New Roman"/>
        </w:rPr>
        <w:tab/>
        <w:t>4,</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 xml:space="preserve">d) dostateczny </w:t>
      </w:r>
      <w:r w:rsidRPr="00C83379">
        <w:rPr>
          <w:rFonts w:ascii="Times New Roman" w:hAnsi="Times New Roman" w:cs="Times New Roman"/>
        </w:rPr>
        <w:tab/>
      </w:r>
      <w:proofErr w:type="spellStart"/>
      <w:r w:rsidRPr="00C83379">
        <w:rPr>
          <w:rFonts w:ascii="Times New Roman" w:hAnsi="Times New Roman" w:cs="Times New Roman"/>
        </w:rPr>
        <w:t>dst</w:t>
      </w:r>
      <w:proofErr w:type="spellEnd"/>
      <w:r w:rsidRPr="00C83379">
        <w:rPr>
          <w:rFonts w:ascii="Times New Roman" w:hAnsi="Times New Roman" w:cs="Times New Roman"/>
        </w:rPr>
        <w:tab/>
        <w:t>3,</w:t>
      </w:r>
    </w:p>
    <w:p w:rsidR="00D66EC2" w:rsidRPr="00C83379" w:rsidRDefault="000D00B1" w:rsidP="00C903C9">
      <w:pPr>
        <w:pStyle w:val="Standard"/>
        <w:ind w:left="851"/>
        <w:jc w:val="both"/>
        <w:rPr>
          <w:rFonts w:ascii="Times New Roman" w:hAnsi="Times New Roman" w:cs="Times New Roman"/>
        </w:rPr>
      </w:pPr>
      <w:r w:rsidRPr="00C83379">
        <w:rPr>
          <w:rFonts w:ascii="Times New Roman" w:hAnsi="Times New Roman" w:cs="Times New Roman"/>
        </w:rPr>
        <w:t>e) dopuszczający</w:t>
      </w:r>
      <w:r w:rsidRPr="00C83379">
        <w:rPr>
          <w:rFonts w:ascii="Times New Roman" w:hAnsi="Times New Roman" w:cs="Times New Roman"/>
        </w:rPr>
        <w:tab/>
      </w:r>
      <w:proofErr w:type="spellStart"/>
      <w:r w:rsidR="00924782" w:rsidRPr="00C83379">
        <w:rPr>
          <w:rFonts w:ascii="Times New Roman" w:hAnsi="Times New Roman" w:cs="Times New Roman"/>
        </w:rPr>
        <w:t>dop</w:t>
      </w:r>
      <w:proofErr w:type="spellEnd"/>
      <w:r w:rsidR="00D66EC2" w:rsidRPr="00C83379">
        <w:rPr>
          <w:rFonts w:ascii="Times New Roman" w:hAnsi="Times New Roman" w:cs="Times New Roman"/>
        </w:rPr>
        <w:tab/>
        <w:t>2,</w:t>
      </w:r>
    </w:p>
    <w:p w:rsidR="000D00B1" w:rsidRPr="00C83379" w:rsidRDefault="000D00B1" w:rsidP="00C903C9">
      <w:pPr>
        <w:pStyle w:val="Standard"/>
        <w:ind w:left="851"/>
        <w:jc w:val="both"/>
        <w:rPr>
          <w:rFonts w:ascii="Times New Roman" w:hAnsi="Times New Roman" w:cs="Times New Roman"/>
        </w:rPr>
      </w:pPr>
      <w:r w:rsidRPr="00C83379">
        <w:rPr>
          <w:rFonts w:ascii="Times New Roman" w:hAnsi="Times New Roman" w:cs="Times New Roman"/>
        </w:rPr>
        <w:t xml:space="preserve">f) niedostateczny </w:t>
      </w:r>
      <w:r w:rsidRPr="00C83379">
        <w:rPr>
          <w:rFonts w:ascii="Times New Roman" w:hAnsi="Times New Roman" w:cs="Times New Roman"/>
        </w:rPr>
        <w:tab/>
      </w:r>
      <w:proofErr w:type="spellStart"/>
      <w:r w:rsidRPr="00C83379">
        <w:rPr>
          <w:rFonts w:ascii="Times New Roman" w:hAnsi="Times New Roman" w:cs="Times New Roman"/>
        </w:rPr>
        <w:t>ndst</w:t>
      </w:r>
      <w:proofErr w:type="spellEnd"/>
      <w:r w:rsidRPr="00C83379">
        <w:rPr>
          <w:rFonts w:ascii="Times New Roman" w:hAnsi="Times New Roman" w:cs="Times New Roman"/>
        </w:rPr>
        <w:tab/>
        <w:t>1,</w:t>
      </w:r>
    </w:p>
    <w:p w:rsidR="00C903C9" w:rsidRPr="00C83379" w:rsidRDefault="00C903C9" w:rsidP="00C903C9">
      <w:pPr>
        <w:pStyle w:val="Standard"/>
        <w:ind w:left="851"/>
        <w:jc w:val="both"/>
        <w:rPr>
          <w:rFonts w:ascii="Times New Roman" w:hAnsi="Times New Roman" w:cs="Times New Roman"/>
        </w:rPr>
      </w:pPr>
      <w:r w:rsidRPr="00C83379">
        <w:rPr>
          <w:rFonts w:ascii="Times New Roman" w:hAnsi="Times New Roman" w:cs="Times New Roman"/>
        </w:rPr>
        <w:t xml:space="preserve">z możliwym stosowaniem w powyższej skali znaków graficznych „+” i „-„ oraz dodatkowych symboli </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nb</w:t>
      </w:r>
      <w:proofErr w:type="spellEnd"/>
      <w:r w:rsidRPr="00C83379">
        <w:rPr>
          <w:rFonts w:ascii="Times New Roman" w:hAnsi="Times New Roman" w:cs="Times New Roman"/>
        </w:rPr>
        <w:t xml:space="preserve"> - nieobecność na sprawdzanie,</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zw</w:t>
      </w:r>
      <w:proofErr w:type="spellEnd"/>
      <w:r w:rsidRPr="00C83379">
        <w:rPr>
          <w:rFonts w:ascii="Times New Roman" w:hAnsi="Times New Roman" w:cs="Times New Roman"/>
        </w:rPr>
        <w:t xml:space="preserve"> - zwolniony (zwolniona) z wykonania określonych ćwiczeń,</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np</w:t>
      </w:r>
      <w:proofErr w:type="spellEnd"/>
      <w:r w:rsidRPr="00C83379">
        <w:rPr>
          <w:rFonts w:ascii="Times New Roman" w:hAnsi="Times New Roman" w:cs="Times New Roman"/>
        </w:rPr>
        <w:t xml:space="preserve"> - nieprzygotowanie do zajęć,</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lastRenderedPageBreak/>
        <w:t>bz</w:t>
      </w:r>
      <w:proofErr w:type="spellEnd"/>
      <w:r w:rsidRPr="00C83379">
        <w:rPr>
          <w:rFonts w:ascii="Times New Roman" w:hAnsi="Times New Roman" w:cs="Times New Roman"/>
        </w:rPr>
        <w:t xml:space="preserve"> - brak zadania, zeszytu lub materiałów edukacyjnych,</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bs</w:t>
      </w:r>
      <w:proofErr w:type="spellEnd"/>
      <w:r w:rsidRPr="00C83379">
        <w:rPr>
          <w:rFonts w:ascii="Times New Roman" w:hAnsi="Times New Roman" w:cs="Times New Roman"/>
        </w:rPr>
        <w:t xml:space="preserve"> - brak odpowiedniego stroju;</w:t>
      </w:r>
    </w:p>
    <w:p w:rsidR="00C903C9" w:rsidRPr="00C83379" w:rsidRDefault="00C903C9" w:rsidP="00E17498">
      <w:pPr>
        <w:pStyle w:val="Standard"/>
        <w:numPr>
          <w:ilvl w:val="0"/>
          <w:numId w:val="149"/>
        </w:numPr>
        <w:ind w:left="851" w:hanging="284"/>
        <w:jc w:val="both"/>
        <w:rPr>
          <w:rFonts w:ascii="Times New Roman" w:hAnsi="Times New Roman" w:cs="Times New Roman"/>
        </w:rPr>
      </w:pPr>
      <w:r w:rsidRPr="00C83379">
        <w:rPr>
          <w:rFonts w:ascii="Times New Roman" w:hAnsi="Times New Roman" w:cs="Times New Roman"/>
        </w:rPr>
        <w:t>śródroczne i roczne oceny klasyfikacyjne z obowiązkowych i dodatkowych zajęć edukacyjnych ustala się w stopniach według następującej skali:</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a) celujący</w:t>
      </w:r>
      <w:r w:rsidRPr="00C83379">
        <w:rPr>
          <w:rFonts w:ascii="Times New Roman" w:hAnsi="Times New Roman" w:cs="Times New Roman"/>
        </w:rPr>
        <w:tab/>
      </w:r>
      <w:r w:rsidRPr="00C83379">
        <w:rPr>
          <w:rFonts w:ascii="Times New Roman" w:hAnsi="Times New Roman" w:cs="Times New Roman"/>
        </w:rPr>
        <w:tab/>
        <w:t>cel</w:t>
      </w:r>
      <w:r w:rsidRPr="00C83379">
        <w:rPr>
          <w:rFonts w:ascii="Times New Roman" w:hAnsi="Times New Roman" w:cs="Times New Roman"/>
        </w:rPr>
        <w:tab/>
        <w:t>6,</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b) bardzo dobry</w:t>
      </w:r>
      <w:r w:rsidRPr="00C83379">
        <w:rPr>
          <w:rFonts w:ascii="Times New Roman" w:hAnsi="Times New Roman" w:cs="Times New Roman"/>
        </w:rPr>
        <w:tab/>
      </w:r>
      <w:proofErr w:type="spellStart"/>
      <w:r w:rsidRPr="00C83379">
        <w:rPr>
          <w:rFonts w:ascii="Times New Roman" w:hAnsi="Times New Roman" w:cs="Times New Roman"/>
        </w:rPr>
        <w:t>bdb</w:t>
      </w:r>
      <w:proofErr w:type="spellEnd"/>
      <w:r w:rsidRPr="00C83379">
        <w:rPr>
          <w:rFonts w:ascii="Times New Roman" w:hAnsi="Times New Roman" w:cs="Times New Roman"/>
        </w:rPr>
        <w:tab/>
        <w:t>5,</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c) dobry</w:t>
      </w:r>
      <w:r w:rsidRPr="00C83379">
        <w:rPr>
          <w:rFonts w:ascii="Times New Roman" w:hAnsi="Times New Roman" w:cs="Times New Roman"/>
        </w:rPr>
        <w:tab/>
      </w:r>
      <w:r w:rsidRPr="00C83379">
        <w:rPr>
          <w:rFonts w:ascii="Times New Roman" w:hAnsi="Times New Roman" w:cs="Times New Roman"/>
        </w:rPr>
        <w:tab/>
      </w:r>
      <w:proofErr w:type="spellStart"/>
      <w:r w:rsidRPr="00C83379">
        <w:rPr>
          <w:rFonts w:ascii="Times New Roman" w:hAnsi="Times New Roman" w:cs="Times New Roman"/>
        </w:rPr>
        <w:t>db</w:t>
      </w:r>
      <w:proofErr w:type="spellEnd"/>
      <w:r w:rsidRPr="00C83379">
        <w:rPr>
          <w:rFonts w:ascii="Times New Roman" w:hAnsi="Times New Roman" w:cs="Times New Roman"/>
        </w:rPr>
        <w:tab/>
        <w:t>4,</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d) dostateczny </w:t>
      </w:r>
      <w:r w:rsidRPr="00C83379">
        <w:rPr>
          <w:rFonts w:ascii="Times New Roman" w:hAnsi="Times New Roman" w:cs="Times New Roman"/>
        </w:rPr>
        <w:tab/>
      </w:r>
      <w:proofErr w:type="spellStart"/>
      <w:r w:rsidRPr="00C83379">
        <w:rPr>
          <w:rFonts w:ascii="Times New Roman" w:hAnsi="Times New Roman" w:cs="Times New Roman"/>
        </w:rPr>
        <w:t>dst</w:t>
      </w:r>
      <w:proofErr w:type="spellEnd"/>
      <w:r w:rsidRPr="00C83379">
        <w:rPr>
          <w:rFonts w:ascii="Times New Roman" w:hAnsi="Times New Roman" w:cs="Times New Roman"/>
        </w:rPr>
        <w:tab/>
        <w:t>3,</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e) dopuszczający</w:t>
      </w:r>
      <w:r w:rsidRPr="00C83379">
        <w:rPr>
          <w:rFonts w:ascii="Times New Roman" w:hAnsi="Times New Roman" w:cs="Times New Roman"/>
        </w:rPr>
        <w:tab/>
      </w:r>
      <w:proofErr w:type="spellStart"/>
      <w:r w:rsidRPr="00C83379">
        <w:rPr>
          <w:rFonts w:ascii="Times New Roman" w:hAnsi="Times New Roman" w:cs="Times New Roman"/>
        </w:rPr>
        <w:t>dop</w:t>
      </w:r>
      <w:proofErr w:type="spellEnd"/>
      <w:r w:rsidR="0035663D" w:rsidRPr="00C83379">
        <w:rPr>
          <w:rFonts w:ascii="Times New Roman" w:hAnsi="Times New Roman" w:cs="Times New Roman"/>
        </w:rPr>
        <w:tab/>
        <w:t>2,</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f) niedostateczny </w:t>
      </w:r>
      <w:r w:rsidRPr="00C83379">
        <w:rPr>
          <w:rFonts w:ascii="Times New Roman" w:hAnsi="Times New Roman" w:cs="Times New Roman"/>
        </w:rPr>
        <w:tab/>
      </w:r>
      <w:proofErr w:type="spellStart"/>
      <w:r w:rsidRPr="00C83379">
        <w:rPr>
          <w:rFonts w:ascii="Times New Roman" w:hAnsi="Times New Roman" w:cs="Times New Roman"/>
        </w:rPr>
        <w:t>ndst</w:t>
      </w:r>
      <w:proofErr w:type="spellEnd"/>
      <w:r w:rsidRPr="00C83379">
        <w:rPr>
          <w:rFonts w:ascii="Times New Roman" w:hAnsi="Times New Roman" w:cs="Times New Roman"/>
        </w:rPr>
        <w:tab/>
        <w:t>1,</w:t>
      </w:r>
    </w:p>
    <w:p w:rsidR="00C903C9" w:rsidRPr="00C83379" w:rsidRDefault="0035663D" w:rsidP="00C903C9">
      <w:pPr>
        <w:pStyle w:val="Standard"/>
        <w:ind w:left="851"/>
        <w:jc w:val="both"/>
        <w:rPr>
          <w:rFonts w:ascii="Times New Roman" w:hAnsi="Times New Roman" w:cs="Times New Roman"/>
        </w:rPr>
      </w:pPr>
      <w:r w:rsidRPr="00C83379">
        <w:rPr>
          <w:rFonts w:ascii="Times New Roman" w:hAnsi="Times New Roman" w:cs="Times New Roman"/>
        </w:rPr>
        <w:t>a pozytywnymi ocenami klasyfikacyjnymi są oceny ustalone w stopniach, o których mowa w pkt a-e, zaś negatywną oceną klasyfikacyjną jest ocena ustalona w stopniu, o której mowa w pkt f</w:t>
      </w:r>
    </w:p>
    <w:p w:rsidR="004F1911" w:rsidRPr="00C83379" w:rsidRDefault="0035663D" w:rsidP="00E17498">
      <w:pPr>
        <w:pStyle w:val="Akapitzlist"/>
        <w:numPr>
          <w:ilvl w:val="0"/>
          <w:numId w:val="149"/>
        </w:numPr>
        <w:spacing w:after="0"/>
        <w:ind w:left="851" w:hanging="284"/>
        <w:jc w:val="both"/>
        <w:rPr>
          <w:rFonts w:ascii="Times New Roman" w:hAnsi="Times New Roman"/>
          <w:sz w:val="24"/>
          <w:szCs w:val="24"/>
        </w:rPr>
      </w:pPr>
      <w:r w:rsidRPr="00C83379">
        <w:rPr>
          <w:rFonts w:ascii="Times New Roman" w:hAnsi="Times New Roman"/>
          <w:sz w:val="24"/>
          <w:szCs w:val="24"/>
        </w:rPr>
        <w:t>Śródroczną i roczną ocenę klasyfikacyjną zachowania ustala się według następującej skali:</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a) </w:t>
      </w:r>
      <w:r w:rsidR="00924782" w:rsidRPr="00C83379">
        <w:rPr>
          <w:rFonts w:ascii="Times New Roman" w:hAnsi="Times New Roman" w:cs="Times New Roman"/>
        </w:rPr>
        <w:t>wzorowa</w:t>
      </w:r>
      <w:r w:rsidRPr="00C83379">
        <w:rPr>
          <w:rFonts w:ascii="Times New Roman" w:hAnsi="Times New Roman" w:cs="Times New Roman"/>
        </w:rPr>
        <w:t xml:space="preserve"> </w:t>
      </w:r>
      <w:r w:rsidRPr="00C83379">
        <w:rPr>
          <w:rFonts w:ascii="Times New Roman" w:hAnsi="Times New Roman" w:cs="Times New Roman"/>
        </w:rPr>
        <w:tab/>
        <w:t xml:space="preserve">-   </w:t>
      </w:r>
      <w:r w:rsidRPr="00C83379">
        <w:rPr>
          <w:rFonts w:ascii="Times New Roman" w:hAnsi="Times New Roman" w:cs="Times New Roman"/>
        </w:rPr>
        <w:tab/>
      </w:r>
      <w:proofErr w:type="spellStart"/>
      <w:r w:rsidR="00924782" w:rsidRPr="00C83379">
        <w:rPr>
          <w:rFonts w:ascii="Times New Roman" w:hAnsi="Times New Roman" w:cs="Times New Roman"/>
        </w:rPr>
        <w:t>wz</w:t>
      </w:r>
      <w:proofErr w:type="spellEnd"/>
      <w:r w:rsidR="00924782" w:rsidRPr="00C83379">
        <w:rPr>
          <w:rFonts w:ascii="Times New Roman" w:hAnsi="Times New Roman" w:cs="Times New Roman"/>
        </w:rPr>
        <w:t xml:space="preserve"> </w:t>
      </w:r>
      <w:r w:rsidRPr="00C83379">
        <w:rPr>
          <w:rFonts w:ascii="Times New Roman" w:hAnsi="Times New Roman" w:cs="Times New Roman"/>
        </w:rPr>
        <w:t>,</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b) bardzo dobr</w:t>
      </w:r>
      <w:r w:rsidR="00924782" w:rsidRPr="00C83379">
        <w:rPr>
          <w:rFonts w:ascii="Times New Roman" w:hAnsi="Times New Roman" w:cs="Times New Roman"/>
        </w:rPr>
        <w:t xml:space="preserve">a - </w:t>
      </w:r>
      <w:r w:rsidR="00924782" w:rsidRPr="00C83379">
        <w:rPr>
          <w:rFonts w:ascii="Times New Roman" w:hAnsi="Times New Roman" w:cs="Times New Roman"/>
        </w:rPr>
        <w:tab/>
      </w:r>
      <w:proofErr w:type="spellStart"/>
      <w:r w:rsidR="00924782" w:rsidRPr="00C83379">
        <w:rPr>
          <w:rFonts w:ascii="Times New Roman" w:hAnsi="Times New Roman" w:cs="Times New Roman"/>
        </w:rPr>
        <w:t>bdb</w:t>
      </w:r>
      <w:proofErr w:type="spellEnd"/>
      <w:r w:rsidR="00924782" w:rsidRPr="00C83379">
        <w:rPr>
          <w:rFonts w:ascii="Times New Roman" w:hAnsi="Times New Roman" w:cs="Times New Roman"/>
        </w:rPr>
        <w:t xml:space="preserve"> </w:t>
      </w:r>
      <w:r w:rsidRPr="00C83379">
        <w:rPr>
          <w:rFonts w:ascii="Times New Roman" w:hAnsi="Times New Roman" w:cs="Times New Roman"/>
        </w:rPr>
        <w:t>,</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 xml:space="preserve">c) dobra </w:t>
      </w:r>
      <w:r w:rsidRPr="00C83379">
        <w:rPr>
          <w:rFonts w:ascii="Times New Roman" w:hAnsi="Times New Roman" w:cs="Times New Roman"/>
        </w:rPr>
        <w:tab/>
        <w:t xml:space="preserve">- </w:t>
      </w:r>
      <w:r w:rsidRPr="00C83379">
        <w:rPr>
          <w:rFonts w:ascii="Times New Roman" w:hAnsi="Times New Roman" w:cs="Times New Roman"/>
        </w:rPr>
        <w:tab/>
      </w:r>
      <w:proofErr w:type="spellStart"/>
      <w:r w:rsidRPr="00C83379">
        <w:rPr>
          <w:rFonts w:ascii="Times New Roman" w:hAnsi="Times New Roman" w:cs="Times New Roman"/>
        </w:rPr>
        <w:t>db</w:t>
      </w:r>
      <w:proofErr w:type="spellEnd"/>
      <w:r w:rsidRPr="00C83379">
        <w:rPr>
          <w:rFonts w:ascii="Times New Roman" w:hAnsi="Times New Roman" w:cs="Times New Roman"/>
        </w:rPr>
        <w:t xml:space="preserve"> </w:t>
      </w:r>
      <w:r w:rsidR="0035663D" w:rsidRPr="00C83379">
        <w:rPr>
          <w:rFonts w:ascii="Times New Roman" w:hAnsi="Times New Roman" w:cs="Times New Roman"/>
        </w:rPr>
        <w:t>,</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 xml:space="preserve">d) poprawna   - </w:t>
      </w:r>
      <w:r w:rsidRPr="00C83379">
        <w:rPr>
          <w:rFonts w:ascii="Times New Roman" w:hAnsi="Times New Roman" w:cs="Times New Roman"/>
        </w:rPr>
        <w:tab/>
        <w:t xml:space="preserve">pop </w:t>
      </w:r>
      <w:r w:rsidR="0035663D" w:rsidRPr="00C83379">
        <w:rPr>
          <w:rFonts w:ascii="Times New Roman" w:hAnsi="Times New Roman" w:cs="Times New Roman"/>
        </w:rPr>
        <w:t>,</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 xml:space="preserve">e) nieodpowiednia - </w:t>
      </w:r>
      <w:r w:rsidRPr="00C83379">
        <w:rPr>
          <w:rFonts w:ascii="Times New Roman" w:hAnsi="Times New Roman" w:cs="Times New Roman"/>
        </w:rPr>
        <w:tab/>
      </w:r>
      <w:proofErr w:type="spellStart"/>
      <w:r w:rsidRPr="00C83379">
        <w:rPr>
          <w:rFonts w:ascii="Times New Roman" w:hAnsi="Times New Roman" w:cs="Times New Roman"/>
        </w:rPr>
        <w:t>ndp</w:t>
      </w:r>
      <w:proofErr w:type="spellEnd"/>
      <w:r w:rsidRPr="00C83379">
        <w:rPr>
          <w:rFonts w:ascii="Times New Roman" w:hAnsi="Times New Roman" w:cs="Times New Roman"/>
        </w:rPr>
        <w:t xml:space="preserve"> </w:t>
      </w:r>
      <w:r w:rsidR="0035663D" w:rsidRPr="00C83379">
        <w:rPr>
          <w:rFonts w:ascii="Times New Roman" w:hAnsi="Times New Roman" w:cs="Times New Roman"/>
        </w:rPr>
        <w:t>,</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f) </w:t>
      </w:r>
      <w:r w:rsidR="00924782" w:rsidRPr="00C83379">
        <w:rPr>
          <w:rFonts w:ascii="Times New Roman" w:hAnsi="Times New Roman" w:cs="Times New Roman"/>
        </w:rPr>
        <w:t>naganna</w:t>
      </w:r>
      <w:r w:rsidRPr="00C83379">
        <w:rPr>
          <w:rFonts w:ascii="Times New Roman" w:hAnsi="Times New Roman" w:cs="Times New Roman"/>
        </w:rPr>
        <w:t xml:space="preserve"> - </w:t>
      </w:r>
      <w:r w:rsidR="00924782" w:rsidRPr="00C83379">
        <w:rPr>
          <w:rFonts w:ascii="Times New Roman" w:hAnsi="Times New Roman" w:cs="Times New Roman"/>
        </w:rPr>
        <w:t xml:space="preserve">             </w:t>
      </w:r>
      <w:proofErr w:type="spellStart"/>
      <w:r w:rsidR="00924782" w:rsidRPr="00C83379">
        <w:rPr>
          <w:rFonts w:ascii="Times New Roman" w:hAnsi="Times New Roman" w:cs="Times New Roman"/>
        </w:rPr>
        <w:t>ng</w:t>
      </w:r>
      <w:proofErr w:type="spellEnd"/>
      <w:r w:rsidR="00924782" w:rsidRPr="00C83379">
        <w:rPr>
          <w:rFonts w:ascii="Times New Roman" w:hAnsi="Times New Roman" w:cs="Times New Roman"/>
        </w:rPr>
        <w:t xml:space="preserve"> </w:t>
      </w:r>
      <w:r w:rsidRPr="00C83379">
        <w:rPr>
          <w:rFonts w:ascii="Times New Roman" w:hAnsi="Times New Roman" w:cs="Times New Roman"/>
        </w:rPr>
        <w:t>,</w:t>
      </w:r>
    </w:p>
    <w:p w:rsidR="0035663D" w:rsidRPr="00C83379" w:rsidRDefault="0035663D" w:rsidP="0035663D">
      <w:pPr>
        <w:pStyle w:val="Akapitzlist"/>
        <w:spacing w:after="0"/>
        <w:ind w:left="851"/>
        <w:jc w:val="both"/>
        <w:rPr>
          <w:rFonts w:ascii="Times New Roman" w:hAnsi="Times New Roman"/>
        </w:rPr>
      </w:pPr>
      <w:r w:rsidRPr="00C83379">
        <w:rPr>
          <w:rFonts w:ascii="Times New Roman" w:hAnsi="Times New Roman"/>
          <w:sz w:val="24"/>
          <w:szCs w:val="24"/>
        </w:rPr>
        <w:t xml:space="preserve">a pozytywnymi ocenami klasyfikacyjnymi są oceny, o których mowa </w:t>
      </w:r>
      <w:r w:rsidRPr="00C83379">
        <w:rPr>
          <w:rFonts w:ascii="Times New Roman" w:hAnsi="Times New Roman"/>
        </w:rPr>
        <w:t>w pkt a-e, zaś negatywną oceną klasyfikacyjną jest ocena ustalona w stopniu, o której mowa w pkt f</w:t>
      </w:r>
    </w:p>
    <w:p w:rsidR="0035663D" w:rsidRPr="00C83379" w:rsidRDefault="0035663D" w:rsidP="00E17498">
      <w:pPr>
        <w:pStyle w:val="Akapitzlist"/>
        <w:numPr>
          <w:ilvl w:val="0"/>
          <w:numId w:val="156"/>
        </w:numPr>
        <w:spacing w:after="0"/>
        <w:ind w:left="567" w:hanging="283"/>
        <w:jc w:val="both"/>
        <w:rPr>
          <w:rFonts w:ascii="Times New Roman" w:hAnsi="Times New Roman"/>
        </w:rPr>
      </w:pPr>
      <w:r w:rsidRPr="00C83379">
        <w:rPr>
          <w:rFonts w:ascii="Times New Roman" w:hAnsi="Times New Roman"/>
        </w:rPr>
        <w:t xml:space="preserve">Śródroczna i roczna opisowa ocena klasyfikacyjna z zajęć edukacyjnych, o której mowa w ust.1 pkt 2 uwzględnia poziom i postępy w opanowaniu </w:t>
      </w:r>
      <w:r w:rsidR="00CB5BF5" w:rsidRPr="00C83379">
        <w:rPr>
          <w:rFonts w:ascii="Times New Roman" w:hAnsi="Times New Roman"/>
        </w:rPr>
        <w:t>przez ucznia wiadomości i umiejętności w</w:t>
      </w:r>
      <w:r w:rsidR="00556580" w:rsidRPr="00C83379">
        <w:rPr>
          <w:rFonts w:ascii="Times New Roman" w:hAnsi="Times New Roman"/>
        </w:rPr>
        <w:t> </w:t>
      </w:r>
      <w:r w:rsidR="00CB5BF5" w:rsidRPr="00C83379">
        <w:rPr>
          <w:rFonts w:ascii="Times New Roman" w:hAnsi="Times New Roman"/>
        </w:rPr>
        <w:t>stosunku do odpowiednio wymagań dla danego etapu edukacyjnego oraz wskazuje potrzeby rozwojowe i edukacyjne ucznia związane z przezwyciężaniem trudności w nauce lub rozwijaniem uzdolnień.</w:t>
      </w:r>
    </w:p>
    <w:p w:rsidR="00CB5BF5" w:rsidRPr="00C83379" w:rsidRDefault="00CB5BF5" w:rsidP="00E17498">
      <w:pPr>
        <w:pStyle w:val="Akapitzlist"/>
        <w:numPr>
          <w:ilvl w:val="0"/>
          <w:numId w:val="156"/>
        </w:numPr>
        <w:spacing w:after="0"/>
        <w:ind w:left="567" w:hanging="283"/>
        <w:jc w:val="both"/>
        <w:rPr>
          <w:rFonts w:ascii="Times New Roman" w:hAnsi="Times New Roman"/>
        </w:rPr>
      </w:pPr>
      <w:r w:rsidRPr="00C83379">
        <w:rPr>
          <w:rFonts w:ascii="Times New Roman" w:hAnsi="Times New Roman"/>
        </w:rPr>
        <w:t>Oceny bieżące oraz śródroczne, roczne i końcowe oceny klasyfikacyjne z obowiązkowych i</w:t>
      </w:r>
      <w:r w:rsidR="00556580" w:rsidRPr="00C83379">
        <w:rPr>
          <w:rFonts w:ascii="Times New Roman" w:hAnsi="Times New Roman"/>
        </w:rPr>
        <w:t> </w:t>
      </w:r>
      <w:r w:rsidRPr="00C83379">
        <w:rPr>
          <w:rFonts w:ascii="Times New Roman" w:hAnsi="Times New Roman"/>
        </w:rPr>
        <w:t xml:space="preserve">dodatkowych zajęć edukacyjnych, a także śródroczne i roczne oceny klasyfikacyjne zachowania dla ucznia posiadającego orzeczenie o potrzebie kształcenia specjalnego wydane ze względu na upośledzenie umysłowe w stopniu umiarkowanym lub znacznym są ocenami opisowymi. </w:t>
      </w:r>
    </w:p>
    <w:p w:rsidR="0035663D" w:rsidRPr="00C83379" w:rsidRDefault="0035663D" w:rsidP="0035663D">
      <w:pPr>
        <w:pStyle w:val="Akapitzlist"/>
        <w:spacing w:after="0"/>
        <w:ind w:left="851"/>
        <w:jc w:val="both"/>
        <w:rPr>
          <w:rFonts w:ascii="Times New Roman" w:hAnsi="Times New Roman"/>
          <w:sz w:val="24"/>
          <w:szCs w:val="24"/>
        </w:rPr>
      </w:pPr>
    </w:p>
    <w:p w:rsidR="003B31FE" w:rsidRPr="00C83379" w:rsidRDefault="00EA3DB5" w:rsidP="008F7E17">
      <w:pPr>
        <w:pStyle w:val="Nagwek2"/>
        <w:rPr>
          <w:rFonts w:ascii="Times New Roman" w:hAnsi="Times New Roman"/>
          <w:b/>
        </w:rPr>
      </w:pPr>
      <w:bookmarkStart w:id="22" w:name="_Toc115422338"/>
      <w:r w:rsidRPr="00C83379">
        <w:rPr>
          <w:rFonts w:ascii="Times New Roman" w:hAnsi="Times New Roman"/>
          <w:b/>
        </w:rPr>
        <w:t>Rozdział 2</w:t>
      </w:r>
      <w:bookmarkEnd w:id="22"/>
    </w:p>
    <w:p w:rsidR="00EA3DB5" w:rsidRPr="00C83379" w:rsidRDefault="001D36DC" w:rsidP="008F7E17">
      <w:pPr>
        <w:pStyle w:val="Nagwek2"/>
        <w:rPr>
          <w:rFonts w:ascii="Times New Roman" w:hAnsi="Times New Roman"/>
          <w:b/>
        </w:rPr>
      </w:pPr>
      <w:bookmarkStart w:id="23" w:name="_Toc115422339"/>
      <w:r w:rsidRPr="00C83379">
        <w:rPr>
          <w:rFonts w:ascii="Times New Roman" w:hAnsi="Times New Roman"/>
          <w:b/>
        </w:rPr>
        <w:t>Kryteria wymagań edukacyjnych i progi procentowe na poszczególne oceny</w:t>
      </w:r>
      <w:bookmarkEnd w:id="23"/>
    </w:p>
    <w:p w:rsidR="003B31FE" w:rsidRPr="00C83379" w:rsidRDefault="003B31FE" w:rsidP="003B31FE">
      <w:pPr>
        <w:spacing w:after="0"/>
        <w:jc w:val="center"/>
        <w:rPr>
          <w:rFonts w:ascii="Times New Roman" w:hAnsi="Times New Roman"/>
          <w:b/>
          <w:sz w:val="24"/>
          <w:szCs w:val="24"/>
        </w:rPr>
      </w:pPr>
    </w:p>
    <w:p w:rsidR="00B360F9" w:rsidRPr="00C83379" w:rsidRDefault="00475F15" w:rsidP="003B31FE">
      <w:pPr>
        <w:spacing w:after="0"/>
        <w:jc w:val="center"/>
        <w:rPr>
          <w:rFonts w:ascii="Times New Roman" w:hAnsi="Times New Roman"/>
          <w:b/>
          <w:sz w:val="24"/>
          <w:szCs w:val="24"/>
        </w:rPr>
      </w:pPr>
      <w:r w:rsidRPr="00C83379">
        <w:rPr>
          <w:rFonts w:ascii="Times New Roman" w:hAnsi="Times New Roman"/>
          <w:b/>
          <w:sz w:val="24"/>
          <w:szCs w:val="24"/>
        </w:rPr>
        <w:t>§ 52</w:t>
      </w:r>
    </w:p>
    <w:p w:rsidR="00CB5BF5" w:rsidRPr="00C83379" w:rsidRDefault="00CB5BF5" w:rsidP="003B31FE">
      <w:pPr>
        <w:spacing w:after="0"/>
        <w:jc w:val="center"/>
        <w:rPr>
          <w:rFonts w:ascii="Times New Roman" w:hAnsi="Times New Roman"/>
          <w:b/>
          <w:sz w:val="24"/>
          <w:szCs w:val="24"/>
        </w:rPr>
      </w:pPr>
    </w:p>
    <w:p w:rsidR="00475F15" w:rsidRPr="00C83379" w:rsidRDefault="00475F15" w:rsidP="00303899">
      <w:pPr>
        <w:pStyle w:val="Akapitzlist"/>
        <w:numPr>
          <w:ilvl w:val="0"/>
          <w:numId w:val="1"/>
        </w:numPr>
        <w:ind w:left="567" w:hanging="283"/>
        <w:jc w:val="both"/>
        <w:rPr>
          <w:rFonts w:ascii="Times New Roman" w:hAnsi="Times New Roman"/>
          <w:sz w:val="24"/>
          <w:szCs w:val="24"/>
        </w:rPr>
      </w:pPr>
      <w:r w:rsidRPr="00C83379">
        <w:rPr>
          <w:rFonts w:ascii="Times New Roman" w:hAnsi="Times New Roman"/>
          <w:sz w:val="24"/>
          <w:szCs w:val="24"/>
        </w:rPr>
        <w:t>W szkole ustala się następujące kryteria wymagań edukacyjnych niezbędnych do otrzymania przez ucznia poszczególnych śródrocznych i rocznych ocen klasyfikacyjnych z obowiązkowych i dodatkowych zajęć edukacyjnych</w:t>
      </w:r>
      <w:r w:rsidR="00303899" w:rsidRPr="00C83379">
        <w:rPr>
          <w:rFonts w:ascii="Times New Roman" w:hAnsi="Times New Roman"/>
          <w:sz w:val="24"/>
          <w:szCs w:val="24"/>
        </w:rPr>
        <w:t>:</w:t>
      </w:r>
    </w:p>
    <w:p w:rsidR="00303899" w:rsidRPr="00C83379" w:rsidRDefault="00303899" w:rsidP="00303899">
      <w:pPr>
        <w:pStyle w:val="Akapitzlist"/>
        <w:ind w:left="567"/>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686"/>
      </w:tblGrid>
      <w:tr w:rsidR="00C83379" w:rsidRPr="00C83379" w:rsidTr="001C34E9">
        <w:tc>
          <w:tcPr>
            <w:tcW w:w="1656"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Skala ocen</w:t>
            </w:r>
          </w:p>
        </w:tc>
        <w:tc>
          <w:tcPr>
            <w:tcW w:w="6804"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Kryteria przyznania oceny</w:t>
            </w:r>
            <w:r w:rsidR="0069422E" w:rsidRPr="00C83379">
              <w:rPr>
                <w:rFonts w:ascii="Times New Roman" w:hAnsi="Times New Roman"/>
                <w:sz w:val="24"/>
                <w:szCs w:val="24"/>
              </w:rPr>
              <w:t>. Uczeń:</w:t>
            </w:r>
          </w:p>
        </w:tc>
      </w:tr>
      <w:tr w:rsidR="00C83379" w:rsidRPr="00C83379" w:rsidTr="001C34E9">
        <w:tc>
          <w:tcPr>
            <w:tcW w:w="1656"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1</w:t>
            </w:r>
          </w:p>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niedostateczny</w:t>
            </w:r>
          </w:p>
        </w:tc>
        <w:tc>
          <w:tcPr>
            <w:tcW w:w="6804" w:type="dxa"/>
          </w:tcPr>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opanował koniecznych do dalszego kształcenia treści programowych</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lastRenderedPageBreak/>
              <w:t>zupełnie nie rozumie uogólnień, nie wyjaśnia zjawisk</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potrafi zastosować wiedzy w praktyce</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popełnia liczne błędy językowe i stylistyczne</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nie wykazuje chęci i możliwości poprawy wyników, nie współpracuje w tym względzie z nauczycielem. </w:t>
            </w:r>
          </w:p>
          <w:p w:rsidR="00475F15" w:rsidRPr="00C83379" w:rsidRDefault="00475F15" w:rsidP="001C34E9">
            <w:pPr>
              <w:widowControl w:val="0"/>
              <w:tabs>
                <w:tab w:val="left" w:pos="720"/>
              </w:tabs>
              <w:autoSpaceDE w:val="0"/>
              <w:autoSpaceDN w:val="0"/>
              <w:adjustRightInd w:val="0"/>
              <w:spacing w:after="0" w:line="240" w:lineRule="auto"/>
              <w:ind w:left="360"/>
              <w:jc w:val="both"/>
              <w:rPr>
                <w:rFonts w:ascii="Times New Roman" w:hAnsi="Times New Roman"/>
                <w:sz w:val="24"/>
                <w:szCs w:val="24"/>
              </w:rPr>
            </w:pPr>
          </w:p>
        </w:tc>
      </w:tr>
      <w:tr w:rsidR="00C83379" w:rsidRPr="00C83379" w:rsidTr="001C34E9">
        <w:tc>
          <w:tcPr>
            <w:tcW w:w="1656"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lastRenderedPageBreak/>
              <w:t>2</w:t>
            </w:r>
          </w:p>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dopuszczający</w:t>
            </w:r>
          </w:p>
        </w:tc>
        <w:tc>
          <w:tcPr>
            <w:tcW w:w="6804" w:type="dxa"/>
          </w:tcPr>
          <w:p w:rsidR="00475F15" w:rsidRPr="00C83379" w:rsidRDefault="00475F15" w:rsidP="001C34E9">
            <w:pPr>
              <w:pStyle w:val="Akapitzlist"/>
              <w:widowControl w:val="0"/>
              <w:numPr>
                <w:ilvl w:val="0"/>
                <w:numId w:val="5"/>
              </w:numPr>
              <w:tabs>
                <w:tab w:val="left" w:pos="720"/>
              </w:tabs>
              <w:autoSpaceDE w:val="0"/>
              <w:autoSpaceDN w:val="0"/>
              <w:adjustRightInd w:val="0"/>
              <w:spacing w:after="0" w:line="240" w:lineRule="auto"/>
              <w:ind w:left="689"/>
              <w:jc w:val="both"/>
              <w:rPr>
                <w:rFonts w:ascii="Times New Roman" w:hAnsi="Times New Roman"/>
                <w:sz w:val="24"/>
                <w:szCs w:val="24"/>
              </w:rPr>
            </w:pPr>
            <w:r w:rsidRPr="00C83379">
              <w:rPr>
                <w:rFonts w:ascii="Times New Roman" w:hAnsi="Times New Roman"/>
                <w:sz w:val="24"/>
                <w:szCs w:val="24"/>
              </w:rPr>
              <w:t>opanował konieczne do dalszego kształcenia treści podstawy programowej</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rozumie wielu uogólnień i związków między nimi</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potrafi wyjaśnić zjawisk</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opanował umiejętności stosowania wiedzy w praktyce nawet przy pomocy nauczyciela</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popełnia liczne błędy językowe i stylistyczne</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stara się podnieść swoje wyniki, współpracuje w tym względzie z nauczycielem</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wykorzystuje możliwości poprawy swojego wyniku</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C83379"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3</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dostateczny</w:t>
            </w:r>
          </w:p>
        </w:tc>
        <w:tc>
          <w:tcPr>
            <w:tcW w:w="6804" w:type="dxa"/>
          </w:tcPr>
          <w:p w:rsidR="0069422E" w:rsidRPr="00C83379" w:rsidRDefault="0069422E" w:rsidP="001C34E9">
            <w:pPr>
              <w:widowControl w:val="0"/>
              <w:numPr>
                <w:ilvl w:val="0"/>
                <w:numId w:val="3"/>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opanował podstawow</w:t>
            </w:r>
            <w:r w:rsidR="00303899" w:rsidRPr="00C83379">
              <w:rPr>
                <w:rFonts w:ascii="Times New Roman" w:hAnsi="Times New Roman"/>
                <w:sz w:val="24"/>
                <w:szCs w:val="24"/>
              </w:rPr>
              <w:t>e treści programowe łącząc je w </w:t>
            </w:r>
            <w:r w:rsidRPr="00C83379">
              <w:rPr>
                <w:rFonts w:ascii="Times New Roman" w:hAnsi="Times New Roman"/>
                <w:sz w:val="24"/>
                <w:szCs w:val="24"/>
              </w:rPr>
              <w:t>logiczną całość</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dość poprawnie rozumie uogólnienia i związki między nimi</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przy pomocy nauczyciela wiąże teorię z praktyką</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posługuje się językiem zbliżonym do potocznego, ale sens jego wypowiedzi jest poprawny; </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popełnia nieliczne i niewielkie błędy językowe </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C83379"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4</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dobry</w:t>
            </w:r>
          </w:p>
        </w:tc>
        <w:tc>
          <w:tcPr>
            <w:tcW w:w="6804" w:type="dxa"/>
          </w:tcPr>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opanował materiał pr</w:t>
            </w:r>
            <w:r w:rsidR="00303899" w:rsidRPr="00C83379">
              <w:rPr>
                <w:rFonts w:ascii="Times New Roman" w:hAnsi="Times New Roman"/>
                <w:sz w:val="24"/>
                <w:szCs w:val="24"/>
              </w:rPr>
              <w:t>ogramowy wiążąc wiadomości w </w:t>
            </w:r>
            <w:r w:rsidRPr="00C83379">
              <w:rPr>
                <w:rFonts w:ascii="Times New Roman" w:hAnsi="Times New Roman"/>
                <w:sz w:val="24"/>
                <w:szCs w:val="24"/>
              </w:rPr>
              <w:t>logiczną całość</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poprawnie rozumie uogólnienia i związki między nimi </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przy niewielkim wsparciu nauczyciela wyjaśnia zjawiska i</w:t>
            </w:r>
            <w:r w:rsidR="00303899" w:rsidRPr="00C83379">
              <w:rPr>
                <w:rFonts w:ascii="Times New Roman" w:hAnsi="Times New Roman"/>
                <w:sz w:val="24"/>
                <w:szCs w:val="24"/>
              </w:rPr>
              <w:t> </w:t>
            </w:r>
            <w:r w:rsidRPr="00C83379">
              <w:rPr>
                <w:rFonts w:ascii="Times New Roman" w:hAnsi="Times New Roman"/>
                <w:sz w:val="24"/>
                <w:szCs w:val="24"/>
              </w:rPr>
              <w:t>stosuje zdobytą wiedzę w praktyce</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poprawnie posługuje się terminologią naukową </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rozwiązuje problemy </w:t>
            </w:r>
            <w:r w:rsidR="00610ABE" w:rsidRPr="00C83379">
              <w:rPr>
                <w:rFonts w:ascii="Times New Roman" w:hAnsi="Times New Roman"/>
                <w:sz w:val="24"/>
                <w:szCs w:val="24"/>
              </w:rPr>
              <w:t xml:space="preserve">i wyjaśnia zjawiska bardziej złożone ale nie wszystkie. </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C83379"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5</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bardzo dobry</w:t>
            </w:r>
          </w:p>
        </w:tc>
        <w:tc>
          <w:tcPr>
            <w:tcW w:w="6804" w:type="dxa"/>
          </w:tcPr>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wyczerpująco opanował całość materiału programowego wiążąc go w logiczny układ</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właściwie rozumie uogólnienia związki między nimi</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samodzielnie wyjaśnia zjawiska</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umiejętnie wiąże teorię z praktyką</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bez pomocy nauczyciela, samodzielnie rozwiązuje problemy (zadania) z zakresu podstawy programowej</w:t>
            </w:r>
            <w:r w:rsidR="00610ABE" w:rsidRPr="00C83379">
              <w:rPr>
                <w:rFonts w:ascii="Times New Roman" w:hAnsi="Times New Roman"/>
                <w:sz w:val="24"/>
                <w:szCs w:val="24"/>
              </w:rPr>
              <w:t xml:space="preserve"> nawet te złożone i składające się w wielu etapów rozwiązywania.</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475F15"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6</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celujący</w:t>
            </w:r>
          </w:p>
        </w:tc>
        <w:tc>
          <w:tcPr>
            <w:tcW w:w="6804" w:type="dxa"/>
          </w:tcPr>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treści podstawy programowej opanował w całości i  potrafi je logicznie powiązać.</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samodzielnie dochodzi do rozwiązania uogólnień i</w:t>
            </w:r>
            <w:r w:rsidR="00303899" w:rsidRPr="00C83379">
              <w:rPr>
                <w:rFonts w:ascii="Times New Roman" w:hAnsi="Times New Roman"/>
                <w:sz w:val="24"/>
                <w:szCs w:val="24"/>
              </w:rPr>
              <w:t> </w:t>
            </w:r>
            <w:r w:rsidRPr="00C83379">
              <w:rPr>
                <w:rFonts w:ascii="Times New Roman" w:hAnsi="Times New Roman"/>
                <w:sz w:val="24"/>
                <w:szCs w:val="24"/>
              </w:rPr>
              <w:t>związków między nimi</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rozwiązania ucznia są nieszablonowe, kreatywne. Uczeń </w:t>
            </w:r>
            <w:r w:rsidRPr="00C83379">
              <w:rPr>
                <w:rFonts w:ascii="Times New Roman" w:hAnsi="Times New Roman"/>
                <w:sz w:val="24"/>
                <w:szCs w:val="24"/>
              </w:rPr>
              <w:lastRenderedPageBreak/>
              <w:t xml:space="preserve">samodzielnie jest w stanie zaproponować kilka dróg </w:t>
            </w:r>
            <w:r w:rsidR="00610ABE" w:rsidRPr="00C83379">
              <w:rPr>
                <w:rFonts w:ascii="Times New Roman" w:hAnsi="Times New Roman"/>
                <w:sz w:val="24"/>
                <w:szCs w:val="24"/>
              </w:rPr>
              <w:t xml:space="preserve">dojścia do </w:t>
            </w:r>
            <w:r w:rsidRPr="00C83379">
              <w:rPr>
                <w:rFonts w:ascii="Times New Roman" w:hAnsi="Times New Roman"/>
                <w:sz w:val="24"/>
                <w:szCs w:val="24"/>
              </w:rPr>
              <w:t>rozwiązania</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wyjaśnia zjawiska bez pomocy nauczyciela</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sprawnie posługuje się zdobytą wiedzą dla celów praktycznych i teoretycznych</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stosuje poprawny język, styl, swobodnie posługuje się terminologią naukową</w:t>
            </w:r>
          </w:p>
          <w:p w:rsidR="00610ABE" w:rsidRPr="00C83379" w:rsidRDefault="00610AB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trike/>
                <w:sz w:val="24"/>
                <w:szCs w:val="24"/>
              </w:rPr>
            </w:pPr>
            <w:r w:rsidRPr="00C83379">
              <w:rPr>
                <w:rFonts w:ascii="Times New Roman" w:hAnsi="Times New Roman"/>
                <w:sz w:val="24"/>
                <w:szCs w:val="24"/>
              </w:rPr>
              <w:t>radzi sobie nawet z najtrudniejszymi zadaniami obejmującymi treści podstawy programowej</w:t>
            </w:r>
            <w:r w:rsidRPr="00C83379">
              <w:rPr>
                <w:rFonts w:ascii="Times New Roman" w:hAnsi="Times New Roman"/>
                <w:strike/>
                <w:sz w:val="24"/>
                <w:szCs w:val="24"/>
              </w:rPr>
              <w:t xml:space="preserve"> </w:t>
            </w:r>
          </w:p>
          <w:p w:rsidR="0069422E" w:rsidRPr="00C83379" w:rsidRDefault="0069422E" w:rsidP="001C34E9">
            <w:pPr>
              <w:widowControl w:val="0"/>
              <w:autoSpaceDE w:val="0"/>
              <w:autoSpaceDN w:val="0"/>
              <w:adjustRightInd w:val="0"/>
              <w:spacing w:after="0" w:line="240" w:lineRule="auto"/>
              <w:jc w:val="both"/>
              <w:rPr>
                <w:rFonts w:ascii="Times New Roman" w:hAnsi="Times New Roman"/>
                <w:sz w:val="24"/>
                <w:szCs w:val="24"/>
              </w:rPr>
            </w:pPr>
          </w:p>
          <w:p w:rsidR="00475F15" w:rsidRPr="00C83379" w:rsidRDefault="00475F15" w:rsidP="001C34E9">
            <w:pPr>
              <w:pStyle w:val="Akapitzlist"/>
              <w:spacing w:after="0" w:line="240" w:lineRule="auto"/>
              <w:ind w:left="0"/>
              <w:jc w:val="both"/>
              <w:rPr>
                <w:rFonts w:ascii="Times New Roman" w:hAnsi="Times New Roman"/>
                <w:sz w:val="24"/>
                <w:szCs w:val="24"/>
              </w:rPr>
            </w:pPr>
          </w:p>
        </w:tc>
      </w:tr>
    </w:tbl>
    <w:p w:rsidR="00475F15" w:rsidRPr="00C83379" w:rsidRDefault="00475F15" w:rsidP="00FF5503">
      <w:pPr>
        <w:pStyle w:val="Akapitzlist"/>
        <w:jc w:val="both"/>
        <w:rPr>
          <w:rFonts w:ascii="Times New Roman" w:hAnsi="Times New Roman"/>
          <w:sz w:val="24"/>
          <w:szCs w:val="24"/>
        </w:rPr>
      </w:pPr>
    </w:p>
    <w:p w:rsidR="0028530E" w:rsidRPr="00C83379" w:rsidRDefault="0028530E" w:rsidP="00303899">
      <w:pPr>
        <w:pStyle w:val="Akapitzlist"/>
        <w:widowControl w:val="0"/>
        <w:numPr>
          <w:ilvl w:val="0"/>
          <w:numId w:val="1"/>
        </w:numPr>
        <w:autoSpaceDE w:val="0"/>
        <w:autoSpaceDN w:val="0"/>
        <w:adjustRightInd w:val="0"/>
        <w:spacing w:after="0"/>
        <w:ind w:left="567" w:hanging="283"/>
        <w:jc w:val="both"/>
        <w:rPr>
          <w:rFonts w:ascii="Times New Roman" w:hAnsi="Times New Roman"/>
          <w:sz w:val="24"/>
          <w:szCs w:val="24"/>
        </w:rPr>
      </w:pPr>
      <w:r w:rsidRPr="00C83379">
        <w:rPr>
          <w:rFonts w:ascii="Times New Roman" w:hAnsi="Times New Roman"/>
          <w:sz w:val="24"/>
          <w:szCs w:val="24"/>
        </w:rPr>
        <w:t>W ocenianiu bieżącym przyjmuje się następujący sposób przeliczania ilości zdobytych punktów na oceny: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0 - 35 %</w:t>
      </w:r>
      <w:r w:rsidR="00303899" w:rsidRPr="00C83379">
        <w:rPr>
          <w:rFonts w:ascii="Times New Roman" w:hAnsi="Times New Roman"/>
          <w:sz w:val="24"/>
          <w:szCs w:val="24"/>
        </w:rPr>
        <w:tab/>
      </w:r>
      <w:r w:rsidRPr="00C83379">
        <w:rPr>
          <w:rFonts w:ascii="Times New Roman" w:hAnsi="Times New Roman"/>
          <w:sz w:val="24"/>
          <w:szCs w:val="24"/>
        </w:rPr>
        <w:tab/>
        <w:t>niedostateczny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 xml:space="preserve">36 - </w:t>
      </w:r>
      <w:r w:rsidR="00924782" w:rsidRPr="00C83379">
        <w:rPr>
          <w:rFonts w:ascii="Times New Roman" w:hAnsi="Times New Roman"/>
          <w:sz w:val="24"/>
          <w:szCs w:val="24"/>
        </w:rPr>
        <w:t>49</w:t>
      </w:r>
      <w:r w:rsidRPr="00C83379">
        <w:rPr>
          <w:rFonts w:ascii="Times New Roman" w:hAnsi="Times New Roman"/>
          <w:sz w:val="24"/>
          <w:szCs w:val="24"/>
        </w:rPr>
        <w:t xml:space="preserve"> %</w:t>
      </w:r>
      <w:r w:rsidRPr="00C83379">
        <w:rPr>
          <w:rFonts w:ascii="Times New Roman" w:hAnsi="Times New Roman"/>
          <w:sz w:val="24"/>
          <w:szCs w:val="24"/>
        </w:rPr>
        <w:tab/>
        <w:t>dopuszczający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5</w:t>
      </w:r>
      <w:r w:rsidR="00924782" w:rsidRPr="00C83379">
        <w:rPr>
          <w:rFonts w:ascii="Times New Roman" w:hAnsi="Times New Roman"/>
          <w:sz w:val="24"/>
          <w:szCs w:val="24"/>
        </w:rPr>
        <w:t>0</w:t>
      </w:r>
      <w:r w:rsidRPr="00C83379">
        <w:rPr>
          <w:rFonts w:ascii="Times New Roman" w:hAnsi="Times New Roman"/>
          <w:sz w:val="24"/>
          <w:szCs w:val="24"/>
        </w:rPr>
        <w:t xml:space="preserve"> - </w:t>
      </w:r>
      <w:r w:rsidR="00924782" w:rsidRPr="00C83379">
        <w:rPr>
          <w:rFonts w:ascii="Times New Roman" w:hAnsi="Times New Roman"/>
          <w:sz w:val="24"/>
          <w:szCs w:val="24"/>
        </w:rPr>
        <w:t>65</w:t>
      </w:r>
      <w:r w:rsidRPr="00C83379">
        <w:rPr>
          <w:rFonts w:ascii="Times New Roman" w:hAnsi="Times New Roman"/>
          <w:sz w:val="24"/>
          <w:szCs w:val="24"/>
        </w:rPr>
        <w:t xml:space="preserve"> %</w:t>
      </w:r>
      <w:r w:rsidRPr="00C83379">
        <w:rPr>
          <w:rFonts w:ascii="Times New Roman" w:hAnsi="Times New Roman"/>
          <w:sz w:val="24"/>
          <w:szCs w:val="24"/>
        </w:rPr>
        <w:tab/>
        <w:t>dostateczny</w:t>
      </w:r>
    </w:p>
    <w:p w:rsidR="0028530E" w:rsidRPr="00C83379" w:rsidRDefault="00924782"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66</w:t>
      </w:r>
      <w:r w:rsidR="0028530E" w:rsidRPr="00C83379">
        <w:rPr>
          <w:rFonts w:ascii="Times New Roman" w:hAnsi="Times New Roman"/>
          <w:sz w:val="24"/>
          <w:szCs w:val="24"/>
        </w:rPr>
        <w:t xml:space="preserve"> - </w:t>
      </w:r>
      <w:r w:rsidRPr="00C83379">
        <w:rPr>
          <w:rFonts w:ascii="Times New Roman" w:hAnsi="Times New Roman"/>
          <w:sz w:val="24"/>
          <w:szCs w:val="24"/>
        </w:rPr>
        <w:t>85</w:t>
      </w:r>
      <w:r w:rsidR="0028530E" w:rsidRPr="00C83379">
        <w:rPr>
          <w:rFonts w:ascii="Times New Roman" w:hAnsi="Times New Roman"/>
          <w:sz w:val="24"/>
          <w:szCs w:val="24"/>
        </w:rPr>
        <w:t xml:space="preserve"> % </w:t>
      </w:r>
      <w:r w:rsidR="0028530E" w:rsidRPr="00C83379">
        <w:rPr>
          <w:rFonts w:ascii="Times New Roman" w:hAnsi="Times New Roman"/>
          <w:sz w:val="24"/>
          <w:szCs w:val="24"/>
        </w:rPr>
        <w:tab/>
        <w:t>dobry</w:t>
      </w:r>
    </w:p>
    <w:p w:rsidR="0028530E" w:rsidRPr="00C83379" w:rsidRDefault="0028530E" w:rsidP="7CDD0D34">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86 - 100 %</w:t>
      </w:r>
      <w:r w:rsidRPr="00C83379">
        <w:rPr>
          <w:rFonts w:ascii="Times New Roman" w:hAnsi="Times New Roman"/>
          <w:sz w:val="24"/>
          <w:szCs w:val="24"/>
        </w:rPr>
        <w:tab/>
        <w:t xml:space="preserve">bardzo dobry lub celujący (ocenę celującą może otrzymać uczeń, który rozwiązał zadania o dużym stopniu trudności, wymagające kompletnej wiedzy programowej </w:t>
      </w:r>
      <w:r w:rsidR="00D959F5" w:rsidRPr="00C83379">
        <w:rPr>
          <w:rFonts w:ascii="Times New Roman" w:hAnsi="Times New Roman"/>
          <w:sz w:val="24"/>
          <w:szCs w:val="24"/>
        </w:rPr>
        <w:t>lub wykazał się kreatywnością i nowatorstwem w rozwiązywaniu zadań w oparciu o treści podstawy programowej</w:t>
      </w:r>
      <w:r w:rsidRPr="00C83379">
        <w:rPr>
          <w:rFonts w:ascii="Times New Roman" w:hAnsi="Times New Roman"/>
          <w:sz w:val="24"/>
          <w:szCs w:val="24"/>
        </w:rPr>
        <w:t>).</w:t>
      </w:r>
    </w:p>
    <w:p w:rsidR="0028530E" w:rsidRPr="00C83379" w:rsidRDefault="0028530E" w:rsidP="00303899">
      <w:pPr>
        <w:pStyle w:val="Akapitzlist"/>
        <w:numPr>
          <w:ilvl w:val="0"/>
          <w:numId w:val="1"/>
        </w:numPr>
        <w:tabs>
          <w:tab w:val="left" w:pos="0"/>
        </w:tabs>
        <w:spacing w:after="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Przy ocenianiu prac pisemnych uczniów mających obniżone kryteria oceniania nauczyciel może stosować  następujące zasady przeliczania punktów na ocenę: </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0 - 25 %</w:t>
      </w:r>
      <w:r w:rsidRPr="00C83379">
        <w:rPr>
          <w:rFonts w:ascii="Times New Roman" w:hAnsi="Times New Roman"/>
          <w:sz w:val="24"/>
          <w:szCs w:val="24"/>
        </w:rPr>
        <w:tab/>
        <w:t>niedostateczny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26 - 40 %</w:t>
      </w:r>
      <w:r w:rsidRPr="00C83379">
        <w:rPr>
          <w:rFonts w:ascii="Times New Roman" w:hAnsi="Times New Roman"/>
          <w:sz w:val="24"/>
          <w:szCs w:val="24"/>
        </w:rPr>
        <w:tab/>
        <w:t>dopuszczający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41 - 60 %</w:t>
      </w:r>
      <w:r w:rsidRPr="00C83379">
        <w:rPr>
          <w:rFonts w:ascii="Times New Roman" w:hAnsi="Times New Roman"/>
          <w:sz w:val="24"/>
          <w:szCs w:val="24"/>
        </w:rPr>
        <w:tab/>
        <w:t>dostateczny</w:t>
      </w:r>
    </w:p>
    <w:p w:rsidR="0028530E" w:rsidRPr="00C83379" w:rsidRDefault="00924782"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6</w:t>
      </w:r>
      <w:r w:rsidR="0028530E" w:rsidRPr="00C83379">
        <w:rPr>
          <w:rFonts w:ascii="Times New Roman" w:hAnsi="Times New Roman"/>
          <w:sz w:val="24"/>
          <w:szCs w:val="24"/>
        </w:rPr>
        <w:t xml:space="preserve">1 - 80 % </w:t>
      </w:r>
      <w:r w:rsidR="0028530E" w:rsidRPr="00C83379">
        <w:rPr>
          <w:rFonts w:ascii="Times New Roman" w:hAnsi="Times New Roman"/>
          <w:sz w:val="24"/>
          <w:szCs w:val="24"/>
        </w:rPr>
        <w:tab/>
        <w:t>dobry</w:t>
      </w:r>
    </w:p>
    <w:p w:rsidR="0028530E" w:rsidRPr="00C83379" w:rsidRDefault="0028530E" w:rsidP="00303899">
      <w:pPr>
        <w:tabs>
          <w:tab w:val="left" w:pos="0"/>
          <w:tab w:val="left" w:pos="426"/>
        </w:tabs>
        <w:spacing w:after="0" w:line="240" w:lineRule="auto"/>
        <w:ind w:left="567"/>
        <w:jc w:val="both"/>
        <w:rPr>
          <w:rFonts w:ascii="Times New Roman" w:hAnsi="Times New Roman"/>
          <w:sz w:val="24"/>
          <w:szCs w:val="24"/>
        </w:rPr>
      </w:pPr>
      <w:r w:rsidRPr="00C83379">
        <w:rPr>
          <w:rFonts w:ascii="Times New Roman" w:hAnsi="Times New Roman"/>
          <w:sz w:val="24"/>
          <w:szCs w:val="24"/>
        </w:rPr>
        <w:t xml:space="preserve">81 - 100 % </w:t>
      </w:r>
      <w:r w:rsidR="00303899" w:rsidRPr="00C83379">
        <w:rPr>
          <w:rFonts w:ascii="Times New Roman" w:hAnsi="Times New Roman"/>
          <w:sz w:val="24"/>
          <w:szCs w:val="24"/>
        </w:rPr>
        <w:tab/>
      </w:r>
      <w:r w:rsidRPr="00C83379">
        <w:rPr>
          <w:rFonts w:ascii="Times New Roman" w:hAnsi="Times New Roman"/>
          <w:sz w:val="24"/>
          <w:szCs w:val="24"/>
        </w:rPr>
        <w:t>bardzo dobry lub celujący</w:t>
      </w:r>
    </w:p>
    <w:p w:rsidR="00092542" w:rsidRPr="00C83379" w:rsidRDefault="00092542" w:rsidP="00FF5503">
      <w:pPr>
        <w:pStyle w:val="Akapitzlist"/>
        <w:widowControl w:val="0"/>
        <w:numPr>
          <w:ilvl w:val="0"/>
          <w:numId w:val="1"/>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Dopuszcza się w ramach określonych przedziałów punktowych na daną ocenę, stosowanie wzmocnień i </w:t>
      </w:r>
      <w:proofErr w:type="spellStart"/>
      <w:r w:rsidRPr="00C83379">
        <w:rPr>
          <w:rFonts w:ascii="Times New Roman" w:hAnsi="Times New Roman"/>
          <w:sz w:val="24"/>
          <w:szCs w:val="24"/>
        </w:rPr>
        <w:t>osłabień</w:t>
      </w:r>
      <w:proofErr w:type="spellEnd"/>
      <w:r w:rsidRPr="00C83379">
        <w:rPr>
          <w:rFonts w:ascii="Times New Roman" w:hAnsi="Times New Roman"/>
          <w:sz w:val="24"/>
          <w:szCs w:val="24"/>
        </w:rPr>
        <w:t xml:space="preserve"> oceny w postaci znaku „+” i „-„ </w:t>
      </w:r>
    </w:p>
    <w:p w:rsidR="00610ABE" w:rsidRPr="00C83379" w:rsidRDefault="00092542" w:rsidP="00FF5503">
      <w:pPr>
        <w:pStyle w:val="Akapitzlist"/>
        <w:widowControl w:val="0"/>
        <w:numPr>
          <w:ilvl w:val="0"/>
          <w:numId w:val="1"/>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Przedstawionych</w:t>
      </w:r>
      <w:r w:rsidR="0028530E" w:rsidRPr="00C83379">
        <w:rPr>
          <w:rFonts w:ascii="Times New Roman" w:hAnsi="Times New Roman"/>
          <w:sz w:val="24"/>
          <w:szCs w:val="24"/>
        </w:rPr>
        <w:t xml:space="preserve"> w punktach </w:t>
      </w:r>
      <w:r w:rsidRPr="00C83379">
        <w:rPr>
          <w:rFonts w:ascii="Times New Roman" w:hAnsi="Times New Roman"/>
          <w:sz w:val="24"/>
          <w:szCs w:val="24"/>
        </w:rPr>
        <w:t xml:space="preserve">ust. </w:t>
      </w:r>
      <w:r w:rsidR="0028530E" w:rsidRPr="00C83379">
        <w:rPr>
          <w:rFonts w:ascii="Times New Roman" w:hAnsi="Times New Roman"/>
          <w:sz w:val="24"/>
          <w:szCs w:val="24"/>
        </w:rPr>
        <w:t xml:space="preserve">2 i 3 sposobów przeliczania ilości zdobytych punktów na oceny mogą </w:t>
      </w:r>
      <w:r w:rsidR="00610ABE" w:rsidRPr="00C83379">
        <w:rPr>
          <w:rFonts w:ascii="Times New Roman" w:hAnsi="Times New Roman"/>
          <w:sz w:val="24"/>
          <w:szCs w:val="24"/>
        </w:rPr>
        <w:t>nie stosować nauczyciele, którzy korzystają z testów i</w:t>
      </w:r>
      <w:r w:rsidR="00303899" w:rsidRPr="00C83379">
        <w:rPr>
          <w:rFonts w:ascii="Times New Roman" w:hAnsi="Times New Roman"/>
          <w:sz w:val="24"/>
          <w:szCs w:val="24"/>
        </w:rPr>
        <w:t> </w:t>
      </w:r>
      <w:r w:rsidR="00610ABE" w:rsidRPr="00C83379">
        <w:rPr>
          <w:rFonts w:ascii="Times New Roman" w:hAnsi="Times New Roman"/>
          <w:sz w:val="24"/>
          <w:szCs w:val="24"/>
        </w:rPr>
        <w:t xml:space="preserve">sprawdzianów oferowanych np. przez wydawnictwa i ośrodki edukacyjne, które to testy i sprawdziany zawierają już opracowany schemat oceniania. </w:t>
      </w:r>
    </w:p>
    <w:p w:rsidR="00475F15" w:rsidRPr="00C83379" w:rsidRDefault="00610ABE" w:rsidP="00FF5503">
      <w:pPr>
        <w:pStyle w:val="Akapitzlist"/>
        <w:numPr>
          <w:ilvl w:val="0"/>
          <w:numId w:val="1"/>
        </w:numPr>
        <w:jc w:val="both"/>
        <w:rPr>
          <w:rFonts w:ascii="Times New Roman" w:hAnsi="Times New Roman"/>
          <w:sz w:val="24"/>
          <w:szCs w:val="24"/>
        </w:rPr>
      </w:pPr>
      <w:r w:rsidRPr="00C83379">
        <w:rPr>
          <w:rFonts w:ascii="Times New Roman" w:hAnsi="Times New Roman"/>
          <w:sz w:val="24"/>
          <w:szCs w:val="24"/>
        </w:rPr>
        <w:t>Nauczyciele obowiązkowych i dodatkowych zajęć edukacyjnych formułują wymagania edukacyjne niezbędne do otrzymania przez ucznia poszczególnych śródrocznych i rocznych ocen klasyfikacyjnych z uwzględnieniem kryteriów, o których mowa w ust. </w:t>
      </w:r>
      <w:r w:rsidR="00092542" w:rsidRPr="00C83379">
        <w:rPr>
          <w:rFonts w:ascii="Times New Roman" w:hAnsi="Times New Roman"/>
          <w:sz w:val="24"/>
          <w:szCs w:val="24"/>
        </w:rPr>
        <w:t>1.</w:t>
      </w:r>
    </w:p>
    <w:p w:rsidR="00610ABE" w:rsidRPr="00C83379" w:rsidRDefault="00F12282" w:rsidP="00FF5503">
      <w:pPr>
        <w:pStyle w:val="Akapitzlist"/>
        <w:numPr>
          <w:ilvl w:val="0"/>
          <w:numId w:val="1"/>
        </w:numPr>
        <w:jc w:val="both"/>
        <w:rPr>
          <w:rFonts w:ascii="Times New Roman" w:hAnsi="Times New Roman"/>
          <w:sz w:val="24"/>
          <w:szCs w:val="24"/>
        </w:rPr>
      </w:pPr>
      <w:r w:rsidRPr="00C83379">
        <w:rPr>
          <w:rFonts w:ascii="Times New Roman" w:hAnsi="Times New Roman"/>
          <w:sz w:val="24"/>
          <w:szCs w:val="24"/>
        </w:rPr>
        <w:t>Nauczyciele obowiązkowych i dodatkowych zajęć edukacyjnych informują uczniów i ich rodziców na początku roku szkolnego o wymaganiach edukacyjnych niezbędnych do otrzymania przez ucznia poszczególnych śródrocznych i rocznych ocen klasyfikacyjnych – mogą taką informację umieścić na stronie szkoły.</w:t>
      </w:r>
    </w:p>
    <w:p w:rsidR="006E4BCE" w:rsidRPr="00C83379" w:rsidRDefault="006E4BCE" w:rsidP="006E4BCE">
      <w:pPr>
        <w:pStyle w:val="Akapitzlist"/>
        <w:jc w:val="both"/>
        <w:rPr>
          <w:rFonts w:ascii="Times New Roman" w:hAnsi="Times New Roman"/>
          <w:sz w:val="24"/>
          <w:szCs w:val="24"/>
        </w:rPr>
      </w:pPr>
    </w:p>
    <w:p w:rsidR="001D36DC" w:rsidRPr="00C83379" w:rsidRDefault="001D36DC" w:rsidP="008F7E17">
      <w:pPr>
        <w:pStyle w:val="Nagwek2"/>
        <w:rPr>
          <w:rFonts w:ascii="Times New Roman" w:hAnsi="Times New Roman"/>
          <w:b/>
        </w:rPr>
      </w:pPr>
      <w:bookmarkStart w:id="24" w:name="_Toc115422340"/>
      <w:r w:rsidRPr="00C83379">
        <w:rPr>
          <w:rFonts w:ascii="Times New Roman" w:hAnsi="Times New Roman"/>
          <w:b/>
        </w:rPr>
        <w:lastRenderedPageBreak/>
        <w:t>Rozdział 3</w:t>
      </w:r>
      <w:bookmarkEnd w:id="24"/>
    </w:p>
    <w:p w:rsidR="001D36DC" w:rsidRPr="00C83379" w:rsidRDefault="001D36DC" w:rsidP="008F7E17">
      <w:pPr>
        <w:pStyle w:val="Nagwek2"/>
        <w:rPr>
          <w:rFonts w:ascii="Times New Roman" w:hAnsi="Times New Roman"/>
          <w:b/>
        </w:rPr>
      </w:pPr>
      <w:bookmarkStart w:id="25" w:name="_Toc115422341"/>
      <w:r w:rsidRPr="00C83379">
        <w:rPr>
          <w:rFonts w:ascii="Times New Roman" w:hAnsi="Times New Roman"/>
          <w:b/>
        </w:rPr>
        <w:t>Ocenianie zachowania</w:t>
      </w:r>
      <w:bookmarkEnd w:id="25"/>
    </w:p>
    <w:p w:rsidR="003B31FE" w:rsidRPr="00C83379" w:rsidRDefault="003B31FE" w:rsidP="001D36DC">
      <w:pPr>
        <w:spacing w:after="0"/>
        <w:jc w:val="center"/>
        <w:rPr>
          <w:rFonts w:ascii="Times New Roman" w:hAnsi="Times New Roman"/>
          <w:b/>
          <w:sz w:val="24"/>
          <w:szCs w:val="24"/>
        </w:rPr>
      </w:pPr>
    </w:p>
    <w:p w:rsidR="00F12282" w:rsidRPr="00C83379" w:rsidRDefault="00F12282" w:rsidP="00303899">
      <w:pPr>
        <w:spacing w:after="0"/>
        <w:jc w:val="center"/>
        <w:rPr>
          <w:rFonts w:ascii="Times New Roman" w:hAnsi="Times New Roman"/>
          <w:b/>
          <w:sz w:val="24"/>
          <w:szCs w:val="24"/>
        </w:rPr>
      </w:pPr>
      <w:r w:rsidRPr="00C83379">
        <w:rPr>
          <w:rFonts w:ascii="Times New Roman" w:hAnsi="Times New Roman"/>
          <w:b/>
          <w:sz w:val="24"/>
          <w:szCs w:val="24"/>
        </w:rPr>
        <w:t>§</w:t>
      </w:r>
      <w:r w:rsidR="005C66BC" w:rsidRPr="00C83379">
        <w:rPr>
          <w:rFonts w:ascii="Times New Roman" w:hAnsi="Times New Roman"/>
          <w:b/>
          <w:sz w:val="24"/>
          <w:szCs w:val="24"/>
        </w:rPr>
        <w:t xml:space="preserve"> </w:t>
      </w:r>
      <w:r w:rsidRPr="00C83379">
        <w:rPr>
          <w:rFonts w:ascii="Times New Roman" w:hAnsi="Times New Roman"/>
          <w:b/>
          <w:sz w:val="24"/>
          <w:szCs w:val="24"/>
        </w:rPr>
        <w:t>53</w:t>
      </w:r>
    </w:p>
    <w:p w:rsidR="00F5048A" w:rsidRPr="00C83379" w:rsidRDefault="00F5048A" w:rsidP="00FF5503">
      <w:pPr>
        <w:pStyle w:val="paragraf"/>
        <w:tabs>
          <w:tab w:val="left" w:pos="709"/>
        </w:tabs>
        <w:spacing w:before="120"/>
        <w:ind w:left="709" w:hanging="283"/>
        <w:jc w:val="both"/>
        <w:rPr>
          <w:rFonts w:ascii="Times New Roman" w:hAnsi="Times New Roman"/>
          <w:sz w:val="24"/>
          <w:szCs w:val="24"/>
        </w:rPr>
      </w:pPr>
      <w:r w:rsidRPr="00C83379">
        <w:rPr>
          <w:rFonts w:ascii="Times New Roman" w:hAnsi="Times New Roman"/>
          <w:bCs/>
          <w:sz w:val="24"/>
          <w:szCs w:val="24"/>
        </w:rPr>
        <w:t>1. Ocenianie</w:t>
      </w:r>
      <w:r w:rsidRPr="00C83379">
        <w:rPr>
          <w:rFonts w:ascii="Times New Roman" w:hAnsi="Times New Roman"/>
          <w:sz w:val="24"/>
          <w:szCs w:val="24"/>
        </w:rPr>
        <w:t xml:space="preserve"> zachowania ucznia polega na rozpoznawaniu przez wychowawcę, nauczycieli i uczniów danej klasy stopnia respektowania przez ucznia zasad współżycia społecznego i norm etycznych.</w:t>
      </w:r>
    </w:p>
    <w:p w:rsidR="00F5048A" w:rsidRPr="00C83379" w:rsidRDefault="00F5048A" w:rsidP="00857CA2">
      <w:pPr>
        <w:pStyle w:val="Akapitzlist"/>
        <w:numPr>
          <w:ilvl w:val="0"/>
          <w:numId w:val="19"/>
        </w:numPr>
        <w:tabs>
          <w:tab w:val="left" w:pos="709"/>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Ocenianie wewnątrzszkolne obejmuje:</w:t>
      </w:r>
    </w:p>
    <w:p w:rsidR="00F5048A" w:rsidRPr="00C83379" w:rsidRDefault="00F5048A" w:rsidP="00857CA2">
      <w:pPr>
        <w:numPr>
          <w:ilvl w:val="0"/>
          <w:numId w:val="20"/>
        </w:numPr>
        <w:tabs>
          <w:tab w:val="left" w:pos="0"/>
        </w:tabs>
        <w:spacing w:before="120" w:after="120" w:line="240" w:lineRule="auto"/>
        <w:ind w:left="993"/>
        <w:jc w:val="both"/>
        <w:rPr>
          <w:rFonts w:ascii="Times New Roman" w:hAnsi="Times New Roman"/>
          <w:bCs/>
          <w:sz w:val="24"/>
          <w:szCs w:val="24"/>
        </w:rPr>
      </w:pPr>
      <w:r w:rsidRPr="00C83379">
        <w:rPr>
          <w:rFonts w:ascii="Times New Roman" w:hAnsi="Times New Roman"/>
          <w:bCs/>
          <w:sz w:val="24"/>
          <w:szCs w:val="24"/>
        </w:rPr>
        <w:t>ustalanie przez Radę Pedagogiczną warunków i sposobu oceniania zachowania, ocenianie bieżące i ustalanie śródrocznej oraz rocznej oceny klasyfikacyjnej zachowania;</w:t>
      </w:r>
    </w:p>
    <w:p w:rsidR="00F5048A" w:rsidRPr="00C83379" w:rsidRDefault="00F5048A" w:rsidP="00857CA2">
      <w:pPr>
        <w:numPr>
          <w:ilvl w:val="0"/>
          <w:numId w:val="20"/>
        </w:numPr>
        <w:tabs>
          <w:tab w:val="left" w:pos="0"/>
        </w:tabs>
        <w:spacing w:before="120" w:after="120" w:line="240" w:lineRule="auto"/>
        <w:ind w:left="993"/>
        <w:jc w:val="both"/>
        <w:rPr>
          <w:rFonts w:ascii="Times New Roman" w:hAnsi="Times New Roman"/>
          <w:sz w:val="24"/>
          <w:szCs w:val="24"/>
        </w:rPr>
      </w:pPr>
      <w:r w:rsidRPr="00C83379">
        <w:rPr>
          <w:rFonts w:ascii="Times New Roman" w:hAnsi="Times New Roman"/>
          <w:bCs/>
          <w:sz w:val="24"/>
          <w:szCs w:val="24"/>
        </w:rPr>
        <w:t>ustalenie warunków i trybu uzyskania wyższej niż przewidywana rocznej oceny klasyfikacy</w:t>
      </w:r>
      <w:r w:rsidRPr="00C83379">
        <w:rPr>
          <w:rFonts w:ascii="Times New Roman" w:hAnsi="Times New Roman"/>
          <w:sz w:val="24"/>
          <w:szCs w:val="24"/>
        </w:rPr>
        <w:t>jnej zachowania.</w:t>
      </w:r>
    </w:p>
    <w:p w:rsidR="00F5048A" w:rsidRPr="00C83379" w:rsidRDefault="00F5048A" w:rsidP="00857CA2">
      <w:pPr>
        <w:pStyle w:val="Akapitzlist"/>
        <w:numPr>
          <w:ilvl w:val="0"/>
          <w:numId w:val="19"/>
        </w:numPr>
        <w:tabs>
          <w:tab w:val="left" w:pos="0"/>
        </w:tabs>
        <w:spacing w:before="120" w:after="120" w:line="240" w:lineRule="auto"/>
        <w:ind w:firstLine="396"/>
        <w:contextualSpacing w:val="0"/>
        <w:jc w:val="both"/>
        <w:rPr>
          <w:rFonts w:ascii="Times New Roman" w:hAnsi="Times New Roman"/>
          <w:sz w:val="24"/>
          <w:szCs w:val="24"/>
        </w:rPr>
      </w:pPr>
      <w:r w:rsidRPr="00C83379">
        <w:rPr>
          <w:rFonts w:ascii="Times New Roman" w:hAnsi="Times New Roman"/>
          <w:sz w:val="24"/>
          <w:szCs w:val="24"/>
        </w:rPr>
        <w:t>Ocenianie wewnątrzszkolne ma na celu:</w:t>
      </w:r>
    </w:p>
    <w:p w:rsidR="00F5048A" w:rsidRPr="00C83379" w:rsidRDefault="00F5048A" w:rsidP="00857CA2">
      <w:pPr>
        <w:numPr>
          <w:ilvl w:val="0"/>
          <w:numId w:val="21"/>
        </w:numPr>
        <w:tabs>
          <w:tab w:val="left" w:pos="0"/>
        </w:tabs>
        <w:spacing w:before="120" w:after="120" w:line="240" w:lineRule="auto"/>
        <w:ind w:left="993"/>
        <w:jc w:val="both"/>
        <w:rPr>
          <w:rFonts w:ascii="Times New Roman" w:hAnsi="Times New Roman"/>
          <w:bCs/>
          <w:sz w:val="24"/>
          <w:szCs w:val="24"/>
        </w:rPr>
      </w:pPr>
      <w:r w:rsidRPr="00C83379">
        <w:rPr>
          <w:rFonts w:ascii="Times New Roman" w:hAnsi="Times New Roman"/>
          <w:bCs/>
          <w:sz w:val="24"/>
          <w:szCs w:val="24"/>
        </w:rPr>
        <w:t>informowanie ucznia o jego zachowaniu oraz o postępach w tym zakresie;</w:t>
      </w:r>
    </w:p>
    <w:p w:rsidR="00F5048A" w:rsidRPr="00C83379" w:rsidRDefault="00F5048A" w:rsidP="00857CA2">
      <w:pPr>
        <w:numPr>
          <w:ilvl w:val="0"/>
          <w:numId w:val="21"/>
        </w:numPr>
        <w:tabs>
          <w:tab w:val="left" w:pos="0"/>
        </w:tabs>
        <w:spacing w:before="120" w:after="120" w:line="240" w:lineRule="auto"/>
        <w:ind w:left="993"/>
        <w:jc w:val="both"/>
        <w:rPr>
          <w:rFonts w:ascii="Times New Roman" w:hAnsi="Times New Roman"/>
          <w:bCs/>
          <w:sz w:val="24"/>
          <w:szCs w:val="24"/>
        </w:rPr>
      </w:pPr>
      <w:r w:rsidRPr="00C83379">
        <w:rPr>
          <w:rFonts w:ascii="Times New Roman" w:hAnsi="Times New Roman"/>
          <w:bCs/>
          <w:sz w:val="24"/>
          <w:szCs w:val="24"/>
        </w:rPr>
        <w:t>motywowanie ucznia do dalszych postępów w zachowaniu;</w:t>
      </w:r>
    </w:p>
    <w:p w:rsidR="00F5048A" w:rsidRPr="00C83379" w:rsidRDefault="00F5048A" w:rsidP="00857CA2">
      <w:pPr>
        <w:numPr>
          <w:ilvl w:val="0"/>
          <w:numId w:val="21"/>
        </w:numPr>
        <w:tabs>
          <w:tab w:val="left" w:pos="0"/>
        </w:tabs>
        <w:spacing w:before="120" w:after="120" w:line="240" w:lineRule="auto"/>
        <w:ind w:left="993"/>
        <w:jc w:val="both"/>
        <w:rPr>
          <w:rFonts w:ascii="Times New Roman" w:hAnsi="Times New Roman"/>
          <w:sz w:val="24"/>
          <w:szCs w:val="24"/>
        </w:rPr>
      </w:pPr>
      <w:r w:rsidRPr="00C83379">
        <w:rPr>
          <w:rFonts w:ascii="Times New Roman" w:hAnsi="Times New Roman"/>
          <w:bCs/>
          <w:sz w:val="24"/>
          <w:szCs w:val="24"/>
        </w:rPr>
        <w:t>dostarczenie rodzicom (prawnym opiekunom) i nauczycielom informacji o postępach w zachowaniu</w:t>
      </w:r>
      <w:r w:rsidRPr="00C83379">
        <w:rPr>
          <w:rFonts w:ascii="Times New Roman" w:hAnsi="Times New Roman"/>
          <w:sz w:val="24"/>
          <w:szCs w:val="24"/>
        </w:rPr>
        <w:t xml:space="preserve"> się ucznia.</w:t>
      </w:r>
    </w:p>
    <w:p w:rsidR="00F5048A" w:rsidRPr="00C83379" w:rsidRDefault="00F5048A" w:rsidP="00857CA2">
      <w:pPr>
        <w:pStyle w:val="Akapitzlist"/>
        <w:numPr>
          <w:ilvl w:val="0"/>
          <w:numId w:val="19"/>
        </w:numPr>
        <w:tabs>
          <w:tab w:val="left" w:pos="426"/>
          <w:tab w:val="left" w:pos="709"/>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F5048A" w:rsidRPr="00C83379" w:rsidRDefault="00F5048A" w:rsidP="00857CA2">
      <w:pPr>
        <w:pStyle w:val="Akapitzlist"/>
        <w:numPr>
          <w:ilvl w:val="0"/>
          <w:numId w:val="19"/>
        </w:numPr>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 xml:space="preserve">Przy ustalaniu oceny klasyfikacyjnej zachowania ucznia, u którego stwierdzono zaburzenia lub </w:t>
      </w:r>
      <w:r w:rsidR="00CB5BF5" w:rsidRPr="00C83379">
        <w:rPr>
          <w:rFonts w:ascii="Times New Roman" w:hAnsi="Times New Roman"/>
          <w:sz w:val="24"/>
          <w:szCs w:val="24"/>
        </w:rPr>
        <w:t>dysfunkcje</w:t>
      </w:r>
      <w:r w:rsidRPr="00C83379">
        <w:rPr>
          <w:rFonts w:ascii="Times New Roman" w:hAnsi="Times New Roman"/>
          <w:sz w:val="24"/>
          <w:szCs w:val="24"/>
        </w:rPr>
        <w:t xml:space="preserve"> rozwojowe, należy uwzględnić wpływ stwierdzonych zaburzeń lub </w:t>
      </w:r>
      <w:r w:rsidR="00CB5BF5" w:rsidRPr="00C83379">
        <w:rPr>
          <w:rFonts w:ascii="Times New Roman" w:hAnsi="Times New Roman"/>
          <w:sz w:val="24"/>
          <w:szCs w:val="24"/>
        </w:rPr>
        <w:t>dysfunkcji</w:t>
      </w:r>
      <w:r w:rsidRPr="00C83379">
        <w:rPr>
          <w:rFonts w:ascii="Times New Roman" w:hAnsi="Times New Roman"/>
          <w:sz w:val="24"/>
          <w:szCs w:val="24"/>
        </w:rPr>
        <w:t xml:space="preserve"> na jego zachowanie na podstawie orzeczenia o potrzebie kształcenia specjalnego albo indywidualnego nauczania lub opinii poradni psychologiczno-pedagogicznej, w tym publicznej poradni specjalistycznej.</w:t>
      </w:r>
    </w:p>
    <w:p w:rsidR="00F5048A" w:rsidRPr="00C83379" w:rsidRDefault="00F5048A" w:rsidP="00857CA2">
      <w:pPr>
        <w:pStyle w:val="Akapitzlist"/>
        <w:numPr>
          <w:ilvl w:val="0"/>
          <w:numId w:val="19"/>
        </w:numPr>
        <w:tabs>
          <w:tab w:val="left" w:pos="709"/>
        </w:tabs>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Ocenę klasyfikacyjną zachowania (śródroczną i roczną) począwszy od klasy IV ustala się według następującej skali:</w:t>
      </w:r>
    </w:p>
    <w:p w:rsidR="00F5048A" w:rsidRPr="00C83379" w:rsidRDefault="00F5048A" w:rsidP="00F50CFE">
      <w:pPr>
        <w:numPr>
          <w:ilvl w:val="0"/>
          <w:numId w:val="22"/>
        </w:numPr>
        <w:tabs>
          <w:tab w:val="left" w:pos="0"/>
          <w:tab w:val="left" w:pos="709"/>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wzorowe – </w:t>
      </w:r>
      <w:proofErr w:type="spellStart"/>
      <w:r w:rsidRPr="00C83379">
        <w:rPr>
          <w:rFonts w:ascii="Times New Roman" w:hAnsi="Times New Roman"/>
          <w:bCs/>
          <w:sz w:val="24"/>
          <w:szCs w:val="24"/>
        </w:rPr>
        <w:t>wz</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bardzo dobre – </w:t>
      </w:r>
      <w:proofErr w:type="spellStart"/>
      <w:r w:rsidRPr="00C83379">
        <w:rPr>
          <w:rFonts w:ascii="Times New Roman" w:hAnsi="Times New Roman"/>
          <w:bCs/>
          <w:sz w:val="24"/>
          <w:szCs w:val="24"/>
        </w:rPr>
        <w:t>bdb</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dobre – </w:t>
      </w:r>
      <w:proofErr w:type="spellStart"/>
      <w:r w:rsidRPr="00C83379">
        <w:rPr>
          <w:rFonts w:ascii="Times New Roman" w:hAnsi="Times New Roman"/>
          <w:bCs/>
          <w:sz w:val="24"/>
          <w:szCs w:val="24"/>
        </w:rPr>
        <w:t>db</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poprawne – pop;</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nieodpowiednie – </w:t>
      </w:r>
      <w:proofErr w:type="spellStart"/>
      <w:r w:rsidRPr="00C83379">
        <w:rPr>
          <w:rFonts w:ascii="Times New Roman" w:hAnsi="Times New Roman"/>
          <w:bCs/>
          <w:sz w:val="24"/>
          <w:szCs w:val="24"/>
        </w:rPr>
        <w:t>ndp</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naganne</w:t>
      </w:r>
      <w:r w:rsidRPr="00C83379">
        <w:rPr>
          <w:rFonts w:ascii="Times New Roman" w:hAnsi="Times New Roman"/>
          <w:sz w:val="24"/>
          <w:szCs w:val="24"/>
        </w:rPr>
        <w:t xml:space="preserve"> – </w:t>
      </w:r>
      <w:proofErr w:type="spellStart"/>
      <w:r w:rsidRPr="00C83379">
        <w:rPr>
          <w:rFonts w:ascii="Times New Roman" w:hAnsi="Times New Roman"/>
          <w:sz w:val="24"/>
          <w:szCs w:val="24"/>
        </w:rPr>
        <w:t>ng</w:t>
      </w:r>
      <w:proofErr w:type="spellEnd"/>
      <w:r w:rsidRPr="00C83379">
        <w:rPr>
          <w:rFonts w:ascii="Times New Roman" w:hAnsi="Times New Roman"/>
          <w:sz w:val="24"/>
          <w:szCs w:val="24"/>
        </w:rPr>
        <w:t>.</w:t>
      </w:r>
    </w:p>
    <w:p w:rsidR="00F5048A" w:rsidRPr="00C83379" w:rsidRDefault="00F5048A" w:rsidP="00857CA2">
      <w:pPr>
        <w:pStyle w:val="Akapitzlist"/>
        <w:numPr>
          <w:ilvl w:val="0"/>
          <w:numId w:val="19"/>
        </w:numPr>
        <w:tabs>
          <w:tab w:val="left" w:pos="709"/>
        </w:tabs>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W klasach I-III ocena klasyfikacyjna zachowania śródroczna i roczna jest oceną      opisową.</w:t>
      </w:r>
    </w:p>
    <w:p w:rsidR="00F5048A" w:rsidRPr="00C83379" w:rsidRDefault="00F5048A" w:rsidP="00857CA2">
      <w:pPr>
        <w:pStyle w:val="Akapitzlist"/>
        <w:numPr>
          <w:ilvl w:val="0"/>
          <w:numId w:val="19"/>
        </w:numPr>
        <w:tabs>
          <w:tab w:val="left" w:pos="709"/>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 xml:space="preserve">W ciągu okresu nauczyciele uczący ucznia i nie uczący w danej klasie, w tym także osoby pełniące funkcje kierownicze w szkole </w:t>
      </w:r>
      <w:r w:rsidR="0032331D" w:rsidRPr="00C83379">
        <w:rPr>
          <w:rFonts w:ascii="Times New Roman" w:hAnsi="Times New Roman"/>
          <w:sz w:val="24"/>
          <w:szCs w:val="24"/>
        </w:rPr>
        <w:t xml:space="preserve">mogą dokonywać </w:t>
      </w:r>
      <w:r w:rsidRPr="00C83379">
        <w:rPr>
          <w:rFonts w:ascii="Times New Roman" w:hAnsi="Times New Roman"/>
          <w:sz w:val="24"/>
          <w:szCs w:val="24"/>
        </w:rPr>
        <w:t xml:space="preserve">wpisów o pozytywnych i negatywnych przejawach </w:t>
      </w:r>
      <w:proofErr w:type="spellStart"/>
      <w:r w:rsidRPr="00C83379">
        <w:rPr>
          <w:rFonts w:ascii="Times New Roman" w:hAnsi="Times New Roman"/>
          <w:sz w:val="24"/>
          <w:szCs w:val="24"/>
        </w:rPr>
        <w:t>zachowań</w:t>
      </w:r>
      <w:proofErr w:type="spellEnd"/>
      <w:r w:rsidRPr="00C83379">
        <w:rPr>
          <w:rFonts w:ascii="Times New Roman" w:hAnsi="Times New Roman"/>
          <w:sz w:val="24"/>
          <w:szCs w:val="24"/>
        </w:rPr>
        <w:t xml:space="preserve"> ucznia w </w:t>
      </w:r>
      <w:r w:rsidR="00D959F5" w:rsidRPr="00C83379">
        <w:rPr>
          <w:rFonts w:ascii="Times New Roman" w:hAnsi="Times New Roman"/>
          <w:sz w:val="24"/>
          <w:szCs w:val="24"/>
        </w:rPr>
        <w:t>dzienniku elektronicznym</w:t>
      </w:r>
      <w:r w:rsidRPr="00C83379">
        <w:rPr>
          <w:rFonts w:ascii="Times New Roman" w:hAnsi="Times New Roman"/>
          <w:sz w:val="24"/>
          <w:szCs w:val="24"/>
        </w:rPr>
        <w:t xml:space="preserve">. Także inni pracownicy szkoły </w:t>
      </w:r>
      <w:r w:rsidR="0032331D" w:rsidRPr="00C83379">
        <w:rPr>
          <w:rFonts w:ascii="Times New Roman" w:hAnsi="Times New Roman"/>
          <w:sz w:val="24"/>
          <w:szCs w:val="24"/>
        </w:rPr>
        <w:t xml:space="preserve">mogą informować </w:t>
      </w:r>
      <w:r w:rsidRPr="00C83379">
        <w:rPr>
          <w:rFonts w:ascii="Times New Roman" w:hAnsi="Times New Roman"/>
          <w:sz w:val="24"/>
          <w:szCs w:val="24"/>
        </w:rPr>
        <w:t xml:space="preserve">wychowawcę klasy o zachowaniu ucznia. </w:t>
      </w:r>
    </w:p>
    <w:p w:rsidR="00F5048A" w:rsidRPr="00C83379" w:rsidRDefault="00F5048A" w:rsidP="00857CA2">
      <w:pPr>
        <w:pStyle w:val="Akapitzlist"/>
        <w:numPr>
          <w:ilvl w:val="0"/>
          <w:numId w:val="19"/>
        </w:numPr>
        <w:tabs>
          <w:tab w:val="left" w:pos="426"/>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lastRenderedPageBreak/>
        <w:t>Oceny są jawne zarówno dla ucznia, jak i jego rodziców (prawnych opiekunów).</w:t>
      </w:r>
    </w:p>
    <w:p w:rsidR="00F5048A" w:rsidRPr="00C83379" w:rsidRDefault="00F5048A" w:rsidP="00857CA2">
      <w:pPr>
        <w:pStyle w:val="Akapitzlist"/>
        <w:numPr>
          <w:ilvl w:val="0"/>
          <w:numId w:val="19"/>
        </w:numPr>
        <w:tabs>
          <w:tab w:val="left" w:pos="426"/>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Na wniosek ucznia lub jego rodziców (prawnych opiekunów) wychowawca uzasadnia ustaloną ocenę.</w:t>
      </w:r>
    </w:p>
    <w:p w:rsidR="00F5048A" w:rsidRPr="00C83379" w:rsidRDefault="00F5048A" w:rsidP="00857CA2">
      <w:pPr>
        <w:pStyle w:val="Akapitzlist"/>
        <w:numPr>
          <w:ilvl w:val="0"/>
          <w:numId w:val="19"/>
        </w:numPr>
        <w:tabs>
          <w:tab w:val="left" w:pos="426"/>
        </w:tabs>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Ocena klasyfikacyjna zachowania uwzględnia w szczególności:</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wywiązywanie się z obowiązków ucznia;</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postępowanie zgodne z dobrem społeczności szkolnej;</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dbałość o honor i tradycje szkoły;</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dbałość o piękno mowy ojczystej;</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dbałość o bezpieczeństwo i zdrowie własne oraz innych osób;</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godne, kulturalne zachowanie się w szkole i poza nią;</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sz w:val="24"/>
          <w:szCs w:val="24"/>
        </w:rPr>
      </w:pPr>
      <w:r w:rsidRPr="00C83379">
        <w:rPr>
          <w:rFonts w:ascii="Times New Roman" w:hAnsi="Times New Roman"/>
          <w:bCs/>
          <w:sz w:val="24"/>
          <w:szCs w:val="24"/>
        </w:rPr>
        <w:t>okazywani</w:t>
      </w:r>
      <w:r w:rsidRPr="00C83379">
        <w:rPr>
          <w:rFonts w:ascii="Times New Roman" w:hAnsi="Times New Roman"/>
          <w:sz w:val="24"/>
          <w:szCs w:val="24"/>
        </w:rPr>
        <w:t>e szacunku innym osobom.</w:t>
      </w:r>
    </w:p>
    <w:p w:rsidR="00CB7FFB" w:rsidRPr="00C83379" w:rsidRDefault="002B61C9" w:rsidP="00857CA2">
      <w:pPr>
        <w:pStyle w:val="Akapitzlist"/>
        <w:widowControl w:val="0"/>
        <w:numPr>
          <w:ilvl w:val="0"/>
          <w:numId w:val="23"/>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 xml:space="preserve">Wychowawca klasy jest odpowiedzialny za prowadzenie zeszytu, gdzie umieszczane są notatki o pozytywnych i negatywnych </w:t>
      </w:r>
      <w:proofErr w:type="spellStart"/>
      <w:r w:rsidRPr="00C83379">
        <w:rPr>
          <w:rFonts w:ascii="Times New Roman" w:hAnsi="Times New Roman"/>
          <w:sz w:val="24"/>
          <w:szCs w:val="24"/>
        </w:rPr>
        <w:t>zachowaniach</w:t>
      </w:r>
      <w:proofErr w:type="spellEnd"/>
      <w:r w:rsidRPr="00C83379">
        <w:rPr>
          <w:rFonts w:ascii="Times New Roman" w:hAnsi="Times New Roman"/>
          <w:sz w:val="24"/>
          <w:szCs w:val="24"/>
        </w:rPr>
        <w:t xml:space="preserve"> uczniów. Wychowawca może zostać zwolniony przez dyrektora z tego obowiązku, w przypadku gdy zadanie to spełniają notatki w dzienniku elektronicznym. </w:t>
      </w:r>
    </w:p>
    <w:p w:rsidR="00B50478" w:rsidRPr="00C83379" w:rsidRDefault="00CB7FFB"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Uwagi </w:t>
      </w:r>
      <w:r w:rsidR="00B50478" w:rsidRPr="00C83379">
        <w:rPr>
          <w:rFonts w:ascii="Times New Roman" w:hAnsi="Times New Roman"/>
          <w:sz w:val="24"/>
          <w:szCs w:val="24"/>
        </w:rPr>
        <w:t xml:space="preserve">wpisywane w zeszycie o którym mowa w ust.12 należy przeliczyć na punkty zgodnie z przyjętymi w statucie kryteriami. </w:t>
      </w:r>
      <w:r w:rsidR="002B61C9" w:rsidRPr="00C83379">
        <w:rPr>
          <w:rFonts w:ascii="Times New Roman" w:hAnsi="Times New Roman"/>
          <w:sz w:val="24"/>
          <w:szCs w:val="24"/>
        </w:rPr>
        <w:t>Wpisu uwagi może dokonać każdy nauczyciel i pracownik szkoły, który jednak nie ma prawa przydzielania punktów</w:t>
      </w:r>
      <w:r w:rsidR="00B50478" w:rsidRPr="00C83379">
        <w:rPr>
          <w:rFonts w:ascii="Times New Roman" w:hAnsi="Times New Roman"/>
          <w:sz w:val="24"/>
          <w:szCs w:val="24"/>
        </w:rPr>
        <w:t xml:space="preserve"> - </w:t>
      </w:r>
      <w:r w:rsidR="002B61C9" w:rsidRPr="00C83379">
        <w:rPr>
          <w:rFonts w:ascii="Times New Roman" w:hAnsi="Times New Roman"/>
          <w:sz w:val="24"/>
          <w:szCs w:val="24"/>
        </w:rPr>
        <w:t>może jedynie zaproponować punkty, których ilość</w:t>
      </w:r>
      <w:r w:rsidR="00B50478" w:rsidRPr="00C83379">
        <w:rPr>
          <w:rFonts w:ascii="Times New Roman" w:hAnsi="Times New Roman"/>
          <w:sz w:val="24"/>
          <w:szCs w:val="24"/>
        </w:rPr>
        <w:t xml:space="preserve"> weryfikuje wychowawca</w:t>
      </w:r>
      <w:r w:rsidR="002B61C9" w:rsidRPr="00C83379">
        <w:rPr>
          <w:rFonts w:ascii="Times New Roman" w:hAnsi="Times New Roman"/>
          <w:sz w:val="24"/>
          <w:szCs w:val="24"/>
        </w:rPr>
        <w:t>.</w:t>
      </w:r>
      <w:r w:rsidR="00B50478" w:rsidRPr="00C83379">
        <w:rPr>
          <w:rFonts w:ascii="Times New Roman" w:hAnsi="Times New Roman"/>
          <w:sz w:val="24"/>
          <w:szCs w:val="24"/>
        </w:rPr>
        <w:t xml:space="preserve"> </w:t>
      </w:r>
      <w:r w:rsidR="002B61C9" w:rsidRPr="00C83379">
        <w:rPr>
          <w:rFonts w:ascii="Times New Roman" w:hAnsi="Times New Roman"/>
          <w:sz w:val="24"/>
          <w:szCs w:val="24"/>
        </w:rPr>
        <w:t>W</w:t>
      </w:r>
      <w:r w:rsidR="00303899" w:rsidRPr="00C83379">
        <w:rPr>
          <w:rFonts w:ascii="Times New Roman" w:hAnsi="Times New Roman"/>
          <w:sz w:val="24"/>
          <w:szCs w:val="24"/>
        </w:rPr>
        <w:t> </w:t>
      </w:r>
      <w:r w:rsidR="002B61C9" w:rsidRPr="00C83379">
        <w:rPr>
          <w:rFonts w:ascii="Times New Roman" w:hAnsi="Times New Roman"/>
          <w:sz w:val="24"/>
          <w:szCs w:val="24"/>
        </w:rPr>
        <w:t>sytuacji wątpliwej wychowawca zasięga opinii klasowego samorządu uczniowskiego i rady pedagogicznej.</w:t>
      </w:r>
    </w:p>
    <w:p w:rsidR="002B61C9" w:rsidRPr="00C83379" w:rsidRDefault="002B61C9" w:rsidP="00E54463">
      <w:pPr>
        <w:pStyle w:val="Akapitzlist"/>
        <w:widowControl w:val="0"/>
        <w:numPr>
          <w:ilvl w:val="0"/>
          <w:numId w:val="23"/>
        </w:numPr>
        <w:autoSpaceDE w:val="0"/>
        <w:autoSpaceDN w:val="0"/>
        <w:adjustRightInd w:val="0"/>
        <w:jc w:val="center"/>
        <w:rPr>
          <w:rFonts w:ascii="Times New Roman" w:hAnsi="Times New Roman"/>
          <w:sz w:val="24"/>
          <w:szCs w:val="24"/>
        </w:rPr>
      </w:pPr>
      <w:r w:rsidRPr="00C83379">
        <w:rPr>
          <w:rFonts w:ascii="Times New Roman" w:hAnsi="Times New Roman"/>
          <w:sz w:val="24"/>
          <w:szCs w:val="24"/>
        </w:rPr>
        <w:t>Ustala się następujące przedziały punktowe dla poszczególnych ocen</w:t>
      </w:r>
      <w:r w:rsidR="00E54463" w:rsidRPr="00C83379">
        <w:rPr>
          <w:rFonts w:ascii="Times New Roman" w:hAnsi="Times New Roman"/>
          <w:sz w:val="24"/>
          <w:szCs w:val="24"/>
        </w:rPr>
        <w:t xml:space="preserve"> – które </w:t>
      </w:r>
      <w:r w:rsidR="0032331D" w:rsidRPr="00C83379">
        <w:rPr>
          <w:rFonts w:ascii="Times New Roman" w:hAnsi="Times New Roman"/>
          <w:sz w:val="24"/>
          <w:szCs w:val="24"/>
        </w:rPr>
        <w:t>powinny</w:t>
      </w:r>
      <w:r w:rsidR="00E54463" w:rsidRPr="00C83379">
        <w:rPr>
          <w:rFonts w:ascii="Times New Roman" w:hAnsi="Times New Roman"/>
          <w:sz w:val="24"/>
          <w:szCs w:val="24"/>
        </w:rPr>
        <w:t xml:space="preserve"> być narzędziem pomocniczym dla wychowawcy przy ustalaniu oceny z zachowania</w:t>
      </w:r>
      <w:r w:rsidRPr="00C83379">
        <w:rPr>
          <w:rFonts w:ascii="Times New Roman" w:hAnsi="Times New Roman"/>
          <w:sz w:val="24"/>
          <w:szCs w:val="24"/>
        </w:rPr>
        <w:t>:</w:t>
      </w:r>
    </w:p>
    <w:tbl>
      <w:tblPr>
        <w:tblW w:w="0" w:type="auto"/>
        <w:tblInd w:w="779" w:type="dxa"/>
        <w:tblLayout w:type="fixed"/>
        <w:tblCellMar>
          <w:left w:w="70" w:type="dxa"/>
          <w:right w:w="70" w:type="dxa"/>
        </w:tblCellMar>
        <w:tblLook w:val="0000" w:firstRow="0" w:lastRow="0" w:firstColumn="0" w:lastColumn="0" w:noHBand="0" w:noVBand="0"/>
      </w:tblPr>
      <w:tblGrid>
        <w:gridCol w:w="2126"/>
        <w:gridCol w:w="2552"/>
        <w:gridCol w:w="2693"/>
      </w:tblGrid>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5202D3"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Skala ocen </w:t>
            </w:r>
          </w:p>
        </w:tc>
        <w:tc>
          <w:tcPr>
            <w:tcW w:w="2552" w:type="dxa"/>
            <w:tcBorders>
              <w:top w:val="single" w:sz="6" w:space="0" w:color="auto"/>
              <w:left w:val="single" w:sz="6" w:space="0" w:color="auto"/>
              <w:bottom w:val="single" w:sz="6" w:space="0" w:color="auto"/>
              <w:right w:val="single" w:sz="6" w:space="0" w:color="auto"/>
            </w:tcBorders>
          </w:tcPr>
          <w:p w:rsidR="00DF5191"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Wartość liczbowa </w:t>
            </w:r>
          </w:p>
          <w:p w:rsidR="002B61C9" w:rsidRPr="00C83379" w:rsidRDefault="00DF5191"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w:t>
            </w:r>
            <w:r w:rsidR="002B61C9" w:rsidRPr="00C83379">
              <w:rPr>
                <w:rFonts w:ascii="Times New Roman" w:hAnsi="Times New Roman"/>
                <w:sz w:val="18"/>
                <w:szCs w:val="18"/>
              </w:rPr>
              <w:t>m. in. do obliczania średnich i porównywania ocen)</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Przedział punktowy</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wzorowa </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6817F6">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151 i więcej z </w:t>
            </w:r>
            <w:proofErr w:type="spellStart"/>
            <w:r w:rsidRPr="00C83379">
              <w:rPr>
                <w:rFonts w:ascii="Times New Roman" w:hAnsi="Times New Roman"/>
                <w:sz w:val="24"/>
                <w:szCs w:val="24"/>
              </w:rPr>
              <w:t>zastrz</w:t>
            </w:r>
            <w:proofErr w:type="spellEnd"/>
            <w:r w:rsidRPr="00C83379">
              <w:rPr>
                <w:rFonts w:ascii="Times New Roman" w:hAnsi="Times New Roman"/>
                <w:sz w:val="24"/>
                <w:szCs w:val="24"/>
              </w:rPr>
              <w:t xml:space="preserve">. </w:t>
            </w:r>
            <w:r w:rsidR="006817F6" w:rsidRPr="00C83379">
              <w:rPr>
                <w:rFonts w:ascii="Times New Roman" w:hAnsi="Times New Roman"/>
                <w:sz w:val="24"/>
                <w:szCs w:val="24"/>
              </w:rPr>
              <w:t>ust. 20, 27, 28</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bardzo dobra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6817F6">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od 121 do 150 </w:t>
            </w:r>
            <w:r w:rsidR="006817F6" w:rsidRPr="00C83379">
              <w:rPr>
                <w:rFonts w:ascii="Times New Roman" w:hAnsi="Times New Roman"/>
                <w:sz w:val="24"/>
                <w:szCs w:val="24"/>
              </w:rPr>
              <w:t xml:space="preserve">z </w:t>
            </w:r>
            <w:proofErr w:type="spellStart"/>
            <w:r w:rsidR="006817F6" w:rsidRPr="00C83379">
              <w:rPr>
                <w:rFonts w:ascii="Times New Roman" w:hAnsi="Times New Roman"/>
                <w:sz w:val="24"/>
                <w:szCs w:val="24"/>
              </w:rPr>
              <w:t>zastrz</w:t>
            </w:r>
            <w:proofErr w:type="spellEnd"/>
            <w:r w:rsidR="006817F6" w:rsidRPr="00C83379">
              <w:rPr>
                <w:rFonts w:ascii="Times New Roman" w:hAnsi="Times New Roman"/>
                <w:sz w:val="24"/>
                <w:szCs w:val="24"/>
              </w:rPr>
              <w:t>. ust. 28,</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dobra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6817F6">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od 91 do 120</w:t>
            </w:r>
            <w:r w:rsidR="006817F6" w:rsidRPr="00C83379">
              <w:rPr>
                <w:rFonts w:ascii="Times New Roman" w:hAnsi="Times New Roman"/>
                <w:sz w:val="24"/>
                <w:szCs w:val="24"/>
              </w:rPr>
              <w:t xml:space="preserve"> z </w:t>
            </w:r>
            <w:proofErr w:type="spellStart"/>
            <w:r w:rsidR="006817F6" w:rsidRPr="00C83379">
              <w:rPr>
                <w:rFonts w:ascii="Times New Roman" w:hAnsi="Times New Roman"/>
                <w:sz w:val="24"/>
                <w:szCs w:val="24"/>
              </w:rPr>
              <w:t>zastrz</w:t>
            </w:r>
            <w:proofErr w:type="spellEnd"/>
            <w:r w:rsidR="006817F6" w:rsidRPr="00C83379">
              <w:rPr>
                <w:rFonts w:ascii="Times New Roman" w:hAnsi="Times New Roman"/>
                <w:sz w:val="24"/>
                <w:szCs w:val="24"/>
              </w:rPr>
              <w:t>. ust. 28,</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poprawna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od 61 do 90</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nieodpowiednia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poniżej 60</w:t>
            </w:r>
          </w:p>
        </w:tc>
      </w:tr>
      <w:tr w:rsidR="002B61C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naganna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DD448C">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0 i poniżej z </w:t>
            </w:r>
            <w:proofErr w:type="spellStart"/>
            <w:r w:rsidRPr="00C83379">
              <w:rPr>
                <w:rFonts w:ascii="Times New Roman" w:hAnsi="Times New Roman"/>
                <w:sz w:val="24"/>
                <w:szCs w:val="24"/>
              </w:rPr>
              <w:t>zastrz</w:t>
            </w:r>
            <w:proofErr w:type="spellEnd"/>
            <w:r w:rsidRPr="00C83379">
              <w:rPr>
                <w:rFonts w:ascii="Times New Roman" w:hAnsi="Times New Roman"/>
                <w:sz w:val="24"/>
                <w:szCs w:val="24"/>
              </w:rPr>
              <w:t xml:space="preserve">. </w:t>
            </w:r>
            <w:r w:rsidR="00DD448C" w:rsidRPr="00C83379">
              <w:rPr>
                <w:rFonts w:ascii="Times New Roman" w:hAnsi="Times New Roman"/>
                <w:sz w:val="24"/>
                <w:szCs w:val="24"/>
              </w:rPr>
              <w:t>ust. 18, 19</w:t>
            </w:r>
          </w:p>
        </w:tc>
      </w:tr>
    </w:tbl>
    <w:p w:rsidR="002B61C9" w:rsidRPr="00C83379" w:rsidRDefault="002B61C9" w:rsidP="00FF5503">
      <w:pPr>
        <w:widowControl w:val="0"/>
        <w:autoSpaceDE w:val="0"/>
        <w:autoSpaceDN w:val="0"/>
        <w:adjustRightInd w:val="0"/>
        <w:jc w:val="both"/>
        <w:rPr>
          <w:rFonts w:ascii="Times New Roman" w:hAnsi="Times New Roman"/>
          <w:sz w:val="24"/>
          <w:szCs w:val="24"/>
        </w:rPr>
      </w:pPr>
    </w:p>
    <w:p w:rsidR="00B50478" w:rsidRPr="00C83379" w:rsidRDefault="002B61C9"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Na początku roku szkolnego oraz po klasyfikacji śródrocznej uczeń otrzymuje kredyt </w:t>
      </w:r>
      <w:r w:rsidRPr="00C83379">
        <w:rPr>
          <w:rFonts w:ascii="Times New Roman" w:hAnsi="Times New Roman"/>
          <w:sz w:val="24"/>
          <w:szCs w:val="24"/>
        </w:rPr>
        <w:lastRenderedPageBreak/>
        <w:t>w wysokości 75 punktów.</w:t>
      </w:r>
    </w:p>
    <w:p w:rsidR="00B50478" w:rsidRPr="00C83379" w:rsidRDefault="002B61C9"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Uczeń zdobywa dodatkowe punkty podejmując działania określone w regulaminie jako zachowania pozytywne</w:t>
      </w:r>
      <w:r w:rsidR="00DD448C" w:rsidRPr="00C83379">
        <w:rPr>
          <w:rFonts w:ascii="Times New Roman" w:hAnsi="Times New Roman"/>
          <w:sz w:val="24"/>
          <w:szCs w:val="24"/>
        </w:rPr>
        <w:t xml:space="preserve"> opisane w </w:t>
      </w:r>
      <w:r w:rsidR="00B50478" w:rsidRPr="00C83379">
        <w:rPr>
          <w:rFonts w:ascii="Times New Roman" w:hAnsi="Times New Roman"/>
          <w:sz w:val="24"/>
          <w:szCs w:val="24"/>
        </w:rPr>
        <w:t xml:space="preserve"> ust</w:t>
      </w:r>
      <w:r w:rsidR="00DD448C" w:rsidRPr="00C83379">
        <w:rPr>
          <w:rFonts w:ascii="Times New Roman" w:hAnsi="Times New Roman"/>
          <w:sz w:val="24"/>
          <w:szCs w:val="24"/>
        </w:rPr>
        <w:t>.</w:t>
      </w:r>
      <w:r w:rsidR="00B50478" w:rsidRPr="00C83379">
        <w:rPr>
          <w:rFonts w:ascii="Times New Roman" w:hAnsi="Times New Roman"/>
          <w:sz w:val="24"/>
          <w:szCs w:val="24"/>
        </w:rPr>
        <w:t xml:space="preserve"> </w:t>
      </w:r>
      <w:r w:rsidR="00DD448C" w:rsidRPr="00C83379">
        <w:rPr>
          <w:rFonts w:ascii="Times New Roman" w:hAnsi="Times New Roman"/>
          <w:sz w:val="24"/>
          <w:szCs w:val="24"/>
        </w:rPr>
        <w:t>23</w:t>
      </w:r>
    </w:p>
    <w:p w:rsidR="00B50478" w:rsidRPr="00C83379" w:rsidRDefault="002B61C9"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Uczeń może otrzymać punkty ujemne, jeśli przejawia działania określone w</w:t>
      </w:r>
      <w:r w:rsidR="00556580" w:rsidRPr="00C83379">
        <w:rPr>
          <w:rFonts w:ascii="Times New Roman" w:hAnsi="Times New Roman"/>
          <w:sz w:val="24"/>
          <w:szCs w:val="24"/>
        </w:rPr>
        <w:t> </w:t>
      </w:r>
      <w:r w:rsidRPr="00C83379">
        <w:rPr>
          <w:rFonts w:ascii="Times New Roman" w:hAnsi="Times New Roman"/>
          <w:sz w:val="24"/>
          <w:szCs w:val="24"/>
        </w:rPr>
        <w:t>regula</w:t>
      </w:r>
      <w:r w:rsidR="00B50478" w:rsidRPr="00C83379">
        <w:rPr>
          <w:rFonts w:ascii="Times New Roman" w:hAnsi="Times New Roman"/>
          <w:sz w:val="24"/>
          <w:szCs w:val="24"/>
        </w:rPr>
        <w:t xml:space="preserve">minie jako zachowania negatywne </w:t>
      </w:r>
      <w:r w:rsidR="00DD448C" w:rsidRPr="00C83379">
        <w:rPr>
          <w:rFonts w:ascii="Times New Roman" w:hAnsi="Times New Roman"/>
          <w:sz w:val="24"/>
          <w:szCs w:val="24"/>
        </w:rPr>
        <w:t>opisane w ust. 24</w:t>
      </w:r>
    </w:p>
    <w:p w:rsidR="002B61C9" w:rsidRPr="00C83379" w:rsidRDefault="002B61C9" w:rsidP="00857CA2">
      <w:pPr>
        <w:pStyle w:val="Akapitzlist"/>
        <w:widowControl w:val="0"/>
        <w:numPr>
          <w:ilvl w:val="0"/>
          <w:numId w:val="23"/>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 xml:space="preserve">Decyzję o wystawieniu uczniowi nagannej oceny z zachowania na półrocze/koniec roku szkolnego może podjąć </w:t>
      </w:r>
      <w:r w:rsidR="00303899" w:rsidRPr="00C83379">
        <w:rPr>
          <w:rFonts w:ascii="Times New Roman" w:hAnsi="Times New Roman"/>
          <w:sz w:val="24"/>
          <w:szCs w:val="24"/>
        </w:rPr>
        <w:t>wychowawca</w:t>
      </w:r>
      <w:r w:rsidRPr="00C83379">
        <w:rPr>
          <w:rFonts w:ascii="Times New Roman" w:hAnsi="Times New Roman"/>
          <w:sz w:val="24"/>
          <w:szCs w:val="24"/>
        </w:rPr>
        <w:t xml:space="preserve"> po konsultacji z </w:t>
      </w:r>
      <w:r w:rsidR="00303899" w:rsidRPr="00C83379">
        <w:rPr>
          <w:rFonts w:ascii="Times New Roman" w:hAnsi="Times New Roman"/>
          <w:sz w:val="24"/>
          <w:szCs w:val="24"/>
        </w:rPr>
        <w:t>dyrektorem</w:t>
      </w:r>
      <w:r w:rsidRPr="00C83379">
        <w:rPr>
          <w:rFonts w:ascii="Times New Roman" w:hAnsi="Times New Roman"/>
          <w:sz w:val="24"/>
          <w:szCs w:val="24"/>
        </w:rPr>
        <w:t xml:space="preserve"> (ew</w:t>
      </w:r>
      <w:r w:rsidR="00303899" w:rsidRPr="00C83379">
        <w:rPr>
          <w:rFonts w:ascii="Times New Roman" w:hAnsi="Times New Roman"/>
          <w:sz w:val="24"/>
          <w:szCs w:val="24"/>
        </w:rPr>
        <w:t>entualnie z </w:t>
      </w:r>
      <w:r w:rsidRPr="00C83379">
        <w:rPr>
          <w:rFonts w:ascii="Times New Roman" w:hAnsi="Times New Roman"/>
          <w:sz w:val="24"/>
          <w:szCs w:val="24"/>
        </w:rPr>
        <w:t>Rad</w:t>
      </w:r>
      <w:r w:rsidR="00303899" w:rsidRPr="00C83379">
        <w:rPr>
          <w:rFonts w:ascii="Times New Roman" w:hAnsi="Times New Roman"/>
          <w:sz w:val="24"/>
          <w:szCs w:val="24"/>
        </w:rPr>
        <w:t>ą</w:t>
      </w:r>
      <w:r w:rsidRPr="00C83379">
        <w:rPr>
          <w:rFonts w:ascii="Times New Roman" w:hAnsi="Times New Roman"/>
          <w:sz w:val="24"/>
          <w:szCs w:val="24"/>
        </w:rPr>
        <w:t xml:space="preserve"> Pedagogiczna), gdy: </w:t>
      </w:r>
    </w:p>
    <w:p w:rsidR="002B61C9" w:rsidRPr="00C83379" w:rsidRDefault="002B61C9" w:rsidP="00E17498">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uczeń popełni przynajmniej jeden z następujących czynów: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udowodnione przestępstwo lub wykroczenie (w tym kradzież),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pobicie,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wymuszenie,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picie alkoholu,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posiadanie lub zażywanie narkotyków,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stworzenie zagrożenia dla siebie lub innych członków społeczności szkolnej, </w:t>
      </w:r>
    </w:p>
    <w:p w:rsidR="002B61C9" w:rsidRPr="00C83379" w:rsidRDefault="002B61C9" w:rsidP="00DD448C">
      <w:pPr>
        <w:widowControl w:val="0"/>
        <w:autoSpaceDE w:val="0"/>
        <w:autoSpaceDN w:val="0"/>
        <w:adjustRightInd w:val="0"/>
        <w:spacing w:after="0"/>
        <w:ind w:left="993"/>
        <w:jc w:val="both"/>
        <w:rPr>
          <w:rFonts w:ascii="Times New Roman" w:hAnsi="Times New Roman"/>
          <w:sz w:val="24"/>
          <w:szCs w:val="24"/>
        </w:rPr>
      </w:pPr>
      <w:r w:rsidRPr="00C83379">
        <w:rPr>
          <w:rFonts w:ascii="Times New Roman" w:hAnsi="Times New Roman"/>
          <w:sz w:val="24"/>
          <w:szCs w:val="24"/>
        </w:rPr>
        <w:t>lub</w:t>
      </w:r>
    </w:p>
    <w:p w:rsidR="002B61C9" w:rsidRPr="00C83379" w:rsidRDefault="002B61C9" w:rsidP="00E17498">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bilans punktów uzyskanych przez ucznia za </w:t>
      </w:r>
      <w:r w:rsidR="00DF5191" w:rsidRPr="00C83379">
        <w:rPr>
          <w:rFonts w:ascii="Times New Roman" w:hAnsi="Times New Roman"/>
          <w:sz w:val="24"/>
          <w:szCs w:val="24"/>
        </w:rPr>
        <w:t>zachowania</w:t>
      </w:r>
      <w:r w:rsidRPr="00C83379">
        <w:rPr>
          <w:rFonts w:ascii="Times New Roman" w:hAnsi="Times New Roman"/>
          <w:sz w:val="24"/>
          <w:szCs w:val="24"/>
        </w:rPr>
        <w:t xml:space="preserve"> określone w </w:t>
      </w:r>
      <w:r w:rsidR="00DD448C" w:rsidRPr="00C83379">
        <w:rPr>
          <w:rFonts w:ascii="Times New Roman" w:hAnsi="Times New Roman"/>
          <w:sz w:val="24"/>
          <w:szCs w:val="24"/>
        </w:rPr>
        <w:t xml:space="preserve">statucie </w:t>
      </w:r>
      <w:r w:rsidR="00DF5191" w:rsidRPr="00C83379">
        <w:rPr>
          <w:rFonts w:ascii="Times New Roman" w:hAnsi="Times New Roman"/>
          <w:sz w:val="24"/>
          <w:szCs w:val="24"/>
        </w:rPr>
        <w:t xml:space="preserve">w ust. 23-24, jako pozytywne i negatywne </w:t>
      </w:r>
      <w:r w:rsidRPr="00C83379">
        <w:rPr>
          <w:rFonts w:ascii="Times New Roman" w:hAnsi="Times New Roman"/>
          <w:sz w:val="24"/>
          <w:szCs w:val="24"/>
        </w:rPr>
        <w:t>wynosi 0 i mniej</w:t>
      </w:r>
      <w:r w:rsidR="00DD448C" w:rsidRPr="00C83379">
        <w:rPr>
          <w:rFonts w:ascii="Times New Roman" w:hAnsi="Times New Roman"/>
          <w:sz w:val="24"/>
          <w:szCs w:val="24"/>
        </w:rPr>
        <w:t xml:space="preserve"> z uwzględnieniem ust. 22</w:t>
      </w:r>
      <w:r w:rsidRPr="00C83379">
        <w:rPr>
          <w:rFonts w:ascii="Times New Roman" w:hAnsi="Times New Roman"/>
          <w:sz w:val="24"/>
          <w:szCs w:val="24"/>
        </w:rPr>
        <w:t xml:space="preserve">. </w:t>
      </w:r>
    </w:p>
    <w:p w:rsidR="002B61C9" w:rsidRPr="00C83379" w:rsidRDefault="002B61C9" w:rsidP="00DD448C">
      <w:pPr>
        <w:widowControl w:val="0"/>
        <w:autoSpaceDE w:val="0"/>
        <w:autoSpaceDN w:val="0"/>
        <w:adjustRightInd w:val="0"/>
        <w:spacing w:after="0"/>
        <w:ind w:left="993"/>
        <w:jc w:val="both"/>
        <w:rPr>
          <w:rFonts w:ascii="Times New Roman" w:hAnsi="Times New Roman"/>
          <w:sz w:val="24"/>
          <w:szCs w:val="24"/>
        </w:rPr>
      </w:pPr>
      <w:r w:rsidRPr="00C83379">
        <w:rPr>
          <w:rFonts w:ascii="Times New Roman" w:hAnsi="Times New Roman"/>
          <w:sz w:val="24"/>
          <w:szCs w:val="24"/>
        </w:rPr>
        <w:t>lub</w:t>
      </w:r>
    </w:p>
    <w:p w:rsidR="002B61C9" w:rsidRPr="00C83379" w:rsidRDefault="002B61C9" w:rsidP="00E17498">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uczeń nie dotrzymał warunków kontraktu o którym mowa w </w:t>
      </w:r>
      <w:r w:rsidR="00DD448C" w:rsidRPr="00C83379">
        <w:rPr>
          <w:rFonts w:ascii="Times New Roman" w:hAnsi="Times New Roman"/>
          <w:sz w:val="24"/>
          <w:szCs w:val="24"/>
        </w:rPr>
        <w:t>ust. 19</w:t>
      </w:r>
    </w:p>
    <w:p w:rsidR="00B50478" w:rsidRPr="00C83379" w:rsidRDefault="00B50478" w:rsidP="00303899">
      <w:pPr>
        <w:widowControl w:val="0"/>
        <w:autoSpaceDE w:val="0"/>
        <w:autoSpaceDN w:val="0"/>
        <w:adjustRightInd w:val="0"/>
        <w:spacing w:after="0" w:line="240" w:lineRule="auto"/>
        <w:ind w:left="1428"/>
        <w:jc w:val="both"/>
        <w:rPr>
          <w:rFonts w:ascii="Times New Roman" w:hAnsi="Times New Roman"/>
          <w:sz w:val="24"/>
          <w:szCs w:val="24"/>
        </w:rPr>
      </w:pPr>
    </w:p>
    <w:p w:rsidR="00B50478" w:rsidRPr="00C83379" w:rsidRDefault="002B61C9" w:rsidP="00857CA2">
      <w:pPr>
        <w:pStyle w:val="Tekstpodstawowy"/>
        <w:numPr>
          <w:ilvl w:val="0"/>
          <w:numId w:val="23"/>
        </w:numPr>
      </w:pPr>
      <w:r w:rsidRPr="00C83379">
        <w:t xml:space="preserve">Dyrektor może wyrazić zgodę na zawarcie kontraktu pomiędzy uczniem, który jest zagrożony naganną ocena z zachowania i pedagogiem, na mocy którego uczniowi takiemu gwarantuje się, że nie otrzyma oceny nagannej, jeśli dotrzyma warunków kontraktu. O tym, czy zagrożony oceną naganną uczeń spełnił warunki kontraktu, czy nie, decyduje pedagog w porozumieniu z wychowawcą i nauczycielami, których kontrakt obejmuje (ew. po zasięgnięciu opinii Rady Pedagogicznej). Warunki kontraktu ustala pedagog szkolny. </w:t>
      </w:r>
    </w:p>
    <w:p w:rsidR="001973CF" w:rsidRPr="00C83379" w:rsidRDefault="002B61C9" w:rsidP="00857CA2">
      <w:pPr>
        <w:pStyle w:val="Tekstpodstawowy"/>
        <w:numPr>
          <w:ilvl w:val="0"/>
          <w:numId w:val="23"/>
        </w:numPr>
      </w:pPr>
      <w:r w:rsidRPr="00C83379">
        <w:t xml:space="preserve">Uczeń, który w pierwszym półroczu uzyskał w sumie 30 i więcej ujemnych punktów za działania wymienione w </w:t>
      </w:r>
      <w:r w:rsidR="00DD448C" w:rsidRPr="00C83379">
        <w:t>ust. 24</w:t>
      </w:r>
      <w:r w:rsidRPr="00C83379">
        <w:t xml:space="preserve"> nie </w:t>
      </w:r>
      <w:r w:rsidR="00E54463" w:rsidRPr="00C83379">
        <w:t>powinien</w:t>
      </w:r>
      <w:r w:rsidRPr="00C83379">
        <w:t xml:space="preserve"> otrzymać wzorowej śródrocznej oceny zachowania. Uczeń, który w II półroczu otrzymał 30 i więcej ujemnych punktów za działania wymienione w </w:t>
      </w:r>
      <w:r w:rsidR="00DD448C" w:rsidRPr="00C83379">
        <w:t>ust. 24</w:t>
      </w:r>
      <w:r w:rsidRPr="00C83379">
        <w:t xml:space="preserve"> nie </w:t>
      </w:r>
      <w:r w:rsidR="00E54463" w:rsidRPr="00C83379">
        <w:t>powinien</w:t>
      </w:r>
      <w:r w:rsidRPr="00C83379">
        <w:t xml:space="preserve"> otrzymać wzorowej oceny na koniec roku szkolnego.</w:t>
      </w:r>
    </w:p>
    <w:p w:rsidR="002B61C9" w:rsidRPr="00C83379" w:rsidRDefault="002B61C9" w:rsidP="00857CA2">
      <w:pPr>
        <w:pStyle w:val="Tekstpodstawowy"/>
        <w:numPr>
          <w:ilvl w:val="0"/>
          <w:numId w:val="23"/>
        </w:numPr>
      </w:pPr>
      <w:r w:rsidRPr="00C83379">
        <w:t>Ocenę zachowania ucznia kształtują:</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liczba punktów uzyskanych za działania określone w </w:t>
      </w:r>
      <w:r w:rsidR="00384692" w:rsidRPr="00C83379">
        <w:rPr>
          <w:rFonts w:ascii="Times New Roman" w:hAnsi="Times New Roman"/>
          <w:sz w:val="24"/>
          <w:szCs w:val="24"/>
        </w:rPr>
        <w:t>statucie</w:t>
      </w:r>
      <w:r w:rsidRPr="00C83379">
        <w:rPr>
          <w:rFonts w:ascii="Times New Roman" w:hAnsi="Times New Roman"/>
          <w:sz w:val="24"/>
          <w:szCs w:val="24"/>
        </w:rPr>
        <w:t xml:space="preserve"> jako zachowania pozytywne i negatywne </w:t>
      </w:r>
      <w:r w:rsidR="00384692" w:rsidRPr="00C83379">
        <w:rPr>
          <w:rFonts w:ascii="Times New Roman" w:hAnsi="Times New Roman"/>
          <w:sz w:val="24"/>
          <w:szCs w:val="24"/>
        </w:rPr>
        <w:t>zgodnie z ust. 23-24</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samoocena ucznia</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ocena klasy</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ocena wychowawcy i opinia innych nauczycieli </w:t>
      </w:r>
    </w:p>
    <w:p w:rsidR="00E54463" w:rsidRPr="00C83379" w:rsidRDefault="00E54463"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respektowanie przez ucznia zasad współżycia społecznego i norm etycznych oraz obowiązków określonych w statucie szkoły.</w:t>
      </w:r>
    </w:p>
    <w:p w:rsidR="00FE0118" w:rsidRPr="00C83379" w:rsidRDefault="00FE0118" w:rsidP="00857CA2">
      <w:pPr>
        <w:pStyle w:val="Akapitzlist"/>
        <w:widowControl w:val="0"/>
        <w:numPr>
          <w:ilvl w:val="0"/>
          <w:numId w:val="25"/>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Ustalanie końcowej/śródrocznej oceny zachowania</w:t>
      </w:r>
      <w:r w:rsidR="00E54463" w:rsidRPr="00C83379">
        <w:rPr>
          <w:rFonts w:ascii="Times New Roman" w:hAnsi="Times New Roman"/>
          <w:sz w:val="24"/>
          <w:szCs w:val="24"/>
        </w:rPr>
        <w:t xml:space="preserve"> jest kompetencją wychowawcy, który poniższe rozwiązania może stosować jako element pomocniczy:</w:t>
      </w:r>
    </w:p>
    <w:p w:rsidR="001973CF" w:rsidRPr="00C83379" w:rsidRDefault="009C1280" w:rsidP="00857CA2">
      <w:pPr>
        <w:pStyle w:val="Akapitzlist"/>
        <w:widowControl w:val="0"/>
        <w:numPr>
          <w:ilvl w:val="0"/>
          <w:numId w:val="26"/>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p</w:t>
      </w:r>
      <w:r w:rsidR="002B61C9" w:rsidRPr="00C83379">
        <w:rPr>
          <w:rFonts w:ascii="Times New Roman" w:hAnsi="Times New Roman"/>
          <w:sz w:val="24"/>
          <w:szCs w:val="24"/>
        </w:rPr>
        <w:t>od koniec półrocza/roku szkolnego ucznio</w:t>
      </w:r>
      <w:r w:rsidR="00DF5191" w:rsidRPr="00C83379">
        <w:rPr>
          <w:rFonts w:ascii="Times New Roman" w:hAnsi="Times New Roman"/>
          <w:sz w:val="24"/>
          <w:szCs w:val="24"/>
        </w:rPr>
        <w:t>wie oceniają swoje zachowanie i </w:t>
      </w:r>
      <w:r w:rsidR="002B61C9" w:rsidRPr="00C83379">
        <w:rPr>
          <w:rFonts w:ascii="Times New Roman" w:hAnsi="Times New Roman"/>
          <w:sz w:val="24"/>
          <w:szCs w:val="24"/>
        </w:rPr>
        <w:t>zachowanie kolegów, koleżanek, przyznając odpowiedni stopień (wedle swojego uznania)</w:t>
      </w:r>
      <w:r w:rsidR="00DF5191" w:rsidRPr="00C83379">
        <w:rPr>
          <w:rFonts w:ascii="Times New Roman" w:hAnsi="Times New Roman"/>
          <w:sz w:val="24"/>
          <w:szCs w:val="24"/>
        </w:rPr>
        <w:t xml:space="preserve"> za zachowanie - </w:t>
      </w:r>
      <w:r w:rsidR="002B61C9" w:rsidRPr="00C83379">
        <w:rPr>
          <w:rFonts w:ascii="Times New Roman" w:hAnsi="Times New Roman"/>
          <w:sz w:val="24"/>
          <w:szCs w:val="24"/>
        </w:rPr>
        <w:t xml:space="preserve">zgodnie z tabelą </w:t>
      </w:r>
      <w:r w:rsidR="00DF5191" w:rsidRPr="00C83379">
        <w:rPr>
          <w:rFonts w:ascii="Times New Roman" w:hAnsi="Times New Roman"/>
          <w:sz w:val="24"/>
          <w:szCs w:val="24"/>
        </w:rPr>
        <w:t>w ust. 13</w:t>
      </w:r>
      <w:r w:rsidR="002B61C9" w:rsidRPr="00C83379">
        <w:rPr>
          <w:rFonts w:ascii="Times New Roman" w:hAnsi="Times New Roman"/>
          <w:sz w:val="24"/>
          <w:szCs w:val="24"/>
        </w:rPr>
        <w:t xml:space="preserve">. Podobnej oceny uczniów dokonuje wychowawca po zasięgnięciu opinii nauczycieli (opinia ta może mieć </w:t>
      </w:r>
      <w:r w:rsidR="002B61C9" w:rsidRPr="00C83379">
        <w:rPr>
          <w:rFonts w:ascii="Times New Roman" w:hAnsi="Times New Roman"/>
          <w:sz w:val="24"/>
          <w:szCs w:val="24"/>
        </w:rPr>
        <w:lastRenderedPageBreak/>
        <w:t>formę ustną lub pisemną,  nauczyciele opinię o zachowaniu danego ucznia mogą wyrażać również przez doko</w:t>
      </w:r>
      <w:r w:rsidR="00DF5191" w:rsidRPr="00C83379">
        <w:rPr>
          <w:rFonts w:ascii="Times New Roman" w:hAnsi="Times New Roman"/>
          <w:sz w:val="24"/>
          <w:szCs w:val="24"/>
        </w:rPr>
        <w:t xml:space="preserve">nywanie wpisów w zeszycie uwag i w dzienniku </w:t>
      </w:r>
      <w:r w:rsidR="002B61C9" w:rsidRPr="00C83379">
        <w:rPr>
          <w:rFonts w:ascii="Times New Roman" w:hAnsi="Times New Roman"/>
          <w:sz w:val="24"/>
          <w:szCs w:val="24"/>
        </w:rPr>
        <w:t>elektronicznym). Jeśli któraś ze stron nie chce lub nie może dokonać oceny, to nie ma obowiązku tego robić (może dokonać oceny niektórych uczniów lub nie oceniać nikogo – w tym i siebie)</w:t>
      </w:r>
      <w:r w:rsidR="001973CF" w:rsidRPr="00C83379">
        <w:rPr>
          <w:rFonts w:ascii="Times New Roman" w:hAnsi="Times New Roman"/>
          <w:sz w:val="24"/>
          <w:szCs w:val="24"/>
        </w:rPr>
        <w:t xml:space="preserve">. </w:t>
      </w:r>
      <w:r w:rsidR="002B61C9" w:rsidRPr="00C83379">
        <w:rPr>
          <w:rFonts w:ascii="Times New Roman" w:hAnsi="Times New Roman"/>
          <w:sz w:val="24"/>
          <w:szCs w:val="24"/>
        </w:rPr>
        <w:t xml:space="preserve">Uczniowie musza dokonać tej oceny w wyznaczonym przez wychowawcę terminie. Wychowawca podaje termin z przynajmniej dwudniowym wyprzedzeniem. </w:t>
      </w:r>
    </w:p>
    <w:p w:rsidR="001973CF" w:rsidRPr="00C83379" w:rsidRDefault="002B61C9" w:rsidP="00857CA2">
      <w:pPr>
        <w:pStyle w:val="Akapitzlist"/>
        <w:widowControl w:val="0"/>
        <w:numPr>
          <w:ilvl w:val="0"/>
          <w:numId w:val="26"/>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Wychowawca ze wszystkich otrzymanych w terminie stopni, o których mowa w</w:t>
      </w:r>
      <w:r w:rsidR="00DF5191" w:rsidRPr="00C83379">
        <w:rPr>
          <w:rFonts w:ascii="Times New Roman" w:hAnsi="Times New Roman"/>
          <w:sz w:val="24"/>
          <w:szCs w:val="24"/>
        </w:rPr>
        <w:t> ust. 22 punk 1</w:t>
      </w:r>
      <w:r w:rsidRPr="00C83379">
        <w:rPr>
          <w:rFonts w:ascii="Times New Roman" w:hAnsi="Times New Roman"/>
          <w:sz w:val="24"/>
          <w:szCs w:val="24"/>
        </w:rPr>
        <w:t xml:space="preserve">, dla każdego ucznia oblicza średnią </w:t>
      </w:r>
      <w:r w:rsidRPr="00C83379">
        <w:rPr>
          <w:rFonts w:ascii="Times New Roman" w:hAnsi="Times New Roman"/>
          <w:bCs/>
          <w:sz w:val="24"/>
          <w:szCs w:val="24"/>
        </w:rPr>
        <w:t>ocenę zachowania, wystawioną przez klasę</w:t>
      </w:r>
      <w:r w:rsidRPr="00C83379">
        <w:rPr>
          <w:rFonts w:ascii="Times New Roman" w:hAnsi="Times New Roman"/>
          <w:sz w:val="24"/>
          <w:szCs w:val="24"/>
        </w:rPr>
        <w:t xml:space="preserve">. Jest to zwykła średnia arytmetyczna ocen, jaką otrzymał dany uczeń od kolegów i koleżanek (bez samooceny i oceny wychowawcy). Następnie wychowawca oblicza końcową „uznaniową” ocenę zachowania ucznia, która jest średnią arytmetyczna oceny klasy, samooceny ucznia i oceny wychowawcy (jeżeli wychowawca nie uzyskał którejś z not oblicza średnią na podstawie tych ocen, które ma). </w:t>
      </w:r>
    </w:p>
    <w:p w:rsidR="002B61C9" w:rsidRPr="00C83379" w:rsidRDefault="002B61C9" w:rsidP="00857CA2">
      <w:pPr>
        <w:pStyle w:val="Akapitzlist"/>
        <w:widowControl w:val="0"/>
        <w:numPr>
          <w:ilvl w:val="0"/>
          <w:numId w:val="26"/>
        </w:numPr>
        <w:autoSpaceDE w:val="0"/>
        <w:autoSpaceDN w:val="0"/>
        <w:adjustRightInd w:val="0"/>
        <w:spacing w:after="0"/>
        <w:ind w:left="993" w:hanging="284"/>
        <w:jc w:val="both"/>
        <w:rPr>
          <w:rFonts w:ascii="Times New Roman" w:hAnsi="Times New Roman"/>
          <w:sz w:val="24"/>
          <w:szCs w:val="24"/>
        </w:rPr>
      </w:pPr>
      <w:r w:rsidRPr="00C83379">
        <w:rPr>
          <w:rFonts w:ascii="Times New Roman" w:hAnsi="Times New Roman"/>
          <w:sz w:val="24"/>
          <w:szCs w:val="24"/>
        </w:rPr>
        <w:t xml:space="preserve">Wychowawca porównuje końcową „uznaniową” ocenę zachowania danego ucznia z oceną, jaka przysługuje temu uczniowi na podstawie zgromadzonych punktów za działania określone w </w:t>
      </w:r>
      <w:r w:rsidR="00DF5191" w:rsidRPr="00C83379">
        <w:rPr>
          <w:rFonts w:ascii="Times New Roman" w:hAnsi="Times New Roman"/>
          <w:sz w:val="24"/>
          <w:szCs w:val="24"/>
        </w:rPr>
        <w:t>statucie ust. 23-24, jako pozytywne i negatywne</w:t>
      </w:r>
      <w:r w:rsidRPr="00C83379">
        <w:rPr>
          <w:rFonts w:ascii="Times New Roman" w:hAnsi="Times New Roman"/>
          <w:sz w:val="24"/>
          <w:szCs w:val="24"/>
        </w:rPr>
        <w:t>. Jeżeli oceny te są różne to za każdy stopień różnicy uczeń otrzymuje dodatkowo:</w:t>
      </w:r>
    </w:p>
    <w:p w:rsidR="002B61C9" w:rsidRPr="00C83379" w:rsidRDefault="002B61C9" w:rsidP="00857CA2">
      <w:pPr>
        <w:widowControl w:val="0"/>
        <w:numPr>
          <w:ilvl w:val="0"/>
          <w:numId w:val="28"/>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+15 punktów, gdy końcowa „uznaniowa” ocena zachowania ucznia jest wyższa od oceny, jaka przysługuje uczniowi za punkty zdobyte za działania określone w</w:t>
      </w:r>
      <w:r w:rsidR="00556580" w:rsidRPr="00C83379">
        <w:rPr>
          <w:rFonts w:ascii="Times New Roman" w:hAnsi="Times New Roman"/>
          <w:sz w:val="24"/>
          <w:szCs w:val="24"/>
        </w:rPr>
        <w:t> </w:t>
      </w:r>
      <w:r w:rsidR="00075E7A" w:rsidRPr="00C83379">
        <w:rPr>
          <w:rFonts w:ascii="Times New Roman" w:hAnsi="Times New Roman"/>
          <w:sz w:val="24"/>
          <w:szCs w:val="24"/>
        </w:rPr>
        <w:t xml:space="preserve">statucie </w:t>
      </w:r>
      <w:r w:rsidRPr="00C83379">
        <w:rPr>
          <w:rFonts w:ascii="Times New Roman" w:hAnsi="Times New Roman"/>
          <w:sz w:val="24"/>
          <w:szCs w:val="24"/>
        </w:rPr>
        <w:t xml:space="preserve"> jako zachowania pozytywne i negatywne</w:t>
      </w:r>
    </w:p>
    <w:p w:rsidR="002B61C9" w:rsidRPr="00C83379" w:rsidRDefault="002B61C9" w:rsidP="00857CA2">
      <w:pPr>
        <w:widowControl w:val="0"/>
        <w:numPr>
          <w:ilvl w:val="0"/>
          <w:numId w:val="28"/>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 xml:space="preserve">-15 punktów, gdy końcowa „uznaniowa” ocena zachowania ucznia jest </w:t>
      </w:r>
      <w:r w:rsidR="00303899" w:rsidRPr="00C83379">
        <w:rPr>
          <w:rFonts w:ascii="Times New Roman" w:hAnsi="Times New Roman"/>
          <w:sz w:val="24"/>
          <w:szCs w:val="24"/>
        </w:rPr>
        <w:t>niższa</w:t>
      </w:r>
      <w:r w:rsidRPr="00C83379">
        <w:rPr>
          <w:rFonts w:ascii="Times New Roman" w:hAnsi="Times New Roman"/>
          <w:sz w:val="24"/>
          <w:szCs w:val="24"/>
        </w:rPr>
        <w:t xml:space="preserve"> od oceny, jaka przysługuje uczniowi za punkty zdobyte za działania określone w </w:t>
      </w:r>
      <w:r w:rsidR="00075E7A" w:rsidRPr="00C83379">
        <w:rPr>
          <w:rFonts w:ascii="Times New Roman" w:hAnsi="Times New Roman"/>
          <w:sz w:val="24"/>
          <w:szCs w:val="24"/>
        </w:rPr>
        <w:t>statucie</w:t>
      </w:r>
      <w:r w:rsidRPr="00C83379">
        <w:rPr>
          <w:rFonts w:ascii="Times New Roman" w:hAnsi="Times New Roman"/>
          <w:sz w:val="24"/>
          <w:szCs w:val="24"/>
        </w:rPr>
        <w:t xml:space="preserve"> jako zachowania pozytywne i negatywne</w:t>
      </w:r>
    </w:p>
    <w:p w:rsidR="002B61C9" w:rsidRPr="00C83379" w:rsidRDefault="002B61C9" w:rsidP="00FF5503">
      <w:pPr>
        <w:pStyle w:val="Akapitzlist"/>
        <w:widowControl w:val="0"/>
        <w:tabs>
          <w:tab w:val="num" w:pos="851"/>
        </w:tabs>
        <w:autoSpaceDE w:val="0"/>
        <w:autoSpaceDN w:val="0"/>
        <w:adjustRightInd w:val="0"/>
        <w:ind w:left="993"/>
        <w:jc w:val="both"/>
        <w:rPr>
          <w:rFonts w:ascii="Times New Roman" w:hAnsi="Times New Roman"/>
          <w:sz w:val="24"/>
          <w:szCs w:val="24"/>
        </w:rPr>
      </w:pPr>
      <w:r w:rsidRPr="00C83379">
        <w:rPr>
          <w:rFonts w:ascii="Times New Roman" w:hAnsi="Times New Roman"/>
          <w:sz w:val="24"/>
          <w:szCs w:val="24"/>
        </w:rPr>
        <w:t xml:space="preserve">Punkty te dodaje się do łącznej liczby punktów zdobytych za działania określone </w:t>
      </w:r>
      <w:r w:rsidR="00DD448C" w:rsidRPr="00C83379">
        <w:rPr>
          <w:rFonts w:ascii="Times New Roman" w:hAnsi="Times New Roman"/>
          <w:sz w:val="24"/>
          <w:szCs w:val="24"/>
        </w:rPr>
        <w:t>ust. 23</w:t>
      </w:r>
      <w:r w:rsidR="00DF5191" w:rsidRPr="00C83379">
        <w:rPr>
          <w:rFonts w:ascii="Times New Roman" w:hAnsi="Times New Roman"/>
          <w:sz w:val="24"/>
          <w:szCs w:val="24"/>
        </w:rPr>
        <w:t xml:space="preserve"> i </w:t>
      </w:r>
      <w:r w:rsidR="00DD448C" w:rsidRPr="00C83379">
        <w:rPr>
          <w:rFonts w:ascii="Times New Roman" w:hAnsi="Times New Roman"/>
          <w:sz w:val="24"/>
          <w:szCs w:val="24"/>
        </w:rPr>
        <w:t>24</w:t>
      </w:r>
    </w:p>
    <w:p w:rsidR="001973CF" w:rsidRPr="00C83379" w:rsidRDefault="002B61C9" w:rsidP="00857CA2">
      <w:pPr>
        <w:pStyle w:val="Akapitzlist"/>
        <w:widowControl w:val="0"/>
        <w:numPr>
          <w:ilvl w:val="0"/>
          <w:numId w:val="26"/>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 xml:space="preserve">Ostateczną ocenę zachowania ucznia ustala </w:t>
      </w:r>
      <w:r w:rsidR="00443B69" w:rsidRPr="00C83379">
        <w:rPr>
          <w:rFonts w:ascii="Times New Roman" w:hAnsi="Times New Roman"/>
          <w:sz w:val="24"/>
          <w:szCs w:val="24"/>
        </w:rPr>
        <w:t>wychowawca</w:t>
      </w:r>
      <w:r w:rsidR="00DF5191" w:rsidRPr="00C83379">
        <w:rPr>
          <w:rFonts w:ascii="Times New Roman" w:hAnsi="Times New Roman"/>
          <w:sz w:val="24"/>
          <w:szCs w:val="24"/>
        </w:rPr>
        <w:t>.</w:t>
      </w:r>
      <w:r w:rsidR="00124C49" w:rsidRPr="00C83379">
        <w:rPr>
          <w:rFonts w:ascii="Times New Roman" w:hAnsi="Times New Roman"/>
          <w:sz w:val="24"/>
          <w:szCs w:val="24"/>
        </w:rPr>
        <w:t xml:space="preserve">  </w:t>
      </w:r>
    </w:p>
    <w:p w:rsidR="00FE0118" w:rsidRPr="00C83379" w:rsidRDefault="00FE0118" w:rsidP="00FF5503">
      <w:pPr>
        <w:pStyle w:val="Akapitzlist"/>
        <w:widowControl w:val="0"/>
        <w:autoSpaceDE w:val="0"/>
        <w:autoSpaceDN w:val="0"/>
        <w:adjustRightInd w:val="0"/>
        <w:jc w:val="both"/>
        <w:rPr>
          <w:rFonts w:ascii="Times New Roman" w:hAnsi="Times New Roman"/>
          <w:sz w:val="24"/>
          <w:szCs w:val="24"/>
        </w:rPr>
      </w:pPr>
    </w:p>
    <w:p w:rsidR="002B61C9" w:rsidRPr="00C83379" w:rsidRDefault="002B61C9" w:rsidP="00857CA2">
      <w:pPr>
        <w:pStyle w:val="Akapitzlist"/>
        <w:widowControl w:val="0"/>
        <w:numPr>
          <w:ilvl w:val="0"/>
          <w:numId w:val="25"/>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Zachowania pozytywne </w:t>
      </w:r>
      <w:r w:rsidRPr="00C83379">
        <w:rPr>
          <w:rFonts w:ascii="Times New Roman" w:hAnsi="Times New Roman"/>
          <w:b/>
          <w:bCs/>
          <w:sz w:val="24"/>
          <w:szCs w:val="24"/>
        </w:rPr>
        <w:t>- punkty dodatnie.</w:t>
      </w:r>
      <w:r w:rsidR="001973CF" w:rsidRPr="00C83379">
        <w:rPr>
          <w:rFonts w:ascii="Times New Roman" w:hAnsi="Times New Roman"/>
          <w:b/>
          <w:bCs/>
          <w:sz w:val="24"/>
          <w:szCs w:val="24"/>
        </w:rPr>
        <w:t xml:space="preserve"> </w:t>
      </w:r>
      <w:r w:rsidR="00231596" w:rsidRPr="00C83379">
        <w:rPr>
          <w:rFonts w:ascii="Times New Roman" w:hAnsi="Times New Roman"/>
          <w:sz w:val="24"/>
          <w:szCs w:val="24"/>
        </w:rPr>
        <w:t xml:space="preserve">Punkty przyznaje wychowawca. Jeśli problem wymaga wyjaśnienia konsultuje to z innymi nauczycielami, uczniami klasy lub innymi osobami posiadającymi wiedzę w sprawie. Zachowanie ucznia może być także oceniane poza szkołą. </w:t>
      </w:r>
      <w:r w:rsidRPr="00C83379">
        <w:rPr>
          <w:rFonts w:ascii="Times New Roman" w:hAnsi="Times New Roman"/>
          <w:sz w:val="24"/>
          <w:szCs w:val="24"/>
        </w:rPr>
        <w:t>Uczeń zdobywa dodatkowe punkty za następujące działania:</w:t>
      </w:r>
    </w:p>
    <w:p w:rsidR="002B61C9" w:rsidRPr="00C83379" w:rsidRDefault="00556580" w:rsidP="00FF5503">
      <w:pPr>
        <w:widowControl w:val="0"/>
        <w:numPr>
          <w:ilvl w:val="0"/>
          <w:numId w:val="9"/>
        </w:numPr>
        <w:tabs>
          <w:tab w:val="left" w:pos="709"/>
        </w:tabs>
        <w:autoSpaceDE w:val="0"/>
        <w:autoSpaceDN w:val="0"/>
        <w:adjustRightInd w:val="0"/>
        <w:spacing w:after="0" w:line="240" w:lineRule="auto"/>
        <w:ind w:left="709"/>
        <w:jc w:val="both"/>
        <w:rPr>
          <w:rFonts w:ascii="Times New Roman" w:hAnsi="Times New Roman"/>
          <w:sz w:val="24"/>
          <w:szCs w:val="24"/>
        </w:rPr>
      </w:pPr>
      <w:r w:rsidRPr="00C83379">
        <w:rPr>
          <w:rFonts w:ascii="Times New Roman" w:hAnsi="Times New Roman"/>
          <w:sz w:val="24"/>
          <w:szCs w:val="24"/>
        </w:rPr>
        <w:t>u</w:t>
      </w:r>
      <w:r w:rsidR="002B61C9" w:rsidRPr="00C83379">
        <w:rPr>
          <w:rFonts w:ascii="Times New Roman" w:hAnsi="Times New Roman"/>
          <w:sz w:val="24"/>
          <w:szCs w:val="24"/>
        </w:rPr>
        <w:t>dział w konkursach wiedzy, artystycznych i sportowych</w:t>
      </w:r>
      <w:r w:rsidR="00793A80" w:rsidRPr="00C83379">
        <w:rPr>
          <w:rFonts w:ascii="Times New Roman" w:hAnsi="Times New Roman"/>
          <w:sz w:val="24"/>
          <w:szCs w:val="24"/>
        </w:rPr>
        <w:t xml:space="preserve"> - punkty za udział sumują się z punktami za miejsca. Każdy etap punktowany jest oddzielnie</w:t>
      </w:r>
      <w:r w:rsidR="002B61C9" w:rsidRPr="00C83379">
        <w:rPr>
          <w:rFonts w:ascii="Times New Roman" w:hAnsi="Times New Roman"/>
          <w:sz w:val="24"/>
          <w:szCs w:val="24"/>
        </w:rPr>
        <w:t>:</w:t>
      </w:r>
    </w:p>
    <w:p w:rsidR="00FE0118" w:rsidRPr="00C83379" w:rsidRDefault="009007D2"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t xml:space="preserve">etap szkolny: </w:t>
      </w:r>
      <w:r w:rsidR="002B61C9" w:rsidRPr="00C83379">
        <w:rPr>
          <w:rFonts w:ascii="Times New Roman" w:hAnsi="Times New Roman"/>
          <w:sz w:val="24"/>
          <w:szCs w:val="24"/>
        </w:rPr>
        <w:t xml:space="preserve">I miejsce – 15 pkt.; </w:t>
      </w:r>
    </w:p>
    <w:p w:rsidR="002B61C9" w:rsidRPr="00C83379" w:rsidRDefault="00FE0118" w:rsidP="009007D2">
      <w:pPr>
        <w:widowControl w:val="0"/>
        <w:tabs>
          <w:tab w:val="left" w:pos="360"/>
          <w:tab w:val="num" w:pos="1276"/>
        </w:tabs>
        <w:autoSpaceDE w:val="0"/>
        <w:autoSpaceDN w:val="0"/>
        <w:adjustRightInd w:val="0"/>
        <w:spacing w:after="0" w:line="240" w:lineRule="auto"/>
        <w:ind w:left="993"/>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II, III miejsce – 10 pkt</w:t>
      </w:r>
      <w:r w:rsidR="00B70052" w:rsidRPr="00C83379">
        <w:rPr>
          <w:rFonts w:ascii="Times New Roman" w:hAnsi="Times New Roman"/>
          <w:sz w:val="24"/>
          <w:szCs w:val="24"/>
        </w:rPr>
        <w:t>.</w:t>
      </w:r>
    </w:p>
    <w:p w:rsidR="00B46508" w:rsidRPr="00C83379" w:rsidRDefault="00B46508" w:rsidP="009007D2">
      <w:pPr>
        <w:widowControl w:val="0"/>
        <w:tabs>
          <w:tab w:val="left" w:pos="360"/>
          <w:tab w:val="num" w:pos="1276"/>
        </w:tabs>
        <w:autoSpaceDE w:val="0"/>
        <w:autoSpaceDN w:val="0"/>
        <w:adjustRightInd w:val="0"/>
        <w:spacing w:after="0" w:line="240" w:lineRule="auto"/>
        <w:ind w:left="993"/>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wyróżnienie – 5 pkt</w:t>
      </w:r>
    </w:p>
    <w:p w:rsidR="002B61C9" w:rsidRPr="00C83379" w:rsidRDefault="009007D2"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t xml:space="preserve">etap miejski (międzyszkolny): </w:t>
      </w:r>
      <w:r w:rsidR="002B61C9" w:rsidRPr="00C83379">
        <w:rPr>
          <w:rFonts w:ascii="Times New Roman" w:hAnsi="Times New Roman"/>
          <w:sz w:val="24"/>
          <w:szCs w:val="24"/>
        </w:rPr>
        <w:t>za udział – 10 pkt.</w:t>
      </w:r>
      <w:r w:rsidR="00B70052" w:rsidRPr="00C83379">
        <w:rPr>
          <w:rFonts w:ascii="Times New Roman" w:hAnsi="Times New Roman"/>
          <w:sz w:val="24"/>
          <w:szCs w:val="24"/>
        </w:rPr>
        <w:t>;</w:t>
      </w:r>
    </w:p>
    <w:p w:rsidR="00FE0118"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 miejsce – 25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II, III miejsce – 20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wyróżnienie – 15 pkt.</w:t>
      </w:r>
    </w:p>
    <w:p w:rsidR="002B61C9" w:rsidRPr="00C83379" w:rsidRDefault="00FE0118"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t>e</w:t>
      </w:r>
      <w:r w:rsidR="009007D2" w:rsidRPr="00C83379">
        <w:rPr>
          <w:rFonts w:ascii="Times New Roman" w:hAnsi="Times New Roman"/>
          <w:sz w:val="24"/>
          <w:szCs w:val="24"/>
        </w:rPr>
        <w:t>tap rejonowy:</w:t>
      </w:r>
      <w:r w:rsidR="00793A80" w:rsidRPr="00C83379">
        <w:rPr>
          <w:rFonts w:ascii="Times New Roman" w:hAnsi="Times New Roman"/>
          <w:sz w:val="24"/>
          <w:szCs w:val="24"/>
        </w:rPr>
        <w:t xml:space="preserve"> </w:t>
      </w:r>
      <w:r w:rsidR="002B61C9" w:rsidRPr="00C83379">
        <w:rPr>
          <w:rFonts w:ascii="Times New Roman" w:hAnsi="Times New Roman"/>
          <w:sz w:val="24"/>
          <w:szCs w:val="24"/>
        </w:rPr>
        <w:t>za udział – 15 pkt. (jeżeli bez kwalifikacji – 10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 miejsce – 35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 xml:space="preserve">II miejsce – 30 pkt. </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lastRenderedPageBreak/>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III miejsce – 25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wyróżnienie – 20 pkt.</w:t>
      </w:r>
    </w:p>
    <w:p w:rsidR="002B61C9" w:rsidRPr="00C83379" w:rsidRDefault="009007D2"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t>wojewódzki i ogólnopolski: za udział - 20 pkt</w:t>
      </w:r>
      <w:r w:rsidR="002B61C9" w:rsidRPr="00C83379">
        <w:rPr>
          <w:rFonts w:ascii="Times New Roman" w:hAnsi="Times New Roman"/>
          <w:sz w:val="24"/>
          <w:szCs w:val="24"/>
        </w:rPr>
        <w:t xml:space="preserve"> (jeżeli bez kwalifikacji</w:t>
      </w:r>
      <w:r w:rsidRPr="00C83379">
        <w:rPr>
          <w:rFonts w:ascii="Times New Roman" w:hAnsi="Times New Roman"/>
          <w:sz w:val="24"/>
          <w:szCs w:val="24"/>
        </w:rPr>
        <w:t xml:space="preserve">: </w:t>
      </w:r>
      <w:r w:rsidR="002B61C9" w:rsidRPr="00C83379">
        <w:rPr>
          <w:rFonts w:ascii="Times New Roman" w:hAnsi="Times New Roman"/>
          <w:sz w:val="24"/>
          <w:szCs w:val="24"/>
        </w:rPr>
        <w:t>10 pkt.)</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I miejsce – 55 pkt.</w:t>
      </w:r>
      <w:r w:rsidR="00B70052" w:rsidRPr="00C83379">
        <w:rPr>
          <w:rFonts w:ascii="Times New Roman" w:hAnsi="Times New Roman"/>
          <w:sz w:val="24"/>
          <w:szCs w:val="24"/>
        </w:rPr>
        <w:t>;</w:t>
      </w:r>
    </w:p>
    <w:p w:rsidR="002B61C9" w:rsidRPr="00C83379" w:rsidRDefault="00B7005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II miejsce – 45 pkt.;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III miejsce – 35 pkt.</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Wyróżnienie –  20 pkt.</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Laureat – 55 pkt. (konkursy kuratoryjne)</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Finalista – 35 pkt. (konkursy kuratoryjne)</w:t>
      </w:r>
      <w:r w:rsidR="00B70052" w:rsidRPr="00C83379">
        <w:rPr>
          <w:rFonts w:ascii="Times New Roman" w:hAnsi="Times New Roman"/>
          <w:sz w:val="24"/>
          <w:szCs w:val="24"/>
        </w:rPr>
        <w:t>.</w:t>
      </w:r>
    </w:p>
    <w:p w:rsidR="002B61C9" w:rsidRPr="00C83379" w:rsidRDefault="002B61C9" w:rsidP="00FF5503">
      <w:pPr>
        <w:widowControl w:val="0"/>
        <w:numPr>
          <w:ilvl w:val="0"/>
          <w:numId w:val="10"/>
        </w:numPr>
        <w:tabs>
          <w:tab w:val="clear" w:pos="0"/>
          <w:tab w:val="num"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pomoc kolegom w nauce w przypadku, gdy odbyw</w:t>
      </w:r>
      <w:r w:rsidR="00075E7A" w:rsidRPr="00C83379">
        <w:rPr>
          <w:rFonts w:ascii="Times New Roman" w:hAnsi="Times New Roman"/>
          <w:sz w:val="24"/>
          <w:szCs w:val="24"/>
        </w:rPr>
        <w:t>ała się ona na terenie szkoły i </w:t>
      </w:r>
      <w:r w:rsidRPr="00C83379">
        <w:rPr>
          <w:rFonts w:ascii="Times New Roman" w:hAnsi="Times New Roman"/>
          <w:sz w:val="24"/>
          <w:szCs w:val="24"/>
        </w:rPr>
        <w:t>nauczyciel może potwierdzić przyros</w:t>
      </w:r>
      <w:r w:rsidR="00793A80" w:rsidRPr="00C83379">
        <w:rPr>
          <w:rFonts w:ascii="Times New Roman" w:hAnsi="Times New Roman"/>
          <w:sz w:val="24"/>
          <w:szCs w:val="24"/>
        </w:rPr>
        <w:t>t wiedzy i umiejętności ucznia:</w:t>
      </w:r>
      <w:r w:rsidRPr="00C83379">
        <w:rPr>
          <w:rFonts w:ascii="Times New Roman" w:hAnsi="Times New Roman"/>
          <w:sz w:val="24"/>
          <w:szCs w:val="24"/>
        </w:rPr>
        <w:t xml:space="preserve"> 5, 10 pkt</w:t>
      </w:r>
      <w:r w:rsidR="00793A80"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793A80" w:rsidRPr="00C83379" w:rsidRDefault="002B61C9" w:rsidP="00FF5503">
      <w:pPr>
        <w:widowControl w:val="0"/>
        <w:numPr>
          <w:ilvl w:val="0"/>
          <w:numId w:val="10"/>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udział w działaniach charytatywnych (za każde podjęte i ukończone działanie)</w:t>
      </w:r>
      <w:r w:rsidR="00793A80" w:rsidRPr="00C83379">
        <w:rPr>
          <w:rFonts w:ascii="Times New Roman" w:hAnsi="Times New Roman"/>
          <w:sz w:val="24"/>
          <w:szCs w:val="24"/>
        </w:rPr>
        <w:t xml:space="preserve">: </w:t>
      </w:r>
      <w:r w:rsidR="001854DF" w:rsidRPr="00C83379">
        <w:rPr>
          <w:rFonts w:ascii="Times New Roman" w:hAnsi="Times New Roman"/>
          <w:sz w:val="24"/>
          <w:szCs w:val="24"/>
        </w:rPr>
        <w:t>10,15 pkt.</w:t>
      </w:r>
    </w:p>
    <w:p w:rsidR="002B61C9" w:rsidRPr="00C83379" w:rsidRDefault="002B61C9" w:rsidP="00FF5503">
      <w:pPr>
        <w:widowControl w:val="0"/>
        <w:numPr>
          <w:ilvl w:val="0"/>
          <w:numId w:val="10"/>
        </w:numPr>
        <w:tabs>
          <w:tab w:val="clear" w:pos="0"/>
          <w:tab w:val="num" w:pos="284"/>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działalność w organizacjach pozaszkolnych (m. in. kluby sportowe, ZHP, PCK, itp.)</w:t>
      </w:r>
      <w:r w:rsidR="00793A80" w:rsidRPr="00C83379">
        <w:rPr>
          <w:rFonts w:ascii="Times New Roman" w:hAnsi="Times New Roman"/>
          <w:sz w:val="24"/>
          <w:szCs w:val="24"/>
        </w:rPr>
        <w:t>: 10pkt.</w:t>
      </w:r>
      <w:r w:rsidR="00B70052" w:rsidRPr="00C83379">
        <w:rPr>
          <w:rFonts w:ascii="Times New Roman" w:hAnsi="Times New Roman"/>
          <w:sz w:val="24"/>
          <w:szCs w:val="24"/>
        </w:rPr>
        <w:t>;</w:t>
      </w:r>
    </w:p>
    <w:p w:rsidR="002B61C9" w:rsidRPr="00C83379" w:rsidRDefault="002B61C9" w:rsidP="00FF5503">
      <w:pPr>
        <w:widowControl w:val="0"/>
        <w:numPr>
          <w:ilvl w:val="0"/>
          <w:numId w:val="10"/>
        </w:numPr>
        <w:tabs>
          <w:tab w:val="left" w:pos="360"/>
        </w:tabs>
        <w:autoSpaceDE w:val="0"/>
        <w:autoSpaceDN w:val="0"/>
        <w:adjustRightInd w:val="0"/>
        <w:spacing w:after="0" w:line="240" w:lineRule="auto"/>
        <w:ind w:left="993" w:hanging="295"/>
        <w:jc w:val="both"/>
        <w:rPr>
          <w:rFonts w:ascii="Times New Roman" w:hAnsi="Times New Roman"/>
          <w:sz w:val="24"/>
          <w:szCs w:val="24"/>
        </w:rPr>
      </w:pPr>
      <w:r w:rsidRPr="00C83379">
        <w:rPr>
          <w:rFonts w:ascii="Times New Roman" w:hAnsi="Times New Roman"/>
          <w:sz w:val="24"/>
          <w:szCs w:val="24"/>
        </w:rPr>
        <w:t xml:space="preserve">sumienne pełnienie funkcji </w:t>
      </w:r>
      <w:r w:rsidR="00793A80" w:rsidRPr="00C83379">
        <w:rPr>
          <w:rFonts w:ascii="Times New Roman" w:hAnsi="Times New Roman"/>
          <w:sz w:val="24"/>
          <w:szCs w:val="24"/>
        </w:rPr>
        <w:t>- jedna ocena ujmowana w klasyfikacji półrocznej (za każdą funkcję):  w szkole 10, 20</w:t>
      </w:r>
      <w:r w:rsidRPr="00C83379">
        <w:rPr>
          <w:rFonts w:ascii="Times New Roman" w:hAnsi="Times New Roman"/>
          <w:sz w:val="24"/>
          <w:szCs w:val="24"/>
        </w:rPr>
        <w:t xml:space="preserve"> pkt.</w:t>
      </w:r>
      <w:r w:rsidR="00793A80" w:rsidRPr="00C83379">
        <w:rPr>
          <w:rFonts w:ascii="Times New Roman" w:hAnsi="Times New Roman"/>
          <w:sz w:val="24"/>
          <w:szCs w:val="24"/>
        </w:rPr>
        <w:t xml:space="preserve">; </w:t>
      </w:r>
      <w:r w:rsidRPr="00C83379">
        <w:rPr>
          <w:rFonts w:ascii="Times New Roman" w:hAnsi="Times New Roman"/>
          <w:sz w:val="24"/>
          <w:szCs w:val="24"/>
        </w:rPr>
        <w:t xml:space="preserve"> w klasie</w:t>
      </w:r>
      <w:r w:rsidR="00793A80" w:rsidRPr="00C83379">
        <w:rPr>
          <w:rFonts w:ascii="Times New Roman" w:hAnsi="Times New Roman"/>
          <w:sz w:val="24"/>
          <w:szCs w:val="24"/>
        </w:rPr>
        <w:t xml:space="preserve"> </w:t>
      </w:r>
      <w:r w:rsidRPr="00C83379">
        <w:rPr>
          <w:rFonts w:ascii="Times New Roman" w:hAnsi="Times New Roman"/>
          <w:sz w:val="24"/>
          <w:szCs w:val="24"/>
        </w:rPr>
        <w:t xml:space="preserve"> </w:t>
      </w:r>
      <w:r w:rsidR="00793A80" w:rsidRPr="00C83379">
        <w:rPr>
          <w:rFonts w:ascii="Times New Roman" w:hAnsi="Times New Roman"/>
          <w:sz w:val="24"/>
          <w:szCs w:val="24"/>
        </w:rPr>
        <w:t>10, 15</w:t>
      </w:r>
      <w:r w:rsidRPr="00C83379">
        <w:rPr>
          <w:rFonts w:ascii="Times New Roman" w:hAnsi="Times New Roman"/>
          <w:sz w:val="24"/>
          <w:szCs w:val="24"/>
        </w:rPr>
        <w:t xml:space="preserve"> pkt</w:t>
      </w:r>
      <w:r w:rsidR="00793A80" w:rsidRPr="00C83379">
        <w:rPr>
          <w:rFonts w:ascii="Times New Roman" w:hAnsi="Times New Roman"/>
          <w:sz w:val="24"/>
          <w:szCs w:val="24"/>
        </w:rPr>
        <w:t>.</w:t>
      </w:r>
      <w:r w:rsidR="00B70052" w:rsidRPr="00C83379">
        <w:rPr>
          <w:rFonts w:ascii="Times New Roman" w:hAnsi="Times New Roman"/>
          <w:sz w:val="24"/>
          <w:szCs w:val="24"/>
        </w:rPr>
        <w:t>;</w:t>
      </w:r>
      <w:r w:rsidRPr="00C83379">
        <w:rPr>
          <w:rFonts w:ascii="Times New Roman" w:hAnsi="Times New Roman"/>
          <w:sz w:val="24"/>
          <w:szCs w:val="24"/>
        </w:rPr>
        <w:t xml:space="preserve">   </w:t>
      </w:r>
    </w:p>
    <w:p w:rsidR="002B61C9" w:rsidRPr="00C83379" w:rsidRDefault="002B61C9" w:rsidP="00FF5503">
      <w:pPr>
        <w:widowControl w:val="0"/>
        <w:numPr>
          <w:ilvl w:val="0"/>
          <w:numId w:val="11"/>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praca na rzecz szkoły i klasy:</w:t>
      </w:r>
    </w:p>
    <w:p w:rsidR="002B61C9" w:rsidRPr="00C83379" w:rsidRDefault="002B61C9" w:rsidP="00E17498">
      <w:pPr>
        <w:pStyle w:val="Akapitzlist"/>
        <w:widowControl w:val="0"/>
        <w:numPr>
          <w:ilvl w:val="0"/>
          <w:numId w:val="152"/>
        </w:numPr>
        <w:tabs>
          <w:tab w:val="clear" w:pos="1428"/>
          <w:tab w:val="left" w:pos="360"/>
          <w:tab w:val="num" w:pos="1276"/>
        </w:tabs>
        <w:autoSpaceDE w:val="0"/>
        <w:autoSpaceDN w:val="0"/>
        <w:adjustRightInd w:val="0"/>
        <w:ind w:left="1276" w:hanging="283"/>
        <w:jc w:val="both"/>
        <w:rPr>
          <w:rFonts w:ascii="Times New Roman" w:hAnsi="Times New Roman"/>
          <w:sz w:val="24"/>
          <w:szCs w:val="24"/>
        </w:rPr>
      </w:pPr>
      <w:r w:rsidRPr="00C83379">
        <w:rPr>
          <w:rFonts w:ascii="Times New Roman" w:hAnsi="Times New Roman"/>
          <w:sz w:val="24"/>
          <w:szCs w:val="24"/>
        </w:rPr>
        <w:t>akcje porządkowe: egzamin, apele, imprezy okolicznościowe, spotkania klasowe</w:t>
      </w:r>
      <w:r w:rsidR="00793A80" w:rsidRPr="00C83379">
        <w:rPr>
          <w:rFonts w:ascii="Times New Roman" w:hAnsi="Times New Roman"/>
          <w:sz w:val="24"/>
          <w:szCs w:val="24"/>
        </w:rPr>
        <w:t xml:space="preserve"> (każdorazowo):</w:t>
      </w:r>
      <w:r w:rsidRPr="00C83379">
        <w:rPr>
          <w:rFonts w:ascii="Times New Roman" w:hAnsi="Times New Roman"/>
          <w:sz w:val="24"/>
          <w:szCs w:val="24"/>
        </w:rPr>
        <w:t xml:space="preserve"> </w:t>
      </w:r>
      <w:r w:rsidR="001854DF" w:rsidRPr="00C83379">
        <w:rPr>
          <w:rFonts w:ascii="Times New Roman" w:hAnsi="Times New Roman"/>
          <w:sz w:val="24"/>
          <w:szCs w:val="24"/>
        </w:rPr>
        <w:t xml:space="preserve">5 </w:t>
      </w:r>
      <w:proofErr w:type="spellStart"/>
      <w:r w:rsidR="001854DF" w:rsidRPr="00C83379">
        <w:rPr>
          <w:rFonts w:ascii="Times New Roman" w:hAnsi="Times New Roman"/>
          <w:sz w:val="24"/>
          <w:szCs w:val="24"/>
        </w:rPr>
        <w:t>pkt.w</w:t>
      </w:r>
      <w:proofErr w:type="spellEnd"/>
      <w:r w:rsidR="001854DF" w:rsidRPr="00C83379">
        <w:rPr>
          <w:rFonts w:ascii="Times New Roman" w:hAnsi="Times New Roman"/>
          <w:sz w:val="24"/>
          <w:szCs w:val="24"/>
        </w:rPr>
        <w:t xml:space="preserve"> trakcie zajęć lekcyjnych</w:t>
      </w:r>
      <w:r w:rsidRPr="00C83379">
        <w:rPr>
          <w:rFonts w:ascii="Times New Roman" w:hAnsi="Times New Roman"/>
          <w:sz w:val="24"/>
          <w:szCs w:val="24"/>
        </w:rPr>
        <w:t>.</w:t>
      </w:r>
      <w:r w:rsidR="001854DF" w:rsidRPr="00C83379">
        <w:rPr>
          <w:rFonts w:ascii="Times New Roman" w:hAnsi="Times New Roman"/>
          <w:sz w:val="24"/>
          <w:szCs w:val="24"/>
        </w:rPr>
        <w:t>, 10 pkt po lekcjach</w:t>
      </w:r>
      <w:r w:rsidR="00B70052" w:rsidRPr="00C83379">
        <w:rPr>
          <w:rFonts w:ascii="Times New Roman" w:hAnsi="Times New Roman"/>
          <w:sz w:val="24"/>
          <w:szCs w:val="24"/>
        </w:rPr>
        <w:t>;</w:t>
      </w:r>
    </w:p>
    <w:p w:rsidR="00B21432" w:rsidRPr="00C83379" w:rsidRDefault="00B21432" w:rsidP="00E17498">
      <w:pPr>
        <w:pStyle w:val="Akapitzlist"/>
        <w:widowControl w:val="0"/>
        <w:numPr>
          <w:ilvl w:val="0"/>
          <w:numId w:val="152"/>
        </w:numPr>
        <w:tabs>
          <w:tab w:val="left" w:pos="360"/>
        </w:tabs>
        <w:autoSpaceDE w:val="0"/>
        <w:autoSpaceDN w:val="0"/>
        <w:adjustRightInd w:val="0"/>
        <w:jc w:val="both"/>
        <w:rPr>
          <w:rFonts w:ascii="Times New Roman" w:hAnsi="Times New Roman"/>
          <w:sz w:val="24"/>
          <w:szCs w:val="24"/>
        </w:rPr>
      </w:pPr>
      <w:r w:rsidRPr="00C83379">
        <w:rPr>
          <w:rFonts w:ascii="Times New Roman" w:hAnsi="Times New Roman"/>
          <w:sz w:val="24"/>
          <w:szCs w:val="24"/>
        </w:rPr>
        <w:t>materialny (rzeczowy) wkład na rzecz szkoły/klasy 5, 10, 15 pkt  (nie więcej niż 20 pkt. na półrocze)</w:t>
      </w:r>
    </w:p>
    <w:p w:rsidR="00B21432" w:rsidRPr="00C83379" w:rsidRDefault="00B21432" w:rsidP="00B21432">
      <w:pPr>
        <w:pStyle w:val="Akapitzlist"/>
        <w:widowControl w:val="0"/>
        <w:tabs>
          <w:tab w:val="left" w:pos="360"/>
        </w:tabs>
        <w:autoSpaceDE w:val="0"/>
        <w:autoSpaceDN w:val="0"/>
        <w:adjustRightInd w:val="0"/>
        <w:ind w:left="1428"/>
        <w:jc w:val="both"/>
        <w:rPr>
          <w:rFonts w:ascii="Times New Roman" w:hAnsi="Times New Roman"/>
          <w:sz w:val="24"/>
          <w:szCs w:val="24"/>
        </w:rPr>
      </w:pPr>
      <w:r w:rsidRPr="00C83379">
        <w:rPr>
          <w:rFonts w:ascii="Times New Roman" w:hAnsi="Times New Roman"/>
          <w:sz w:val="24"/>
          <w:szCs w:val="24"/>
        </w:rPr>
        <w:t>materialny wkład w akcje charytatywne (każdorazowo): 5, 10, 15 pkt  (nie więcej niż 30 pkt. na półrocze);</w:t>
      </w:r>
    </w:p>
    <w:p w:rsidR="002B61C9" w:rsidRPr="00C83379" w:rsidRDefault="002B61C9" w:rsidP="00E17498">
      <w:pPr>
        <w:pStyle w:val="Akapitzlist"/>
        <w:widowControl w:val="0"/>
        <w:numPr>
          <w:ilvl w:val="0"/>
          <w:numId w:val="152"/>
        </w:numPr>
        <w:tabs>
          <w:tab w:val="clear" w:pos="1428"/>
          <w:tab w:val="left" w:pos="360"/>
          <w:tab w:val="num" w:pos="1276"/>
        </w:tabs>
        <w:autoSpaceDE w:val="0"/>
        <w:autoSpaceDN w:val="0"/>
        <w:adjustRightInd w:val="0"/>
        <w:spacing w:after="0"/>
        <w:ind w:left="1276" w:hanging="283"/>
        <w:jc w:val="both"/>
        <w:rPr>
          <w:rFonts w:ascii="Times New Roman" w:hAnsi="Times New Roman"/>
          <w:sz w:val="24"/>
          <w:szCs w:val="24"/>
        </w:rPr>
      </w:pPr>
      <w:r w:rsidRPr="00C83379">
        <w:rPr>
          <w:rFonts w:ascii="Times New Roman" w:hAnsi="Times New Roman"/>
          <w:sz w:val="24"/>
          <w:szCs w:val="24"/>
        </w:rPr>
        <w:t>praca nad wyglądem estetycznym i promocyjnym szkoły i klasy</w:t>
      </w:r>
      <w:r w:rsidR="00793A80" w:rsidRPr="00C83379">
        <w:rPr>
          <w:rFonts w:ascii="Times New Roman" w:hAnsi="Times New Roman"/>
          <w:sz w:val="24"/>
          <w:szCs w:val="24"/>
        </w:rPr>
        <w:t xml:space="preserve"> </w:t>
      </w:r>
      <w:r w:rsidRPr="00C83379">
        <w:rPr>
          <w:rFonts w:ascii="Times New Roman" w:hAnsi="Times New Roman"/>
          <w:sz w:val="24"/>
          <w:szCs w:val="24"/>
        </w:rPr>
        <w:t>(k</w:t>
      </w:r>
      <w:r w:rsidR="00793A80" w:rsidRPr="00C83379">
        <w:rPr>
          <w:rFonts w:ascii="Times New Roman" w:hAnsi="Times New Roman"/>
          <w:sz w:val="24"/>
          <w:szCs w:val="24"/>
        </w:rPr>
        <w:t xml:space="preserve">ażdorazowo): </w:t>
      </w:r>
      <w:r w:rsidRPr="00C83379">
        <w:rPr>
          <w:rFonts w:ascii="Times New Roman" w:hAnsi="Times New Roman"/>
          <w:sz w:val="24"/>
          <w:szCs w:val="24"/>
        </w:rPr>
        <w:t xml:space="preserve"> </w:t>
      </w:r>
      <w:r w:rsidR="001854DF" w:rsidRPr="00C83379">
        <w:rPr>
          <w:rFonts w:ascii="Times New Roman" w:hAnsi="Times New Roman"/>
          <w:sz w:val="24"/>
          <w:szCs w:val="24"/>
        </w:rPr>
        <w:t>5, 10, 15 pkt</w:t>
      </w:r>
      <w:r w:rsidR="00B21432" w:rsidRPr="00C83379">
        <w:rPr>
          <w:rFonts w:ascii="Times New Roman" w:hAnsi="Times New Roman"/>
          <w:sz w:val="24"/>
          <w:szCs w:val="24"/>
        </w:rPr>
        <w:t>.;</w:t>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p>
    <w:p w:rsidR="002B61C9" w:rsidRPr="00C83379" w:rsidRDefault="002B61C9" w:rsidP="00FF5503">
      <w:pPr>
        <w:widowControl w:val="0"/>
        <w:numPr>
          <w:ilvl w:val="0"/>
          <w:numId w:val="11"/>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redagowanie gazetki szkolnej</w:t>
      </w:r>
      <w:r w:rsidR="00793A80" w:rsidRPr="00C83379">
        <w:rPr>
          <w:rFonts w:ascii="Times New Roman" w:hAnsi="Times New Roman"/>
          <w:sz w:val="24"/>
          <w:szCs w:val="24"/>
        </w:rPr>
        <w:t xml:space="preserve"> - </w:t>
      </w:r>
      <w:r w:rsidRPr="00C83379">
        <w:rPr>
          <w:rFonts w:ascii="Times New Roman" w:hAnsi="Times New Roman"/>
          <w:sz w:val="24"/>
          <w:szCs w:val="24"/>
        </w:rPr>
        <w:t>jedna ocena ujmo</w:t>
      </w:r>
      <w:r w:rsidR="00793A80" w:rsidRPr="00C83379">
        <w:rPr>
          <w:rFonts w:ascii="Times New Roman" w:hAnsi="Times New Roman"/>
          <w:sz w:val="24"/>
          <w:szCs w:val="24"/>
        </w:rPr>
        <w:t>wana w klasyfikacji półrocznej:</w:t>
      </w:r>
      <w:r w:rsidRPr="00C83379">
        <w:rPr>
          <w:rFonts w:ascii="Times New Roman" w:hAnsi="Times New Roman"/>
          <w:sz w:val="24"/>
          <w:szCs w:val="24"/>
        </w:rPr>
        <w:t xml:space="preserve"> </w:t>
      </w:r>
      <w:r w:rsidR="00793A80" w:rsidRPr="00C83379">
        <w:rPr>
          <w:rFonts w:ascii="Times New Roman" w:hAnsi="Times New Roman"/>
          <w:sz w:val="24"/>
          <w:szCs w:val="24"/>
        </w:rPr>
        <w:t>10</w:t>
      </w:r>
      <w:r w:rsidRPr="00C83379">
        <w:rPr>
          <w:rFonts w:ascii="Times New Roman" w:hAnsi="Times New Roman"/>
          <w:sz w:val="24"/>
          <w:szCs w:val="24"/>
        </w:rPr>
        <w:t xml:space="preserve">, </w:t>
      </w:r>
      <w:r w:rsidR="00793A80" w:rsidRPr="00C83379">
        <w:rPr>
          <w:rFonts w:ascii="Times New Roman" w:hAnsi="Times New Roman"/>
          <w:sz w:val="24"/>
          <w:szCs w:val="24"/>
        </w:rPr>
        <w:t>20</w:t>
      </w:r>
      <w:r w:rsidRPr="00C83379">
        <w:rPr>
          <w:rFonts w:ascii="Times New Roman" w:hAnsi="Times New Roman"/>
          <w:sz w:val="24"/>
          <w:szCs w:val="24"/>
        </w:rPr>
        <w:t xml:space="preserve"> pkt.</w:t>
      </w:r>
      <w:r w:rsidR="00B70052" w:rsidRPr="00C83379">
        <w:rPr>
          <w:rFonts w:ascii="Times New Roman" w:hAnsi="Times New Roman"/>
          <w:sz w:val="24"/>
          <w:szCs w:val="24"/>
        </w:rPr>
        <w:t>;</w:t>
      </w:r>
    </w:p>
    <w:p w:rsidR="002B61C9" w:rsidRPr="00C83379" w:rsidRDefault="00FE0118" w:rsidP="00FF5503">
      <w:pPr>
        <w:widowControl w:val="0"/>
        <w:numPr>
          <w:ilvl w:val="0"/>
          <w:numId w:val="11"/>
        </w:numPr>
        <w:tabs>
          <w:tab w:val="clear" w:pos="0"/>
          <w:tab w:val="num" w:pos="426"/>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organizowanie, </w:t>
      </w:r>
      <w:r w:rsidR="002B61C9" w:rsidRPr="00C83379">
        <w:rPr>
          <w:rFonts w:ascii="Times New Roman" w:hAnsi="Times New Roman"/>
          <w:sz w:val="24"/>
          <w:szCs w:val="24"/>
        </w:rPr>
        <w:t xml:space="preserve"> współorganizowanie</w:t>
      </w:r>
      <w:r w:rsidRPr="00C83379">
        <w:rPr>
          <w:rFonts w:ascii="Times New Roman" w:hAnsi="Times New Roman"/>
          <w:sz w:val="24"/>
          <w:szCs w:val="24"/>
        </w:rPr>
        <w:t xml:space="preserve"> </w:t>
      </w:r>
      <w:r w:rsidR="002B61C9" w:rsidRPr="00C83379">
        <w:rPr>
          <w:rFonts w:ascii="Times New Roman" w:hAnsi="Times New Roman"/>
          <w:sz w:val="24"/>
          <w:szCs w:val="24"/>
        </w:rPr>
        <w:t>imprez</w:t>
      </w:r>
      <w:r w:rsidRPr="00C83379">
        <w:rPr>
          <w:rFonts w:ascii="Times New Roman" w:hAnsi="Times New Roman"/>
          <w:sz w:val="24"/>
          <w:szCs w:val="24"/>
        </w:rPr>
        <w:t xml:space="preserve"> i aktywny udział w nich</w:t>
      </w:r>
      <w:r w:rsidR="002B61C9" w:rsidRPr="00C83379">
        <w:rPr>
          <w:rFonts w:ascii="Times New Roman" w:hAnsi="Times New Roman"/>
          <w:sz w:val="24"/>
          <w:szCs w:val="24"/>
        </w:rPr>
        <w:t>:</w:t>
      </w:r>
    </w:p>
    <w:p w:rsidR="002B61C9" w:rsidRPr="00C83379" w:rsidRDefault="002B61C9" w:rsidP="00E17498">
      <w:pPr>
        <w:widowControl w:val="0"/>
        <w:numPr>
          <w:ilvl w:val="0"/>
          <w:numId w:val="154"/>
        </w:numPr>
        <w:tabs>
          <w:tab w:val="clear" w:pos="720"/>
          <w:tab w:val="num" w:pos="567"/>
        </w:tabs>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klasowych –</w:t>
      </w:r>
      <w:r w:rsidR="00B21432" w:rsidRPr="00C83379">
        <w:rPr>
          <w:rFonts w:ascii="Times New Roman" w:hAnsi="Times New Roman"/>
          <w:sz w:val="24"/>
          <w:szCs w:val="24"/>
        </w:rPr>
        <w:t xml:space="preserve"> </w:t>
      </w:r>
      <w:r w:rsidR="001854DF" w:rsidRPr="00C83379">
        <w:rPr>
          <w:rFonts w:ascii="Times New Roman" w:hAnsi="Times New Roman"/>
          <w:sz w:val="24"/>
          <w:szCs w:val="24"/>
        </w:rPr>
        <w:t>5,10, 15 pkt</w:t>
      </w:r>
      <w:r w:rsidR="00B21432" w:rsidRPr="00C83379">
        <w:rPr>
          <w:rFonts w:ascii="Times New Roman" w:hAnsi="Times New Roman"/>
          <w:sz w:val="24"/>
          <w:szCs w:val="24"/>
        </w:rPr>
        <w:t>.</w:t>
      </w:r>
      <w:r w:rsidR="00924F7A" w:rsidRPr="00C83379">
        <w:rPr>
          <w:rFonts w:ascii="Times New Roman" w:hAnsi="Times New Roman"/>
          <w:sz w:val="24"/>
          <w:szCs w:val="24"/>
        </w:rPr>
        <w:t xml:space="preserve"> (każdorazowo)</w:t>
      </w:r>
      <w:r w:rsidR="00B21432" w:rsidRPr="00C83379">
        <w:rPr>
          <w:rFonts w:ascii="Times New Roman" w:hAnsi="Times New Roman"/>
          <w:sz w:val="24"/>
          <w:szCs w:val="24"/>
        </w:rPr>
        <w:t>;</w:t>
      </w:r>
    </w:p>
    <w:p w:rsidR="002B61C9" w:rsidRPr="00C83379" w:rsidRDefault="002B61C9" w:rsidP="00E17498">
      <w:pPr>
        <w:widowControl w:val="0"/>
        <w:numPr>
          <w:ilvl w:val="0"/>
          <w:numId w:val="154"/>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szkolnych –</w:t>
      </w:r>
      <w:r w:rsidR="00B21432" w:rsidRPr="00C83379">
        <w:rPr>
          <w:rFonts w:ascii="Times New Roman" w:hAnsi="Times New Roman"/>
          <w:sz w:val="24"/>
          <w:szCs w:val="24"/>
        </w:rPr>
        <w:t xml:space="preserve"> </w:t>
      </w:r>
      <w:r w:rsidR="001854DF" w:rsidRPr="00C83379">
        <w:rPr>
          <w:rFonts w:ascii="Times New Roman" w:hAnsi="Times New Roman"/>
          <w:sz w:val="24"/>
          <w:szCs w:val="24"/>
        </w:rPr>
        <w:t>10,15, 20 pkt</w:t>
      </w:r>
      <w:r w:rsidR="00924F7A" w:rsidRPr="00C83379">
        <w:rPr>
          <w:rFonts w:ascii="Times New Roman" w:hAnsi="Times New Roman"/>
          <w:sz w:val="24"/>
          <w:szCs w:val="24"/>
        </w:rPr>
        <w:t>. (każdorazowo);</w:t>
      </w:r>
    </w:p>
    <w:p w:rsidR="002B61C9" w:rsidRPr="00C83379" w:rsidRDefault="002B61C9" w:rsidP="00E17498">
      <w:pPr>
        <w:widowControl w:val="0"/>
        <w:numPr>
          <w:ilvl w:val="0"/>
          <w:numId w:val="154"/>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pozaszkolnych i promujących szkołę –</w:t>
      </w:r>
      <w:r w:rsidR="00924F7A" w:rsidRPr="00C83379">
        <w:rPr>
          <w:rFonts w:ascii="Times New Roman" w:hAnsi="Times New Roman"/>
          <w:sz w:val="24"/>
          <w:szCs w:val="24"/>
        </w:rPr>
        <w:t xml:space="preserve"> </w:t>
      </w:r>
      <w:r w:rsidR="001854DF" w:rsidRPr="00C83379">
        <w:rPr>
          <w:rFonts w:ascii="Times New Roman" w:hAnsi="Times New Roman"/>
          <w:sz w:val="24"/>
          <w:szCs w:val="24"/>
        </w:rPr>
        <w:t>15,</w:t>
      </w:r>
      <w:r w:rsidR="00924F7A" w:rsidRPr="00C83379">
        <w:rPr>
          <w:rFonts w:ascii="Times New Roman" w:hAnsi="Times New Roman"/>
          <w:sz w:val="24"/>
          <w:szCs w:val="24"/>
        </w:rPr>
        <w:t xml:space="preserve"> </w:t>
      </w:r>
      <w:r w:rsidR="001854DF" w:rsidRPr="00C83379">
        <w:rPr>
          <w:rFonts w:ascii="Times New Roman" w:hAnsi="Times New Roman"/>
          <w:sz w:val="24"/>
          <w:szCs w:val="24"/>
        </w:rPr>
        <w:t>20, 25 pkt</w:t>
      </w:r>
      <w:r w:rsidR="00924F7A" w:rsidRPr="00C83379">
        <w:rPr>
          <w:rFonts w:ascii="Times New Roman" w:hAnsi="Times New Roman"/>
          <w:sz w:val="24"/>
          <w:szCs w:val="24"/>
        </w:rPr>
        <w:t>. (każdorazowo);</w:t>
      </w:r>
    </w:p>
    <w:p w:rsidR="002B61C9" w:rsidRPr="00C83379" w:rsidRDefault="002B61C9" w:rsidP="00FF5503">
      <w:pPr>
        <w:widowControl w:val="0"/>
        <w:numPr>
          <w:ilvl w:val="0"/>
          <w:numId w:val="11"/>
        </w:numPr>
        <w:tabs>
          <w:tab w:val="clear" w:pos="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frekwencja punktowana na semestr:</w:t>
      </w:r>
    </w:p>
    <w:p w:rsidR="002B61C9" w:rsidRPr="00C83379" w:rsidRDefault="002B61C9" w:rsidP="00E17498">
      <w:pPr>
        <w:pStyle w:val="Akapitzlist"/>
        <w:widowControl w:val="0"/>
        <w:numPr>
          <w:ilvl w:val="0"/>
          <w:numId w:val="153"/>
        </w:numPr>
        <w:autoSpaceDE w:val="0"/>
        <w:autoSpaceDN w:val="0"/>
        <w:adjustRightInd w:val="0"/>
        <w:ind w:left="1276" w:hanging="283"/>
        <w:jc w:val="both"/>
        <w:rPr>
          <w:rFonts w:ascii="Times New Roman" w:hAnsi="Times New Roman"/>
          <w:sz w:val="24"/>
          <w:szCs w:val="24"/>
        </w:rPr>
      </w:pPr>
      <w:r w:rsidRPr="00C83379">
        <w:rPr>
          <w:rFonts w:ascii="Times New Roman" w:hAnsi="Times New Roman"/>
          <w:sz w:val="24"/>
          <w:szCs w:val="24"/>
        </w:rPr>
        <w:t xml:space="preserve">wzorowa (nieobecność do 8 godzin </w:t>
      </w:r>
      <w:r w:rsidR="004477EB" w:rsidRPr="00C83379">
        <w:rPr>
          <w:rFonts w:ascii="Times New Roman" w:hAnsi="Times New Roman"/>
          <w:sz w:val="24"/>
          <w:szCs w:val="24"/>
        </w:rPr>
        <w:t>usprawiedliwionych/półrocze) - 20</w:t>
      </w:r>
      <w:r w:rsidRPr="00C83379">
        <w:rPr>
          <w:rFonts w:ascii="Times New Roman" w:hAnsi="Times New Roman"/>
          <w:sz w:val="24"/>
          <w:szCs w:val="24"/>
        </w:rPr>
        <w:t xml:space="preserve"> pkt.</w:t>
      </w:r>
      <w:r w:rsidR="00B70052" w:rsidRPr="00C83379">
        <w:rPr>
          <w:rFonts w:ascii="Times New Roman" w:hAnsi="Times New Roman"/>
          <w:sz w:val="24"/>
          <w:szCs w:val="24"/>
        </w:rPr>
        <w:t>;</w:t>
      </w:r>
    </w:p>
    <w:p w:rsidR="002B61C9" w:rsidRPr="00C83379" w:rsidRDefault="002B61C9" w:rsidP="00E17498">
      <w:pPr>
        <w:pStyle w:val="Akapitzlist"/>
        <w:widowControl w:val="0"/>
        <w:numPr>
          <w:ilvl w:val="0"/>
          <w:numId w:val="153"/>
        </w:numPr>
        <w:autoSpaceDE w:val="0"/>
        <w:autoSpaceDN w:val="0"/>
        <w:adjustRightInd w:val="0"/>
        <w:spacing w:after="0"/>
        <w:ind w:left="1276" w:hanging="283"/>
        <w:jc w:val="both"/>
        <w:rPr>
          <w:rFonts w:ascii="Times New Roman" w:hAnsi="Times New Roman"/>
          <w:sz w:val="24"/>
          <w:szCs w:val="24"/>
        </w:rPr>
      </w:pPr>
      <w:r w:rsidRPr="00C83379">
        <w:rPr>
          <w:rFonts w:ascii="Times New Roman" w:hAnsi="Times New Roman"/>
          <w:sz w:val="24"/>
          <w:szCs w:val="24"/>
        </w:rPr>
        <w:t>bardzo dobra (nieobecność usprawiedli</w:t>
      </w:r>
      <w:r w:rsidR="004477EB" w:rsidRPr="00C83379">
        <w:rPr>
          <w:rFonts w:ascii="Times New Roman" w:hAnsi="Times New Roman"/>
          <w:sz w:val="24"/>
          <w:szCs w:val="24"/>
        </w:rPr>
        <w:t>wiona do 24 godzin/półrocze) - 15</w:t>
      </w:r>
      <w:r w:rsidRPr="00C83379">
        <w:rPr>
          <w:rFonts w:ascii="Times New Roman" w:hAnsi="Times New Roman"/>
          <w:sz w:val="24"/>
          <w:szCs w:val="24"/>
        </w:rPr>
        <w:t xml:space="preserve"> pkt.</w:t>
      </w:r>
      <w:r w:rsidR="00B70052" w:rsidRPr="00C83379">
        <w:rPr>
          <w:rFonts w:ascii="Times New Roman" w:hAnsi="Times New Roman"/>
          <w:sz w:val="24"/>
          <w:szCs w:val="24"/>
        </w:rPr>
        <w:t>;</w:t>
      </w:r>
    </w:p>
    <w:p w:rsidR="002B61C9" w:rsidRPr="00C83379" w:rsidRDefault="00556580" w:rsidP="00FF5503">
      <w:pPr>
        <w:widowControl w:val="0"/>
        <w:autoSpaceDE w:val="0"/>
        <w:autoSpaceDN w:val="0"/>
        <w:adjustRightInd w:val="0"/>
        <w:spacing w:after="0"/>
        <w:ind w:left="720" w:hanging="11"/>
        <w:jc w:val="both"/>
        <w:rPr>
          <w:rFonts w:ascii="Times New Roman" w:hAnsi="Times New Roman"/>
          <w:sz w:val="24"/>
          <w:szCs w:val="24"/>
        </w:rPr>
      </w:pPr>
      <w:r w:rsidRPr="00C83379">
        <w:rPr>
          <w:rFonts w:ascii="Times New Roman" w:hAnsi="Times New Roman"/>
          <w:sz w:val="24"/>
          <w:szCs w:val="24"/>
        </w:rPr>
        <w:t>12)  z</w:t>
      </w:r>
      <w:r w:rsidR="002B61C9" w:rsidRPr="00C83379">
        <w:rPr>
          <w:rFonts w:ascii="Times New Roman" w:hAnsi="Times New Roman"/>
          <w:sz w:val="24"/>
          <w:szCs w:val="24"/>
        </w:rPr>
        <w:t>aangażowanie w realizowaniu projektu edukacyjnego 1 – 30 pkt.</w:t>
      </w:r>
      <w:r w:rsidR="00B70052" w:rsidRPr="00C83379">
        <w:rPr>
          <w:rFonts w:ascii="Times New Roman" w:hAnsi="Times New Roman"/>
          <w:sz w:val="24"/>
          <w:szCs w:val="24"/>
        </w:rPr>
        <w:t>;</w:t>
      </w:r>
      <w:r w:rsidR="001854DF" w:rsidRPr="00C83379">
        <w:rPr>
          <w:rFonts w:ascii="Times New Roman" w:hAnsi="Times New Roman"/>
          <w:sz w:val="24"/>
          <w:szCs w:val="24"/>
        </w:rPr>
        <w:t xml:space="preserve"> </w:t>
      </w:r>
    </w:p>
    <w:p w:rsidR="002B61C9" w:rsidRPr="00C83379" w:rsidRDefault="00556580" w:rsidP="00FF5503">
      <w:pPr>
        <w:widowControl w:val="0"/>
        <w:autoSpaceDE w:val="0"/>
        <w:autoSpaceDN w:val="0"/>
        <w:adjustRightInd w:val="0"/>
        <w:spacing w:after="0"/>
        <w:ind w:left="993" w:hanging="284"/>
        <w:jc w:val="both"/>
        <w:rPr>
          <w:rFonts w:ascii="Times New Roman" w:hAnsi="Times New Roman"/>
          <w:sz w:val="24"/>
          <w:szCs w:val="24"/>
        </w:rPr>
      </w:pPr>
      <w:r w:rsidRPr="00C83379">
        <w:rPr>
          <w:rFonts w:ascii="Times New Roman" w:hAnsi="Times New Roman"/>
          <w:sz w:val="24"/>
          <w:szCs w:val="24"/>
        </w:rPr>
        <w:t>13) w</w:t>
      </w:r>
      <w:r w:rsidR="002B61C9" w:rsidRPr="00C83379">
        <w:rPr>
          <w:rFonts w:ascii="Times New Roman" w:hAnsi="Times New Roman"/>
          <w:sz w:val="24"/>
          <w:szCs w:val="24"/>
        </w:rPr>
        <w:t xml:space="preserve">ysoka kultura osobista – 20 pkt. </w:t>
      </w:r>
      <w:r w:rsidR="009C1280" w:rsidRPr="00C83379">
        <w:rPr>
          <w:rFonts w:ascii="Times New Roman" w:hAnsi="Times New Roman"/>
          <w:sz w:val="24"/>
          <w:szCs w:val="24"/>
        </w:rPr>
        <w:t>(</w:t>
      </w:r>
      <w:r w:rsidR="002B61C9" w:rsidRPr="00C83379">
        <w:rPr>
          <w:rFonts w:ascii="Times New Roman" w:hAnsi="Times New Roman"/>
          <w:sz w:val="24"/>
          <w:szCs w:val="24"/>
        </w:rPr>
        <w:t>jedna ocena ujmowana w klasyfikacji półrocznej – o przyznaniu punktów decyduje Rada Pedagogiczna</w:t>
      </w:r>
      <w:r w:rsidR="004477EB" w:rsidRPr="00C83379">
        <w:rPr>
          <w:rFonts w:ascii="Times New Roman" w:hAnsi="Times New Roman"/>
          <w:sz w:val="24"/>
          <w:szCs w:val="24"/>
        </w:rPr>
        <w:t xml:space="preserve"> </w:t>
      </w:r>
      <w:r w:rsidR="000A21FA" w:rsidRPr="00C83379">
        <w:rPr>
          <w:rFonts w:ascii="Times New Roman" w:hAnsi="Times New Roman"/>
          <w:sz w:val="24"/>
          <w:szCs w:val="24"/>
        </w:rPr>
        <w:t xml:space="preserve">zwykłą większością głosów osób </w:t>
      </w:r>
      <w:r w:rsidRPr="00C83379">
        <w:rPr>
          <w:rFonts w:ascii="Times New Roman" w:hAnsi="Times New Roman"/>
          <w:sz w:val="24"/>
          <w:szCs w:val="24"/>
        </w:rPr>
        <w:t>obecnych na Radzie.  Kandydatury</w:t>
      </w:r>
      <w:r w:rsidR="000A21FA" w:rsidRPr="00C83379">
        <w:rPr>
          <w:rFonts w:ascii="Times New Roman" w:hAnsi="Times New Roman"/>
          <w:sz w:val="24"/>
          <w:szCs w:val="24"/>
        </w:rPr>
        <w:t xml:space="preserve"> do rozpatrzenia </w:t>
      </w:r>
      <w:r w:rsidRPr="00C83379">
        <w:rPr>
          <w:rFonts w:ascii="Times New Roman" w:hAnsi="Times New Roman"/>
          <w:sz w:val="24"/>
          <w:szCs w:val="24"/>
        </w:rPr>
        <w:t>podają</w:t>
      </w:r>
      <w:r w:rsidR="000A21FA" w:rsidRPr="00C83379">
        <w:rPr>
          <w:rFonts w:ascii="Times New Roman" w:hAnsi="Times New Roman"/>
          <w:sz w:val="24"/>
          <w:szCs w:val="24"/>
        </w:rPr>
        <w:t xml:space="preserve"> nauczyciel</w:t>
      </w:r>
      <w:r w:rsidRPr="00C83379">
        <w:rPr>
          <w:rFonts w:ascii="Times New Roman" w:hAnsi="Times New Roman"/>
          <w:sz w:val="24"/>
          <w:szCs w:val="24"/>
        </w:rPr>
        <w:t>e</w:t>
      </w:r>
      <w:r w:rsidR="002B61C9" w:rsidRPr="00C83379">
        <w:rPr>
          <w:rFonts w:ascii="Times New Roman" w:hAnsi="Times New Roman"/>
          <w:sz w:val="24"/>
          <w:szCs w:val="24"/>
        </w:rPr>
        <w:t>)</w:t>
      </w:r>
      <w:r w:rsidR="00B70052" w:rsidRPr="00C83379">
        <w:rPr>
          <w:rFonts w:ascii="Times New Roman" w:hAnsi="Times New Roman"/>
          <w:sz w:val="24"/>
          <w:szCs w:val="24"/>
        </w:rPr>
        <w:t>;</w:t>
      </w:r>
    </w:p>
    <w:p w:rsidR="002B61C9" w:rsidRPr="00C83379" w:rsidRDefault="00556580" w:rsidP="00075E7A">
      <w:pPr>
        <w:widowControl w:val="0"/>
        <w:autoSpaceDE w:val="0"/>
        <w:autoSpaceDN w:val="0"/>
        <w:adjustRightInd w:val="0"/>
        <w:spacing w:after="0"/>
        <w:ind w:left="993" w:hanging="284"/>
        <w:jc w:val="both"/>
        <w:rPr>
          <w:rFonts w:ascii="Times New Roman" w:hAnsi="Times New Roman"/>
          <w:sz w:val="24"/>
          <w:szCs w:val="24"/>
        </w:rPr>
      </w:pPr>
      <w:r w:rsidRPr="00C83379">
        <w:rPr>
          <w:rFonts w:ascii="Times New Roman" w:hAnsi="Times New Roman"/>
          <w:sz w:val="24"/>
          <w:szCs w:val="24"/>
        </w:rPr>
        <w:t>14) a</w:t>
      </w:r>
      <w:r w:rsidR="002B61C9" w:rsidRPr="00C83379">
        <w:rPr>
          <w:rFonts w:ascii="Times New Roman" w:hAnsi="Times New Roman"/>
          <w:sz w:val="24"/>
          <w:szCs w:val="24"/>
        </w:rPr>
        <w:t>kcje zbieracze (np</w:t>
      </w:r>
      <w:r w:rsidR="009C1280" w:rsidRPr="00C83379">
        <w:rPr>
          <w:rFonts w:ascii="Times New Roman" w:hAnsi="Times New Roman"/>
          <w:sz w:val="24"/>
          <w:szCs w:val="24"/>
        </w:rPr>
        <w:t>. zbiórka baterii, zakrętek) – 0</w:t>
      </w:r>
      <w:r w:rsidR="002B61C9" w:rsidRPr="00C83379">
        <w:rPr>
          <w:rFonts w:ascii="Times New Roman" w:hAnsi="Times New Roman"/>
          <w:sz w:val="24"/>
          <w:szCs w:val="24"/>
        </w:rPr>
        <w:t xml:space="preserve"> – 30 pkt. (zgodnie z</w:t>
      </w:r>
      <w:r w:rsidRPr="00C83379">
        <w:rPr>
          <w:rFonts w:ascii="Times New Roman" w:hAnsi="Times New Roman"/>
          <w:sz w:val="24"/>
          <w:szCs w:val="24"/>
        </w:rPr>
        <w:t> </w:t>
      </w:r>
      <w:r w:rsidR="002B61C9" w:rsidRPr="00C83379">
        <w:rPr>
          <w:rFonts w:ascii="Times New Roman" w:hAnsi="Times New Roman"/>
          <w:sz w:val="24"/>
          <w:szCs w:val="24"/>
        </w:rPr>
        <w:t>regulaminem akcji – za każdą akcję).</w:t>
      </w:r>
      <w:r w:rsidR="00B70052" w:rsidRPr="00C83379">
        <w:rPr>
          <w:rFonts w:ascii="Times New Roman" w:hAnsi="Times New Roman"/>
          <w:sz w:val="24"/>
          <w:szCs w:val="24"/>
        </w:rPr>
        <w:t>;</w:t>
      </w:r>
      <w:r w:rsidR="001854DF" w:rsidRPr="00C83379">
        <w:rPr>
          <w:rFonts w:ascii="Times New Roman" w:hAnsi="Times New Roman"/>
          <w:sz w:val="24"/>
          <w:szCs w:val="24"/>
        </w:rPr>
        <w:t xml:space="preserve"> </w:t>
      </w:r>
    </w:p>
    <w:p w:rsidR="009C1280" w:rsidRPr="00C83379" w:rsidRDefault="00556580" w:rsidP="003F77F5">
      <w:pPr>
        <w:pStyle w:val="Akapitzlist"/>
        <w:widowControl w:val="0"/>
        <w:numPr>
          <w:ilvl w:val="0"/>
          <w:numId w:val="27"/>
        </w:numPr>
        <w:autoSpaceDE w:val="0"/>
        <w:autoSpaceDN w:val="0"/>
        <w:adjustRightInd w:val="0"/>
        <w:ind w:left="993"/>
        <w:jc w:val="both"/>
        <w:rPr>
          <w:rFonts w:ascii="Times New Roman" w:hAnsi="Times New Roman"/>
          <w:sz w:val="24"/>
          <w:szCs w:val="24"/>
        </w:rPr>
      </w:pPr>
      <w:r w:rsidRPr="00C83379">
        <w:rPr>
          <w:rFonts w:ascii="Times New Roman" w:hAnsi="Times New Roman"/>
          <w:sz w:val="24"/>
          <w:szCs w:val="24"/>
        </w:rPr>
        <w:t>p</w:t>
      </w:r>
      <w:r w:rsidR="004477EB" w:rsidRPr="00C83379">
        <w:rPr>
          <w:rFonts w:ascii="Times New Roman" w:hAnsi="Times New Roman"/>
          <w:sz w:val="24"/>
          <w:szCs w:val="24"/>
        </w:rPr>
        <w:t xml:space="preserve">race </w:t>
      </w:r>
      <w:proofErr w:type="spellStart"/>
      <w:r w:rsidR="004477EB" w:rsidRPr="00C83379">
        <w:rPr>
          <w:rFonts w:ascii="Times New Roman" w:hAnsi="Times New Roman"/>
          <w:sz w:val="24"/>
          <w:szCs w:val="24"/>
        </w:rPr>
        <w:t>społeczno</w:t>
      </w:r>
      <w:proofErr w:type="spellEnd"/>
      <w:r w:rsidR="004477EB" w:rsidRPr="00C83379">
        <w:rPr>
          <w:rFonts w:ascii="Times New Roman" w:hAnsi="Times New Roman"/>
          <w:sz w:val="24"/>
          <w:szCs w:val="24"/>
        </w:rPr>
        <w:t xml:space="preserve"> </w:t>
      </w:r>
      <w:r w:rsidR="00A37D32" w:rsidRPr="00C83379">
        <w:rPr>
          <w:rFonts w:ascii="Times New Roman" w:hAnsi="Times New Roman"/>
          <w:sz w:val="24"/>
          <w:szCs w:val="24"/>
        </w:rPr>
        <w:t>-</w:t>
      </w:r>
      <w:r w:rsidR="004477EB" w:rsidRPr="00C83379">
        <w:rPr>
          <w:rFonts w:ascii="Times New Roman" w:hAnsi="Times New Roman"/>
          <w:sz w:val="24"/>
          <w:szCs w:val="24"/>
        </w:rPr>
        <w:t>użyteczne</w:t>
      </w:r>
      <w:r w:rsidR="009C1280" w:rsidRPr="00C83379">
        <w:rPr>
          <w:rFonts w:ascii="Times New Roman" w:hAnsi="Times New Roman"/>
          <w:sz w:val="24"/>
          <w:szCs w:val="24"/>
        </w:rPr>
        <w:t xml:space="preserve"> podczas zajęć: 5, 10 pkt.; po zajęciach 10,15 pkt.</w:t>
      </w:r>
    </w:p>
    <w:p w:rsidR="003F77F5" w:rsidRPr="00C83379" w:rsidRDefault="003F77F5" w:rsidP="003F77F5">
      <w:pPr>
        <w:pStyle w:val="Akapitzlist"/>
        <w:numPr>
          <w:ilvl w:val="0"/>
          <w:numId w:val="27"/>
        </w:numPr>
        <w:ind w:left="993"/>
        <w:rPr>
          <w:rFonts w:ascii="Times New Roman" w:hAnsi="Times New Roman"/>
          <w:sz w:val="24"/>
          <w:szCs w:val="24"/>
        </w:rPr>
      </w:pPr>
      <w:r w:rsidRPr="00C83379">
        <w:rPr>
          <w:rFonts w:ascii="Times New Roman" w:hAnsi="Times New Roman"/>
          <w:sz w:val="24"/>
          <w:szCs w:val="24"/>
          <w:u w:val="single"/>
        </w:rPr>
        <w:lastRenderedPageBreak/>
        <w:t>Systematyczny i aktywny</w:t>
      </w:r>
      <w:r w:rsidRPr="00C83379">
        <w:rPr>
          <w:rFonts w:ascii="Times New Roman" w:hAnsi="Times New Roman"/>
          <w:sz w:val="24"/>
          <w:szCs w:val="24"/>
        </w:rPr>
        <w:t xml:space="preserve"> udział w zajęciach dodatkowych organizowanych przez szkolę (jednorazowo na semestr ) 10 pkt (w jednych zajęciach), 20 pkt (w dwóch i więcej)</w:t>
      </w:r>
    </w:p>
    <w:p w:rsidR="001854DF" w:rsidRPr="00C83379" w:rsidRDefault="001854DF" w:rsidP="00FF5503">
      <w:pPr>
        <w:pStyle w:val="Akapitzlist"/>
        <w:widowControl w:val="0"/>
        <w:autoSpaceDE w:val="0"/>
        <w:autoSpaceDN w:val="0"/>
        <w:adjustRightInd w:val="0"/>
        <w:ind w:left="1134"/>
        <w:jc w:val="both"/>
        <w:rPr>
          <w:rFonts w:ascii="Times New Roman" w:hAnsi="Times New Roman"/>
          <w:sz w:val="24"/>
          <w:szCs w:val="24"/>
        </w:rPr>
      </w:pPr>
    </w:p>
    <w:p w:rsidR="001854DF" w:rsidRPr="00C83379" w:rsidRDefault="001854DF" w:rsidP="00FF5503">
      <w:pPr>
        <w:pStyle w:val="Akapitzlist"/>
        <w:widowControl w:val="0"/>
        <w:autoSpaceDE w:val="0"/>
        <w:autoSpaceDN w:val="0"/>
        <w:adjustRightInd w:val="0"/>
        <w:ind w:left="1134"/>
        <w:jc w:val="both"/>
        <w:rPr>
          <w:rFonts w:ascii="Times New Roman" w:hAnsi="Times New Roman"/>
          <w:sz w:val="24"/>
          <w:szCs w:val="24"/>
        </w:rPr>
      </w:pPr>
    </w:p>
    <w:p w:rsidR="002B61C9" w:rsidRPr="00C83379" w:rsidRDefault="002B61C9" w:rsidP="00857CA2">
      <w:pPr>
        <w:pStyle w:val="Akapitzlist"/>
        <w:widowControl w:val="0"/>
        <w:numPr>
          <w:ilvl w:val="0"/>
          <w:numId w:val="29"/>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Zachowanie negatywne - </w:t>
      </w:r>
      <w:r w:rsidR="00231596" w:rsidRPr="00C83379">
        <w:rPr>
          <w:rFonts w:ascii="Times New Roman" w:hAnsi="Times New Roman"/>
          <w:b/>
          <w:bCs/>
          <w:sz w:val="24"/>
          <w:szCs w:val="24"/>
        </w:rPr>
        <w:t>punkty ujemne</w:t>
      </w:r>
      <w:r w:rsidRPr="00C83379">
        <w:rPr>
          <w:rFonts w:ascii="Times New Roman" w:hAnsi="Times New Roman"/>
          <w:b/>
          <w:bCs/>
          <w:sz w:val="24"/>
          <w:szCs w:val="24"/>
        </w:rPr>
        <w:t>.</w:t>
      </w:r>
      <w:r w:rsidR="00231596" w:rsidRPr="00C83379">
        <w:rPr>
          <w:rFonts w:ascii="Times New Roman" w:hAnsi="Times New Roman"/>
          <w:b/>
          <w:bCs/>
          <w:sz w:val="24"/>
          <w:szCs w:val="24"/>
        </w:rPr>
        <w:t xml:space="preserve"> </w:t>
      </w:r>
      <w:r w:rsidRPr="00C83379">
        <w:rPr>
          <w:rFonts w:ascii="Times New Roman" w:hAnsi="Times New Roman"/>
          <w:sz w:val="24"/>
          <w:szCs w:val="24"/>
        </w:rPr>
        <w:t>Punkty przyznaje wychowawca</w:t>
      </w:r>
      <w:r w:rsidR="00231596" w:rsidRPr="00C83379">
        <w:rPr>
          <w:rFonts w:ascii="Times New Roman" w:hAnsi="Times New Roman"/>
          <w:sz w:val="24"/>
          <w:szCs w:val="24"/>
        </w:rPr>
        <w:t>. J</w:t>
      </w:r>
      <w:r w:rsidRPr="00C83379">
        <w:rPr>
          <w:rFonts w:ascii="Times New Roman" w:hAnsi="Times New Roman"/>
          <w:sz w:val="24"/>
          <w:szCs w:val="24"/>
        </w:rPr>
        <w:t>eśli problem wymaga wyjaśnienia konsult</w:t>
      </w:r>
      <w:r w:rsidR="00231596" w:rsidRPr="00C83379">
        <w:rPr>
          <w:rFonts w:ascii="Times New Roman" w:hAnsi="Times New Roman"/>
          <w:sz w:val="24"/>
          <w:szCs w:val="24"/>
        </w:rPr>
        <w:t xml:space="preserve">uje to z innymi nauczycielami, </w:t>
      </w:r>
      <w:r w:rsidRPr="00C83379">
        <w:rPr>
          <w:rFonts w:ascii="Times New Roman" w:hAnsi="Times New Roman"/>
          <w:sz w:val="24"/>
          <w:szCs w:val="24"/>
        </w:rPr>
        <w:t>uczniami klasy</w:t>
      </w:r>
      <w:r w:rsidR="00231596" w:rsidRPr="00C83379">
        <w:rPr>
          <w:rFonts w:ascii="Times New Roman" w:hAnsi="Times New Roman"/>
          <w:sz w:val="24"/>
          <w:szCs w:val="24"/>
        </w:rPr>
        <w:t xml:space="preserve"> lub innymi osobami posiadającymi wiedzę w sprawie.</w:t>
      </w:r>
      <w:r w:rsidRPr="00C83379">
        <w:rPr>
          <w:rFonts w:ascii="Times New Roman" w:hAnsi="Times New Roman"/>
          <w:sz w:val="24"/>
          <w:szCs w:val="24"/>
        </w:rPr>
        <w:t xml:space="preserve"> Zachowanie ucznia może być także oceniane poza szkołą.</w:t>
      </w:r>
      <w:r w:rsidR="00231596" w:rsidRPr="00C83379">
        <w:rPr>
          <w:rFonts w:ascii="Times New Roman" w:hAnsi="Times New Roman"/>
          <w:sz w:val="24"/>
          <w:szCs w:val="24"/>
        </w:rPr>
        <w:t xml:space="preserve"> </w:t>
      </w:r>
      <w:r w:rsidRPr="00C83379">
        <w:rPr>
          <w:rFonts w:ascii="Times New Roman" w:hAnsi="Times New Roman"/>
          <w:sz w:val="24"/>
          <w:szCs w:val="24"/>
        </w:rPr>
        <w:t>Uczeń może otrzymać punkty ujemne za następujące działania :</w:t>
      </w:r>
    </w:p>
    <w:p w:rsidR="002B61C9" w:rsidRPr="00C83379" w:rsidRDefault="002B61C9" w:rsidP="00FF5503">
      <w:pPr>
        <w:widowControl w:val="0"/>
        <w:autoSpaceDE w:val="0"/>
        <w:autoSpaceDN w:val="0"/>
        <w:adjustRightInd w:val="0"/>
        <w:spacing w:after="0"/>
        <w:ind w:left="851" w:hanging="142"/>
        <w:jc w:val="both"/>
        <w:rPr>
          <w:rFonts w:ascii="Times New Roman" w:hAnsi="Times New Roman"/>
          <w:sz w:val="24"/>
          <w:szCs w:val="24"/>
        </w:rPr>
      </w:pPr>
      <w:r w:rsidRPr="00C83379">
        <w:rPr>
          <w:rFonts w:ascii="Times New Roman" w:hAnsi="Times New Roman"/>
          <w:sz w:val="24"/>
          <w:szCs w:val="24"/>
        </w:rPr>
        <w:t xml:space="preserve">1)   powtarzające się przeszkadzanie w prowadzeniu zajęć </w:t>
      </w:r>
      <w:r w:rsidR="00231596" w:rsidRPr="00C83379">
        <w:rPr>
          <w:rFonts w:ascii="Times New Roman" w:hAnsi="Times New Roman"/>
          <w:sz w:val="24"/>
          <w:szCs w:val="24"/>
        </w:rPr>
        <w:t>(</w:t>
      </w:r>
      <w:r w:rsidRPr="00C83379">
        <w:rPr>
          <w:rFonts w:ascii="Times New Roman" w:hAnsi="Times New Roman"/>
          <w:sz w:val="24"/>
          <w:szCs w:val="24"/>
        </w:rPr>
        <w:t>każdorazowo) - 5 pkt.</w:t>
      </w:r>
      <w:r w:rsidR="00B70052" w:rsidRPr="00C83379">
        <w:rPr>
          <w:rFonts w:ascii="Times New Roman" w:hAnsi="Times New Roman"/>
          <w:sz w:val="24"/>
          <w:szCs w:val="24"/>
        </w:rPr>
        <w:t>;</w:t>
      </w:r>
    </w:p>
    <w:p w:rsidR="002B61C9" w:rsidRPr="00C83379" w:rsidRDefault="002B61C9" w:rsidP="00FF5503">
      <w:pPr>
        <w:widowControl w:val="0"/>
        <w:numPr>
          <w:ilvl w:val="0"/>
          <w:numId w:val="12"/>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niewłaściwy stosunek do nauczycieli i innych pracowników szkoły: m. in. złośliwe komentowanie, niewłaściwy ton rozmowy (podniesiony głos, gestykulowanie), ironiczne aluzje, trzaskanie drzwiami, niewłaściwe słownictwo, arogancja, bezczelność (przez arogancje i bezczelność rozumie się także m. in. podobne do opisanych wcześniej zachowania, które uczeń kierował do swoich kolegów (koleżanek) w obecności nauczyciela) -  15, 30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złe wywiązywanie się z obowiązków: lekceważenie dyżurów klasowych, źle pełnione funkcje w klasie/szkole, nieobecność na imprezach obowiązkowych, unikanie prac porządkowo-użytecznych, nieusprawiedliwiona nieobecność na zawodach, konkursach, imprezach jeżeli uczeń zadeklarował wcześniej w nich uczestnictwo itp. (każdorazowo) – 5, 10 pkt.</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niszczenie sprzętu , umeb</w:t>
      </w:r>
      <w:r w:rsidR="00231596" w:rsidRPr="00C83379">
        <w:rPr>
          <w:rFonts w:ascii="Times New Roman" w:hAnsi="Times New Roman"/>
          <w:sz w:val="24"/>
          <w:szCs w:val="24"/>
        </w:rPr>
        <w:t xml:space="preserve">lowania , budynku , boisk itp. </w:t>
      </w:r>
      <w:r w:rsidRPr="00C83379">
        <w:rPr>
          <w:rFonts w:ascii="Times New Roman" w:hAnsi="Times New Roman"/>
          <w:sz w:val="24"/>
          <w:szCs w:val="24"/>
        </w:rPr>
        <w:t>(każdorazowo</w:t>
      </w:r>
      <w:r w:rsidR="00231596" w:rsidRPr="00C83379">
        <w:rPr>
          <w:rFonts w:ascii="Times New Roman" w:hAnsi="Times New Roman"/>
          <w:sz w:val="24"/>
          <w:szCs w:val="24"/>
        </w:rPr>
        <w:t>)</w:t>
      </w:r>
      <w:r w:rsidRPr="00C83379">
        <w:rPr>
          <w:rFonts w:ascii="Times New Roman" w:hAnsi="Times New Roman"/>
          <w:sz w:val="24"/>
          <w:szCs w:val="24"/>
        </w:rPr>
        <w:t xml:space="preserve"> – 5, 15, 30 pkt</w:t>
      </w:r>
      <w:r w:rsidR="00231596" w:rsidRPr="00C83379">
        <w:rPr>
          <w:rFonts w:ascii="Times New Roman" w:hAnsi="Times New Roman"/>
          <w:sz w:val="24"/>
          <w:szCs w:val="24"/>
        </w:rPr>
        <w:t>. (uczeń lub rodzic zobowiązany jest dodatkowo do usunięcia szkody lub pokrycia kosztów naprawy)</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niszczenie r</w:t>
      </w:r>
      <w:r w:rsidR="00231596" w:rsidRPr="00C83379">
        <w:rPr>
          <w:rFonts w:ascii="Times New Roman" w:hAnsi="Times New Roman"/>
          <w:sz w:val="24"/>
          <w:szCs w:val="24"/>
        </w:rPr>
        <w:t xml:space="preserve">zeczy należących do innych osób </w:t>
      </w:r>
      <w:r w:rsidRPr="00C83379">
        <w:rPr>
          <w:rFonts w:ascii="Times New Roman" w:hAnsi="Times New Roman"/>
          <w:sz w:val="24"/>
          <w:szCs w:val="24"/>
        </w:rPr>
        <w:t>(każdorazowo) – 5, 15, 30 pkt.</w:t>
      </w:r>
      <w:r w:rsidR="00231596" w:rsidRPr="00C83379">
        <w:rPr>
          <w:rFonts w:ascii="Times New Roman" w:hAnsi="Times New Roman"/>
          <w:sz w:val="24"/>
          <w:szCs w:val="24"/>
        </w:rPr>
        <w:t xml:space="preserve"> (uczeń lub rodzic zobowiązany jest dodatkowo do usunięcia szkody lub pokrycia kosztów naprawy)</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kłamstwo, oszczerstwo, oszustwo (m. in. sfałszowanie wpisu w dokumentacji, np. w zeszycie lub w dzienniczku) - 5, 15, 30 pkt. (każdorazowo)</w:t>
      </w:r>
      <w:r w:rsidR="00B70052" w:rsidRPr="00C83379">
        <w:rPr>
          <w:rFonts w:ascii="Times New Roman" w:hAnsi="Times New Roman"/>
          <w:sz w:val="24"/>
          <w:szCs w:val="24"/>
        </w:rPr>
        <w:t>;</w:t>
      </w:r>
      <w:r w:rsidRPr="00C83379">
        <w:rPr>
          <w:rFonts w:ascii="Times New Roman" w:hAnsi="Times New Roman"/>
          <w:sz w:val="24"/>
          <w:szCs w:val="24"/>
        </w:rPr>
        <w:tab/>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ściąganie na sprawdzianach</w:t>
      </w:r>
      <w:r w:rsidR="00231596" w:rsidRPr="00C83379">
        <w:rPr>
          <w:rFonts w:ascii="Times New Roman" w:hAnsi="Times New Roman"/>
          <w:sz w:val="24"/>
          <w:szCs w:val="24"/>
        </w:rPr>
        <w:t>, odpisywanie zadań domowych – 10</w:t>
      </w:r>
      <w:r w:rsidRPr="00C83379">
        <w:rPr>
          <w:rFonts w:ascii="Times New Roman" w:hAnsi="Times New Roman"/>
          <w:sz w:val="24"/>
          <w:szCs w:val="24"/>
        </w:rPr>
        <w:t xml:space="preserve"> pkt</w:t>
      </w:r>
      <w:r w:rsidR="00231596"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okazywanie braku szacunku dla innych uczniów i zachowania niekoleżeńskie (m.</w:t>
      </w:r>
      <w:r w:rsidR="00556580" w:rsidRPr="00C83379">
        <w:rPr>
          <w:rFonts w:ascii="Times New Roman" w:hAnsi="Times New Roman"/>
          <w:sz w:val="24"/>
          <w:szCs w:val="24"/>
        </w:rPr>
        <w:t> </w:t>
      </w:r>
      <w:r w:rsidRPr="00C83379">
        <w:rPr>
          <w:rFonts w:ascii="Times New Roman" w:hAnsi="Times New Roman"/>
          <w:sz w:val="24"/>
          <w:szCs w:val="24"/>
        </w:rPr>
        <w:t>in. zaczepki słowne</w:t>
      </w:r>
      <w:r w:rsidR="00201202" w:rsidRPr="00C83379">
        <w:rPr>
          <w:rFonts w:ascii="Times New Roman" w:hAnsi="Times New Roman"/>
          <w:sz w:val="24"/>
          <w:szCs w:val="24"/>
        </w:rPr>
        <w:t>, obgadywanie – również drogą elektroniczną</w:t>
      </w:r>
      <w:r w:rsidRPr="00C83379">
        <w:rPr>
          <w:rFonts w:ascii="Times New Roman" w:hAnsi="Times New Roman"/>
          <w:sz w:val="24"/>
          <w:szCs w:val="24"/>
        </w:rPr>
        <w:t>, popych</w:t>
      </w:r>
      <w:r w:rsidR="00201202" w:rsidRPr="00C83379">
        <w:rPr>
          <w:rFonts w:ascii="Times New Roman" w:hAnsi="Times New Roman"/>
          <w:sz w:val="24"/>
          <w:szCs w:val="24"/>
        </w:rPr>
        <w:t xml:space="preserve">anie, szturchanie, obgadywanie, </w:t>
      </w:r>
      <w:r w:rsidRPr="00C83379">
        <w:rPr>
          <w:rFonts w:ascii="Times New Roman" w:hAnsi="Times New Roman"/>
          <w:sz w:val="24"/>
          <w:szCs w:val="24"/>
        </w:rPr>
        <w:t>itp.) - 5,10 pkt</w:t>
      </w:r>
      <w:r w:rsidR="00231596"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zaśmiecanie otoczenia i bałaganiarstwo</w:t>
      </w:r>
      <w:r w:rsidR="00231596" w:rsidRPr="00C83379">
        <w:rPr>
          <w:rFonts w:ascii="Times New Roman" w:hAnsi="Times New Roman"/>
          <w:sz w:val="24"/>
          <w:szCs w:val="24"/>
        </w:rPr>
        <w:t xml:space="preserve"> </w:t>
      </w:r>
      <w:r w:rsidRPr="00C83379">
        <w:rPr>
          <w:rFonts w:ascii="Times New Roman" w:hAnsi="Times New Roman"/>
          <w:sz w:val="24"/>
          <w:szCs w:val="24"/>
        </w:rPr>
        <w:t>(każdorazowo) – 5, 10 pkt.</w:t>
      </w:r>
      <w:r w:rsidR="00B70052" w:rsidRPr="00C83379">
        <w:rPr>
          <w:rFonts w:ascii="Times New Roman" w:hAnsi="Times New Roman"/>
          <w:sz w:val="24"/>
          <w:szCs w:val="24"/>
        </w:rPr>
        <w:t>;</w:t>
      </w:r>
    </w:p>
    <w:p w:rsidR="002B61C9" w:rsidRPr="00C83379" w:rsidRDefault="002B61C9" w:rsidP="006817F6">
      <w:pPr>
        <w:widowControl w:val="0"/>
        <w:numPr>
          <w:ilvl w:val="0"/>
          <w:numId w:val="15"/>
        </w:numPr>
        <w:tabs>
          <w:tab w:val="left" w:pos="360"/>
        </w:tabs>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udział w bójkach i agresja fizyczna</w:t>
      </w:r>
      <w:r w:rsidRPr="00C83379">
        <w:rPr>
          <w:rFonts w:ascii="Times New Roman" w:hAnsi="Times New Roman"/>
          <w:sz w:val="24"/>
          <w:szCs w:val="24"/>
        </w:rPr>
        <w:tab/>
      </w:r>
      <w:r w:rsidR="00231596" w:rsidRPr="00C83379">
        <w:rPr>
          <w:rFonts w:ascii="Times New Roman" w:hAnsi="Times New Roman"/>
          <w:sz w:val="24"/>
          <w:szCs w:val="24"/>
        </w:rPr>
        <w:t>(</w:t>
      </w:r>
      <w:r w:rsidRPr="00C83379">
        <w:rPr>
          <w:rFonts w:ascii="Times New Roman" w:hAnsi="Times New Roman"/>
          <w:sz w:val="24"/>
          <w:szCs w:val="24"/>
        </w:rPr>
        <w:t>każdorazowo) – 15, 30, 50 pkt.</w:t>
      </w:r>
      <w:r w:rsidR="00B70052" w:rsidRPr="00C83379">
        <w:rPr>
          <w:rFonts w:ascii="Times New Roman" w:hAnsi="Times New Roman"/>
          <w:sz w:val="24"/>
          <w:szCs w:val="24"/>
        </w:rPr>
        <w:t>;</w:t>
      </w:r>
      <w:r w:rsidRPr="00C83379">
        <w:rPr>
          <w:rFonts w:ascii="Times New Roman" w:hAnsi="Times New Roman"/>
          <w:sz w:val="24"/>
          <w:szCs w:val="24"/>
        </w:rPr>
        <w:t xml:space="preserve"> </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wulgarne słownictwo (także w obcych językach) i zaczepianie słowne</w:t>
      </w:r>
      <w:r w:rsidR="00231596" w:rsidRPr="00C83379">
        <w:rPr>
          <w:rFonts w:ascii="Times New Roman" w:hAnsi="Times New Roman"/>
          <w:sz w:val="24"/>
          <w:szCs w:val="24"/>
        </w:rPr>
        <w:t xml:space="preserve"> </w:t>
      </w:r>
      <w:r w:rsidR="00201202" w:rsidRPr="00C83379">
        <w:rPr>
          <w:rFonts w:ascii="Times New Roman" w:hAnsi="Times New Roman"/>
          <w:sz w:val="24"/>
          <w:szCs w:val="24"/>
        </w:rPr>
        <w:t xml:space="preserve">– również drogą elektroniczną </w:t>
      </w:r>
      <w:r w:rsidRPr="00C83379">
        <w:rPr>
          <w:rFonts w:ascii="Times New Roman" w:hAnsi="Times New Roman"/>
          <w:sz w:val="24"/>
          <w:szCs w:val="24"/>
        </w:rPr>
        <w:t>(każdorazowo) - 10 pkt.</w:t>
      </w:r>
      <w:r w:rsidR="00B70052" w:rsidRPr="00C83379">
        <w:rPr>
          <w:rFonts w:ascii="Times New Roman" w:hAnsi="Times New Roman"/>
          <w:sz w:val="24"/>
          <w:szCs w:val="24"/>
        </w:rPr>
        <w:t>;</w:t>
      </w:r>
    </w:p>
    <w:p w:rsidR="002B61C9" w:rsidRPr="00C83379" w:rsidRDefault="00056BC0" w:rsidP="00FF5503">
      <w:pPr>
        <w:widowControl w:val="0"/>
        <w:numPr>
          <w:ilvl w:val="0"/>
          <w:numId w:val="15"/>
        </w:numPr>
        <w:tabs>
          <w:tab w:val="left" w:pos="360"/>
        </w:tabs>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n</w:t>
      </w:r>
      <w:r w:rsidR="002B61C9" w:rsidRPr="00C83379">
        <w:rPr>
          <w:rFonts w:ascii="Times New Roman" w:hAnsi="Times New Roman"/>
          <w:sz w:val="24"/>
          <w:szCs w:val="24"/>
        </w:rPr>
        <w:t>ieusprawiedliwione spóźnienie na zajęcia</w:t>
      </w:r>
      <w:r w:rsidR="002B61C9" w:rsidRPr="00C83379">
        <w:rPr>
          <w:rFonts w:ascii="Times New Roman" w:hAnsi="Times New Roman"/>
          <w:sz w:val="24"/>
          <w:szCs w:val="24"/>
        </w:rPr>
        <w:tab/>
        <w:t xml:space="preserve">do 5 spóźnień (każdorazowo) </w:t>
      </w:r>
      <w:r w:rsidR="00662CFA" w:rsidRPr="00C83379">
        <w:rPr>
          <w:rFonts w:ascii="Times New Roman" w:hAnsi="Times New Roman"/>
          <w:sz w:val="24"/>
          <w:szCs w:val="24"/>
        </w:rPr>
        <w:t>–</w:t>
      </w:r>
      <w:r w:rsidR="002B61C9" w:rsidRPr="00C83379">
        <w:rPr>
          <w:rFonts w:ascii="Times New Roman" w:hAnsi="Times New Roman"/>
          <w:sz w:val="24"/>
          <w:szCs w:val="24"/>
        </w:rPr>
        <w:t xml:space="preserve"> 3</w:t>
      </w:r>
      <w:r w:rsidR="00662CFA" w:rsidRPr="00C83379">
        <w:rPr>
          <w:rFonts w:ascii="Times New Roman" w:hAnsi="Times New Roman"/>
          <w:sz w:val="24"/>
          <w:szCs w:val="24"/>
        </w:rPr>
        <w:t> </w:t>
      </w:r>
      <w:r w:rsidR="002B61C9" w:rsidRPr="00C83379">
        <w:rPr>
          <w:rFonts w:ascii="Times New Roman" w:hAnsi="Times New Roman"/>
          <w:sz w:val="24"/>
          <w:szCs w:val="24"/>
        </w:rPr>
        <w:t>pkt</w:t>
      </w:r>
      <w:r w:rsidRPr="00C83379">
        <w:rPr>
          <w:rFonts w:ascii="Times New Roman" w:hAnsi="Times New Roman"/>
          <w:sz w:val="24"/>
          <w:szCs w:val="24"/>
        </w:rPr>
        <w:t>.</w:t>
      </w:r>
      <w:r w:rsidR="002B61C9" w:rsidRPr="00C83379">
        <w:rPr>
          <w:rFonts w:ascii="Times New Roman" w:hAnsi="Times New Roman"/>
          <w:sz w:val="24"/>
          <w:szCs w:val="24"/>
        </w:rPr>
        <w:t>, powyżej 5 spóźnień (każdorazowo) – 5 pkt</w:t>
      </w:r>
      <w:r w:rsidRPr="00C83379">
        <w:rPr>
          <w:rFonts w:ascii="Times New Roman" w:hAnsi="Times New Roman"/>
          <w:sz w:val="24"/>
          <w:szCs w:val="24"/>
        </w:rPr>
        <w:t>.</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opuszczanie grupowe i pojedyncze zajęć szkolnych bez usprawiedliwienia : pojedyncze godziny każdorazowo - 5 pkt</w:t>
      </w:r>
      <w:r w:rsidR="00056BC0" w:rsidRPr="00C83379">
        <w:rPr>
          <w:rFonts w:ascii="Times New Roman" w:hAnsi="Times New Roman"/>
          <w:sz w:val="24"/>
          <w:szCs w:val="24"/>
        </w:rPr>
        <w:t xml:space="preserve">.; </w:t>
      </w:r>
      <w:r w:rsidRPr="00C83379">
        <w:rPr>
          <w:rFonts w:ascii="Times New Roman" w:hAnsi="Times New Roman"/>
          <w:sz w:val="24"/>
          <w:szCs w:val="24"/>
        </w:rPr>
        <w:t xml:space="preserve"> cały dzień każdorazowo - 35 pkt</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u w:val="single"/>
        </w:rPr>
        <w:t xml:space="preserve">włączony </w:t>
      </w:r>
      <w:r w:rsidRPr="00C83379">
        <w:rPr>
          <w:rFonts w:ascii="Times New Roman" w:hAnsi="Times New Roman"/>
          <w:sz w:val="24"/>
          <w:szCs w:val="24"/>
        </w:rPr>
        <w:t>telefon komórkowy na zajęciach lekcyjnych i imprezach szkolnych (za czas rozpoczęcia zajęć uznaje się dzwonek na lekcje, natomiast przez zakończenie zajęć rozumie się zakończenie lekcji przez nauczyciela – nie zaś dzwonek na przerwę!)- 10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dokonywanie zapisów audio i video oraz robienie zdjęć bez zgody nauczyciela na terenie szkoły - 15, 30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lastRenderedPageBreak/>
        <w:t xml:space="preserve">głośne odtwarzanie dźwięków (np. z telefonów komórkowych, mp3, mp4) w czasie trwania zajęć, podczas </w:t>
      </w:r>
      <w:r w:rsidR="003471E4" w:rsidRPr="00C83379">
        <w:rPr>
          <w:rFonts w:ascii="Times New Roman" w:hAnsi="Times New Roman"/>
          <w:sz w:val="24"/>
          <w:szCs w:val="24"/>
        </w:rPr>
        <w:t xml:space="preserve">przerw, </w:t>
      </w:r>
      <w:r w:rsidRPr="00C83379">
        <w:rPr>
          <w:rFonts w:ascii="Times New Roman" w:hAnsi="Times New Roman"/>
          <w:sz w:val="24"/>
          <w:szCs w:val="24"/>
        </w:rPr>
        <w:t>imprez i uroczystości szkolnych</w:t>
      </w:r>
      <w:r w:rsidR="005657DA" w:rsidRPr="00C83379">
        <w:rPr>
          <w:rFonts w:ascii="Times New Roman" w:hAnsi="Times New Roman"/>
          <w:sz w:val="24"/>
          <w:szCs w:val="24"/>
        </w:rPr>
        <w:t xml:space="preserve"> </w:t>
      </w:r>
      <w:r w:rsidRPr="00C83379">
        <w:rPr>
          <w:rFonts w:ascii="Times New Roman" w:hAnsi="Times New Roman"/>
          <w:sz w:val="24"/>
          <w:szCs w:val="24"/>
        </w:rPr>
        <w:t>– 10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 xml:space="preserve">posiadanie na terenie szkoły lub/i upowszechnianie treści wulgarnych, pornograficznych i erotycznych (np. plików w telefonach komórkowych, odtwarzaczach mp3 i mp4, czasopism dla dorosłych, </w:t>
      </w:r>
      <w:proofErr w:type="spellStart"/>
      <w:r w:rsidRPr="00C83379">
        <w:rPr>
          <w:rFonts w:ascii="Times New Roman" w:hAnsi="Times New Roman"/>
          <w:sz w:val="24"/>
          <w:szCs w:val="24"/>
        </w:rPr>
        <w:t>itp</w:t>
      </w:r>
      <w:proofErr w:type="spellEnd"/>
      <w:r w:rsidRPr="00C83379">
        <w:rPr>
          <w:rFonts w:ascii="Times New Roman" w:hAnsi="Times New Roman"/>
          <w:sz w:val="24"/>
          <w:szCs w:val="24"/>
        </w:rPr>
        <w:t>) – 15, 30 pkt. (każdorazowo)</w:t>
      </w:r>
      <w:r w:rsidR="00B70052" w:rsidRPr="00C83379">
        <w:rPr>
          <w:rFonts w:ascii="Times New Roman" w:hAnsi="Times New Roman"/>
          <w:sz w:val="24"/>
          <w:szCs w:val="24"/>
        </w:rPr>
        <w:t>;</w:t>
      </w:r>
    </w:p>
    <w:p w:rsidR="002B61C9" w:rsidRPr="00C83379" w:rsidRDefault="00056BC0"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p</w:t>
      </w:r>
      <w:r w:rsidR="002B61C9" w:rsidRPr="00C83379">
        <w:rPr>
          <w:rFonts w:ascii="Times New Roman" w:hAnsi="Times New Roman"/>
          <w:sz w:val="24"/>
          <w:szCs w:val="24"/>
        </w:rPr>
        <w:t xml:space="preserve">unkty ujemne za niestosowny strój ucznia w szkole, </w:t>
      </w:r>
      <w:r w:rsidR="005657DA" w:rsidRPr="00C83379">
        <w:rPr>
          <w:rFonts w:ascii="Times New Roman" w:hAnsi="Times New Roman"/>
          <w:sz w:val="24"/>
          <w:szCs w:val="24"/>
        </w:rPr>
        <w:t xml:space="preserve">oraz podczas </w:t>
      </w:r>
      <w:r w:rsidR="002B61C9" w:rsidRPr="00C83379">
        <w:rPr>
          <w:rFonts w:ascii="Times New Roman" w:hAnsi="Times New Roman"/>
          <w:sz w:val="24"/>
          <w:szCs w:val="24"/>
        </w:rPr>
        <w:t>imprez i uroczystości szkolnych i pozaszkolnych:</w:t>
      </w:r>
    </w:p>
    <w:p w:rsidR="002B61C9" w:rsidRPr="00C83379" w:rsidRDefault="002B61C9" w:rsidP="00FF5503">
      <w:pPr>
        <w:widowControl w:val="0"/>
        <w:numPr>
          <w:ilvl w:val="0"/>
          <w:numId w:val="14"/>
        </w:numPr>
        <w:tabs>
          <w:tab w:val="num" w:pos="993"/>
        </w:tabs>
        <w:autoSpaceDE w:val="0"/>
        <w:autoSpaceDN w:val="0"/>
        <w:adjustRightInd w:val="0"/>
        <w:spacing w:after="0" w:line="240" w:lineRule="auto"/>
        <w:ind w:left="851" w:firstLine="0"/>
        <w:jc w:val="both"/>
        <w:rPr>
          <w:rFonts w:ascii="Times New Roman" w:hAnsi="Times New Roman"/>
          <w:sz w:val="24"/>
          <w:szCs w:val="24"/>
        </w:rPr>
      </w:pPr>
      <w:r w:rsidRPr="00C83379">
        <w:rPr>
          <w:rFonts w:ascii="Times New Roman" w:hAnsi="Times New Roman"/>
          <w:sz w:val="24"/>
          <w:szCs w:val="24"/>
        </w:rPr>
        <w:t xml:space="preserve">noszenie spódniczek krótszych niż do </w:t>
      </w:r>
      <w:r w:rsidR="003471E4" w:rsidRPr="00C83379">
        <w:rPr>
          <w:rFonts w:ascii="Times New Roman" w:hAnsi="Times New Roman"/>
          <w:sz w:val="24"/>
          <w:szCs w:val="24"/>
        </w:rPr>
        <w:t>połowy uda</w:t>
      </w:r>
      <w:r w:rsidRPr="00C83379">
        <w:rPr>
          <w:rFonts w:ascii="Times New Roman" w:hAnsi="Times New Roman"/>
          <w:sz w:val="24"/>
          <w:szCs w:val="24"/>
        </w:rPr>
        <w:t xml:space="preserve"> – 5 pkt</w:t>
      </w:r>
      <w:r w:rsidR="00056BC0"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FF5503">
      <w:pPr>
        <w:widowControl w:val="0"/>
        <w:numPr>
          <w:ilvl w:val="0"/>
          <w:numId w:val="14"/>
        </w:numPr>
        <w:tabs>
          <w:tab w:val="num" w:pos="993"/>
        </w:tabs>
        <w:autoSpaceDE w:val="0"/>
        <w:autoSpaceDN w:val="0"/>
        <w:adjustRightInd w:val="0"/>
        <w:spacing w:after="0" w:line="240" w:lineRule="auto"/>
        <w:ind w:left="851" w:firstLine="0"/>
        <w:jc w:val="both"/>
        <w:rPr>
          <w:rFonts w:ascii="Times New Roman" w:hAnsi="Times New Roman"/>
          <w:sz w:val="24"/>
          <w:szCs w:val="24"/>
        </w:rPr>
      </w:pPr>
      <w:r w:rsidRPr="00C83379">
        <w:rPr>
          <w:rFonts w:ascii="Times New Roman" w:hAnsi="Times New Roman"/>
          <w:sz w:val="24"/>
          <w:szCs w:val="24"/>
        </w:rPr>
        <w:t>noszenie strojów odsłaniających brzuch, piersi i bieliznę – 5, 10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4"/>
        </w:numPr>
        <w:tabs>
          <w:tab w:val="left" w:pos="360"/>
          <w:tab w:val="num" w:pos="993"/>
        </w:tabs>
        <w:autoSpaceDE w:val="0"/>
        <w:autoSpaceDN w:val="0"/>
        <w:adjustRightInd w:val="0"/>
        <w:spacing w:after="0" w:line="240" w:lineRule="auto"/>
        <w:ind w:left="851" w:firstLine="0"/>
        <w:jc w:val="both"/>
        <w:rPr>
          <w:rFonts w:ascii="Times New Roman" w:hAnsi="Times New Roman"/>
          <w:sz w:val="24"/>
          <w:szCs w:val="24"/>
        </w:rPr>
      </w:pPr>
      <w:r w:rsidRPr="00C83379">
        <w:rPr>
          <w:rFonts w:ascii="Times New Roman" w:hAnsi="Times New Roman"/>
          <w:sz w:val="24"/>
          <w:szCs w:val="24"/>
        </w:rPr>
        <w:t>brak obuwia zmiennego - 5 pkt. (każdorazowo)</w:t>
      </w:r>
      <w:r w:rsidR="00B70052"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brak dzienniczka</w:t>
      </w:r>
      <w:r w:rsidR="00056BC0" w:rsidRPr="00C83379">
        <w:rPr>
          <w:rFonts w:ascii="Times New Roman" w:hAnsi="Times New Roman"/>
          <w:sz w:val="24"/>
          <w:szCs w:val="24"/>
        </w:rPr>
        <w:t>/zeszytu korespondencji</w:t>
      </w:r>
      <w:r w:rsidRPr="00C83379">
        <w:rPr>
          <w:rFonts w:ascii="Times New Roman" w:hAnsi="Times New Roman"/>
          <w:sz w:val="24"/>
          <w:szCs w:val="24"/>
        </w:rPr>
        <w:t xml:space="preserve"> – 5 pkt. (każdorazowo)</w:t>
      </w:r>
      <w:r w:rsidR="00B70052"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 palenie tytoniu</w:t>
      </w:r>
      <w:r w:rsidR="00056BC0" w:rsidRPr="00C83379">
        <w:rPr>
          <w:rFonts w:ascii="Times New Roman" w:hAnsi="Times New Roman"/>
          <w:sz w:val="24"/>
          <w:szCs w:val="24"/>
        </w:rPr>
        <w:t xml:space="preserve"> lub e-papierosów</w:t>
      </w:r>
      <w:r w:rsidR="00C35DF9" w:rsidRPr="00C83379">
        <w:rPr>
          <w:rFonts w:ascii="Times New Roman" w:hAnsi="Times New Roman"/>
          <w:sz w:val="24"/>
          <w:szCs w:val="24"/>
        </w:rPr>
        <w:t xml:space="preserve"> – 20</w:t>
      </w:r>
      <w:r w:rsidRPr="00C83379">
        <w:rPr>
          <w:rFonts w:ascii="Times New Roman" w:hAnsi="Times New Roman"/>
          <w:sz w:val="24"/>
          <w:szCs w:val="24"/>
        </w:rPr>
        <w:t xml:space="preserve"> pkt.</w:t>
      </w:r>
      <w:r w:rsidR="00C35DF9" w:rsidRPr="00C83379">
        <w:rPr>
          <w:rFonts w:ascii="Times New Roman" w:hAnsi="Times New Roman"/>
          <w:sz w:val="24"/>
          <w:szCs w:val="24"/>
        </w:rPr>
        <w:t xml:space="preserve"> </w:t>
      </w:r>
      <w:r w:rsidRPr="00C83379">
        <w:rPr>
          <w:rFonts w:ascii="Times New Roman" w:hAnsi="Times New Roman"/>
          <w:sz w:val="24"/>
          <w:szCs w:val="24"/>
        </w:rPr>
        <w:t>(każdorazowo)</w:t>
      </w:r>
      <w:r w:rsidR="00B70052" w:rsidRPr="00C83379">
        <w:rPr>
          <w:rFonts w:ascii="Times New Roman" w:hAnsi="Times New Roman"/>
          <w:sz w:val="24"/>
          <w:szCs w:val="24"/>
        </w:rPr>
        <w:t>;</w:t>
      </w:r>
      <w:r w:rsidR="00C35DF9" w:rsidRPr="00C83379">
        <w:rPr>
          <w:rFonts w:ascii="Times New Roman" w:hAnsi="Times New Roman"/>
          <w:sz w:val="24"/>
          <w:szCs w:val="24"/>
        </w:rPr>
        <w:t xml:space="preserve"> </w:t>
      </w:r>
      <w:r w:rsidR="000A21FA" w:rsidRPr="00C83379">
        <w:rPr>
          <w:rFonts w:ascii="Times New Roman" w:hAnsi="Times New Roman"/>
          <w:sz w:val="24"/>
          <w:szCs w:val="24"/>
        </w:rPr>
        <w:t>jeśli w szkole 30 pkt</w:t>
      </w:r>
      <w:r w:rsidR="00C247E3" w:rsidRPr="00C83379">
        <w:rPr>
          <w:rFonts w:ascii="Times New Roman" w:hAnsi="Times New Roman"/>
          <w:sz w:val="24"/>
          <w:szCs w:val="24"/>
        </w:rPr>
        <w:t>;</w:t>
      </w:r>
      <w:r w:rsidR="000A21FA" w:rsidRPr="00C83379">
        <w:rPr>
          <w:rFonts w:ascii="Times New Roman" w:hAnsi="Times New Roman"/>
          <w:sz w:val="24"/>
          <w:szCs w:val="24"/>
        </w:rPr>
        <w:t xml:space="preserve"> </w:t>
      </w:r>
    </w:p>
    <w:p w:rsidR="00C247E3" w:rsidRPr="00C83379" w:rsidRDefault="0008490A"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posiadanie przy sobie pa</w:t>
      </w:r>
      <w:r w:rsidR="00C247E3" w:rsidRPr="00C83379">
        <w:rPr>
          <w:rFonts w:ascii="Times New Roman" w:hAnsi="Times New Roman"/>
          <w:sz w:val="24"/>
          <w:szCs w:val="24"/>
        </w:rPr>
        <w:t>p</w:t>
      </w:r>
      <w:r w:rsidRPr="00C83379">
        <w:rPr>
          <w:rFonts w:ascii="Times New Roman" w:hAnsi="Times New Roman"/>
          <w:sz w:val="24"/>
          <w:szCs w:val="24"/>
        </w:rPr>
        <w:t>ierosów, e-papierosów 15 pkt każdorazowo</w:t>
      </w:r>
      <w:r w:rsidR="00C247E3"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opuszczanie terenu szkoły w czasie zajęć, bez zgody nauczyciela – 10 pkt.</w:t>
      </w:r>
      <w:r w:rsidR="00C247E3"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 niewykonanie polecenia nauczyciela – 10 pkt. (każdorazowo)</w:t>
      </w:r>
      <w:r w:rsidR="00B70052" w:rsidRPr="00C83379">
        <w:rPr>
          <w:rFonts w:ascii="Times New Roman" w:hAnsi="Times New Roman"/>
          <w:sz w:val="24"/>
          <w:szCs w:val="24"/>
        </w:rPr>
        <w:t>;</w:t>
      </w:r>
    </w:p>
    <w:p w:rsidR="002B61C9" w:rsidRPr="00C83379" w:rsidRDefault="00056BC0"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 z</w:t>
      </w:r>
      <w:r w:rsidR="002B61C9" w:rsidRPr="00C83379">
        <w:rPr>
          <w:rFonts w:ascii="Times New Roman" w:hAnsi="Times New Roman"/>
          <w:sz w:val="24"/>
          <w:szCs w:val="24"/>
        </w:rPr>
        <w:t>aniedbania przy realizacji projektu edukacyjnego 0 do -30 pkt.</w:t>
      </w:r>
      <w:r w:rsidR="0008490A" w:rsidRPr="00C83379">
        <w:rPr>
          <w:rFonts w:ascii="Times New Roman" w:hAnsi="Times New Roman"/>
          <w:sz w:val="24"/>
          <w:szCs w:val="24"/>
        </w:rPr>
        <w:t xml:space="preserve"> </w:t>
      </w:r>
    </w:p>
    <w:p w:rsidR="003F77F5" w:rsidRPr="00C83379" w:rsidRDefault="003F77F5" w:rsidP="003F77F5">
      <w:pPr>
        <w:pStyle w:val="Akapitzlist"/>
        <w:ind w:left="1134" w:hanging="414"/>
        <w:rPr>
          <w:rFonts w:ascii="Times New Roman" w:hAnsi="Times New Roman"/>
          <w:sz w:val="24"/>
          <w:szCs w:val="24"/>
        </w:rPr>
      </w:pPr>
      <w:r w:rsidRPr="00C83379">
        <w:rPr>
          <w:rFonts w:ascii="Times New Roman" w:hAnsi="Times New Roman"/>
          <w:sz w:val="24"/>
          <w:szCs w:val="24"/>
        </w:rPr>
        <w:t xml:space="preserve">25)  </w:t>
      </w:r>
      <w:r w:rsidR="00443B69" w:rsidRPr="00C83379">
        <w:rPr>
          <w:rFonts w:ascii="Times New Roman" w:hAnsi="Times New Roman"/>
          <w:sz w:val="24"/>
          <w:szCs w:val="24"/>
        </w:rPr>
        <w:t>n</w:t>
      </w:r>
      <w:r w:rsidRPr="00C83379">
        <w:rPr>
          <w:rFonts w:ascii="Times New Roman" w:hAnsi="Times New Roman"/>
          <w:sz w:val="24"/>
          <w:szCs w:val="24"/>
        </w:rPr>
        <w:t xml:space="preserve">iewłaściwe zachowanie podczas wyjść klasowych/wycieczek szkolnych 10, 20, 30 pkt </w:t>
      </w:r>
    </w:p>
    <w:p w:rsidR="003F77F5" w:rsidRPr="00C83379" w:rsidRDefault="003F77F5" w:rsidP="003F77F5">
      <w:pPr>
        <w:pStyle w:val="Akapitzlist"/>
        <w:ind w:left="1134" w:hanging="414"/>
        <w:rPr>
          <w:rFonts w:ascii="Times New Roman" w:hAnsi="Times New Roman"/>
          <w:sz w:val="24"/>
          <w:szCs w:val="24"/>
        </w:rPr>
      </w:pPr>
      <w:r w:rsidRPr="00C83379">
        <w:rPr>
          <w:rFonts w:ascii="Times New Roman" w:hAnsi="Times New Roman"/>
          <w:sz w:val="24"/>
          <w:szCs w:val="24"/>
        </w:rPr>
        <w:t xml:space="preserve">26)  </w:t>
      </w:r>
      <w:r w:rsidR="00443B69" w:rsidRPr="00C83379">
        <w:rPr>
          <w:rFonts w:ascii="Times New Roman" w:hAnsi="Times New Roman"/>
          <w:sz w:val="24"/>
          <w:szCs w:val="24"/>
        </w:rPr>
        <w:t>n</w:t>
      </w:r>
      <w:r w:rsidRPr="00C83379">
        <w:rPr>
          <w:rFonts w:ascii="Times New Roman" w:hAnsi="Times New Roman"/>
          <w:sz w:val="24"/>
          <w:szCs w:val="24"/>
        </w:rPr>
        <w:t>ieprzestrzeganie regulaminów i zasad obowiązujących w szkole – 5, 10, 15 pkt (każdorazowo)</w:t>
      </w:r>
    </w:p>
    <w:p w:rsidR="003F77F5" w:rsidRPr="00C83379" w:rsidRDefault="003F77F5" w:rsidP="003F77F5">
      <w:pPr>
        <w:pStyle w:val="Akapitzlist"/>
        <w:rPr>
          <w:rFonts w:ascii="Times New Roman" w:hAnsi="Times New Roman"/>
          <w:sz w:val="24"/>
          <w:szCs w:val="24"/>
        </w:rPr>
      </w:pPr>
      <w:r w:rsidRPr="00C83379">
        <w:rPr>
          <w:rFonts w:ascii="Times New Roman" w:hAnsi="Times New Roman"/>
          <w:sz w:val="24"/>
          <w:szCs w:val="24"/>
        </w:rPr>
        <w:t xml:space="preserve">27)  </w:t>
      </w:r>
      <w:r w:rsidR="00443B69" w:rsidRPr="00C83379">
        <w:rPr>
          <w:rFonts w:ascii="Times New Roman" w:hAnsi="Times New Roman"/>
          <w:sz w:val="24"/>
          <w:szCs w:val="24"/>
        </w:rPr>
        <w:t>s</w:t>
      </w:r>
      <w:r w:rsidRPr="00C83379">
        <w:rPr>
          <w:rFonts w:ascii="Times New Roman" w:hAnsi="Times New Roman"/>
          <w:sz w:val="24"/>
          <w:szCs w:val="24"/>
        </w:rPr>
        <w:t>twarzanie zagrożenia dla siebie i innych uczniów 10, 15, 30 pkt</w:t>
      </w:r>
    </w:p>
    <w:p w:rsidR="0008490A" w:rsidRPr="00C83379" w:rsidRDefault="0008490A" w:rsidP="0008490A">
      <w:pPr>
        <w:widowControl w:val="0"/>
        <w:autoSpaceDE w:val="0"/>
        <w:autoSpaceDN w:val="0"/>
        <w:adjustRightInd w:val="0"/>
        <w:spacing w:after="0" w:line="240" w:lineRule="auto"/>
        <w:ind w:left="1134"/>
        <w:jc w:val="both"/>
        <w:rPr>
          <w:rFonts w:ascii="Times New Roman" w:hAnsi="Times New Roman"/>
          <w:sz w:val="24"/>
          <w:szCs w:val="24"/>
        </w:rPr>
      </w:pP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Uczeń ma prawo zwrócić się do wychowawcy o sprawdzenie zgodności przyznanej liczby punktów z zapisem w regulaminie</w:t>
      </w:r>
      <w:r w:rsidR="00056BC0" w:rsidRPr="00C83379">
        <w:rPr>
          <w:rFonts w:ascii="Times New Roman" w:hAnsi="Times New Roman"/>
          <w:sz w:val="24"/>
          <w:szCs w:val="24"/>
        </w:rPr>
        <w:t xml:space="preserve">. </w:t>
      </w:r>
      <w:r w:rsidRPr="00C83379">
        <w:rPr>
          <w:rFonts w:ascii="Times New Roman" w:hAnsi="Times New Roman"/>
          <w:sz w:val="24"/>
          <w:szCs w:val="24"/>
        </w:rPr>
        <w:t>Wychowawca, do którego wpłynęła prośba o sprawdzenie zgodności przyznanej liczby punktów z zapisem w regulaminie dokonuje jego weryfikacji i ustnie przekazuje uczniowi informację o przyznanej liczbie punktów (zmienionej w razie stwierdzenia uchybienia lub potwierdzonej w</w:t>
      </w:r>
      <w:r w:rsidR="00662CFA" w:rsidRPr="00C83379">
        <w:rPr>
          <w:rFonts w:ascii="Times New Roman" w:hAnsi="Times New Roman"/>
          <w:sz w:val="24"/>
          <w:szCs w:val="24"/>
        </w:rPr>
        <w:t> </w:t>
      </w:r>
      <w:r w:rsidRPr="00C83379">
        <w:rPr>
          <w:rFonts w:ascii="Times New Roman" w:hAnsi="Times New Roman"/>
          <w:sz w:val="24"/>
          <w:szCs w:val="24"/>
        </w:rPr>
        <w:t>przypadku stwierdzenia zgodności).</w:t>
      </w: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We wszystkich sprawach wątpliwych decyzję rozstrzygającą spór podejmuje dyrektor, po zasięgnięciu opinii organów </w:t>
      </w:r>
      <w:r w:rsidR="00D20D31" w:rsidRPr="00C83379">
        <w:rPr>
          <w:rFonts w:ascii="Times New Roman" w:hAnsi="Times New Roman"/>
          <w:sz w:val="24"/>
          <w:szCs w:val="24"/>
        </w:rPr>
        <w:t>Szkoły</w:t>
      </w:r>
      <w:r w:rsidRPr="00C83379">
        <w:rPr>
          <w:rFonts w:ascii="Times New Roman" w:hAnsi="Times New Roman"/>
          <w:sz w:val="24"/>
          <w:szCs w:val="24"/>
        </w:rPr>
        <w:t>.</w:t>
      </w: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Zachowanie uczniów objętych nauczaniem indywidualnym zgodnie ze skierowaniem </w:t>
      </w:r>
      <w:r w:rsidR="00443B69" w:rsidRPr="00C83379">
        <w:rPr>
          <w:rFonts w:ascii="Times New Roman" w:hAnsi="Times New Roman"/>
          <w:sz w:val="24"/>
          <w:szCs w:val="24"/>
        </w:rPr>
        <w:t>ustala wychowawca. Jako pomocniczą proponuje się przyjąć punktację</w:t>
      </w:r>
      <w:r w:rsidRPr="00C83379">
        <w:rPr>
          <w:rFonts w:ascii="Times New Roman" w:hAnsi="Times New Roman"/>
          <w:sz w:val="24"/>
          <w:szCs w:val="24"/>
        </w:rPr>
        <w:t xml:space="preserve"> 50% w odniesieniu do uregulowań </w:t>
      </w:r>
      <w:r w:rsidR="00662CFA" w:rsidRPr="00C83379">
        <w:rPr>
          <w:rFonts w:ascii="Times New Roman" w:hAnsi="Times New Roman"/>
          <w:sz w:val="24"/>
          <w:szCs w:val="24"/>
        </w:rPr>
        <w:t>zgodnych z tabelą w ust. 13</w:t>
      </w:r>
      <w:r w:rsidRPr="00C83379">
        <w:rPr>
          <w:rFonts w:ascii="Times New Roman" w:hAnsi="Times New Roman"/>
          <w:sz w:val="24"/>
          <w:szCs w:val="24"/>
        </w:rPr>
        <w:t xml:space="preserve"> z tym, że początkowy kredyt punktów, o którym mowa </w:t>
      </w:r>
      <w:r w:rsidR="00662CFA" w:rsidRPr="00C83379">
        <w:rPr>
          <w:rFonts w:ascii="Times New Roman" w:hAnsi="Times New Roman"/>
          <w:sz w:val="24"/>
          <w:szCs w:val="24"/>
        </w:rPr>
        <w:t>ust. 14</w:t>
      </w:r>
      <w:r w:rsidRPr="00C83379">
        <w:rPr>
          <w:rFonts w:ascii="Times New Roman" w:hAnsi="Times New Roman"/>
          <w:sz w:val="24"/>
          <w:szCs w:val="24"/>
        </w:rPr>
        <w:t xml:space="preserve"> wynosi 61 pkt.  </w:t>
      </w: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 przypadku otrzymania nagannego zachowania w wyniku klasyfikacji śródrocznej na koniec roku szkolnego uczeń </w:t>
      </w:r>
      <w:r w:rsidR="00443B69" w:rsidRPr="00C83379">
        <w:rPr>
          <w:rFonts w:ascii="Times New Roman" w:hAnsi="Times New Roman"/>
          <w:sz w:val="24"/>
          <w:szCs w:val="24"/>
        </w:rPr>
        <w:t xml:space="preserve">nie powinien </w:t>
      </w:r>
      <w:r w:rsidR="00B75CC5" w:rsidRPr="00C83379">
        <w:rPr>
          <w:rFonts w:ascii="Times New Roman" w:hAnsi="Times New Roman"/>
          <w:sz w:val="24"/>
          <w:szCs w:val="24"/>
        </w:rPr>
        <w:t>otrzymać</w:t>
      </w:r>
      <w:r w:rsidR="00443B69" w:rsidRPr="00C83379">
        <w:rPr>
          <w:rFonts w:ascii="Times New Roman" w:hAnsi="Times New Roman"/>
          <w:sz w:val="24"/>
          <w:szCs w:val="24"/>
        </w:rPr>
        <w:t xml:space="preserve"> oceny wyższej niż maksymalnie o dwa stopnie</w:t>
      </w:r>
      <w:r w:rsidR="00B75CC5" w:rsidRPr="00C83379">
        <w:rPr>
          <w:rFonts w:ascii="Times New Roman" w:hAnsi="Times New Roman"/>
          <w:sz w:val="24"/>
          <w:szCs w:val="24"/>
        </w:rPr>
        <w:t>.</w:t>
      </w:r>
      <w:r w:rsidR="00443B69" w:rsidRPr="00C83379">
        <w:rPr>
          <w:rFonts w:ascii="Times New Roman" w:hAnsi="Times New Roman"/>
          <w:sz w:val="24"/>
          <w:szCs w:val="24"/>
        </w:rPr>
        <w:t xml:space="preserve"> </w:t>
      </w:r>
      <w:r w:rsidR="00B75CC5" w:rsidRPr="00C83379">
        <w:rPr>
          <w:rFonts w:ascii="Times New Roman" w:hAnsi="Times New Roman"/>
          <w:strike/>
          <w:sz w:val="24"/>
          <w:szCs w:val="24"/>
        </w:rPr>
        <w:t xml:space="preserve"> </w:t>
      </w:r>
    </w:p>
    <w:p w:rsidR="00056BC0" w:rsidRPr="00C83379" w:rsidRDefault="002B61C9" w:rsidP="00857CA2">
      <w:pPr>
        <w:pStyle w:val="Akapitzlist"/>
        <w:widowControl w:val="0"/>
        <w:numPr>
          <w:ilvl w:val="0"/>
          <w:numId w:val="30"/>
        </w:numPr>
        <w:autoSpaceDE w:val="0"/>
        <w:autoSpaceDN w:val="0"/>
        <w:adjustRightInd w:val="0"/>
        <w:spacing w:before="240"/>
        <w:jc w:val="both"/>
        <w:rPr>
          <w:rFonts w:ascii="Times New Roman" w:hAnsi="Times New Roman"/>
          <w:sz w:val="24"/>
          <w:szCs w:val="24"/>
        </w:rPr>
      </w:pPr>
      <w:r w:rsidRPr="00C83379">
        <w:rPr>
          <w:rFonts w:ascii="Times New Roman" w:hAnsi="Times New Roman"/>
          <w:sz w:val="24"/>
          <w:szCs w:val="24"/>
        </w:rPr>
        <w:t xml:space="preserve">Zachowanie ucznia podlega ocenie do dnia zakończenia zajęć </w:t>
      </w:r>
      <w:proofErr w:type="spellStart"/>
      <w:r w:rsidRPr="00C83379">
        <w:rPr>
          <w:rFonts w:ascii="Times New Roman" w:hAnsi="Times New Roman"/>
          <w:sz w:val="24"/>
          <w:szCs w:val="24"/>
        </w:rPr>
        <w:t>dydaktyczno</w:t>
      </w:r>
      <w:proofErr w:type="spellEnd"/>
      <w:r w:rsidRPr="00C83379">
        <w:rPr>
          <w:rFonts w:ascii="Times New Roman" w:hAnsi="Times New Roman"/>
          <w:sz w:val="24"/>
          <w:szCs w:val="24"/>
        </w:rPr>
        <w:t xml:space="preserve"> – wychowawczych (do tego czasu ocena zachowania może być podwyższona lub obniżona). </w:t>
      </w:r>
    </w:p>
    <w:p w:rsidR="00056BC0" w:rsidRPr="00C83379" w:rsidRDefault="002B61C9" w:rsidP="00857CA2">
      <w:pPr>
        <w:pStyle w:val="Akapitzlist"/>
        <w:widowControl w:val="0"/>
        <w:numPr>
          <w:ilvl w:val="0"/>
          <w:numId w:val="30"/>
        </w:numPr>
        <w:autoSpaceDE w:val="0"/>
        <w:autoSpaceDN w:val="0"/>
        <w:adjustRightInd w:val="0"/>
        <w:spacing w:before="240"/>
        <w:jc w:val="both"/>
        <w:rPr>
          <w:rFonts w:ascii="Times New Roman" w:hAnsi="Times New Roman"/>
          <w:sz w:val="24"/>
          <w:szCs w:val="24"/>
        </w:rPr>
      </w:pPr>
      <w:r w:rsidRPr="00C83379">
        <w:rPr>
          <w:rFonts w:ascii="Times New Roman" w:hAnsi="Times New Roman"/>
          <w:sz w:val="24"/>
          <w:szCs w:val="24"/>
        </w:rPr>
        <w:t>Uczniowie usprawiedliwi</w:t>
      </w:r>
      <w:r w:rsidR="006D7269" w:rsidRPr="00C83379">
        <w:rPr>
          <w:rFonts w:ascii="Times New Roman" w:hAnsi="Times New Roman"/>
          <w:sz w:val="24"/>
          <w:szCs w:val="24"/>
        </w:rPr>
        <w:t xml:space="preserve">ają nieobecności w terminie do </w:t>
      </w:r>
      <w:r w:rsidR="00697B04" w:rsidRPr="00C83379">
        <w:rPr>
          <w:rFonts w:ascii="Times New Roman" w:hAnsi="Times New Roman"/>
          <w:sz w:val="24"/>
          <w:szCs w:val="24"/>
        </w:rPr>
        <w:t>7</w:t>
      </w:r>
      <w:r w:rsidRPr="00C83379">
        <w:rPr>
          <w:rFonts w:ascii="Times New Roman" w:hAnsi="Times New Roman"/>
          <w:sz w:val="24"/>
          <w:szCs w:val="24"/>
        </w:rPr>
        <w:t xml:space="preserve"> dni od powrotu do szkoły (z zastrzeżeniem </w:t>
      </w:r>
      <w:r w:rsidR="005202D3" w:rsidRPr="00C83379">
        <w:rPr>
          <w:rFonts w:ascii="Times New Roman" w:hAnsi="Times New Roman"/>
          <w:sz w:val="24"/>
          <w:szCs w:val="24"/>
        </w:rPr>
        <w:t>ust. 31</w:t>
      </w:r>
      <w:r w:rsidR="00056BC0" w:rsidRPr="00C83379">
        <w:rPr>
          <w:rFonts w:ascii="Times New Roman" w:hAnsi="Times New Roman"/>
          <w:sz w:val="24"/>
          <w:szCs w:val="24"/>
        </w:rPr>
        <w:t>) poprzez</w:t>
      </w:r>
      <w:r w:rsidRPr="00C83379">
        <w:rPr>
          <w:rFonts w:ascii="Times New Roman" w:hAnsi="Times New Roman"/>
          <w:sz w:val="24"/>
          <w:szCs w:val="24"/>
        </w:rPr>
        <w:t>:</w:t>
      </w:r>
      <w:r w:rsidR="00056BC0" w:rsidRPr="00C83379">
        <w:rPr>
          <w:rFonts w:ascii="Times New Roman" w:hAnsi="Times New Roman"/>
          <w:sz w:val="24"/>
          <w:szCs w:val="24"/>
        </w:rPr>
        <w:t xml:space="preserve"> wpis opiekunów do dzienniczka/zeszytu korespondencji lub</w:t>
      </w:r>
      <w:r w:rsidRPr="00C83379">
        <w:rPr>
          <w:rFonts w:ascii="Times New Roman" w:hAnsi="Times New Roman"/>
          <w:sz w:val="24"/>
          <w:szCs w:val="24"/>
        </w:rPr>
        <w:t xml:space="preserve"> zaświadczenie lekarskie z podpisem rodzica</w:t>
      </w:r>
      <w:r w:rsidR="00056BC0" w:rsidRPr="00C83379">
        <w:rPr>
          <w:rFonts w:ascii="Times New Roman" w:hAnsi="Times New Roman"/>
          <w:sz w:val="24"/>
          <w:szCs w:val="24"/>
        </w:rPr>
        <w:t xml:space="preserve"> (zaświadczenie </w:t>
      </w:r>
      <w:r w:rsidR="00056BC0" w:rsidRPr="00C83379">
        <w:rPr>
          <w:rFonts w:ascii="Times New Roman" w:hAnsi="Times New Roman"/>
          <w:sz w:val="24"/>
          <w:szCs w:val="24"/>
        </w:rPr>
        <w:lastRenderedPageBreak/>
        <w:t xml:space="preserve">powinno być wklejone dzienniczku/zeszycie korespondencji). </w:t>
      </w:r>
      <w:r w:rsidRPr="00C83379">
        <w:rPr>
          <w:rFonts w:ascii="Times New Roman" w:hAnsi="Times New Roman"/>
          <w:sz w:val="24"/>
          <w:szCs w:val="24"/>
        </w:rPr>
        <w:t xml:space="preserve">Wychowawca jest zobowiązany do respektowania zwolnień i usprawiedliwień tylko tych, które znajdują się w dzienniczku ucznia. </w:t>
      </w:r>
    </w:p>
    <w:p w:rsidR="002B61C9" w:rsidRPr="00C83379" w:rsidRDefault="002B61C9" w:rsidP="00857CA2">
      <w:pPr>
        <w:pStyle w:val="Akapitzlist"/>
        <w:widowControl w:val="0"/>
        <w:numPr>
          <w:ilvl w:val="0"/>
          <w:numId w:val="30"/>
        </w:numPr>
        <w:autoSpaceDE w:val="0"/>
        <w:autoSpaceDN w:val="0"/>
        <w:adjustRightInd w:val="0"/>
        <w:spacing w:before="240"/>
        <w:jc w:val="both"/>
        <w:rPr>
          <w:rFonts w:ascii="Times New Roman" w:hAnsi="Times New Roman"/>
          <w:sz w:val="24"/>
          <w:szCs w:val="24"/>
        </w:rPr>
      </w:pPr>
      <w:r w:rsidRPr="00C83379">
        <w:rPr>
          <w:rFonts w:ascii="Times New Roman" w:hAnsi="Times New Roman"/>
          <w:sz w:val="24"/>
          <w:szCs w:val="24"/>
        </w:rPr>
        <w:t xml:space="preserve">Usprawiedliwienia nieobecności za I </w:t>
      </w:r>
      <w:proofErr w:type="spellStart"/>
      <w:r w:rsidR="005202D3" w:rsidRPr="00C83379">
        <w:rPr>
          <w:rFonts w:ascii="Times New Roman" w:hAnsi="Times New Roman"/>
          <w:sz w:val="24"/>
          <w:szCs w:val="24"/>
        </w:rPr>
        <w:t>i</w:t>
      </w:r>
      <w:proofErr w:type="spellEnd"/>
      <w:r w:rsidR="005202D3" w:rsidRPr="00C83379">
        <w:rPr>
          <w:rFonts w:ascii="Times New Roman" w:hAnsi="Times New Roman"/>
          <w:sz w:val="24"/>
          <w:szCs w:val="24"/>
        </w:rPr>
        <w:t xml:space="preserve"> II </w:t>
      </w:r>
      <w:r w:rsidRPr="00C83379">
        <w:rPr>
          <w:rFonts w:ascii="Times New Roman" w:hAnsi="Times New Roman"/>
          <w:sz w:val="24"/>
          <w:szCs w:val="24"/>
        </w:rPr>
        <w:t xml:space="preserve">półrocze dokonywane są do dnia śródrocznej </w:t>
      </w:r>
      <w:r w:rsidR="005202D3" w:rsidRPr="00C83379">
        <w:rPr>
          <w:rFonts w:ascii="Times New Roman" w:hAnsi="Times New Roman"/>
          <w:sz w:val="24"/>
          <w:szCs w:val="24"/>
        </w:rPr>
        <w:t xml:space="preserve">lub rocznej </w:t>
      </w:r>
      <w:r w:rsidRPr="00C83379">
        <w:rPr>
          <w:rFonts w:ascii="Times New Roman" w:hAnsi="Times New Roman"/>
          <w:sz w:val="24"/>
          <w:szCs w:val="24"/>
        </w:rPr>
        <w:t>konferencji klasyfikacyjn</w:t>
      </w:r>
      <w:r w:rsidR="005202D3" w:rsidRPr="00C83379">
        <w:rPr>
          <w:rFonts w:ascii="Times New Roman" w:hAnsi="Times New Roman"/>
          <w:sz w:val="24"/>
          <w:szCs w:val="24"/>
        </w:rPr>
        <w:t>ej</w:t>
      </w:r>
      <w:r w:rsidRPr="00C83379">
        <w:rPr>
          <w:rFonts w:ascii="Times New Roman" w:hAnsi="Times New Roman"/>
          <w:sz w:val="24"/>
          <w:szCs w:val="24"/>
        </w:rPr>
        <w:t>. Nieobecności nieusprawiedliwione w</w:t>
      </w:r>
      <w:r w:rsidR="00662CFA" w:rsidRPr="00C83379">
        <w:rPr>
          <w:rFonts w:ascii="Times New Roman" w:hAnsi="Times New Roman"/>
          <w:sz w:val="24"/>
          <w:szCs w:val="24"/>
        </w:rPr>
        <w:t> </w:t>
      </w:r>
      <w:r w:rsidR="005202D3" w:rsidRPr="00C83379">
        <w:rPr>
          <w:rFonts w:ascii="Times New Roman" w:hAnsi="Times New Roman"/>
          <w:sz w:val="24"/>
          <w:szCs w:val="24"/>
        </w:rPr>
        <w:t>określonych terminach</w:t>
      </w:r>
      <w:r w:rsidRPr="00C83379">
        <w:rPr>
          <w:rFonts w:ascii="Times New Roman" w:hAnsi="Times New Roman"/>
          <w:sz w:val="24"/>
          <w:szCs w:val="24"/>
        </w:rPr>
        <w:t xml:space="preserve"> traktowane są jak bez usprawiedliwienia i podlegają rygorom </w:t>
      </w:r>
      <w:r w:rsidR="005202D3" w:rsidRPr="00C83379">
        <w:rPr>
          <w:rFonts w:ascii="Times New Roman" w:hAnsi="Times New Roman"/>
          <w:sz w:val="24"/>
          <w:szCs w:val="24"/>
        </w:rPr>
        <w:t xml:space="preserve">zgodnie z obowiązującymi </w:t>
      </w:r>
      <w:r w:rsidR="00662CFA" w:rsidRPr="00C83379">
        <w:rPr>
          <w:rFonts w:ascii="Times New Roman" w:hAnsi="Times New Roman"/>
          <w:sz w:val="24"/>
          <w:szCs w:val="24"/>
        </w:rPr>
        <w:t>zasadami</w:t>
      </w:r>
      <w:r w:rsidR="005202D3" w:rsidRPr="00C83379">
        <w:rPr>
          <w:rFonts w:ascii="Times New Roman" w:hAnsi="Times New Roman"/>
          <w:sz w:val="24"/>
          <w:szCs w:val="24"/>
        </w:rPr>
        <w:t>,</w:t>
      </w:r>
      <w:r w:rsidRPr="00C83379">
        <w:rPr>
          <w:rFonts w:ascii="Times New Roman" w:hAnsi="Times New Roman"/>
          <w:sz w:val="24"/>
          <w:szCs w:val="24"/>
        </w:rPr>
        <w:t xml:space="preserve"> co może mieć wpływ na ustalenie rocznej oceny klasyfikacyjnej zachowania.</w:t>
      </w:r>
    </w:p>
    <w:p w:rsidR="009721E5" w:rsidRPr="00C83379" w:rsidRDefault="009721E5" w:rsidP="00857CA2">
      <w:pPr>
        <w:pStyle w:val="Akapitzlist"/>
        <w:numPr>
          <w:ilvl w:val="0"/>
          <w:numId w:val="30"/>
        </w:numPr>
        <w:tabs>
          <w:tab w:val="left" w:pos="0"/>
        </w:tabs>
        <w:spacing w:after="0" w:line="240" w:lineRule="auto"/>
        <w:contextualSpacing w:val="0"/>
        <w:jc w:val="both"/>
        <w:rPr>
          <w:rFonts w:ascii="Times New Roman" w:hAnsi="Times New Roman"/>
          <w:sz w:val="24"/>
          <w:szCs w:val="24"/>
        </w:rPr>
      </w:pPr>
      <w:r w:rsidRPr="00C83379">
        <w:rPr>
          <w:rFonts w:ascii="Times New Roman" w:hAnsi="Times New Roman"/>
          <w:sz w:val="24"/>
          <w:szCs w:val="24"/>
        </w:rPr>
        <w:t>W klasach I-III ocena klasyfikacyjna zachowania śródroczna i roczna jest oceną      opisową.</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Co najmniej na tydzień przed rocznym klasyfikacyjnym posiedzeniem rady Pedagogicznej wychowawca jest zobowiązany poinformować ucznia i jego rodziców (prawnych opiekunów) o przewidywanej ocenie klasyfikacyjnej zachowania. Informacja ta jest przekazywana uczniom na zajęciach, a rodzicom na spotkaniu z</w:t>
      </w:r>
      <w:r w:rsidR="00662CFA" w:rsidRPr="00C83379">
        <w:rPr>
          <w:rFonts w:ascii="Times New Roman" w:hAnsi="Times New Roman"/>
          <w:sz w:val="24"/>
          <w:szCs w:val="24"/>
        </w:rPr>
        <w:t> </w:t>
      </w:r>
      <w:r w:rsidRPr="00C83379">
        <w:rPr>
          <w:rFonts w:ascii="Times New Roman" w:hAnsi="Times New Roman"/>
          <w:sz w:val="24"/>
          <w:szCs w:val="24"/>
        </w:rPr>
        <w:t>rodzicami. Informacja ta jest również przekazywana przez wpis w dzienniku elektronicznym.</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dyrektor albo nauczyciel zajmujący w szkole stanowisko kierownicze – jako przewodniczący komisji;</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wychowawca klas;</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wskazany przez dyrektora szkoły nauczyciel </w:t>
      </w:r>
      <w:r w:rsidR="00662CFA" w:rsidRPr="00C83379">
        <w:rPr>
          <w:rFonts w:ascii="Times New Roman" w:hAnsi="Times New Roman"/>
          <w:bCs/>
          <w:sz w:val="24"/>
          <w:szCs w:val="24"/>
        </w:rPr>
        <w:t>prowadzący zajęcia edukacyjne w </w:t>
      </w:r>
      <w:r w:rsidRPr="00C83379">
        <w:rPr>
          <w:rFonts w:ascii="Times New Roman" w:hAnsi="Times New Roman"/>
          <w:bCs/>
          <w:sz w:val="24"/>
          <w:szCs w:val="24"/>
        </w:rPr>
        <w:t>danej klasie;</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pedagog, jeżeli jest zatrudniony w szkole;</w:t>
      </w:r>
    </w:p>
    <w:p w:rsidR="00E510F5" w:rsidRPr="00C83379" w:rsidRDefault="00662CFA"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przedstawiciel Samorządu U</w:t>
      </w:r>
      <w:r w:rsidR="00E510F5" w:rsidRPr="00C83379">
        <w:rPr>
          <w:rFonts w:ascii="Times New Roman" w:hAnsi="Times New Roman"/>
          <w:bCs/>
          <w:sz w:val="24"/>
          <w:szCs w:val="24"/>
        </w:rPr>
        <w:t>czniowskiego;</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przedstawiciel</w:t>
      </w:r>
      <w:r w:rsidR="00662CFA" w:rsidRPr="00C83379">
        <w:rPr>
          <w:rFonts w:ascii="Times New Roman" w:hAnsi="Times New Roman"/>
          <w:sz w:val="24"/>
          <w:szCs w:val="24"/>
        </w:rPr>
        <w:t xml:space="preserve"> Rady R</w:t>
      </w:r>
      <w:r w:rsidRPr="00C83379">
        <w:rPr>
          <w:rFonts w:ascii="Times New Roman" w:hAnsi="Times New Roman"/>
          <w:sz w:val="24"/>
          <w:szCs w:val="24"/>
        </w:rPr>
        <w:t>odziców.</w:t>
      </w:r>
    </w:p>
    <w:p w:rsidR="00E510F5" w:rsidRPr="00C83379" w:rsidRDefault="00E510F5" w:rsidP="00857CA2">
      <w:pPr>
        <w:pStyle w:val="Akapitzlist"/>
        <w:numPr>
          <w:ilvl w:val="0"/>
          <w:numId w:val="43"/>
        </w:numPr>
        <w:spacing w:after="0" w:line="240" w:lineRule="auto"/>
        <w:ind w:left="851" w:hanging="425"/>
        <w:contextualSpacing w:val="0"/>
        <w:jc w:val="both"/>
        <w:rPr>
          <w:rFonts w:ascii="Times New Roman" w:hAnsi="Times New Roman"/>
          <w:sz w:val="24"/>
          <w:szCs w:val="24"/>
        </w:rPr>
      </w:pPr>
      <w:r w:rsidRPr="00C83379">
        <w:rPr>
          <w:rFonts w:ascii="Times New Roman" w:hAnsi="Times New Roman"/>
          <w:sz w:val="24"/>
          <w:szCs w:val="24"/>
        </w:rPr>
        <w:t>Ustalona przez komisję roczna ocena klasyfikacyjna zachowania jest ostateczna i nie może być niższa od oceny proponowanej przez wychowawcę.</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Z prac komisji sporządza się protokół zawierający w szczególności:</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sz w:val="24"/>
          <w:szCs w:val="24"/>
        </w:rPr>
        <w:t xml:space="preserve">skład </w:t>
      </w:r>
      <w:r w:rsidRPr="00C83379">
        <w:rPr>
          <w:rFonts w:ascii="Times New Roman" w:hAnsi="Times New Roman"/>
          <w:bCs/>
          <w:sz w:val="24"/>
          <w:szCs w:val="24"/>
        </w:rPr>
        <w:t>komisji;</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termin posiedzenia komisji;</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wynik głosowania</w:t>
      </w:r>
      <w:r w:rsidRPr="00C83379">
        <w:rPr>
          <w:rFonts w:ascii="Times New Roman" w:hAnsi="Times New Roman"/>
          <w:sz w:val="24"/>
          <w:szCs w:val="24"/>
        </w:rPr>
        <w:t>;</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sz w:val="24"/>
          <w:szCs w:val="24"/>
        </w:rPr>
      </w:pPr>
      <w:r w:rsidRPr="00C83379">
        <w:rPr>
          <w:rFonts w:ascii="Times New Roman" w:hAnsi="Times New Roman"/>
          <w:sz w:val="24"/>
          <w:szCs w:val="24"/>
        </w:rPr>
        <w:t>ustaloną ocenę zachowania wraz z uzasadnieniem.</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Protokół stanowi załącznik do arkusza ocen ucznia.</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Ocena klasyfikacyjna zachowania nie ma wpływu na:</w:t>
      </w:r>
    </w:p>
    <w:p w:rsidR="00E510F5" w:rsidRPr="00C83379" w:rsidRDefault="00E510F5" w:rsidP="0008490A">
      <w:pPr>
        <w:numPr>
          <w:ilvl w:val="0"/>
          <w:numId w:val="44"/>
        </w:numPr>
        <w:tabs>
          <w:tab w:val="num" w:pos="709"/>
          <w:tab w:val="num" w:pos="993"/>
          <w:tab w:val="num" w:pos="1980"/>
        </w:tabs>
        <w:spacing w:after="0" w:line="240" w:lineRule="auto"/>
        <w:ind w:left="993" w:hanging="284"/>
        <w:jc w:val="both"/>
        <w:rPr>
          <w:rFonts w:ascii="Times New Roman" w:hAnsi="Times New Roman"/>
          <w:bCs/>
          <w:sz w:val="24"/>
          <w:szCs w:val="24"/>
        </w:rPr>
      </w:pPr>
      <w:r w:rsidRPr="00C83379">
        <w:rPr>
          <w:rFonts w:ascii="Times New Roman" w:hAnsi="Times New Roman"/>
          <w:sz w:val="24"/>
          <w:szCs w:val="24"/>
        </w:rPr>
        <w:t xml:space="preserve">oceny </w:t>
      </w:r>
      <w:r w:rsidRPr="00C83379">
        <w:rPr>
          <w:rFonts w:ascii="Times New Roman" w:hAnsi="Times New Roman"/>
          <w:bCs/>
          <w:sz w:val="24"/>
          <w:szCs w:val="24"/>
        </w:rPr>
        <w:t>klasyfikacyjne z zajęć edukacyjnych,</w:t>
      </w:r>
    </w:p>
    <w:p w:rsidR="00E510F5" w:rsidRPr="00C83379" w:rsidRDefault="00E510F5" w:rsidP="0008490A">
      <w:pPr>
        <w:numPr>
          <w:ilvl w:val="0"/>
          <w:numId w:val="44"/>
        </w:numPr>
        <w:tabs>
          <w:tab w:val="left" w:pos="426"/>
          <w:tab w:val="num" w:pos="567"/>
          <w:tab w:val="num" w:pos="993"/>
          <w:tab w:val="num" w:pos="1980"/>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promocj</w:t>
      </w:r>
      <w:r w:rsidRPr="00C83379">
        <w:rPr>
          <w:rFonts w:ascii="Times New Roman" w:hAnsi="Times New Roman"/>
          <w:sz w:val="24"/>
          <w:szCs w:val="24"/>
        </w:rPr>
        <w:t>ę do klasy programowo wyższej lub ukończenie szkoły.</w:t>
      </w:r>
    </w:p>
    <w:p w:rsidR="00B167F7" w:rsidRPr="00C83379" w:rsidRDefault="000A21FA" w:rsidP="00E17498">
      <w:pPr>
        <w:pStyle w:val="Akapitzlist"/>
        <w:numPr>
          <w:ilvl w:val="0"/>
          <w:numId w:val="155"/>
        </w:numPr>
        <w:tabs>
          <w:tab w:val="left" w:pos="426"/>
          <w:tab w:val="num" w:pos="567"/>
          <w:tab w:val="left" w:pos="709"/>
          <w:tab w:val="num" w:pos="851"/>
          <w:tab w:val="num" w:pos="1980"/>
        </w:tabs>
        <w:spacing w:after="0" w:line="240" w:lineRule="auto"/>
        <w:jc w:val="both"/>
        <w:rPr>
          <w:rFonts w:ascii="Times New Roman" w:hAnsi="Times New Roman"/>
          <w:sz w:val="24"/>
          <w:szCs w:val="24"/>
        </w:rPr>
      </w:pPr>
      <w:r w:rsidRPr="00C83379">
        <w:rPr>
          <w:rFonts w:ascii="Times New Roman" w:hAnsi="Times New Roman"/>
          <w:sz w:val="24"/>
          <w:szCs w:val="24"/>
        </w:rPr>
        <w:t xml:space="preserve">Wychowawca ma obowiązek poinformować rodzica, jeżeli uczeń </w:t>
      </w:r>
      <w:r w:rsidR="00B167F7" w:rsidRPr="00C83379">
        <w:rPr>
          <w:rFonts w:ascii="Times New Roman" w:hAnsi="Times New Roman"/>
          <w:sz w:val="24"/>
          <w:szCs w:val="24"/>
        </w:rPr>
        <w:t xml:space="preserve">pomiędzy wyznaczanymi spotkaniami z rodzicami otrzyma -50 </w:t>
      </w:r>
      <w:r w:rsidRPr="00C83379">
        <w:rPr>
          <w:rFonts w:ascii="Times New Roman" w:hAnsi="Times New Roman"/>
          <w:sz w:val="24"/>
          <w:szCs w:val="24"/>
        </w:rPr>
        <w:t xml:space="preserve"> i więcej punktów</w:t>
      </w:r>
      <w:r w:rsidR="003B0449" w:rsidRPr="00C83379">
        <w:rPr>
          <w:rFonts w:ascii="Times New Roman" w:hAnsi="Times New Roman"/>
          <w:sz w:val="24"/>
          <w:szCs w:val="24"/>
        </w:rPr>
        <w:t>.</w:t>
      </w:r>
    </w:p>
    <w:p w:rsidR="003A37CB" w:rsidRPr="00C83379" w:rsidRDefault="005657DA" w:rsidP="005657DA">
      <w:pPr>
        <w:pStyle w:val="Akapitzlist"/>
        <w:numPr>
          <w:ilvl w:val="0"/>
          <w:numId w:val="155"/>
        </w:numPr>
        <w:tabs>
          <w:tab w:val="left" w:pos="426"/>
          <w:tab w:val="num" w:pos="709"/>
        </w:tabs>
        <w:spacing w:after="0" w:line="240" w:lineRule="auto"/>
        <w:jc w:val="both"/>
        <w:rPr>
          <w:rFonts w:ascii="Times New Roman" w:hAnsi="Times New Roman"/>
          <w:sz w:val="24"/>
          <w:szCs w:val="24"/>
          <w:shd w:val="clear" w:color="auto" w:fill="FFFFFF"/>
        </w:rPr>
      </w:pPr>
      <w:r w:rsidRPr="00C83379">
        <w:rPr>
          <w:rFonts w:ascii="Times New Roman" w:hAnsi="Times New Roman"/>
          <w:sz w:val="24"/>
          <w:szCs w:val="24"/>
        </w:rPr>
        <w:t>W</w:t>
      </w:r>
      <w:r w:rsidR="00D4089E" w:rsidRPr="00C83379">
        <w:rPr>
          <w:rFonts w:ascii="Times New Roman" w:hAnsi="Times New Roman"/>
          <w:sz w:val="24"/>
          <w:szCs w:val="24"/>
          <w:shd w:val="clear" w:color="auto" w:fill="FFFFFF"/>
        </w:rPr>
        <w:t>arunki i tryb otrzymania wyższej niż przewidywana rocznej oceny klasyfikacyjnej zachowania</w:t>
      </w:r>
    </w:p>
    <w:p w:rsidR="000E2E99" w:rsidRPr="00C83379" w:rsidRDefault="000E2E99"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lastRenderedPageBreak/>
        <w:t>Uczeń, który spełnia następujące warunki:</w:t>
      </w:r>
    </w:p>
    <w:p w:rsidR="000E2E99" w:rsidRPr="00C83379" w:rsidRDefault="000E2E99" w:rsidP="000E2E99">
      <w:pPr>
        <w:pStyle w:val="Akapitzlist"/>
        <w:numPr>
          <w:ilvl w:val="0"/>
          <w:numId w:val="206"/>
        </w:numPr>
        <w:tabs>
          <w:tab w:val="left" w:pos="426"/>
        </w:tabs>
        <w:spacing w:after="0" w:line="240" w:lineRule="auto"/>
        <w:jc w:val="both"/>
        <w:rPr>
          <w:rFonts w:ascii="Times New Roman" w:hAnsi="Times New Roman"/>
          <w:sz w:val="24"/>
          <w:szCs w:val="24"/>
        </w:rPr>
      </w:pPr>
      <w:r w:rsidRPr="00C83379">
        <w:rPr>
          <w:rFonts w:ascii="Times New Roman" w:hAnsi="Times New Roman"/>
          <w:sz w:val="24"/>
          <w:szCs w:val="24"/>
        </w:rPr>
        <w:t>nie naruszył w istotny sposób norm współżycia społecznego</w:t>
      </w:r>
    </w:p>
    <w:p w:rsidR="000E2E99" w:rsidRPr="00C83379" w:rsidRDefault="00CC41B6" w:rsidP="000E2E99">
      <w:pPr>
        <w:pStyle w:val="Akapitzlist"/>
        <w:numPr>
          <w:ilvl w:val="0"/>
          <w:numId w:val="206"/>
        </w:numPr>
        <w:tabs>
          <w:tab w:val="left" w:pos="426"/>
        </w:tabs>
        <w:spacing w:after="0" w:line="240" w:lineRule="auto"/>
        <w:jc w:val="both"/>
        <w:rPr>
          <w:rFonts w:ascii="Times New Roman" w:hAnsi="Times New Roman"/>
          <w:sz w:val="24"/>
          <w:szCs w:val="24"/>
        </w:rPr>
      </w:pPr>
      <w:r w:rsidRPr="00C83379">
        <w:rPr>
          <w:rFonts w:ascii="Times New Roman" w:hAnsi="Times New Roman"/>
          <w:sz w:val="24"/>
          <w:szCs w:val="24"/>
        </w:rPr>
        <w:t xml:space="preserve">w czasie roku szkolnego </w:t>
      </w:r>
      <w:r w:rsidR="000E2E99" w:rsidRPr="00C83379">
        <w:rPr>
          <w:rFonts w:ascii="Times New Roman" w:hAnsi="Times New Roman"/>
          <w:sz w:val="24"/>
          <w:szCs w:val="24"/>
        </w:rPr>
        <w:t xml:space="preserve">nie stwarzał zagrożenia dla siebie i innych </w:t>
      </w:r>
    </w:p>
    <w:p w:rsidR="000E2E99" w:rsidRPr="00C83379" w:rsidRDefault="000E2E99" w:rsidP="000E2E99">
      <w:pPr>
        <w:pStyle w:val="Akapitzlist"/>
        <w:numPr>
          <w:ilvl w:val="0"/>
          <w:numId w:val="206"/>
        </w:numPr>
        <w:tabs>
          <w:tab w:val="left" w:pos="426"/>
        </w:tabs>
        <w:spacing w:after="0" w:line="240" w:lineRule="auto"/>
        <w:jc w:val="both"/>
        <w:rPr>
          <w:rFonts w:ascii="Times New Roman" w:hAnsi="Times New Roman"/>
          <w:sz w:val="24"/>
          <w:szCs w:val="24"/>
        </w:rPr>
      </w:pPr>
      <w:r w:rsidRPr="00C83379">
        <w:rPr>
          <w:rFonts w:ascii="Times New Roman" w:hAnsi="Times New Roman"/>
          <w:sz w:val="24"/>
          <w:szCs w:val="24"/>
        </w:rPr>
        <w:t>nie zaniedbywał w rażący sposób swoich obowiązków szkolnych</w:t>
      </w:r>
    </w:p>
    <w:p w:rsidR="000E2E99" w:rsidRPr="00C83379" w:rsidRDefault="000E2E99" w:rsidP="000E2E99">
      <w:pPr>
        <w:pStyle w:val="Akapitzlist"/>
        <w:tabs>
          <w:tab w:val="left" w:pos="426"/>
        </w:tabs>
        <w:spacing w:after="0" w:line="240" w:lineRule="auto"/>
        <w:ind w:left="1134"/>
        <w:jc w:val="both"/>
        <w:rPr>
          <w:rFonts w:ascii="Times New Roman" w:hAnsi="Times New Roman"/>
          <w:sz w:val="24"/>
          <w:szCs w:val="24"/>
        </w:rPr>
      </w:pPr>
    </w:p>
    <w:p w:rsidR="003E4CA5" w:rsidRPr="00C83379" w:rsidRDefault="003E4CA5" w:rsidP="000E2E99">
      <w:pPr>
        <w:pStyle w:val="Akapitzlist"/>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 xml:space="preserve">może złożyć pisemny wniosek wraz z uzasadnieniem do wychowawcy klasy o ponowne przeanalizowanie oceny </w:t>
      </w:r>
      <w:r w:rsidR="000E2E99" w:rsidRPr="00C83379">
        <w:rPr>
          <w:rFonts w:ascii="Times New Roman" w:hAnsi="Times New Roman"/>
          <w:sz w:val="24"/>
          <w:szCs w:val="24"/>
        </w:rPr>
        <w:t xml:space="preserve">swojego </w:t>
      </w:r>
      <w:r w:rsidRPr="00C83379">
        <w:rPr>
          <w:rFonts w:ascii="Times New Roman" w:hAnsi="Times New Roman"/>
          <w:sz w:val="24"/>
          <w:szCs w:val="24"/>
        </w:rPr>
        <w:t xml:space="preserve">zachowania gdy uzna, że przewidywana roczna ocena klasyfikacyjna zachowania jest niższa od oczekiwanej. Wniosek należy złożyć najpóźniej 2 dni </w:t>
      </w:r>
      <w:r w:rsidR="000E2E99" w:rsidRPr="00C83379">
        <w:rPr>
          <w:rFonts w:ascii="Times New Roman" w:hAnsi="Times New Roman"/>
          <w:sz w:val="24"/>
          <w:szCs w:val="24"/>
        </w:rPr>
        <w:t xml:space="preserve">robocze </w:t>
      </w:r>
      <w:r w:rsidRPr="00C83379">
        <w:rPr>
          <w:rFonts w:ascii="Times New Roman" w:hAnsi="Times New Roman"/>
          <w:sz w:val="24"/>
          <w:szCs w:val="24"/>
        </w:rPr>
        <w:t>od przekazania informacji o przewidywanej rocznej ocenie klasyfikacyjnej zachowania (zgodnie z p. 33)</w:t>
      </w:r>
      <w:r w:rsidR="000E2E99" w:rsidRPr="00C83379">
        <w:rPr>
          <w:rFonts w:ascii="Times New Roman" w:hAnsi="Times New Roman"/>
          <w:sz w:val="24"/>
          <w:szCs w:val="24"/>
        </w:rPr>
        <w:t>. Wniosek taki może również złożyć rodzic, gdy dziecko spełnia przedstawione wyżej warunki</w:t>
      </w:r>
    </w:p>
    <w:p w:rsidR="00D4089E" w:rsidRPr="00C83379" w:rsidRDefault="00D707CA"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w</w:t>
      </w:r>
      <w:r w:rsidR="000E2E99" w:rsidRPr="00C83379">
        <w:rPr>
          <w:rFonts w:ascii="Times New Roman" w:hAnsi="Times New Roman"/>
          <w:sz w:val="24"/>
          <w:szCs w:val="24"/>
        </w:rPr>
        <w:t xml:space="preserve">ychowawca </w:t>
      </w:r>
      <w:r w:rsidR="00CC41B6" w:rsidRPr="00C83379">
        <w:rPr>
          <w:rFonts w:ascii="Times New Roman" w:hAnsi="Times New Roman"/>
          <w:sz w:val="24"/>
          <w:szCs w:val="24"/>
        </w:rPr>
        <w:t>sprawdza</w:t>
      </w:r>
      <w:r w:rsidR="000E2E99" w:rsidRPr="00C83379">
        <w:rPr>
          <w:rFonts w:ascii="Times New Roman" w:hAnsi="Times New Roman"/>
          <w:sz w:val="24"/>
          <w:szCs w:val="24"/>
        </w:rPr>
        <w:t xml:space="preserve"> spełnianie warunków przez ucznia</w:t>
      </w:r>
      <w:r w:rsidRPr="00C83379">
        <w:rPr>
          <w:rFonts w:ascii="Times New Roman" w:hAnsi="Times New Roman"/>
          <w:sz w:val="24"/>
          <w:szCs w:val="24"/>
        </w:rPr>
        <w:t>, a gdy nie ma przeciwskazań rozpatruje wniosek.  Wychowawca może zasięgnąć opinii pedagoga, nauczycieli uczących wnioskującego ucznia, pracowników szkoły, dyrektora. Wychowawca może również wskazać działania, które uczeń powinien podjąć w celu podniesienia oceny z zachowania.</w:t>
      </w:r>
    </w:p>
    <w:p w:rsidR="00D707CA" w:rsidRPr="00C83379" w:rsidRDefault="00CC41B6"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wychowawca ze swoich działań sporządza protokół i przedstawia wnioskodawcy wraz z informacją o podwyższeniu bądź utrzymaniu oceny przewidywanej, najpóźniej do dnia klasyfikacyjnego posiedzenia Rady Pedagogicznej</w:t>
      </w:r>
    </w:p>
    <w:p w:rsidR="00CC41B6" w:rsidRPr="00C83379" w:rsidRDefault="00CC41B6"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 xml:space="preserve">dyrektor szkoły, na wniosek wychowawcy lub wnioskodawcy może powołać komisję która wykona czynności opisane w punktach a-c. Wniosek do dyrektora w tej sprawie należy wnieść do 2 dni od daty przekazania informacji o przewidywanej rocznej ocenie klasyfikacyjnej zachowania. </w:t>
      </w:r>
    </w:p>
    <w:p w:rsidR="00662CFA" w:rsidRPr="00C83379" w:rsidRDefault="00662CFA" w:rsidP="007D0DCC">
      <w:pPr>
        <w:widowControl w:val="0"/>
        <w:autoSpaceDE w:val="0"/>
        <w:autoSpaceDN w:val="0"/>
        <w:adjustRightInd w:val="0"/>
        <w:spacing w:after="0"/>
        <w:jc w:val="center"/>
        <w:rPr>
          <w:rFonts w:ascii="Times New Roman" w:hAnsi="Times New Roman"/>
          <w:b/>
          <w:sz w:val="24"/>
          <w:szCs w:val="24"/>
        </w:rPr>
      </w:pPr>
    </w:p>
    <w:p w:rsidR="00512ED8" w:rsidRPr="00C83379" w:rsidRDefault="00512ED8" w:rsidP="007D0DCC">
      <w:pPr>
        <w:widowControl w:val="0"/>
        <w:autoSpaceDE w:val="0"/>
        <w:autoSpaceDN w:val="0"/>
        <w:adjustRightInd w:val="0"/>
        <w:spacing w:after="0"/>
        <w:jc w:val="center"/>
        <w:rPr>
          <w:rFonts w:ascii="Times New Roman" w:hAnsi="Times New Roman"/>
          <w:b/>
          <w:sz w:val="24"/>
          <w:szCs w:val="24"/>
        </w:rPr>
      </w:pPr>
    </w:p>
    <w:p w:rsidR="003B31FE" w:rsidRPr="00C83379" w:rsidRDefault="003B31FE" w:rsidP="008F7E17">
      <w:pPr>
        <w:pStyle w:val="Nagwek2"/>
        <w:rPr>
          <w:rFonts w:ascii="Times New Roman" w:hAnsi="Times New Roman"/>
          <w:b/>
        </w:rPr>
      </w:pPr>
      <w:bookmarkStart w:id="26" w:name="_Toc115422342"/>
      <w:r w:rsidRPr="00C83379">
        <w:rPr>
          <w:rFonts w:ascii="Times New Roman" w:hAnsi="Times New Roman"/>
          <w:b/>
        </w:rPr>
        <w:t>Rozdział 4</w:t>
      </w:r>
      <w:bookmarkEnd w:id="26"/>
    </w:p>
    <w:p w:rsidR="003B31FE" w:rsidRPr="00C83379" w:rsidRDefault="003B31FE" w:rsidP="008F7E17">
      <w:pPr>
        <w:pStyle w:val="Nagwek2"/>
        <w:rPr>
          <w:rFonts w:ascii="Times New Roman" w:hAnsi="Times New Roman"/>
          <w:b/>
        </w:rPr>
      </w:pPr>
      <w:bookmarkStart w:id="27" w:name="_Toc115422343"/>
      <w:r w:rsidRPr="00C83379">
        <w:rPr>
          <w:rFonts w:ascii="Times New Roman" w:hAnsi="Times New Roman"/>
          <w:b/>
        </w:rPr>
        <w:t>Sprawdzanie osiągnięć edukacyjnych uczniów</w:t>
      </w:r>
      <w:bookmarkEnd w:id="27"/>
    </w:p>
    <w:p w:rsidR="003B31FE" w:rsidRPr="00C83379" w:rsidRDefault="003B31FE" w:rsidP="007D0DCC">
      <w:pPr>
        <w:widowControl w:val="0"/>
        <w:autoSpaceDE w:val="0"/>
        <w:autoSpaceDN w:val="0"/>
        <w:adjustRightInd w:val="0"/>
        <w:spacing w:after="0"/>
        <w:jc w:val="center"/>
        <w:rPr>
          <w:rFonts w:ascii="Times New Roman" w:hAnsi="Times New Roman"/>
          <w:b/>
          <w:sz w:val="24"/>
          <w:szCs w:val="24"/>
        </w:rPr>
      </w:pPr>
    </w:p>
    <w:p w:rsidR="005202D3" w:rsidRPr="00C83379" w:rsidRDefault="005202D3" w:rsidP="007D0DCC">
      <w:pPr>
        <w:widowControl w:val="0"/>
        <w:autoSpaceDE w:val="0"/>
        <w:autoSpaceDN w:val="0"/>
        <w:adjustRightInd w:val="0"/>
        <w:spacing w:after="0"/>
        <w:jc w:val="center"/>
        <w:rPr>
          <w:rFonts w:ascii="Times New Roman" w:hAnsi="Times New Roman"/>
          <w:b/>
          <w:sz w:val="24"/>
          <w:szCs w:val="24"/>
        </w:rPr>
      </w:pPr>
      <w:r w:rsidRPr="00C83379">
        <w:rPr>
          <w:rFonts w:ascii="Times New Roman" w:hAnsi="Times New Roman"/>
          <w:b/>
          <w:sz w:val="24"/>
          <w:szCs w:val="24"/>
        </w:rPr>
        <w:t>§ 5</w:t>
      </w:r>
      <w:r w:rsidR="005657DA" w:rsidRPr="00C83379">
        <w:rPr>
          <w:rFonts w:ascii="Times New Roman" w:hAnsi="Times New Roman"/>
          <w:b/>
          <w:sz w:val="24"/>
          <w:szCs w:val="24"/>
        </w:rPr>
        <w:t>4</w:t>
      </w:r>
    </w:p>
    <w:p w:rsidR="007D0DCC" w:rsidRPr="00C83379" w:rsidRDefault="007D0DCC" w:rsidP="007D0DCC">
      <w:pPr>
        <w:widowControl w:val="0"/>
        <w:autoSpaceDE w:val="0"/>
        <w:autoSpaceDN w:val="0"/>
        <w:adjustRightInd w:val="0"/>
        <w:spacing w:after="0"/>
        <w:jc w:val="center"/>
        <w:rPr>
          <w:rFonts w:ascii="Times New Roman" w:hAnsi="Times New Roman"/>
          <w:b/>
          <w:sz w:val="24"/>
          <w:szCs w:val="24"/>
        </w:rPr>
      </w:pPr>
    </w:p>
    <w:p w:rsidR="005202D3" w:rsidRPr="00C83379" w:rsidRDefault="005202D3" w:rsidP="00857CA2">
      <w:pPr>
        <w:pStyle w:val="Akapitzlist"/>
        <w:widowControl w:val="0"/>
        <w:numPr>
          <w:ilvl w:val="0"/>
          <w:numId w:val="31"/>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W szkole ustala się następujące sposoby sprawdzania osiągnięć edukacyjnych uczniów:</w:t>
      </w:r>
    </w:p>
    <w:p w:rsidR="005202D3" w:rsidRPr="00C83379" w:rsidRDefault="005202D3"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odpowiedzi ustne</w:t>
      </w:r>
      <w:r w:rsidR="00B70052" w:rsidRPr="00C83379">
        <w:rPr>
          <w:rFonts w:ascii="Times New Roman" w:hAnsi="Times New Roman"/>
          <w:sz w:val="24"/>
          <w:szCs w:val="24"/>
        </w:rPr>
        <w:t xml:space="preserve"> na pytania zadawane uczniom w czasie zajęć</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wykonywanie krótkich zadań bądź ćwiczeń</w:t>
      </w:r>
      <w:r w:rsidR="005E5CE5" w:rsidRPr="00C83379">
        <w:rPr>
          <w:rFonts w:ascii="Times New Roman" w:hAnsi="Times New Roman"/>
          <w:sz w:val="24"/>
          <w:szCs w:val="24"/>
        </w:rPr>
        <w:t xml:space="preserve"> </w:t>
      </w:r>
      <w:r w:rsidRPr="00C83379">
        <w:rPr>
          <w:rFonts w:ascii="Times New Roman" w:hAnsi="Times New Roman"/>
          <w:sz w:val="24"/>
          <w:szCs w:val="24"/>
        </w:rPr>
        <w:t>(ustnie lub pisemnie) albo innych czynności poleconych przez nauczyciela;</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obserwowanie działalności uczniów w czasie zajęć edukacyjnych;</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testy umiejętności lub ćwiczenia sprawnościowe;</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szacowanie i wartościowanie wytworów pracy uczniów;</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prace pisemne, dyktanda, sprawdziany, testy, zadania i prace klasowe</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próbne sprawdziany bądź próbne egzaminy</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diagnozy wstępne lub badania wyników nauczania, jako testy osiągnięć edukacyjnych uczniów</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 xml:space="preserve">zadania domowe albo prace dodatkowe </w:t>
      </w:r>
    </w:p>
    <w:p w:rsidR="00B70052" w:rsidRPr="00C83379" w:rsidRDefault="00B70052" w:rsidP="00857CA2">
      <w:pPr>
        <w:pStyle w:val="Akapitzlist"/>
        <w:widowControl w:val="0"/>
        <w:numPr>
          <w:ilvl w:val="0"/>
          <w:numId w:val="32"/>
        </w:numPr>
        <w:autoSpaceDE w:val="0"/>
        <w:autoSpaceDN w:val="0"/>
        <w:adjustRightInd w:val="0"/>
        <w:ind w:left="993" w:hanging="426"/>
        <w:jc w:val="both"/>
        <w:rPr>
          <w:rFonts w:ascii="Times New Roman" w:hAnsi="Times New Roman"/>
          <w:sz w:val="24"/>
          <w:szCs w:val="24"/>
        </w:rPr>
      </w:pPr>
      <w:r w:rsidRPr="00C83379">
        <w:rPr>
          <w:rFonts w:ascii="Times New Roman" w:hAnsi="Times New Roman"/>
          <w:sz w:val="24"/>
          <w:szCs w:val="24"/>
        </w:rPr>
        <w:t xml:space="preserve">analiza notatek i zadań sporządzonych w zeszycie przedmiotowym </w:t>
      </w:r>
    </w:p>
    <w:p w:rsidR="005202D3" w:rsidRPr="00C83379" w:rsidRDefault="00B25910" w:rsidP="00857CA2">
      <w:pPr>
        <w:pStyle w:val="Akapitzlist"/>
        <w:widowControl w:val="0"/>
        <w:numPr>
          <w:ilvl w:val="0"/>
          <w:numId w:val="31"/>
        </w:numPr>
        <w:autoSpaceDE w:val="0"/>
        <w:autoSpaceDN w:val="0"/>
        <w:adjustRightInd w:val="0"/>
        <w:spacing w:before="240" w:after="0"/>
        <w:jc w:val="both"/>
        <w:rPr>
          <w:rFonts w:ascii="Times New Roman" w:hAnsi="Times New Roman"/>
          <w:sz w:val="24"/>
          <w:szCs w:val="24"/>
        </w:rPr>
      </w:pPr>
      <w:r w:rsidRPr="00C83379">
        <w:rPr>
          <w:rFonts w:ascii="Times New Roman" w:hAnsi="Times New Roman"/>
          <w:sz w:val="24"/>
          <w:szCs w:val="24"/>
        </w:rPr>
        <w:t xml:space="preserve">Sprawdzanie osiągnięć edukacyjnych uczniów należy prowadzić systematycznie, </w:t>
      </w:r>
      <w:r w:rsidRPr="00C83379">
        <w:rPr>
          <w:rFonts w:ascii="Times New Roman" w:hAnsi="Times New Roman"/>
          <w:sz w:val="24"/>
          <w:szCs w:val="24"/>
        </w:rPr>
        <w:lastRenderedPageBreak/>
        <w:t>tj.</w:t>
      </w:r>
      <w:r w:rsidR="00556580" w:rsidRPr="00C83379">
        <w:rPr>
          <w:rFonts w:ascii="Times New Roman" w:hAnsi="Times New Roman"/>
          <w:sz w:val="24"/>
          <w:szCs w:val="24"/>
        </w:rPr>
        <w:t> </w:t>
      </w:r>
      <w:r w:rsidRPr="00C83379">
        <w:rPr>
          <w:rFonts w:ascii="Times New Roman" w:hAnsi="Times New Roman"/>
          <w:sz w:val="24"/>
          <w:szCs w:val="24"/>
        </w:rPr>
        <w:t>rozkładając je równomiernie na cały okres nauki (</w:t>
      </w:r>
      <w:r w:rsidR="00C96446" w:rsidRPr="00C83379">
        <w:rPr>
          <w:rFonts w:ascii="Times New Roman" w:hAnsi="Times New Roman"/>
          <w:sz w:val="24"/>
          <w:szCs w:val="24"/>
        </w:rPr>
        <w:t xml:space="preserve">półrocze, </w:t>
      </w:r>
      <w:r w:rsidRPr="00C83379">
        <w:rPr>
          <w:rFonts w:ascii="Times New Roman" w:hAnsi="Times New Roman"/>
          <w:sz w:val="24"/>
          <w:szCs w:val="24"/>
        </w:rPr>
        <w:t>rok szkolny, etap nauczania). Częstotliwość oceniania jest uzależniona od tygodniowego wymiaru godzin danych zajęć edukacyjnych oraz ich specyfiki. Zaleca się aby minimalna liczba ocen pozwalających na sklasyfikowanie ucznia w danym półroczu z zajęć edukacyjnych była równa tygodniowej liczbie godzin plus jeden.</w:t>
      </w:r>
    </w:p>
    <w:p w:rsidR="00B25910" w:rsidRPr="00C83379" w:rsidRDefault="00B25910" w:rsidP="00857CA2">
      <w:pPr>
        <w:pStyle w:val="Akapitzlist"/>
        <w:widowControl w:val="0"/>
        <w:numPr>
          <w:ilvl w:val="0"/>
          <w:numId w:val="31"/>
        </w:numPr>
        <w:autoSpaceDE w:val="0"/>
        <w:autoSpaceDN w:val="0"/>
        <w:adjustRightInd w:val="0"/>
        <w:spacing w:before="240" w:after="0"/>
        <w:jc w:val="both"/>
        <w:rPr>
          <w:rFonts w:ascii="Times New Roman" w:hAnsi="Times New Roman"/>
          <w:sz w:val="24"/>
          <w:szCs w:val="24"/>
        </w:rPr>
      </w:pPr>
      <w:r w:rsidRPr="00C83379">
        <w:rPr>
          <w:rFonts w:ascii="Times New Roman" w:hAnsi="Times New Roman"/>
          <w:sz w:val="24"/>
          <w:szCs w:val="24"/>
        </w:rPr>
        <w:t xml:space="preserve">Działalność wytwórczą ucznia oraz ćwiczenia lub testy sprawnościowe należy poddawać ocenie przy każdej jego aktywności, biorąc pod uwagę wysiłek </w:t>
      </w:r>
      <w:r w:rsidR="008A7DD7" w:rsidRPr="00C83379">
        <w:rPr>
          <w:rFonts w:ascii="Times New Roman" w:hAnsi="Times New Roman"/>
          <w:sz w:val="24"/>
          <w:szCs w:val="24"/>
        </w:rPr>
        <w:t xml:space="preserve">wkładany przez ucznia przy wywiązywaniu się z obowiązków wynikający ze specyfiki tych zajęć, a także zaangażowanie ucznia w swoją pracę, uzdolnienia oraz predyspozycje. </w:t>
      </w:r>
    </w:p>
    <w:p w:rsidR="0014023F" w:rsidRPr="00C83379" w:rsidRDefault="008A7DD7" w:rsidP="00857CA2">
      <w:pPr>
        <w:pStyle w:val="Akapitzlist"/>
        <w:widowControl w:val="0"/>
        <w:numPr>
          <w:ilvl w:val="0"/>
          <w:numId w:val="31"/>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 xml:space="preserve">W celu wyeliminowania zbytniego obciążenia uczniów różnymi sposobami sprawdzania osiągnięć edukacyjnych ze wszystkich obowiązkowych zajęć edukacyjnych wprowadza się </w:t>
      </w:r>
      <w:r w:rsidR="0014023F" w:rsidRPr="00C83379">
        <w:rPr>
          <w:rFonts w:ascii="Times New Roman" w:hAnsi="Times New Roman"/>
          <w:sz w:val="24"/>
          <w:szCs w:val="24"/>
        </w:rPr>
        <w:t>następujące ograniczenia, z zastrzeżeniem ust. 5 i 6:</w:t>
      </w:r>
    </w:p>
    <w:p w:rsidR="00C72FF4" w:rsidRPr="00C83379" w:rsidRDefault="00C72FF4" w:rsidP="00857CA2">
      <w:pPr>
        <w:numPr>
          <w:ilvl w:val="0"/>
          <w:numId w:val="33"/>
        </w:numPr>
        <w:tabs>
          <w:tab w:val="left" w:pos="0"/>
        </w:tabs>
        <w:spacing w:before="120" w:line="240" w:lineRule="auto"/>
        <w:ind w:left="1134" w:hanging="425"/>
        <w:jc w:val="both"/>
        <w:rPr>
          <w:rFonts w:ascii="Times New Roman" w:hAnsi="Times New Roman"/>
          <w:sz w:val="24"/>
          <w:szCs w:val="24"/>
        </w:rPr>
      </w:pPr>
      <w:r w:rsidRPr="00C83379">
        <w:rPr>
          <w:rFonts w:ascii="Times New Roman" w:hAnsi="Times New Roman"/>
          <w:sz w:val="24"/>
          <w:szCs w:val="24"/>
        </w:rPr>
        <w:t>praca</w:t>
      </w:r>
      <w:r w:rsidRPr="00C83379">
        <w:rPr>
          <w:rFonts w:ascii="Times New Roman" w:hAnsi="Times New Roman"/>
          <w:bCs/>
          <w:sz w:val="24"/>
          <w:szCs w:val="24"/>
        </w:rPr>
        <w:t xml:space="preserve"> klasowa</w:t>
      </w:r>
      <w:r w:rsidR="009C31FC" w:rsidRPr="00C83379">
        <w:rPr>
          <w:rFonts w:ascii="Times New Roman" w:hAnsi="Times New Roman"/>
          <w:bCs/>
          <w:sz w:val="24"/>
          <w:szCs w:val="24"/>
        </w:rPr>
        <w:t>/sprawdzian działowy lub powtórzeniowy</w:t>
      </w:r>
      <w:r w:rsidRPr="00C83379">
        <w:rPr>
          <w:rFonts w:ascii="Times New Roman" w:hAnsi="Times New Roman"/>
          <w:bCs/>
          <w:sz w:val="24"/>
          <w:szCs w:val="24"/>
        </w:rPr>
        <w:t xml:space="preserve"> – o</w:t>
      </w:r>
      <w:r w:rsidRPr="00C83379">
        <w:rPr>
          <w:rFonts w:ascii="Times New Roman" w:hAnsi="Times New Roman"/>
          <w:sz w:val="24"/>
          <w:szCs w:val="24"/>
        </w:rPr>
        <w:t xml:space="preserve">bejmuje duże partie materiału, ocena wystawiona na </w:t>
      </w:r>
      <w:r w:rsidR="009C31FC" w:rsidRPr="00C83379">
        <w:rPr>
          <w:rFonts w:ascii="Times New Roman" w:hAnsi="Times New Roman"/>
          <w:sz w:val="24"/>
          <w:szCs w:val="24"/>
        </w:rPr>
        <w:t>jego</w:t>
      </w:r>
      <w:r w:rsidRPr="00C83379">
        <w:rPr>
          <w:rFonts w:ascii="Times New Roman" w:hAnsi="Times New Roman"/>
          <w:sz w:val="24"/>
          <w:szCs w:val="24"/>
        </w:rPr>
        <w:t xml:space="preserve"> podstawie ma znaczący wpływ na ocenę okresową, zasady przeprowadzania:</w:t>
      </w:r>
    </w:p>
    <w:p w:rsidR="00C72FF4" w:rsidRPr="00C83379" w:rsidRDefault="00C72FF4" w:rsidP="00857CA2">
      <w:pPr>
        <w:pStyle w:val="Akapitzlist"/>
        <w:numPr>
          <w:ilvl w:val="0"/>
          <w:numId w:val="34"/>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 xml:space="preserve">uczeń ma prawo znać z tygodniowym wyprzedzeniem terminy prac klasowych, które są odnotowywane w dzienniku </w:t>
      </w:r>
      <w:r w:rsidR="009C31FC" w:rsidRPr="00C83379">
        <w:rPr>
          <w:rFonts w:ascii="Times New Roman" w:hAnsi="Times New Roman"/>
          <w:sz w:val="24"/>
          <w:szCs w:val="24"/>
        </w:rPr>
        <w:t>elektronicznym</w:t>
      </w:r>
      <w:r w:rsidRPr="00C83379">
        <w:rPr>
          <w:rFonts w:ascii="Times New Roman" w:hAnsi="Times New Roman"/>
          <w:sz w:val="24"/>
          <w:szCs w:val="24"/>
        </w:rPr>
        <w:t>,</w:t>
      </w:r>
    </w:p>
    <w:p w:rsidR="00C72FF4" w:rsidRPr="00C83379" w:rsidRDefault="00C72FF4" w:rsidP="00857CA2">
      <w:pPr>
        <w:pStyle w:val="Akapitzlist"/>
        <w:numPr>
          <w:ilvl w:val="0"/>
          <w:numId w:val="34"/>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w ciągu jednego dnia można przeprowadzić tylko jedną pracę klasową</w:t>
      </w:r>
      <w:r w:rsidR="008827E7" w:rsidRPr="00C83379">
        <w:rPr>
          <w:rFonts w:ascii="Times New Roman" w:hAnsi="Times New Roman"/>
          <w:sz w:val="24"/>
          <w:szCs w:val="24"/>
        </w:rPr>
        <w:t>/sprawdzian działowy lub powtórzeniowy</w:t>
      </w:r>
      <w:r w:rsidRPr="00C83379">
        <w:rPr>
          <w:rFonts w:ascii="Times New Roman" w:hAnsi="Times New Roman"/>
          <w:sz w:val="24"/>
          <w:szCs w:val="24"/>
        </w:rPr>
        <w:t>, w ciągu tygodnia nie więcej niż trzy;</w:t>
      </w:r>
    </w:p>
    <w:p w:rsidR="00C72FF4" w:rsidRPr="00C83379" w:rsidRDefault="00303DD3" w:rsidP="00857CA2">
      <w:pPr>
        <w:numPr>
          <w:ilvl w:val="0"/>
          <w:numId w:val="3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Krótki sprawdzian</w:t>
      </w:r>
      <w:r w:rsidR="00C72FF4" w:rsidRPr="00C83379">
        <w:rPr>
          <w:rFonts w:ascii="Times New Roman" w:hAnsi="Times New Roman"/>
          <w:bCs/>
          <w:sz w:val="24"/>
          <w:szCs w:val="24"/>
        </w:rPr>
        <w:t xml:space="preserve"> </w:t>
      </w:r>
      <w:r w:rsidR="009C31FC" w:rsidRPr="00C83379">
        <w:rPr>
          <w:rFonts w:ascii="Times New Roman" w:hAnsi="Times New Roman"/>
          <w:bCs/>
          <w:sz w:val="24"/>
          <w:szCs w:val="24"/>
        </w:rPr>
        <w:t>utrwalając</w:t>
      </w:r>
      <w:r w:rsidRPr="00C83379">
        <w:rPr>
          <w:rFonts w:ascii="Times New Roman" w:hAnsi="Times New Roman"/>
          <w:bCs/>
          <w:sz w:val="24"/>
          <w:szCs w:val="24"/>
        </w:rPr>
        <w:t>y</w:t>
      </w:r>
      <w:r w:rsidR="009C31FC" w:rsidRPr="00C83379">
        <w:rPr>
          <w:rFonts w:ascii="Times New Roman" w:hAnsi="Times New Roman"/>
          <w:bCs/>
          <w:sz w:val="24"/>
          <w:szCs w:val="24"/>
        </w:rPr>
        <w:t xml:space="preserve"> wiedzę </w:t>
      </w:r>
      <w:r w:rsidR="00C72FF4" w:rsidRPr="00C83379">
        <w:rPr>
          <w:rFonts w:ascii="Times New Roman" w:hAnsi="Times New Roman"/>
          <w:bCs/>
          <w:sz w:val="24"/>
          <w:szCs w:val="24"/>
        </w:rPr>
        <w:t xml:space="preserve">– </w:t>
      </w:r>
      <w:r w:rsidR="00C72FF4" w:rsidRPr="00C83379">
        <w:rPr>
          <w:rFonts w:ascii="Times New Roman" w:hAnsi="Times New Roman"/>
          <w:sz w:val="24"/>
          <w:szCs w:val="24"/>
        </w:rPr>
        <w:t xml:space="preserve">obejmuje materiał z </w:t>
      </w:r>
      <w:r w:rsidR="004E64C2" w:rsidRPr="00C83379">
        <w:rPr>
          <w:rFonts w:ascii="Times New Roman" w:hAnsi="Times New Roman"/>
          <w:sz w:val="24"/>
          <w:szCs w:val="24"/>
        </w:rPr>
        <w:t>nie więcej niż 3</w:t>
      </w:r>
      <w:r w:rsidR="00C72FF4" w:rsidRPr="00C83379">
        <w:rPr>
          <w:rFonts w:ascii="Times New Roman" w:hAnsi="Times New Roman"/>
          <w:sz w:val="24"/>
          <w:szCs w:val="24"/>
        </w:rPr>
        <w:t xml:space="preserve"> </w:t>
      </w:r>
      <w:r w:rsidR="003B0449" w:rsidRPr="00C83379">
        <w:rPr>
          <w:rFonts w:ascii="Times New Roman" w:hAnsi="Times New Roman"/>
          <w:sz w:val="24"/>
          <w:szCs w:val="24"/>
        </w:rPr>
        <w:t xml:space="preserve">dowolnych </w:t>
      </w:r>
      <w:r w:rsidR="009C31FC" w:rsidRPr="00C83379">
        <w:rPr>
          <w:rFonts w:ascii="Times New Roman" w:hAnsi="Times New Roman"/>
          <w:sz w:val="24"/>
          <w:szCs w:val="24"/>
        </w:rPr>
        <w:t>tematów (</w:t>
      </w:r>
      <w:r w:rsidR="00F96E8E" w:rsidRPr="00C83379">
        <w:rPr>
          <w:rFonts w:ascii="Times New Roman" w:hAnsi="Times New Roman"/>
          <w:sz w:val="24"/>
          <w:szCs w:val="24"/>
        </w:rPr>
        <w:t>nie</w:t>
      </w:r>
      <w:r w:rsidR="004E64C2" w:rsidRPr="00C83379">
        <w:rPr>
          <w:rFonts w:ascii="Times New Roman" w:hAnsi="Times New Roman"/>
          <w:sz w:val="24"/>
          <w:szCs w:val="24"/>
        </w:rPr>
        <w:t xml:space="preserve"> ostatnich</w:t>
      </w:r>
      <w:r w:rsidR="009C31FC" w:rsidRPr="00C83379">
        <w:rPr>
          <w:rFonts w:ascii="Times New Roman" w:hAnsi="Times New Roman"/>
          <w:sz w:val="24"/>
          <w:szCs w:val="24"/>
        </w:rPr>
        <w:t>)</w:t>
      </w:r>
      <w:r w:rsidR="00C72FF4" w:rsidRPr="00C83379">
        <w:rPr>
          <w:rFonts w:ascii="Times New Roman" w:hAnsi="Times New Roman"/>
          <w:sz w:val="24"/>
          <w:szCs w:val="24"/>
        </w:rPr>
        <w:t>, zasady przeprowadzania:</w:t>
      </w:r>
    </w:p>
    <w:p w:rsidR="00C72FF4" w:rsidRPr="00C83379" w:rsidRDefault="00C72FF4" w:rsidP="00857CA2">
      <w:pPr>
        <w:pStyle w:val="Akapitzlist"/>
        <w:numPr>
          <w:ilvl w:val="0"/>
          <w:numId w:val="35"/>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 xml:space="preserve">uczeń ma prawo znać terminy </w:t>
      </w:r>
      <w:r w:rsidR="00750C9C" w:rsidRPr="00C83379">
        <w:rPr>
          <w:rFonts w:ascii="Times New Roman" w:hAnsi="Times New Roman"/>
          <w:sz w:val="24"/>
          <w:szCs w:val="24"/>
        </w:rPr>
        <w:t xml:space="preserve">i tematy </w:t>
      </w:r>
      <w:r w:rsidR="00303DD3" w:rsidRPr="00C83379">
        <w:rPr>
          <w:rFonts w:ascii="Times New Roman" w:hAnsi="Times New Roman"/>
          <w:sz w:val="24"/>
          <w:szCs w:val="24"/>
        </w:rPr>
        <w:t>krótkich sprawdzianów</w:t>
      </w:r>
      <w:r w:rsidR="009C31FC" w:rsidRPr="00C83379">
        <w:rPr>
          <w:rFonts w:ascii="Times New Roman" w:hAnsi="Times New Roman"/>
          <w:sz w:val="24"/>
          <w:szCs w:val="24"/>
        </w:rPr>
        <w:t xml:space="preserve"> utrwalających wiedzę</w:t>
      </w:r>
      <w:r w:rsidRPr="00C83379">
        <w:rPr>
          <w:rFonts w:ascii="Times New Roman" w:hAnsi="Times New Roman"/>
          <w:sz w:val="24"/>
          <w:szCs w:val="24"/>
        </w:rPr>
        <w:t xml:space="preserve"> z</w:t>
      </w:r>
      <w:r w:rsidR="00F96E8E" w:rsidRPr="00C83379">
        <w:rPr>
          <w:rFonts w:ascii="Times New Roman" w:hAnsi="Times New Roman"/>
          <w:sz w:val="24"/>
          <w:szCs w:val="24"/>
        </w:rPr>
        <w:t> </w:t>
      </w:r>
      <w:r w:rsidR="009C31FC" w:rsidRPr="00C83379">
        <w:rPr>
          <w:rFonts w:ascii="Times New Roman" w:hAnsi="Times New Roman"/>
          <w:sz w:val="24"/>
          <w:szCs w:val="24"/>
        </w:rPr>
        <w:t>tygodniowym wyprzedzeniem</w:t>
      </w:r>
      <w:r w:rsidRPr="00C83379">
        <w:rPr>
          <w:rFonts w:ascii="Times New Roman" w:hAnsi="Times New Roman"/>
          <w:sz w:val="24"/>
          <w:szCs w:val="24"/>
        </w:rPr>
        <w:t>,</w:t>
      </w:r>
    </w:p>
    <w:p w:rsidR="00C72FF4" w:rsidRPr="00C83379" w:rsidRDefault="00303DD3" w:rsidP="00857CA2">
      <w:pPr>
        <w:pStyle w:val="Akapitzlist"/>
        <w:numPr>
          <w:ilvl w:val="0"/>
          <w:numId w:val="35"/>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w danym dniu na przedmiotach, z których uczniowie mają pisać krótkie sprawdziany powtórzeniowe nie sprawdza się już przygotowania ucznia z</w:t>
      </w:r>
      <w:r w:rsidR="00750C9C" w:rsidRPr="00C83379">
        <w:rPr>
          <w:rFonts w:ascii="Times New Roman" w:hAnsi="Times New Roman"/>
          <w:sz w:val="24"/>
          <w:szCs w:val="24"/>
        </w:rPr>
        <w:t> </w:t>
      </w:r>
      <w:r w:rsidRPr="00C83379">
        <w:rPr>
          <w:rFonts w:ascii="Times New Roman" w:hAnsi="Times New Roman"/>
          <w:sz w:val="24"/>
          <w:szCs w:val="24"/>
        </w:rPr>
        <w:t>materiału bieżącego</w:t>
      </w:r>
      <w:r w:rsidR="00750C9C" w:rsidRPr="00C83379">
        <w:rPr>
          <w:rFonts w:ascii="Times New Roman" w:hAnsi="Times New Roman"/>
          <w:sz w:val="24"/>
          <w:szCs w:val="24"/>
        </w:rPr>
        <w:t xml:space="preserve"> (nie pyta się uczniów z materiału bieżącego, nie sprawdza się zadań domowych)</w:t>
      </w:r>
      <w:r w:rsidRPr="00C83379">
        <w:rPr>
          <w:rFonts w:ascii="Times New Roman" w:hAnsi="Times New Roman"/>
          <w:sz w:val="24"/>
          <w:szCs w:val="24"/>
        </w:rPr>
        <w:t xml:space="preserve">   </w:t>
      </w:r>
    </w:p>
    <w:p w:rsidR="00C72FF4" w:rsidRPr="00C83379" w:rsidRDefault="00C72FF4" w:rsidP="00857CA2">
      <w:pPr>
        <w:numPr>
          <w:ilvl w:val="0"/>
          <w:numId w:val="3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bCs/>
          <w:sz w:val="24"/>
          <w:szCs w:val="24"/>
        </w:rPr>
        <w:t xml:space="preserve">kartkówki – </w:t>
      </w:r>
      <w:r w:rsidRPr="00C83379">
        <w:rPr>
          <w:rFonts w:ascii="Times New Roman" w:hAnsi="Times New Roman"/>
          <w:sz w:val="24"/>
          <w:szCs w:val="24"/>
        </w:rPr>
        <w:t xml:space="preserve">kontrolują opanowanie wiadomości i umiejętności z </w:t>
      </w:r>
      <w:r w:rsidR="004E64C2" w:rsidRPr="00C83379">
        <w:rPr>
          <w:rFonts w:ascii="Times New Roman" w:hAnsi="Times New Roman"/>
          <w:sz w:val="24"/>
          <w:szCs w:val="24"/>
          <w:u w:val="single"/>
        </w:rPr>
        <w:t>trzech</w:t>
      </w:r>
      <w:r w:rsidRPr="00C83379">
        <w:rPr>
          <w:rFonts w:ascii="Times New Roman" w:hAnsi="Times New Roman"/>
          <w:sz w:val="24"/>
          <w:szCs w:val="24"/>
          <w:u w:val="single"/>
        </w:rPr>
        <w:t xml:space="preserve"> ostatnich</w:t>
      </w:r>
      <w:r w:rsidRPr="00C83379">
        <w:rPr>
          <w:rFonts w:ascii="Times New Roman" w:hAnsi="Times New Roman"/>
          <w:sz w:val="24"/>
          <w:szCs w:val="24"/>
        </w:rPr>
        <w:t xml:space="preserve"> </w:t>
      </w:r>
      <w:r w:rsidR="004E64C2" w:rsidRPr="00C83379">
        <w:rPr>
          <w:rFonts w:ascii="Times New Roman" w:hAnsi="Times New Roman"/>
          <w:sz w:val="24"/>
          <w:szCs w:val="24"/>
        </w:rPr>
        <w:t>tematów</w:t>
      </w:r>
      <w:r w:rsidRPr="00C83379">
        <w:rPr>
          <w:rFonts w:ascii="Times New Roman" w:hAnsi="Times New Roman"/>
          <w:sz w:val="24"/>
          <w:szCs w:val="24"/>
        </w:rPr>
        <w:t xml:space="preserve"> lub pracy domowej, wystawiane oceny mają rangę oceny z odpowiedzi przy ich przeprowadzaniu </w:t>
      </w:r>
      <w:r w:rsidRPr="00C83379">
        <w:rPr>
          <w:rFonts w:ascii="Times New Roman" w:hAnsi="Times New Roman"/>
          <w:sz w:val="24"/>
          <w:szCs w:val="24"/>
          <w:u w:val="single"/>
        </w:rPr>
        <w:t>nie występują</w:t>
      </w:r>
      <w:r w:rsidRPr="00C83379">
        <w:rPr>
          <w:rFonts w:ascii="Times New Roman" w:hAnsi="Times New Roman"/>
          <w:sz w:val="24"/>
          <w:szCs w:val="24"/>
        </w:rPr>
        <w:t xml:space="preserve"> ograniczenia wymienione w punkcie 1</w:t>
      </w:r>
      <w:r w:rsidR="002F3B1A" w:rsidRPr="00C83379">
        <w:rPr>
          <w:rFonts w:ascii="Times New Roman" w:hAnsi="Times New Roman"/>
          <w:sz w:val="24"/>
          <w:szCs w:val="24"/>
        </w:rPr>
        <w:t> </w:t>
      </w:r>
      <w:r w:rsidRPr="00C83379">
        <w:rPr>
          <w:rFonts w:ascii="Times New Roman" w:hAnsi="Times New Roman"/>
          <w:sz w:val="24"/>
          <w:szCs w:val="24"/>
        </w:rPr>
        <w:t>i</w:t>
      </w:r>
      <w:r w:rsidR="00F96E8E" w:rsidRPr="00C83379">
        <w:rPr>
          <w:rFonts w:ascii="Times New Roman" w:hAnsi="Times New Roman"/>
          <w:sz w:val="24"/>
          <w:szCs w:val="24"/>
        </w:rPr>
        <w:t> </w:t>
      </w:r>
      <w:r w:rsidRPr="00C83379">
        <w:rPr>
          <w:rFonts w:ascii="Times New Roman" w:hAnsi="Times New Roman"/>
          <w:sz w:val="24"/>
          <w:szCs w:val="24"/>
        </w:rPr>
        <w:t>2.</w:t>
      </w:r>
    </w:p>
    <w:p w:rsidR="004E64C2" w:rsidRPr="00C83379" w:rsidRDefault="004E64C2" w:rsidP="00857CA2">
      <w:pPr>
        <w:pStyle w:val="Akapitzlist"/>
        <w:numPr>
          <w:ilvl w:val="0"/>
          <w:numId w:val="33"/>
        </w:numPr>
        <w:tabs>
          <w:tab w:val="left" w:pos="0"/>
        </w:tabs>
        <w:spacing w:before="120" w:after="120" w:line="240" w:lineRule="auto"/>
        <w:ind w:left="1134" w:hanging="425"/>
        <w:contextualSpacing w:val="0"/>
        <w:jc w:val="both"/>
        <w:rPr>
          <w:rFonts w:ascii="Times New Roman" w:hAnsi="Times New Roman"/>
          <w:sz w:val="24"/>
          <w:szCs w:val="24"/>
        </w:rPr>
      </w:pPr>
      <w:r w:rsidRPr="00C83379">
        <w:rPr>
          <w:rFonts w:ascii="Times New Roman" w:hAnsi="Times New Roman"/>
          <w:sz w:val="24"/>
          <w:szCs w:val="24"/>
        </w:rPr>
        <w:t>Uczeń ma prawo 2 razy być nieprzygotowany  do lekcji w ciągu okresu bez uzasadniania przyczyny, jeżeli na dane zajęcia edukacyjne przypada minimum 2</w:t>
      </w:r>
      <w:r w:rsidR="00556580" w:rsidRPr="00C83379">
        <w:rPr>
          <w:rFonts w:ascii="Times New Roman" w:hAnsi="Times New Roman"/>
          <w:sz w:val="24"/>
          <w:szCs w:val="24"/>
        </w:rPr>
        <w:t> </w:t>
      </w:r>
      <w:r w:rsidRPr="00C83379">
        <w:rPr>
          <w:rFonts w:ascii="Times New Roman" w:hAnsi="Times New Roman"/>
          <w:sz w:val="24"/>
          <w:szCs w:val="24"/>
        </w:rPr>
        <w:t>godziny tygodniowo. Jeżeli przypada jedna godzina tygodniowo – to</w:t>
      </w:r>
      <w:r w:rsidR="002F3B1A" w:rsidRPr="00C83379">
        <w:rPr>
          <w:rFonts w:ascii="Times New Roman" w:hAnsi="Times New Roman"/>
          <w:sz w:val="24"/>
          <w:szCs w:val="24"/>
        </w:rPr>
        <w:t> </w:t>
      </w:r>
      <w:r w:rsidRPr="00C83379">
        <w:rPr>
          <w:rFonts w:ascii="Times New Roman" w:hAnsi="Times New Roman"/>
          <w:sz w:val="24"/>
          <w:szCs w:val="24"/>
        </w:rPr>
        <w:t>1</w:t>
      </w:r>
      <w:r w:rsidR="002F3B1A" w:rsidRPr="00C83379">
        <w:rPr>
          <w:rFonts w:ascii="Times New Roman" w:hAnsi="Times New Roman"/>
          <w:sz w:val="24"/>
          <w:szCs w:val="24"/>
        </w:rPr>
        <w:t> </w:t>
      </w:r>
      <w:r w:rsidRPr="00C83379">
        <w:rPr>
          <w:rFonts w:ascii="Times New Roman" w:hAnsi="Times New Roman"/>
          <w:sz w:val="24"/>
          <w:szCs w:val="24"/>
        </w:rPr>
        <w:t>nieprzygotowanie. Swoje nieprzygotowanie uczeń zgłasza  przed lekcją</w:t>
      </w:r>
      <w:r w:rsidR="0050244D" w:rsidRPr="00C83379">
        <w:rPr>
          <w:rFonts w:ascii="Times New Roman" w:hAnsi="Times New Roman"/>
          <w:sz w:val="24"/>
          <w:szCs w:val="24"/>
        </w:rPr>
        <w:t>, a nauczyciel odnotowuje ten fakt.</w:t>
      </w:r>
      <w:r w:rsidRPr="00C83379">
        <w:rPr>
          <w:rFonts w:ascii="Times New Roman" w:hAnsi="Times New Roman"/>
          <w:sz w:val="24"/>
          <w:szCs w:val="24"/>
        </w:rPr>
        <w:t xml:space="preserve"> </w:t>
      </w:r>
      <w:r w:rsidR="00191037" w:rsidRPr="00C83379">
        <w:rPr>
          <w:rFonts w:ascii="Times New Roman" w:hAnsi="Times New Roman"/>
          <w:sz w:val="24"/>
          <w:szCs w:val="24"/>
        </w:rPr>
        <w:t xml:space="preserve">Nauczyciel przedmiotu może dodatkowo wprowadzić inne ulgi dla uczniów (np. dodatkowe </w:t>
      </w:r>
      <w:r w:rsidR="005E5CE5" w:rsidRPr="00C83379">
        <w:rPr>
          <w:rFonts w:ascii="Times New Roman" w:hAnsi="Times New Roman"/>
          <w:sz w:val="24"/>
          <w:szCs w:val="24"/>
        </w:rPr>
        <w:t>nieprzygotowania</w:t>
      </w:r>
      <w:r w:rsidR="00191037" w:rsidRPr="00C83379">
        <w:rPr>
          <w:rFonts w:ascii="Times New Roman" w:hAnsi="Times New Roman"/>
          <w:sz w:val="24"/>
          <w:szCs w:val="24"/>
        </w:rPr>
        <w:t>, itp.)</w:t>
      </w:r>
      <w:r w:rsidR="00F96E8E" w:rsidRPr="00C83379">
        <w:rPr>
          <w:rFonts w:ascii="Times New Roman" w:hAnsi="Times New Roman"/>
          <w:sz w:val="24"/>
          <w:szCs w:val="24"/>
        </w:rPr>
        <w:t>. Dodatkowe ulgi mogą wynikać również z innych</w:t>
      </w:r>
      <w:r w:rsidR="007D0DCC" w:rsidRPr="00C83379">
        <w:rPr>
          <w:rFonts w:ascii="Times New Roman" w:hAnsi="Times New Roman"/>
          <w:sz w:val="24"/>
          <w:szCs w:val="24"/>
        </w:rPr>
        <w:t>, zaakceptowanych przez Radę Pedagogiczną</w:t>
      </w:r>
      <w:r w:rsidR="00750C9C" w:rsidRPr="00C83379">
        <w:rPr>
          <w:rFonts w:ascii="Times New Roman" w:hAnsi="Times New Roman"/>
          <w:sz w:val="24"/>
          <w:szCs w:val="24"/>
        </w:rPr>
        <w:t>,</w:t>
      </w:r>
      <w:r w:rsidR="007D0DCC" w:rsidRPr="00C83379">
        <w:rPr>
          <w:rFonts w:ascii="Times New Roman" w:hAnsi="Times New Roman"/>
          <w:sz w:val="24"/>
          <w:szCs w:val="24"/>
        </w:rPr>
        <w:t xml:space="preserve"> Dyrektora i Samorząd Uczniowski ustaleń (np. nagrody w konkursach, tzw. „szczęśliwy numerek” itp.)</w:t>
      </w:r>
    </w:p>
    <w:p w:rsidR="004E64C2" w:rsidRPr="00C83379" w:rsidRDefault="004E64C2" w:rsidP="00857CA2">
      <w:pPr>
        <w:pStyle w:val="Akapitzlist"/>
        <w:numPr>
          <w:ilvl w:val="0"/>
          <w:numId w:val="33"/>
        </w:numPr>
        <w:tabs>
          <w:tab w:val="left" w:pos="0"/>
        </w:tabs>
        <w:spacing w:before="120" w:after="120" w:line="240" w:lineRule="auto"/>
        <w:ind w:left="1134" w:hanging="425"/>
        <w:contextualSpacing w:val="0"/>
        <w:jc w:val="both"/>
        <w:rPr>
          <w:rFonts w:ascii="Times New Roman" w:hAnsi="Times New Roman"/>
          <w:sz w:val="24"/>
          <w:szCs w:val="24"/>
        </w:rPr>
      </w:pPr>
      <w:r w:rsidRPr="00C83379">
        <w:rPr>
          <w:rFonts w:ascii="Times New Roman" w:hAnsi="Times New Roman"/>
          <w:sz w:val="24"/>
          <w:szCs w:val="24"/>
        </w:rPr>
        <w:t>Nieprzygotowanie, o którym mowa wyżej, obejmuje również zadania domowe oraz braki zeszytów z pracami domowymi. Nieprzygotowanie nie zwalnia ucznia z aktywności na lekcji.  W przypadkach uzasadnionych decyzje o zwolnieniu ucznia</w:t>
      </w:r>
      <w:r w:rsidR="00D474BD" w:rsidRPr="00C83379">
        <w:rPr>
          <w:rFonts w:ascii="Times New Roman" w:hAnsi="Times New Roman"/>
          <w:sz w:val="24"/>
          <w:szCs w:val="24"/>
        </w:rPr>
        <w:t xml:space="preserve"> </w:t>
      </w:r>
      <w:r w:rsidRPr="00C83379">
        <w:rPr>
          <w:rFonts w:ascii="Times New Roman" w:hAnsi="Times New Roman"/>
          <w:sz w:val="24"/>
          <w:szCs w:val="24"/>
        </w:rPr>
        <w:t>z przygotowania się do lekcji</w:t>
      </w:r>
      <w:r w:rsidR="007D0DCC" w:rsidRPr="00C83379">
        <w:rPr>
          <w:rFonts w:ascii="Times New Roman" w:hAnsi="Times New Roman"/>
          <w:sz w:val="24"/>
          <w:szCs w:val="24"/>
        </w:rPr>
        <w:t>,</w:t>
      </w:r>
      <w:r w:rsidRPr="00C83379">
        <w:rPr>
          <w:rFonts w:ascii="Times New Roman" w:hAnsi="Times New Roman"/>
          <w:sz w:val="24"/>
          <w:szCs w:val="24"/>
        </w:rPr>
        <w:t xml:space="preserve"> jak również okres obejmujący </w:t>
      </w:r>
      <w:r w:rsidRPr="00C83379">
        <w:rPr>
          <w:rFonts w:ascii="Times New Roman" w:hAnsi="Times New Roman"/>
          <w:sz w:val="24"/>
          <w:szCs w:val="24"/>
        </w:rPr>
        <w:lastRenderedPageBreak/>
        <w:t>nieprzygotowanie bez odnotowania tego faktu, o którym mowa powyżej, podejmuje nauczyciel prowadzący  zajęcia edukacyjne lub dyrektor szkoły.</w:t>
      </w:r>
      <w:r w:rsidR="008827E7" w:rsidRPr="00C83379">
        <w:rPr>
          <w:rFonts w:ascii="Times New Roman" w:hAnsi="Times New Roman"/>
          <w:sz w:val="24"/>
          <w:szCs w:val="24"/>
        </w:rPr>
        <w:t xml:space="preserve"> </w:t>
      </w:r>
      <w:r w:rsidRPr="00C83379">
        <w:rPr>
          <w:rFonts w:ascii="Times New Roman" w:hAnsi="Times New Roman"/>
          <w:sz w:val="24"/>
          <w:szCs w:val="24"/>
        </w:rPr>
        <w:t>Prawo do ulg</w:t>
      </w:r>
      <w:r w:rsidR="008827E7" w:rsidRPr="00C83379">
        <w:rPr>
          <w:rFonts w:ascii="Times New Roman" w:hAnsi="Times New Roman"/>
          <w:sz w:val="24"/>
          <w:szCs w:val="24"/>
        </w:rPr>
        <w:t>i</w:t>
      </w:r>
      <w:r w:rsidRPr="00C83379">
        <w:rPr>
          <w:rFonts w:ascii="Times New Roman" w:hAnsi="Times New Roman"/>
          <w:sz w:val="24"/>
          <w:szCs w:val="24"/>
        </w:rPr>
        <w:t xml:space="preserve"> </w:t>
      </w:r>
      <w:r w:rsidR="008827E7" w:rsidRPr="00C83379">
        <w:rPr>
          <w:rFonts w:ascii="Times New Roman" w:hAnsi="Times New Roman"/>
          <w:sz w:val="24"/>
          <w:szCs w:val="24"/>
        </w:rPr>
        <w:t>w postaci nieprzygotowania</w:t>
      </w:r>
      <w:r w:rsidRPr="00C83379">
        <w:rPr>
          <w:rFonts w:ascii="Times New Roman" w:hAnsi="Times New Roman"/>
          <w:sz w:val="24"/>
          <w:szCs w:val="24"/>
        </w:rPr>
        <w:t xml:space="preserve"> zostaje zawieszone dwa tygodnie przed klasyfikacyjnym posiedzeniem rady. </w:t>
      </w:r>
    </w:p>
    <w:p w:rsidR="004E64C2" w:rsidRPr="00C83379" w:rsidRDefault="004E64C2" w:rsidP="00857CA2">
      <w:pPr>
        <w:pStyle w:val="Akapitzlist"/>
        <w:numPr>
          <w:ilvl w:val="0"/>
          <w:numId w:val="36"/>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Ocenione </w:t>
      </w:r>
      <w:r w:rsidR="008827E7" w:rsidRPr="00C83379">
        <w:rPr>
          <w:rFonts w:ascii="Times New Roman" w:hAnsi="Times New Roman"/>
          <w:sz w:val="24"/>
          <w:szCs w:val="24"/>
        </w:rPr>
        <w:t>prace pisemne (z wyjątkiem kartkówek)</w:t>
      </w:r>
      <w:r w:rsidRPr="00C83379">
        <w:rPr>
          <w:rFonts w:ascii="Times New Roman" w:hAnsi="Times New Roman"/>
          <w:sz w:val="24"/>
          <w:szCs w:val="24"/>
        </w:rPr>
        <w:t xml:space="preserve"> przechowywane są przez nauczycieli </w:t>
      </w:r>
      <w:r w:rsidR="008827E7" w:rsidRPr="00C83379">
        <w:rPr>
          <w:rFonts w:ascii="Times New Roman" w:hAnsi="Times New Roman"/>
          <w:sz w:val="24"/>
          <w:szCs w:val="24"/>
        </w:rPr>
        <w:t xml:space="preserve"> do końca danego roku szkolnego</w:t>
      </w:r>
      <w:r w:rsidRPr="00C83379">
        <w:rPr>
          <w:rFonts w:ascii="Times New Roman" w:hAnsi="Times New Roman"/>
          <w:sz w:val="24"/>
          <w:szCs w:val="24"/>
        </w:rPr>
        <w:t>.</w:t>
      </w:r>
    </w:p>
    <w:p w:rsidR="008827E7" w:rsidRPr="00C83379" w:rsidRDefault="008A7DD7"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z w:val="24"/>
          <w:szCs w:val="24"/>
        </w:rPr>
      </w:pPr>
      <w:r w:rsidRPr="00C83379">
        <w:rPr>
          <w:rFonts w:ascii="Times New Roman" w:hAnsi="Times New Roman"/>
          <w:sz w:val="24"/>
          <w:szCs w:val="24"/>
        </w:rPr>
        <w:t xml:space="preserve"> </w:t>
      </w:r>
      <w:r w:rsidR="008827E7" w:rsidRPr="00C83379">
        <w:rPr>
          <w:rFonts w:ascii="Times New Roman" w:hAnsi="Times New Roman"/>
          <w:sz w:val="24"/>
          <w:szCs w:val="24"/>
        </w:rPr>
        <w:t xml:space="preserve">Każdy sprawdzian uczeń </w:t>
      </w:r>
      <w:r w:rsidR="005E5CE5" w:rsidRPr="00C83379">
        <w:rPr>
          <w:rFonts w:ascii="Times New Roman" w:hAnsi="Times New Roman"/>
          <w:sz w:val="24"/>
          <w:szCs w:val="24"/>
        </w:rPr>
        <w:t>powinien</w:t>
      </w:r>
      <w:r w:rsidR="008827E7" w:rsidRPr="00C83379">
        <w:rPr>
          <w:rFonts w:ascii="Times New Roman" w:hAnsi="Times New Roman"/>
          <w:sz w:val="24"/>
          <w:szCs w:val="24"/>
        </w:rPr>
        <w:t xml:space="preserve">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7755B1" w:rsidRPr="00C83379" w:rsidRDefault="008827E7"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z w:val="24"/>
          <w:szCs w:val="24"/>
        </w:rPr>
      </w:pPr>
      <w:r w:rsidRPr="00C83379">
        <w:rPr>
          <w:rFonts w:ascii="Times New Roman" w:hAnsi="Times New Roman"/>
          <w:sz w:val="24"/>
          <w:szCs w:val="24"/>
        </w:rPr>
        <w:t xml:space="preserve">Każdy sprawdzian </w:t>
      </w:r>
      <w:r w:rsidR="005E5CE5" w:rsidRPr="00C83379">
        <w:rPr>
          <w:rFonts w:ascii="Times New Roman" w:hAnsi="Times New Roman"/>
          <w:sz w:val="24"/>
          <w:szCs w:val="24"/>
        </w:rPr>
        <w:t xml:space="preserve">powinien </w:t>
      </w:r>
      <w:r w:rsidRPr="00C83379">
        <w:rPr>
          <w:rFonts w:ascii="Times New Roman" w:hAnsi="Times New Roman"/>
          <w:sz w:val="24"/>
          <w:szCs w:val="24"/>
        </w:rPr>
        <w:t xml:space="preserve">zostać zaliczony w formie ustalonej z nauczycielem. </w:t>
      </w:r>
      <w:r w:rsidR="007755B1" w:rsidRPr="00C83379">
        <w:rPr>
          <w:rFonts w:ascii="Times New Roman" w:hAnsi="Times New Roman"/>
          <w:sz w:val="24"/>
          <w:szCs w:val="24"/>
        </w:rPr>
        <w:t xml:space="preserve">Jeżeli uczeń w wyznaczonym terminie nie przystąpił do zaliczenia sprawdzianu, to nauczyciel ma prawo </w:t>
      </w:r>
      <w:r w:rsidR="007755B1" w:rsidRPr="00C83379">
        <w:rPr>
          <w:rFonts w:ascii="Times New Roman" w:hAnsi="Times New Roman"/>
          <w:sz w:val="24"/>
          <w:szCs w:val="24"/>
          <w:u w:val="single"/>
        </w:rPr>
        <w:t>w dowolnym terminie i bez wcześniejszej zapowiedzi</w:t>
      </w:r>
      <w:r w:rsidR="007755B1" w:rsidRPr="00C83379">
        <w:rPr>
          <w:rFonts w:ascii="Times New Roman" w:hAnsi="Times New Roman"/>
          <w:sz w:val="24"/>
          <w:szCs w:val="24"/>
        </w:rPr>
        <w:t xml:space="preserve"> sprawdzić wiedzę ucznia z zakresu objętego sprawdzianem i ocenić ją. </w:t>
      </w:r>
    </w:p>
    <w:p w:rsidR="008827E7" w:rsidRPr="00C83379" w:rsidRDefault="0050244D"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z w:val="24"/>
          <w:szCs w:val="24"/>
        </w:rPr>
      </w:pPr>
      <w:r w:rsidRPr="00C83379">
        <w:rPr>
          <w:rFonts w:ascii="Times New Roman" w:hAnsi="Times New Roman"/>
          <w:sz w:val="24"/>
          <w:szCs w:val="24"/>
        </w:rPr>
        <w:t>Bieżące przygotowanie do lekcji, obejmujące wiedzę i umiejętności z 3 ostatnich tematów jest oceniane na bieżąco i nie podlega poprawie</w:t>
      </w:r>
      <w:r w:rsidR="00D474BD" w:rsidRPr="00C83379">
        <w:rPr>
          <w:rFonts w:ascii="Times New Roman" w:hAnsi="Times New Roman"/>
          <w:sz w:val="24"/>
          <w:szCs w:val="24"/>
        </w:rPr>
        <w:t>. To rozwiązanie ma motywować ucznia do systematycznego zdobywania wiedzy i nowych umiejętności, a ograniczać możliwość uczenia się wyłącznie dla ocen.</w:t>
      </w:r>
    </w:p>
    <w:p w:rsidR="008827E7" w:rsidRPr="00C83379" w:rsidRDefault="00D07FD9"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trike/>
          <w:sz w:val="24"/>
          <w:szCs w:val="24"/>
        </w:rPr>
      </w:pPr>
      <w:r w:rsidRPr="00C83379">
        <w:rPr>
          <w:rFonts w:ascii="Times New Roman" w:hAnsi="Times New Roman"/>
          <w:sz w:val="24"/>
          <w:szCs w:val="24"/>
        </w:rPr>
        <w:t>Uczeń ma prawo do poprawy każdej oceny ze sprawdzianu obejmującego szerszą partię materiału w terminie do dwóch tygodni, w formie ustalonej z nauczycielem.</w:t>
      </w:r>
    </w:p>
    <w:p w:rsidR="00191037" w:rsidRPr="00C83379" w:rsidRDefault="003B64E3" w:rsidP="00857CA2">
      <w:pPr>
        <w:pStyle w:val="Akapitzlist"/>
        <w:numPr>
          <w:ilvl w:val="0"/>
          <w:numId w:val="37"/>
        </w:numPr>
        <w:ind w:left="709" w:hanging="425"/>
        <w:jc w:val="both"/>
        <w:rPr>
          <w:rFonts w:ascii="Times New Roman" w:hAnsi="Times New Roman"/>
          <w:sz w:val="24"/>
          <w:szCs w:val="24"/>
        </w:rPr>
      </w:pPr>
      <w:r w:rsidRPr="00C83379">
        <w:rPr>
          <w:rFonts w:ascii="Times New Roman" w:hAnsi="Times New Roman"/>
          <w:sz w:val="24"/>
          <w:szCs w:val="24"/>
        </w:rPr>
        <w:t>Nauczyciel może w dzienniku lekcyjnym odnotowywać wszystkie uzyskane przez ucznia oceny, ale przy ustalaniu oceny klasyfikacyjnej należy brać pod uwagę stopnie wyższe uzyskane z poprawy</w:t>
      </w:r>
      <w:r w:rsidR="00D474BD" w:rsidRPr="00C83379">
        <w:rPr>
          <w:rFonts w:ascii="Times New Roman" w:hAnsi="Times New Roman"/>
          <w:sz w:val="24"/>
          <w:szCs w:val="24"/>
        </w:rPr>
        <w:t xml:space="preserve"> lub stopnie uzyskane w pierwszym terminie</w:t>
      </w:r>
      <w:r w:rsidRPr="00C83379">
        <w:rPr>
          <w:rFonts w:ascii="Times New Roman" w:hAnsi="Times New Roman"/>
          <w:sz w:val="24"/>
          <w:szCs w:val="24"/>
        </w:rPr>
        <w:t xml:space="preserve">. </w:t>
      </w:r>
    </w:p>
    <w:p w:rsidR="00191037" w:rsidRPr="00C83379" w:rsidRDefault="00191037" w:rsidP="00E17498">
      <w:pPr>
        <w:pStyle w:val="Akapitzlist"/>
        <w:numPr>
          <w:ilvl w:val="0"/>
          <w:numId w:val="151"/>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Przy poprawianiu oceny obowiązuje zakres materiału, jaki obowiązywał w dniu pisania sprawdzianu</w:t>
      </w:r>
      <w:r w:rsidR="00072B5C" w:rsidRPr="00C83379">
        <w:rPr>
          <w:rFonts w:ascii="Times New Roman" w:hAnsi="Times New Roman"/>
          <w:sz w:val="24"/>
          <w:szCs w:val="24"/>
        </w:rPr>
        <w:t>.</w:t>
      </w:r>
      <w:r w:rsidRPr="00C83379">
        <w:rPr>
          <w:rFonts w:ascii="Times New Roman" w:hAnsi="Times New Roman"/>
          <w:sz w:val="24"/>
          <w:szCs w:val="24"/>
        </w:rPr>
        <w:t xml:space="preserve"> </w:t>
      </w:r>
    </w:p>
    <w:p w:rsidR="00191037" w:rsidRPr="00C83379" w:rsidRDefault="00191037" w:rsidP="00E17498">
      <w:pPr>
        <w:pStyle w:val="Akapitzlist"/>
        <w:numPr>
          <w:ilvl w:val="0"/>
          <w:numId w:val="151"/>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Nauczyciel ma obowiązek podać oceny ze sprawdzianu do wiadomości</w:t>
      </w:r>
      <w:r w:rsidR="007D0DCC" w:rsidRPr="00C83379">
        <w:rPr>
          <w:rFonts w:ascii="Times New Roman" w:hAnsi="Times New Roman"/>
          <w:sz w:val="24"/>
          <w:szCs w:val="24"/>
        </w:rPr>
        <w:t xml:space="preserve"> uczniów i </w:t>
      </w:r>
      <w:r w:rsidRPr="00C83379">
        <w:rPr>
          <w:rFonts w:ascii="Times New Roman" w:hAnsi="Times New Roman"/>
          <w:sz w:val="24"/>
          <w:szCs w:val="24"/>
        </w:rPr>
        <w:t>rodziców w terminie do 2 tygodni od dnia jego napisania, przez wpisanie ocen w</w:t>
      </w:r>
      <w:r w:rsidR="00FA5B0F" w:rsidRPr="00C83379">
        <w:rPr>
          <w:rFonts w:ascii="Times New Roman" w:hAnsi="Times New Roman"/>
          <w:sz w:val="24"/>
          <w:szCs w:val="24"/>
        </w:rPr>
        <w:t> </w:t>
      </w:r>
      <w:r w:rsidRPr="00C83379">
        <w:rPr>
          <w:rFonts w:ascii="Times New Roman" w:hAnsi="Times New Roman"/>
          <w:sz w:val="24"/>
          <w:szCs w:val="24"/>
        </w:rPr>
        <w:t>dzienniku elektronicznym. Dopuszcza się przesunięcie terminu zwrotu prac pisemnych w sytuacjach losowych - o czas nieobecności nauczyciela oraz w okresach świąt, ferii.</w:t>
      </w:r>
    </w:p>
    <w:p w:rsidR="00191037" w:rsidRPr="00C83379" w:rsidRDefault="00191037" w:rsidP="00E17498">
      <w:pPr>
        <w:pStyle w:val="Akapitzlist"/>
        <w:numPr>
          <w:ilvl w:val="0"/>
          <w:numId w:val="151"/>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 xml:space="preserve">Nauczyciel po sprawdzeniu prac pisemnych w klasie ma obowiązek omówić wyniki tego sprawdzianu wskazując co i jak wymaga poprawy oraz jak należy dalej się uczyć, by </w:t>
      </w:r>
      <w:r w:rsidR="007D0DCC" w:rsidRPr="00C83379">
        <w:rPr>
          <w:rFonts w:ascii="Times New Roman" w:hAnsi="Times New Roman"/>
          <w:sz w:val="24"/>
          <w:szCs w:val="24"/>
        </w:rPr>
        <w:t>uczniowie mogli</w:t>
      </w:r>
      <w:r w:rsidRPr="00C83379">
        <w:rPr>
          <w:rFonts w:ascii="Times New Roman" w:hAnsi="Times New Roman"/>
          <w:sz w:val="24"/>
          <w:szCs w:val="24"/>
        </w:rPr>
        <w:t xml:space="preserve"> </w:t>
      </w:r>
      <w:r w:rsidR="007D0DCC" w:rsidRPr="00C83379">
        <w:rPr>
          <w:rFonts w:ascii="Times New Roman" w:hAnsi="Times New Roman"/>
          <w:sz w:val="24"/>
          <w:szCs w:val="24"/>
        </w:rPr>
        <w:t>osiągać lepsze</w:t>
      </w:r>
      <w:r w:rsidRPr="00C83379">
        <w:rPr>
          <w:rFonts w:ascii="Times New Roman" w:hAnsi="Times New Roman"/>
          <w:sz w:val="24"/>
          <w:szCs w:val="24"/>
        </w:rPr>
        <w:t xml:space="preserve"> wyniki.</w:t>
      </w:r>
    </w:p>
    <w:p w:rsidR="00174817" w:rsidRPr="00C83379" w:rsidRDefault="00174817" w:rsidP="00906E0F">
      <w:pPr>
        <w:pStyle w:val="paragraf"/>
        <w:ind w:left="680"/>
        <w:rPr>
          <w:rFonts w:ascii="Times New Roman" w:hAnsi="Times New Roman"/>
          <w:sz w:val="24"/>
          <w:szCs w:val="24"/>
        </w:rPr>
      </w:pPr>
    </w:p>
    <w:p w:rsidR="001E4E6D" w:rsidRPr="00C83379" w:rsidRDefault="00174817" w:rsidP="008F7E17">
      <w:pPr>
        <w:pStyle w:val="Nagwek2"/>
        <w:rPr>
          <w:rFonts w:ascii="Times New Roman" w:hAnsi="Times New Roman"/>
          <w:b/>
        </w:rPr>
      </w:pPr>
      <w:bookmarkStart w:id="28" w:name="_Toc115422344"/>
      <w:r w:rsidRPr="00C83379">
        <w:rPr>
          <w:rFonts w:ascii="Times New Roman" w:hAnsi="Times New Roman"/>
          <w:b/>
        </w:rPr>
        <w:t>Rozdział 5</w:t>
      </w:r>
      <w:bookmarkEnd w:id="28"/>
    </w:p>
    <w:p w:rsidR="001E4E6D" w:rsidRPr="00C83379" w:rsidRDefault="001E4E6D" w:rsidP="008F7E17">
      <w:pPr>
        <w:pStyle w:val="Nagwek2"/>
        <w:rPr>
          <w:rFonts w:ascii="Times New Roman" w:hAnsi="Times New Roman"/>
          <w:b/>
        </w:rPr>
      </w:pPr>
      <w:bookmarkStart w:id="29" w:name="_Toc115422345"/>
      <w:r w:rsidRPr="00C83379">
        <w:rPr>
          <w:rFonts w:ascii="Times New Roman" w:hAnsi="Times New Roman"/>
          <w:b/>
        </w:rPr>
        <w:t>Ocenianie w I etapie edukacyjnym</w:t>
      </w:r>
      <w:bookmarkEnd w:id="29"/>
    </w:p>
    <w:p w:rsidR="00174817" w:rsidRPr="00C83379" w:rsidRDefault="00174817" w:rsidP="00906E0F">
      <w:pPr>
        <w:pStyle w:val="paragraf"/>
        <w:ind w:left="680"/>
        <w:rPr>
          <w:rFonts w:ascii="Times New Roman" w:hAnsi="Times New Roman"/>
          <w:sz w:val="24"/>
          <w:szCs w:val="24"/>
        </w:rPr>
      </w:pPr>
    </w:p>
    <w:p w:rsidR="00174817" w:rsidRPr="00C83379" w:rsidRDefault="00174817" w:rsidP="00906E0F">
      <w:pPr>
        <w:pStyle w:val="paragraf"/>
        <w:ind w:left="680"/>
        <w:rPr>
          <w:rFonts w:ascii="Times New Roman" w:hAnsi="Times New Roman"/>
          <w:b/>
          <w:sz w:val="24"/>
          <w:szCs w:val="24"/>
        </w:rPr>
      </w:pPr>
      <w:r w:rsidRPr="00C83379">
        <w:rPr>
          <w:rFonts w:ascii="Times New Roman" w:hAnsi="Times New Roman"/>
          <w:b/>
          <w:sz w:val="24"/>
          <w:szCs w:val="24"/>
        </w:rPr>
        <w:t>§</w:t>
      </w:r>
      <w:r w:rsidR="00DD34CA" w:rsidRPr="00C83379">
        <w:rPr>
          <w:rFonts w:ascii="Times New Roman" w:hAnsi="Times New Roman"/>
          <w:b/>
          <w:sz w:val="24"/>
          <w:szCs w:val="24"/>
        </w:rPr>
        <w:t xml:space="preserve"> </w:t>
      </w:r>
      <w:r w:rsidRPr="00C83379">
        <w:rPr>
          <w:rFonts w:ascii="Times New Roman" w:hAnsi="Times New Roman"/>
          <w:b/>
          <w:sz w:val="24"/>
          <w:szCs w:val="24"/>
        </w:rPr>
        <w:t>5</w:t>
      </w:r>
      <w:r w:rsidR="005657DA" w:rsidRPr="00C83379">
        <w:rPr>
          <w:rFonts w:ascii="Times New Roman" w:hAnsi="Times New Roman"/>
          <w:b/>
          <w:sz w:val="24"/>
          <w:szCs w:val="24"/>
        </w:rPr>
        <w:t>5</w:t>
      </w:r>
    </w:p>
    <w:p w:rsidR="00174817" w:rsidRPr="00C83379" w:rsidRDefault="00174817" w:rsidP="00906E0F">
      <w:pPr>
        <w:pStyle w:val="paragraf"/>
        <w:ind w:left="680"/>
        <w:rPr>
          <w:rFonts w:ascii="Times New Roman" w:hAnsi="Times New Roman"/>
          <w:b/>
          <w:sz w:val="24"/>
          <w:szCs w:val="24"/>
        </w:rPr>
      </w:pPr>
    </w:p>
    <w:p w:rsidR="001E4E6D" w:rsidRPr="00C83379" w:rsidRDefault="001E4E6D"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bCs/>
          <w:sz w:val="24"/>
          <w:szCs w:val="24"/>
        </w:rPr>
        <w:lastRenderedPageBreak/>
        <w:t xml:space="preserve">1. W klasach I-III oceny: </w:t>
      </w:r>
      <w:r w:rsidRPr="00C83379">
        <w:rPr>
          <w:rFonts w:ascii="Times New Roman" w:hAnsi="Times New Roman"/>
          <w:sz w:val="24"/>
          <w:szCs w:val="24"/>
        </w:rPr>
        <w:t>bieżąca oraz klasyfikacyjna: śródroczna i roczna, są opisowe z</w:t>
      </w:r>
      <w:r w:rsidR="00FA5B0F" w:rsidRPr="00C83379">
        <w:rPr>
          <w:rFonts w:ascii="Times New Roman" w:hAnsi="Times New Roman"/>
          <w:sz w:val="24"/>
          <w:szCs w:val="24"/>
        </w:rPr>
        <w:t> </w:t>
      </w:r>
      <w:r w:rsidRPr="00C83379">
        <w:rPr>
          <w:rFonts w:ascii="Times New Roman" w:hAnsi="Times New Roman"/>
          <w:sz w:val="24"/>
          <w:szCs w:val="24"/>
        </w:rPr>
        <w:t xml:space="preserve">wyjątkiem j. angielskiego i religii. </w:t>
      </w:r>
    </w:p>
    <w:p w:rsidR="001E4E6D" w:rsidRPr="00C83379" w:rsidRDefault="001E4E6D" w:rsidP="00857CA2">
      <w:pPr>
        <w:pStyle w:val="Akapitzlist"/>
        <w:numPr>
          <w:ilvl w:val="0"/>
          <w:numId w:val="39"/>
        </w:numPr>
        <w:tabs>
          <w:tab w:val="left" w:pos="567"/>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1E4E6D" w:rsidRPr="00C83379" w:rsidRDefault="001E4E6D" w:rsidP="00857CA2">
      <w:pPr>
        <w:pStyle w:val="Akapitzlist"/>
        <w:numPr>
          <w:ilvl w:val="0"/>
          <w:numId w:val="39"/>
        </w:numPr>
        <w:tabs>
          <w:tab w:val="left" w:pos="567"/>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Ocenianie ma na celu:</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poinformowanie ucznia o postępie i poziomie jego osiągnięć edukacyjnych;</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pomoc uczniowi w samodzielnym planowaniu jego rozwoju;</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motywowanie ucznia do dalszej pracy;</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dostarczanie rodzicom i nauczycielom informacji o postępach, trudnościach i specjalnych uzdolnieniach ucznia;</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umożliwienie nauczycielom doskonalenia organizacji i metod pracy </w:t>
      </w:r>
      <w:proofErr w:type="spellStart"/>
      <w:r w:rsidRPr="00C83379">
        <w:rPr>
          <w:rFonts w:ascii="Times New Roman" w:hAnsi="Times New Roman"/>
          <w:sz w:val="24"/>
          <w:szCs w:val="24"/>
        </w:rPr>
        <w:t>dydaktyczno</w:t>
      </w:r>
      <w:proofErr w:type="spellEnd"/>
      <w:r w:rsidRPr="00C83379">
        <w:rPr>
          <w:rFonts w:ascii="Times New Roman" w:hAnsi="Times New Roman"/>
          <w:sz w:val="24"/>
          <w:szCs w:val="24"/>
        </w:rPr>
        <w:t xml:space="preserve"> – wychowawczej.</w:t>
      </w:r>
    </w:p>
    <w:p w:rsidR="001E4E6D" w:rsidRPr="00C83379" w:rsidRDefault="001E4E6D" w:rsidP="00857CA2">
      <w:pPr>
        <w:pStyle w:val="Akapitzlist"/>
        <w:numPr>
          <w:ilvl w:val="0"/>
          <w:numId w:val="39"/>
        </w:numPr>
        <w:tabs>
          <w:tab w:val="left" w:pos="567"/>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Półroczną i roczną ocenę opisową, nauczyciel sporządza na podstawie obserwacji, analiz prac ucznia, wypowiedzi. </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ocenianiu bieżącym dopuszcza się obok oceny opisowej stosowanie oceny cyfrowej w zależności od decyzji nauczyciela. Stopnie zapisywane będą z zeszytach uczniów oraz na pracach pisemnych (karty pracy, sprawdziany, testy).</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ocenie bieżącej pracy ucznia można stosować ocenę:</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słowną wyrażoną ustnie;</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pisemną;</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wyrażoną symbolem graficznym;</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stopniem – zgodnie z zasadami oceniania obowiązującymi w klasach IV-V</w:t>
      </w:r>
      <w:r w:rsidR="006D7269" w:rsidRPr="00C83379">
        <w:rPr>
          <w:rFonts w:ascii="Times New Roman" w:hAnsi="Times New Roman"/>
          <w:sz w:val="24"/>
          <w:szCs w:val="24"/>
        </w:rPr>
        <w:t>II</w:t>
      </w:r>
      <w:r w:rsidRPr="00C83379">
        <w:rPr>
          <w:rFonts w:ascii="Times New Roman" w:hAnsi="Times New Roman"/>
          <w:sz w:val="24"/>
          <w:szCs w:val="24"/>
        </w:rPr>
        <w:t>I.</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Przy ocenianiu osiągnięć ucznia z dodatkowych zajęć edukacyjnych i religii stosuje się ocenę wyrażoną stopniem zgodnie z zasadami oceniania obowiązującymi w klasach IV -VIII. </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Rodzice otrzymują informacje o postępach dziecka poprzez ustne rozmowy z wychowawcą, uwagi pisemne w zeszytach, pisemną śródroczną ocenę opisową oraz w</w:t>
      </w:r>
      <w:r w:rsidR="002F3B1A" w:rsidRPr="00C83379">
        <w:rPr>
          <w:rFonts w:ascii="Times New Roman" w:hAnsi="Times New Roman"/>
          <w:sz w:val="24"/>
          <w:szCs w:val="24"/>
        </w:rPr>
        <w:t> </w:t>
      </w:r>
      <w:r w:rsidR="00CC5D75" w:rsidRPr="00C83379">
        <w:rPr>
          <w:rFonts w:ascii="Times New Roman" w:hAnsi="Times New Roman"/>
          <w:sz w:val="24"/>
          <w:szCs w:val="24"/>
        </w:rPr>
        <w:t xml:space="preserve">czasie </w:t>
      </w:r>
      <w:r w:rsidR="006D7269" w:rsidRPr="00C83379">
        <w:rPr>
          <w:rFonts w:ascii="Times New Roman" w:hAnsi="Times New Roman"/>
          <w:sz w:val="24"/>
          <w:szCs w:val="24"/>
        </w:rPr>
        <w:t>ustalonych terminów, np. tzw. dni otwartych</w:t>
      </w:r>
      <w:r w:rsidRPr="00C83379">
        <w:rPr>
          <w:rFonts w:ascii="Times New Roman" w:hAnsi="Times New Roman"/>
          <w:sz w:val="24"/>
          <w:szCs w:val="24"/>
        </w:rPr>
        <w:t>.</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wyjątkowych przypadkach rada pedagogiczna może postanowić o powtarzaniu klasy przez ucznia klasy I-III szkoły podstawowej. Wniosek o niepromowanie składa wychowawca klasy po zasięgnięciu opinii rodziców i uwzględnieniu opinię wydanej przez poradnię psychologiczno-pedagogiczną, w tym publiczną poradnię specjalistyczną. </w:t>
      </w:r>
    </w:p>
    <w:p w:rsidR="003C2BCF" w:rsidRPr="00C83379" w:rsidRDefault="003C2BCF" w:rsidP="003C2BCF">
      <w:pPr>
        <w:pStyle w:val="Akapitzlist"/>
        <w:tabs>
          <w:tab w:val="left" w:pos="567"/>
        </w:tabs>
        <w:spacing w:after="120" w:line="240" w:lineRule="auto"/>
        <w:ind w:left="567"/>
        <w:contextualSpacing w:val="0"/>
        <w:jc w:val="both"/>
        <w:rPr>
          <w:rFonts w:ascii="Times New Roman" w:hAnsi="Times New Roman"/>
          <w:sz w:val="24"/>
          <w:szCs w:val="24"/>
        </w:rPr>
      </w:pPr>
    </w:p>
    <w:p w:rsidR="003C2BCF" w:rsidRPr="00C83379" w:rsidRDefault="0061244A" w:rsidP="008F7E17">
      <w:pPr>
        <w:pStyle w:val="Nagwek2"/>
        <w:rPr>
          <w:rFonts w:ascii="Times New Roman" w:hAnsi="Times New Roman"/>
          <w:b/>
          <w:lang w:eastAsia="pl-PL"/>
        </w:rPr>
      </w:pPr>
      <w:bookmarkStart w:id="30" w:name="_Toc361441393"/>
      <w:bookmarkStart w:id="31" w:name="_Toc115422346"/>
      <w:bookmarkStart w:id="32" w:name="_Toc492414676"/>
      <w:r w:rsidRPr="00C83379">
        <w:rPr>
          <w:rFonts w:ascii="Times New Roman" w:hAnsi="Times New Roman"/>
          <w:b/>
          <w:lang w:eastAsia="pl-PL"/>
        </w:rPr>
        <w:t xml:space="preserve">Rozdział </w:t>
      </w:r>
      <w:bookmarkEnd w:id="30"/>
      <w:r w:rsidR="00174817" w:rsidRPr="00C83379">
        <w:rPr>
          <w:rFonts w:ascii="Times New Roman" w:hAnsi="Times New Roman"/>
          <w:b/>
          <w:lang w:eastAsia="pl-PL"/>
        </w:rPr>
        <w:t>6</w:t>
      </w:r>
      <w:bookmarkEnd w:id="31"/>
    </w:p>
    <w:p w:rsidR="0061244A" w:rsidRPr="00C83379" w:rsidRDefault="0061244A" w:rsidP="008F7E17">
      <w:pPr>
        <w:pStyle w:val="Nagwek2"/>
        <w:rPr>
          <w:rFonts w:ascii="Times New Roman" w:hAnsi="Times New Roman"/>
          <w:b/>
          <w:lang w:eastAsia="pl-PL"/>
        </w:rPr>
      </w:pPr>
      <w:bookmarkStart w:id="33" w:name="_Toc115422347"/>
      <w:r w:rsidRPr="00C83379">
        <w:rPr>
          <w:rFonts w:ascii="Times New Roman" w:hAnsi="Times New Roman"/>
          <w:b/>
          <w:lang w:eastAsia="pl-PL"/>
        </w:rPr>
        <w:t>Klasyfikacja śródroczna i roczna</w:t>
      </w:r>
      <w:bookmarkEnd w:id="32"/>
      <w:bookmarkEnd w:id="33"/>
    </w:p>
    <w:p w:rsidR="0061244A" w:rsidRPr="00C83379" w:rsidRDefault="0061244A" w:rsidP="00906E0F">
      <w:pPr>
        <w:jc w:val="center"/>
        <w:rPr>
          <w:rFonts w:ascii="Times New Roman" w:hAnsi="Times New Roman"/>
          <w:b/>
          <w:sz w:val="24"/>
          <w:szCs w:val="24"/>
          <w:lang w:eastAsia="pl-PL"/>
        </w:rPr>
      </w:pPr>
      <w:r w:rsidRPr="00C83379">
        <w:rPr>
          <w:rFonts w:ascii="Times New Roman" w:hAnsi="Times New Roman"/>
          <w:b/>
          <w:sz w:val="24"/>
          <w:szCs w:val="24"/>
          <w:lang w:eastAsia="pl-PL"/>
        </w:rPr>
        <w:t>§</w:t>
      </w:r>
      <w:r w:rsidR="00A37D32" w:rsidRPr="00C83379">
        <w:rPr>
          <w:rFonts w:ascii="Times New Roman" w:hAnsi="Times New Roman"/>
          <w:b/>
          <w:sz w:val="24"/>
          <w:szCs w:val="24"/>
          <w:lang w:eastAsia="pl-PL"/>
        </w:rPr>
        <w:t xml:space="preserve"> </w:t>
      </w:r>
      <w:r w:rsidR="00174817" w:rsidRPr="00C83379">
        <w:rPr>
          <w:rFonts w:ascii="Times New Roman" w:hAnsi="Times New Roman"/>
          <w:b/>
          <w:sz w:val="24"/>
          <w:szCs w:val="24"/>
          <w:lang w:eastAsia="pl-PL"/>
        </w:rPr>
        <w:t>5</w:t>
      </w:r>
      <w:r w:rsidR="005657DA" w:rsidRPr="00C83379">
        <w:rPr>
          <w:rFonts w:ascii="Times New Roman" w:hAnsi="Times New Roman"/>
          <w:b/>
          <w:sz w:val="24"/>
          <w:szCs w:val="24"/>
          <w:lang w:eastAsia="pl-PL"/>
        </w:rPr>
        <w:t>6</w:t>
      </w: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Rok szkolny dzieli się na dwa okresy.</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Okres pierwszy trwa od rozpoczęcia roku szkolnego do </w:t>
      </w:r>
      <w:r w:rsidR="009808E9" w:rsidRPr="00C83379">
        <w:rPr>
          <w:rFonts w:ascii="Times New Roman" w:hAnsi="Times New Roman"/>
          <w:sz w:val="24"/>
          <w:szCs w:val="24"/>
        </w:rPr>
        <w:t xml:space="preserve">ferii zimowych lub nie dłużej niż do </w:t>
      </w:r>
      <w:r w:rsidRPr="00C83379">
        <w:rPr>
          <w:rFonts w:ascii="Times New Roman" w:hAnsi="Times New Roman"/>
          <w:sz w:val="24"/>
          <w:szCs w:val="24"/>
        </w:rPr>
        <w:t xml:space="preserve">31 stycznia,  a okres drugi trwa od </w:t>
      </w:r>
      <w:r w:rsidR="009808E9" w:rsidRPr="00C83379">
        <w:rPr>
          <w:rFonts w:ascii="Times New Roman" w:hAnsi="Times New Roman"/>
          <w:sz w:val="24"/>
          <w:szCs w:val="24"/>
        </w:rPr>
        <w:t xml:space="preserve">zakończenia ferii zimowych lub od </w:t>
      </w:r>
      <w:r w:rsidRPr="00C83379">
        <w:rPr>
          <w:rFonts w:ascii="Times New Roman" w:hAnsi="Times New Roman"/>
          <w:sz w:val="24"/>
          <w:szCs w:val="24"/>
        </w:rPr>
        <w:t xml:space="preserve">1 lutego  do zakończenia </w:t>
      </w:r>
      <w:r w:rsidR="00174817" w:rsidRPr="00C83379">
        <w:rPr>
          <w:rFonts w:ascii="Times New Roman" w:hAnsi="Times New Roman"/>
          <w:sz w:val="24"/>
          <w:szCs w:val="24"/>
        </w:rPr>
        <w:t>rocznych zajęć dydaktyczno-wychowawczych</w:t>
      </w:r>
      <w:r w:rsidRPr="00C83379">
        <w:rPr>
          <w:rFonts w:ascii="Times New Roman" w:hAnsi="Times New Roman"/>
          <w:sz w:val="24"/>
          <w:szCs w:val="24"/>
        </w:rPr>
        <w:t>.</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lastRenderedPageBreak/>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 Klasyfikowanie śródroczne uczniów przeprowadza się najpóźniej w ostatnim tygodniu pierwszego okresu. </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Śródroczne i roczne oceny klasyfikacyjne z zajęć edukacyjnych i klasyfikacyjna ocena zachowania nie mogą być średnią arytmetyczną ocen cząstkowych.</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przedmiotu nauczanego w danym roku szkolnym tylko w pierwszym okresie</w:t>
      </w:r>
      <w:r w:rsidR="009808E9" w:rsidRPr="00C83379">
        <w:rPr>
          <w:rFonts w:ascii="Times New Roman" w:hAnsi="Times New Roman"/>
          <w:sz w:val="24"/>
          <w:szCs w:val="24"/>
        </w:rPr>
        <w:t>,</w:t>
      </w:r>
      <w:r w:rsidRPr="00C83379">
        <w:rPr>
          <w:rFonts w:ascii="Times New Roman" w:hAnsi="Times New Roman"/>
          <w:sz w:val="24"/>
          <w:szCs w:val="24"/>
        </w:rPr>
        <w:t xml:space="preserve"> ocena śródroczna staje się oceną roczną.</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przypadku, gdy zajęcia edukacyjne prowadzone są przez więcej niż jednego nauczyciela, ocena wystawiana jest </w:t>
      </w:r>
      <w:r w:rsidR="009808E9" w:rsidRPr="00C83379">
        <w:rPr>
          <w:rFonts w:ascii="Times New Roman" w:hAnsi="Times New Roman"/>
          <w:sz w:val="24"/>
          <w:szCs w:val="24"/>
        </w:rPr>
        <w:t>po konsultacji nauczycieli – głos decydujący ma nauczyciel realizujący większy wymiar godzin</w:t>
      </w:r>
      <w:r w:rsidRPr="00C83379">
        <w:rPr>
          <w:rFonts w:ascii="Times New Roman" w:hAnsi="Times New Roman"/>
          <w:sz w:val="24"/>
          <w:szCs w:val="24"/>
        </w:rPr>
        <w:t>.</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 osiągnięciach i postępach, uczniowie i ich rodzice (prawni opiekunowie) są informowani na zebraniach ogólnych i indywidualnych, w postaci komentarza ustnego lub pisemnego do oceny bieżącej lub śródrocznej.</w:t>
      </w:r>
    </w:p>
    <w:p w:rsidR="0061244A" w:rsidRPr="00C83379" w:rsidRDefault="009808E9" w:rsidP="00857CA2">
      <w:pPr>
        <w:pStyle w:val="paragraf"/>
        <w:numPr>
          <w:ilvl w:val="0"/>
          <w:numId w:val="18"/>
        </w:numPr>
        <w:spacing w:before="120" w:after="120"/>
        <w:ind w:left="567" w:hanging="283"/>
        <w:jc w:val="both"/>
        <w:rPr>
          <w:rFonts w:ascii="Times New Roman" w:hAnsi="Times New Roman"/>
          <w:sz w:val="24"/>
          <w:szCs w:val="24"/>
        </w:rPr>
      </w:pPr>
      <w:r w:rsidRPr="00C83379">
        <w:rPr>
          <w:rFonts w:ascii="Times New Roman" w:hAnsi="Times New Roman"/>
          <w:sz w:val="24"/>
          <w:szCs w:val="24"/>
        </w:rPr>
        <w:t>Najpóźniej 7 dni p</w:t>
      </w:r>
      <w:r w:rsidR="0061244A" w:rsidRPr="00C83379">
        <w:rPr>
          <w:rFonts w:ascii="Times New Roman" w:hAnsi="Times New Roman"/>
          <w:sz w:val="24"/>
          <w:szCs w:val="24"/>
        </w:rPr>
        <w:t xml:space="preserve">rzed rocznym </w:t>
      </w:r>
      <w:r w:rsidRPr="00C83379">
        <w:rPr>
          <w:rFonts w:ascii="Times New Roman" w:hAnsi="Times New Roman"/>
          <w:sz w:val="24"/>
          <w:szCs w:val="24"/>
        </w:rPr>
        <w:t xml:space="preserve">klasyfikacyjnym </w:t>
      </w:r>
      <w:r w:rsidR="0061244A" w:rsidRPr="00C83379">
        <w:rPr>
          <w:rFonts w:ascii="Times New Roman" w:hAnsi="Times New Roman"/>
          <w:sz w:val="24"/>
          <w:szCs w:val="24"/>
        </w:rPr>
        <w:t>zebraniem rady pedagogicznej poszczególni nauczyciele są zobowiązani poinformować ucznia i jego rodziców (prawnych opiekunów) o przewidywanych dla niego ro</w:t>
      </w:r>
      <w:r w:rsidRPr="00C83379">
        <w:rPr>
          <w:rFonts w:ascii="Times New Roman" w:hAnsi="Times New Roman"/>
          <w:sz w:val="24"/>
          <w:szCs w:val="24"/>
        </w:rPr>
        <w:t>cznych ocenach klasyfikacyjnych.</w:t>
      </w:r>
    </w:p>
    <w:p w:rsidR="0061244A" w:rsidRPr="00C83379" w:rsidRDefault="0061244A" w:rsidP="00857CA2">
      <w:pPr>
        <w:pStyle w:val="paragraf"/>
        <w:numPr>
          <w:ilvl w:val="0"/>
          <w:numId w:val="18"/>
        </w:numPr>
        <w:spacing w:before="120" w:after="120"/>
        <w:ind w:left="567" w:hanging="283"/>
        <w:jc w:val="both"/>
        <w:rPr>
          <w:rFonts w:ascii="Times New Roman" w:hAnsi="Times New Roman"/>
          <w:sz w:val="24"/>
          <w:szCs w:val="24"/>
        </w:rPr>
      </w:pPr>
      <w:r w:rsidRPr="00C83379">
        <w:rPr>
          <w:rFonts w:ascii="Times New Roman" w:hAnsi="Times New Roman"/>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61244A" w:rsidRPr="00C83379" w:rsidRDefault="0061244A" w:rsidP="00857CA2">
      <w:pPr>
        <w:pStyle w:val="paragraf"/>
        <w:numPr>
          <w:ilvl w:val="0"/>
          <w:numId w:val="18"/>
        </w:numPr>
        <w:spacing w:before="120" w:after="120"/>
        <w:ind w:left="567" w:hanging="283"/>
        <w:jc w:val="both"/>
        <w:rPr>
          <w:rFonts w:ascii="Times New Roman" w:hAnsi="Times New Roman"/>
          <w:sz w:val="24"/>
          <w:szCs w:val="24"/>
        </w:rPr>
      </w:pPr>
      <w:r w:rsidRPr="00C83379">
        <w:rPr>
          <w:rFonts w:ascii="Times New Roman" w:hAnsi="Times New Roman"/>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184C5B" w:rsidRPr="00C83379" w:rsidRDefault="00184C5B" w:rsidP="00184C5B">
      <w:pPr>
        <w:pStyle w:val="paragraf"/>
        <w:spacing w:before="120" w:after="120"/>
        <w:ind w:left="567"/>
        <w:jc w:val="both"/>
        <w:rPr>
          <w:rFonts w:ascii="Times New Roman" w:hAnsi="Times New Roman"/>
          <w:sz w:val="24"/>
          <w:szCs w:val="24"/>
        </w:rPr>
      </w:pPr>
    </w:p>
    <w:p w:rsidR="003C2BCF" w:rsidRPr="00C83379" w:rsidRDefault="0061244A" w:rsidP="008F7E17">
      <w:pPr>
        <w:pStyle w:val="Nagwek2"/>
        <w:rPr>
          <w:rFonts w:ascii="Times New Roman" w:hAnsi="Times New Roman"/>
          <w:b/>
          <w:lang w:eastAsia="pl-PL"/>
        </w:rPr>
      </w:pPr>
      <w:bookmarkStart w:id="34" w:name="_Toc361441395"/>
      <w:bookmarkStart w:id="35" w:name="_Toc115422348"/>
      <w:bookmarkStart w:id="36" w:name="_Toc492414677"/>
      <w:r w:rsidRPr="00C83379">
        <w:rPr>
          <w:rFonts w:ascii="Times New Roman" w:hAnsi="Times New Roman"/>
          <w:b/>
          <w:lang w:eastAsia="pl-PL"/>
        </w:rPr>
        <w:lastRenderedPageBreak/>
        <w:t xml:space="preserve">Rozdział </w:t>
      </w:r>
      <w:bookmarkEnd w:id="34"/>
      <w:r w:rsidR="00174817" w:rsidRPr="00C83379">
        <w:rPr>
          <w:rFonts w:ascii="Times New Roman" w:hAnsi="Times New Roman"/>
          <w:b/>
          <w:lang w:eastAsia="pl-PL"/>
        </w:rPr>
        <w:t>7</w:t>
      </w:r>
      <w:bookmarkEnd w:id="35"/>
    </w:p>
    <w:p w:rsidR="0061244A" w:rsidRPr="00C83379" w:rsidRDefault="0061244A" w:rsidP="008F7E17">
      <w:pPr>
        <w:pStyle w:val="Nagwek2"/>
        <w:rPr>
          <w:rFonts w:ascii="Times New Roman" w:hAnsi="Times New Roman"/>
          <w:b/>
          <w:lang w:eastAsia="pl-PL"/>
        </w:rPr>
      </w:pPr>
      <w:bookmarkStart w:id="37" w:name="_Toc115422349"/>
      <w:r w:rsidRPr="00C83379">
        <w:rPr>
          <w:rFonts w:ascii="Times New Roman" w:hAnsi="Times New Roman"/>
          <w:b/>
          <w:lang w:eastAsia="pl-PL"/>
        </w:rPr>
        <w:t>Tryb i warunki uzyskania wyższej niż przewidywana rocznej oceny z zajęć edukacyjnych</w:t>
      </w:r>
      <w:bookmarkEnd w:id="36"/>
      <w:bookmarkEnd w:id="37"/>
    </w:p>
    <w:p w:rsidR="00184C5B" w:rsidRPr="00C83379" w:rsidRDefault="00184C5B" w:rsidP="00184C5B">
      <w:pPr>
        <w:spacing w:after="0"/>
        <w:rPr>
          <w:lang w:eastAsia="pl-PL"/>
        </w:rPr>
      </w:pPr>
    </w:p>
    <w:p w:rsidR="009808E9" w:rsidRPr="00C83379" w:rsidRDefault="009808E9" w:rsidP="00184C5B">
      <w:pPr>
        <w:spacing w:after="0"/>
        <w:jc w:val="center"/>
        <w:rPr>
          <w:rFonts w:ascii="Times New Roman" w:hAnsi="Times New Roman"/>
          <w:b/>
          <w:sz w:val="24"/>
          <w:szCs w:val="24"/>
          <w:lang w:eastAsia="pl-PL"/>
        </w:rPr>
      </w:pPr>
      <w:r w:rsidRPr="00C83379">
        <w:rPr>
          <w:rFonts w:ascii="Times New Roman" w:hAnsi="Times New Roman"/>
          <w:b/>
          <w:sz w:val="24"/>
          <w:szCs w:val="24"/>
          <w:lang w:eastAsia="pl-PL"/>
        </w:rPr>
        <w:t>§</w:t>
      </w:r>
      <w:r w:rsidR="009D33DE" w:rsidRPr="00C83379">
        <w:rPr>
          <w:rFonts w:ascii="Times New Roman" w:hAnsi="Times New Roman"/>
          <w:b/>
          <w:sz w:val="24"/>
          <w:szCs w:val="24"/>
          <w:lang w:eastAsia="pl-PL"/>
        </w:rPr>
        <w:t xml:space="preserve"> </w:t>
      </w:r>
      <w:r w:rsidR="00174817" w:rsidRPr="00C83379">
        <w:rPr>
          <w:rFonts w:ascii="Times New Roman" w:hAnsi="Times New Roman"/>
          <w:b/>
          <w:sz w:val="24"/>
          <w:szCs w:val="24"/>
          <w:lang w:eastAsia="pl-PL"/>
        </w:rPr>
        <w:t>5</w:t>
      </w:r>
      <w:r w:rsidR="005657DA" w:rsidRPr="00C83379">
        <w:rPr>
          <w:rFonts w:ascii="Times New Roman" w:hAnsi="Times New Roman"/>
          <w:b/>
          <w:sz w:val="24"/>
          <w:szCs w:val="24"/>
          <w:lang w:eastAsia="pl-PL"/>
        </w:rPr>
        <w:t>7</w:t>
      </w:r>
    </w:p>
    <w:p w:rsidR="00184C5B" w:rsidRPr="00C83379" w:rsidRDefault="00184C5B" w:rsidP="00184C5B">
      <w:pPr>
        <w:spacing w:after="0"/>
        <w:jc w:val="center"/>
        <w:rPr>
          <w:rFonts w:ascii="Times New Roman" w:hAnsi="Times New Roman"/>
          <w:b/>
          <w:sz w:val="24"/>
          <w:szCs w:val="24"/>
          <w:lang w:eastAsia="pl-PL"/>
        </w:rPr>
      </w:pPr>
    </w:p>
    <w:p w:rsidR="0061244A" w:rsidRPr="00C83379" w:rsidRDefault="0061244A" w:rsidP="00FF5503">
      <w:pPr>
        <w:pStyle w:val="paragraf"/>
        <w:ind w:left="567" w:hanging="283"/>
        <w:jc w:val="both"/>
        <w:rPr>
          <w:rFonts w:ascii="Times New Roman" w:hAnsi="Times New Roman"/>
          <w:sz w:val="24"/>
          <w:szCs w:val="24"/>
        </w:rPr>
      </w:pPr>
      <w:r w:rsidRPr="00C83379">
        <w:rPr>
          <w:rFonts w:ascii="Times New Roman" w:hAnsi="Times New Roman"/>
          <w:sz w:val="24"/>
          <w:szCs w:val="24"/>
        </w:rPr>
        <w:t xml:space="preserve">1. Za  przewidywaną  ocenę  roczną  przyjmuje  się  ocenę  </w:t>
      </w:r>
      <w:r w:rsidR="00C51B55" w:rsidRPr="00C83379">
        <w:rPr>
          <w:rFonts w:ascii="Times New Roman" w:hAnsi="Times New Roman"/>
          <w:sz w:val="24"/>
          <w:szCs w:val="24"/>
        </w:rPr>
        <w:t>przewidywaną</w:t>
      </w:r>
      <w:r w:rsidRPr="00C83379">
        <w:rPr>
          <w:rFonts w:ascii="Times New Roman" w:hAnsi="Times New Roman"/>
          <w:sz w:val="24"/>
          <w:szCs w:val="24"/>
        </w:rPr>
        <w:t xml:space="preserve">  przez nauczyciela  zgodnie  z terminem ustalonym w statucie szkoły</w:t>
      </w:r>
      <w:r w:rsidR="0039475B" w:rsidRPr="00C83379">
        <w:rPr>
          <w:rFonts w:ascii="Times New Roman" w:hAnsi="Times New Roman"/>
          <w:sz w:val="24"/>
          <w:szCs w:val="24"/>
        </w:rPr>
        <w:t xml:space="preserve"> (najpóźniej 7 dni przed rocznym klasyfikacyjnym zebraniem rady pedagogicznej)</w:t>
      </w:r>
      <w:r w:rsidRPr="00C83379">
        <w:rPr>
          <w:rFonts w:ascii="Times New Roman" w:hAnsi="Times New Roman"/>
          <w:sz w:val="24"/>
          <w:szCs w:val="24"/>
        </w:rPr>
        <w:t xml:space="preserve">.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może  ubiegać  się  o  podwyższenie  przewidywanej  oceny  tylko  o  jeden  stopień  i  tylko  w  przypadku  gdy  co najmniej  połowa  uzyskanych  przez  niego  ocen  cząstkowych jest  równa  ocenie, o  którą się  ubiega, lub </w:t>
      </w:r>
      <w:r w:rsidR="0039475B" w:rsidRPr="00C83379">
        <w:rPr>
          <w:rFonts w:ascii="Times New Roman" w:hAnsi="Times New Roman"/>
          <w:sz w:val="24"/>
          <w:szCs w:val="24"/>
        </w:rPr>
        <w:t xml:space="preserve">jest </w:t>
      </w:r>
      <w:r w:rsidRPr="00C83379">
        <w:rPr>
          <w:rFonts w:ascii="Times New Roman" w:hAnsi="Times New Roman"/>
          <w:sz w:val="24"/>
          <w:szCs w:val="24"/>
        </w:rPr>
        <w:t xml:space="preserve">od niej wyższa. </w:t>
      </w:r>
    </w:p>
    <w:p w:rsidR="0061244A" w:rsidRPr="00C83379" w:rsidRDefault="0061244A" w:rsidP="00857CA2">
      <w:pPr>
        <w:pStyle w:val="Akapitzlist"/>
        <w:numPr>
          <w:ilvl w:val="0"/>
          <w:numId w:val="46"/>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 xml:space="preserve">Warunki ubiegania się o ocenę wyższą niż przewidywana: </w:t>
      </w:r>
    </w:p>
    <w:p w:rsidR="0061244A" w:rsidRPr="00C83379" w:rsidRDefault="0061244A" w:rsidP="00857CA2">
      <w:pPr>
        <w:numPr>
          <w:ilvl w:val="0"/>
          <w:numId w:val="47"/>
        </w:numPr>
        <w:tabs>
          <w:tab w:val="left" w:pos="0"/>
          <w:tab w:val="left" w:pos="426"/>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usprawiedliwienie wszystkich nieobecności na zajęciach; </w:t>
      </w:r>
    </w:p>
    <w:p w:rsidR="0061244A" w:rsidRPr="00C83379" w:rsidRDefault="0071280B" w:rsidP="00857CA2">
      <w:pPr>
        <w:numPr>
          <w:ilvl w:val="0"/>
          <w:numId w:val="47"/>
        </w:numPr>
        <w:tabs>
          <w:tab w:val="left" w:pos="0"/>
          <w:tab w:val="left" w:pos="426"/>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poprawienie</w:t>
      </w:r>
      <w:r w:rsidR="00C51B55" w:rsidRPr="00C83379">
        <w:rPr>
          <w:rFonts w:ascii="Times New Roman" w:hAnsi="Times New Roman"/>
          <w:sz w:val="24"/>
          <w:szCs w:val="24"/>
        </w:rPr>
        <w:t xml:space="preserve"> ocen niedostateczn</w:t>
      </w:r>
      <w:r w:rsidRPr="00C83379">
        <w:rPr>
          <w:rFonts w:ascii="Times New Roman" w:hAnsi="Times New Roman"/>
          <w:sz w:val="24"/>
          <w:szCs w:val="24"/>
        </w:rPr>
        <w:t>ych</w:t>
      </w:r>
      <w:r w:rsidR="00C51B55" w:rsidRPr="00C83379">
        <w:rPr>
          <w:rFonts w:ascii="Times New Roman" w:hAnsi="Times New Roman"/>
          <w:sz w:val="24"/>
          <w:szCs w:val="24"/>
        </w:rPr>
        <w:t xml:space="preserve"> ze sprawdzianów w wyznaczonych terminach (chyba, że uniemożliwiała to usprawiedliwiona nieobecność)</w:t>
      </w:r>
    </w:p>
    <w:p w:rsidR="0061244A" w:rsidRPr="00C83379" w:rsidRDefault="0071280B" w:rsidP="00857CA2">
      <w:pPr>
        <w:numPr>
          <w:ilvl w:val="0"/>
          <w:numId w:val="47"/>
        </w:numPr>
        <w:tabs>
          <w:tab w:val="left" w:pos="0"/>
          <w:tab w:val="left" w:pos="426"/>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skorzystanie</w:t>
      </w:r>
      <w:r w:rsidR="00C51B55" w:rsidRPr="00C83379">
        <w:rPr>
          <w:rFonts w:ascii="Times New Roman" w:hAnsi="Times New Roman"/>
          <w:sz w:val="24"/>
          <w:szCs w:val="24"/>
        </w:rPr>
        <w:t xml:space="preserve"> z </w:t>
      </w:r>
      <w:r w:rsidR="0061244A" w:rsidRPr="00C83379">
        <w:rPr>
          <w:rFonts w:ascii="Times New Roman" w:hAnsi="Times New Roman"/>
          <w:sz w:val="24"/>
          <w:szCs w:val="24"/>
        </w:rPr>
        <w:t xml:space="preserve">oferowanych przez </w:t>
      </w:r>
      <w:r w:rsidRPr="00C83379">
        <w:rPr>
          <w:rFonts w:ascii="Times New Roman" w:hAnsi="Times New Roman"/>
          <w:sz w:val="24"/>
          <w:szCs w:val="24"/>
        </w:rPr>
        <w:t xml:space="preserve">szkołę i </w:t>
      </w:r>
      <w:r w:rsidR="0061244A" w:rsidRPr="00C83379">
        <w:rPr>
          <w:rFonts w:ascii="Times New Roman" w:hAnsi="Times New Roman"/>
          <w:sz w:val="24"/>
          <w:szCs w:val="24"/>
        </w:rPr>
        <w:t xml:space="preserve">nauczyciela form  </w:t>
      </w:r>
      <w:r w:rsidR="00C51B55" w:rsidRPr="00C83379">
        <w:rPr>
          <w:rFonts w:ascii="Times New Roman" w:hAnsi="Times New Roman"/>
          <w:sz w:val="24"/>
          <w:szCs w:val="24"/>
        </w:rPr>
        <w:t>wsparcia</w:t>
      </w:r>
      <w:r w:rsidR="00045BFC" w:rsidRPr="00C83379">
        <w:rPr>
          <w:rFonts w:ascii="Times New Roman" w:hAnsi="Times New Roman"/>
          <w:sz w:val="24"/>
          <w:szCs w:val="24"/>
        </w:rPr>
        <w:t xml:space="preserve"> i możliwości poprawy ocen</w:t>
      </w:r>
      <w:r w:rsidR="00C51B55" w:rsidRPr="00C83379">
        <w:rPr>
          <w:rFonts w:ascii="Times New Roman" w:hAnsi="Times New Roman"/>
          <w:sz w:val="24"/>
          <w:szCs w:val="24"/>
        </w:rPr>
        <w:t>.</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ubiegający się o podwyższenie oceny zwraca się z pisemną prośbą w formie podania do </w:t>
      </w:r>
      <w:r w:rsidR="0039475B" w:rsidRPr="00C83379">
        <w:rPr>
          <w:rFonts w:ascii="Times New Roman" w:hAnsi="Times New Roman"/>
          <w:sz w:val="24"/>
          <w:szCs w:val="24"/>
        </w:rPr>
        <w:t xml:space="preserve">wychowawcy klasy, w ciągu </w:t>
      </w:r>
      <w:r w:rsidR="00E76EFE" w:rsidRPr="00C83379">
        <w:rPr>
          <w:rFonts w:ascii="Times New Roman" w:hAnsi="Times New Roman"/>
          <w:sz w:val="24"/>
          <w:szCs w:val="24"/>
        </w:rPr>
        <w:t xml:space="preserve">2 </w:t>
      </w:r>
      <w:r w:rsidRPr="00C83379">
        <w:rPr>
          <w:rFonts w:ascii="Times New Roman" w:hAnsi="Times New Roman"/>
          <w:sz w:val="24"/>
          <w:szCs w:val="24"/>
        </w:rPr>
        <w:t xml:space="preserve">dni od ostatecznego   terminu  poinformowania uczniów o przewidywanych ocenach rocznych.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Wychowawca klasy sp</w:t>
      </w:r>
      <w:r w:rsidR="008955CF" w:rsidRPr="00C83379">
        <w:rPr>
          <w:rFonts w:ascii="Times New Roman" w:hAnsi="Times New Roman"/>
          <w:sz w:val="24"/>
          <w:szCs w:val="24"/>
        </w:rPr>
        <w:t>rawdza spełnienie wymogu w ust.3</w:t>
      </w:r>
      <w:r w:rsidRPr="00C83379">
        <w:rPr>
          <w:rFonts w:ascii="Times New Roman" w:hAnsi="Times New Roman"/>
          <w:sz w:val="24"/>
          <w:szCs w:val="24"/>
        </w:rPr>
        <w:t xml:space="preserve"> pkt 1 i 2, a nauczyciel przedmiotu spełnienie wymogów ust. </w:t>
      </w:r>
      <w:r w:rsidR="008955CF" w:rsidRPr="00C83379">
        <w:rPr>
          <w:rFonts w:ascii="Times New Roman" w:hAnsi="Times New Roman"/>
          <w:sz w:val="24"/>
          <w:szCs w:val="24"/>
        </w:rPr>
        <w:t>2 i 3</w:t>
      </w:r>
      <w:r w:rsidRPr="00C83379">
        <w:rPr>
          <w:rFonts w:ascii="Times New Roman" w:hAnsi="Times New Roman"/>
          <w:sz w:val="24"/>
          <w:szCs w:val="24"/>
        </w:rPr>
        <w:t xml:space="preserve"> pkt </w:t>
      </w:r>
      <w:r w:rsidR="0071280B" w:rsidRPr="00C83379">
        <w:rPr>
          <w:rFonts w:ascii="Times New Roman" w:hAnsi="Times New Roman"/>
          <w:sz w:val="24"/>
          <w:szCs w:val="24"/>
        </w:rPr>
        <w:t xml:space="preserve">2 i </w:t>
      </w:r>
      <w:r w:rsidRPr="00C83379">
        <w:rPr>
          <w:rFonts w:ascii="Times New Roman" w:hAnsi="Times New Roman"/>
          <w:sz w:val="24"/>
          <w:szCs w:val="24"/>
        </w:rPr>
        <w:t>3.</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spełnienia przez ucz</w:t>
      </w:r>
      <w:r w:rsidR="008955CF" w:rsidRPr="00C83379">
        <w:rPr>
          <w:rFonts w:ascii="Times New Roman" w:hAnsi="Times New Roman"/>
          <w:sz w:val="24"/>
          <w:szCs w:val="24"/>
        </w:rPr>
        <w:t>nia wszystkich warunków z ust. 2 i 3</w:t>
      </w:r>
      <w:r w:rsidRPr="00C83379">
        <w:rPr>
          <w:rFonts w:ascii="Times New Roman" w:hAnsi="Times New Roman"/>
          <w:sz w:val="24"/>
          <w:szCs w:val="24"/>
        </w:rPr>
        <w:t xml:space="preserve">, nauczyciel przedmiotu wyrażają  zgodę  na przystąpienie do poprawy oceny.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przypadku  niespełnienia  któregokolwiek  z  warunków  wymienionych  w  </w:t>
      </w:r>
      <w:r w:rsidR="008955CF" w:rsidRPr="00C83379">
        <w:rPr>
          <w:rFonts w:ascii="Times New Roman" w:hAnsi="Times New Roman"/>
          <w:sz w:val="24"/>
          <w:szCs w:val="24"/>
        </w:rPr>
        <w:t>ust. 2 i 3</w:t>
      </w:r>
      <w:r w:rsidRPr="00C83379">
        <w:rPr>
          <w:rFonts w:ascii="Times New Roman" w:hAnsi="Times New Roman"/>
          <w:sz w:val="24"/>
          <w:szCs w:val="24"/>
        </w:rPr>
        <w:t xml:space="preserve">  prośba  ucznia  zostaje odrzucona, a wychowawca lub nauczyciel odnotowuje na podaniu przyczynę jej odrzucenia.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spełniający wszy</w:t>
      </w:r>
      <w:r w:rsidR="0039475B" w:rsidRPr="00C83379">
        <w:rPr>
          <w:rFonts w:ascii="Times New Roman" w:hAnsi="Times New Roman"/>
          <w:sz w:val="24"/>
          <w:szCs w:val="24"/>
        </w:rPr>
        <w:t xml:space="preserve">stkie warunki  najpóźniej  do dnia </w:t>
      </w:r>
      <w:r w:rsidRPr="00C83379">
        <w:rPr>
          <w:rFonts w:ascii="Times New Roman" w:hAnsi="Times New Roman"/>
          <w:sz w:val="24"/>
          <w:szCs w:val="24"/>
        </w:rPr>
        <w:t xml:space="preserve">  klasyfikacyjn</w:t>
      </w:r>
      <w:r w:rsidR="0039475B" w:rsidRPr="00C83379">
        <w:rPr>
          <w:rFonts w:ascii="Times New Roman" w:hAnsi="Times New Roman"/>
          <w:sz w:val="24"/>
          <w:szCs w:val="24"/>
        </w:rPr>
        <w:t>ego</w:t>
      </w:r>
      <w:r w:rsidRPr="00C83379">
        <w:rPr>
          <w:rFonts w:ascii="Times New Roman" w:hAnsi="Times New Roman"/>
          <w:sz w:val="24"/>
          <w:szCs w:val="24"/>
        </w:rPr>
        <w:t xml:space="preserve"> posiedzeni</w:t>
      </w:r>
      <w:r w:rsidR="0039475B" w:rsidRPr="00C83379">
        <w:rPr>
          <w:rFonts w:ascii="Times New Roman" w:hAnsi="Times New Roman"/>
          <w:sz w:val="24"/>
          <w:szCs w:val="24"/>
        </w:rPr>
        <w:t>a</w:t>
      </w:r>
      <w:r w:rsidRPr="00C83379">
        <w:rPr>
          <w:rFonts w:ascii="Times New Roman" w:hAnsi="Times New Roman"/>
          <w:sz w:val="24"/>
          <w:szCs w:val="24"/>
        </w:rPr>
        <w:t xml:space="preserve">  rady Pedagogicznej przystępuje do przygotowanego przez nauczyciela przedmiotu dodatkowego sprawdzianu pisemnego, obejmującego tylko zagadnienia ocenione poniżej jego oczekiwań.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Sprawdzian,  oceniony  zgodnie  z  przedmiotowym  systemem  oceniania,  zostaje  dołączony  do  dokumentacji wychowawcy klasy.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Poprawa oceny rocznej  może  nastąpić jedynie  w przypadku,  gdy sprawdzian został zaliczony na  ocenę, o którą ubiega się uczeń lub ocenę wyższą. </w:t>
      </w:r>
    </w:p>
    <w:p w:rsidR="0039475B"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Ostateczna  ocena  roczna  nie  może  być  niższa  od  oceny  proponowanej,  niezależnie  od  wyników sprawdzianu, do którego przystąpił uczeń w ramach poprawy.</w:t>
      </w:r>
    </w:p>
    <w:p w:rsidR="00B94B31" w:rsidRPr="00C83379" w:rsidRDefault="0039475B"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b/>
          <w:sz w:val="24"/>
          <w:szCs w:val="24"/>
          <w:lang w:eastAsia="pl-PL"/>
        </w:rPr>
      </w:pPr>
      <w:r w:rsidRPr="00C83379">
        <w:rPr>
          <w:rFonts w:ascii="Times New Roman" w:hAnsi="Times New Roman"/>
          <w:sz w:val="24"/>
          <w:szCs w:val="24"/>
        </w:rPr>
        <w:t xml:space="preserve">Dyrektor może wyznaczyć </w:t>
      </w:r>
      <w:r w:rsidR="00B94B31" w:rsidRPr="00C83379">
        <w:rPr>
          <w:rFonts w:ascii="Times New Roman" w:hAnsi="Times New Roman"/>
          <w:sz w:val="24"/>
          <w:szCs w:val="24"/>
        </w:rPr>
        <w:t xml:space="preserve">dowolnego nauczyciela danego przedmiotu, aby ten przygotował, przeprowadził i ocenił sprawdzian, o którym mowa w ust. 8. W sytuacjach </w:t>
      </w:r>
      <w:r w:rsidR="00B94B31" w:rsidRPr="00C83379">
        <w:rPr>
          <w:rFonts w:ascii="Times New Roman" w:hAnsi="Times New Roman"/>
          <w:sz w:val="24"/>
          <w:szCs w:val="24"/>
        </w:rPr>
        <w:lastRenderedPageBreak/>
        <w:t xml:space="preserve">wątpliwych może powołać komisję złożoną z 2 nauczycieli, z których przynajmniej jeden musi być nauczycielem przedmiotu objętego sprawdzianem. W takim wypadku sporządza się protokół, w którym umieszcza się krótkie uzasadnienie oceny ze sprawdzianu, datę sprawdzianu i podpisy nauczycieli. </w:t>
      </w:r>
      <w:bookmarkStart w:id="38" w:name="_Toc361441397"/>
      <w:bookmarkStart w:id="39" w:name="_Toc492414678"/>
    </w:p>
    <w:p w:rsidR="00184C5B" w:rsidRPr="00C83379" w:rsidRDefault="00184C5B" w:rsidP="00FF5503">
      <w:pPr>
        <w:pStyle w:val="Akapitzlist"/>
        <w:tabs>
          <w:tab w:val="left" w:pos="0"/>
        </w:tabs>
        <w:spacing w:before="120" w:after="120" w:line="240" w:lineRule="auto"/>
        <w:ind w:left="567"/>
        <w:contextualSpacing w:val="0"/>
        <w:jc w:val="both"/>
        <w:rPr>
          <w:rFonts w:ascii="Times New Roman" w:hAnsi="Times New Roman"/>
          <w:b/>
          <w:sz w:val="24"/>
          <w:szCs w:val="24"/>
          <w:lang w:eastAsia="pl-PL"/>
        </w:rPr>
      </w:pPr>
    </w:p>
    <w:p w:rsidR="003C2BCF" w:rsidRPr="00C83379" w:rsidRDefault="0061244A" w:rsidP="008F7E17">
      <w:pPr>
        <w:pStyle w:val="Nagwek2"/>
        <w:rPr>
          <w:rFonts w:ascii="Times New Roman" w:hAnsi="Times New Roman"/>
          <w:b/>
          <w:lang w:eastAsia="pl-PL"/>
        </w:rPr>
      </w:pPr>
      <w:bookmarkStart w:id="40" w:name="_Toc115422350"/>
      <w:r w:rsidRPr="00C83379">
        <w:rPr>
          <w:rFonts w:ascii="Times New Roman" w:hAnsi="Times New Roman"/>
          <w:b/>
          <w:lang w:eastAsia="pl-PL"/>
        </w:rPr>
        <w:t xml:space="preserve">Rozdział </w:t>
      </w:r>
      <w:bookmarkEnd w:id="38"/>
      <w:r w:rsidR="00174817" w:rsidRPr="00C83379">
        <w:rPr>
          <w:rFonts w:ascii="Times New Roman" w:hAnsi="Times New Roman"/>
          <w:b/>
          <w:lang w:eastAsia="pl-PL"/>
        </w:rPr>
        <w:t>8</w:t>
      </w:r>
      <w:bookmarkEnd w:id="40"/>
    </w:p>
    <w:p w:rsidR="0061244A" w:rsidRPr="00C83379" w:rsidRDefault="0061244A" w:rsidP="008F7E17">
      <w:pPr>
        <w:pStyle w:val="Nagwek2"/>
        <w:rPr>
          <w:rFonts w:ascii="Times New Roman" w:hAnsi="Times New Roman"/>
          <w:b/>
          <w:lang w:eastAsia="pl-PL"/>
        </w:rPr>
      </w:pPr>
      <w:bookmarkStart w:id="41" w:name="_Toc115422351"/>
      <w:r w:rsidRPr="00C83379">
        <w:rPr>
          <w:rFonts w:ascii="Times New Roman" w:hAnsi="Times New Roman"/>
          <w:b/>
          <w:lang w:eastAsia="pl-PL"/>
        </w:rPr>
        <w:t>Egzamin klasyfikacyjny</w:t>
      </w:r>
      <w:bookmarkEnd w:id="39"/>
      <w:bookmarkEnd w:id="41"/>
    </w:p>
    <w:p w:rsidR="00174817" w:rsidRPr="00C83379" w:rsidRDefault="00174817" w:rsidP="00184C5B">
      <w:pPr>
        <w:tabs>
          <w:tab w:val="left" w:pos="0"/>
        </w:tabs>
        <w:spacing w:after="0" w:line="240" w:lineRule="auto"/>
        <w:ind w:left="284"/>
        <w:jc w:val="center"/>
        <w:rPr>
          <w:rFonts w:ascii="Times New Roman" w:hAnsi="Times New Roman"/>
          <w:b/>
          <w:sz w:val="24"/>
          <w:szCs w:val="24"/>
          <w:lang w:eastAsia="pl-PL"/>
        </w:rPr>
      </w:pPr>
    </w:p>
    <w:p w:rsidR="00B94B31" w:rsidRPr="00C83379" w:rsidRDefault="00B94B31" w:rsidP="00906E0F">
      <w:pPr>
        <w:tabs>
          <w:tab w:val="left" w:pos="0"/>
        </w:tabs>
        <w:spacing w:before="120" w:after="120" w:line="240" w:lineRule="auto"/>
        <w:ind w:left="284"/>
        <w:jc w:val="center"/>
        <w:rPr>
          <w:rFonts w:ascii="Times New Roman" w:hAnsi="Times New Roman"/>
          <w:b/>
          <w:sz w:val="24"/>
          <w:szCs w:val="24"/>
          <w:lang w:eastAsia="pl-PL"/>
        </w:rPr>
      </w:pPr>
      <w:r w:rsidRPr="00C83379">
        <w:rPr>
          <w:rFonts w:ascii="Times New Roman" w:hAnsi="Times New Roman"/>
          <w:b/>
          <w:sz w:val="24"/>
          <w:szCs w:val="24"/>
          <w:lang w:eastAsia="pl-PL"/>
        </w:rPr>
        <w:t>§</w:t>
      </w:r>
      <w:r w:rsidR="00174817" w:rsidRPr="00C83379">
        <w:rPr>
          <w:rFonts w:ascii="Times New Roman" w:hAnsi="Times New Roman"/>
          <w:b/>
          <w:sz w:val="24"/>
          <w:szCs w:val="24"/>
          <w:lang w:eastAsia="pl-PL"/>
        </w:rPr>
        <w:t>5</w:t>
      </w:r>
      <w:r w:rsidR="003872B0" w:rsidRPr="00C83379">
        <w:rPr>
          <w:rFonts w:ascii="Times New Roman" w:hAnsi="Times New Roman"/>
          <w:b/>
          <w:sz w:val="24"/>
          <w:szCs w:val="24"/>
          <w:lang w:eastAsia="pl-PL"/>
        </w:rPr>
        <w:t>8</w:t>
      </w:r>
    </w:p>
    <w:p w:rsidR="00174817" w:rsidRPr="00C83379" w:rsidRDefault="00174817" w:rsidP="00906E0F">
      <w:pPr>
        <w:tabs>
          <w:tab w:val="left" w:pos="0"/>
        </w:tabs>
        <w:spacing w:before="120" w:after="120" w:line="240" w:lineRule="auto"/>
        <w:ind w:left="284"/>
        <w:jc w:val="center"/>
        <w:rPr>
          <w:rFonts w:ascii="Times New Roman" w:hAnsi="Times New Roman"/>
          <w:b/>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w:t>
      </w:r>
      <w:r w:rsidR="00CA4BBB" w:rsidRPr="00C83379">
        <w:rPr>
          <w:rFonts w:ascii="Times New Roman" w:hAnsi="Times New Roman"/>
          <w:sz w:val="24"/>
          <w:szCs w:val="24"/>
        </w:rPr>
        <w:t>cia w szkolnym planie nauczania.</w:t>
      </w:r>
      <w:r w:rsidRPr="00C83379">
        <w:rPr>
          <w:rFonts w:ascii="Times New Roman" w:hAnsi="Times New Roman"/>
          <w:sz w:val="24"/>
          <w:szCs w:val="24"/>
        </w:rPr>
        <w:t xml:space="preserve">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Brak klasyfikacji oznacza, że nauczyciel nie mógł ocenić osiągnięć edukacyjnych ucznia  z powodu określonej w ust. 1 absencji.</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niesklasyfikowany z powodu usprawiedliwionej nieobecności może zdawać egzamin klasyfikacyjny.</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Egzaminu klasyfikacyjnego przeprowadza się nie później niż w dniu poprzedzającym dzień zakończenia rocznych zajęć dydaktyczno- wychowawczych.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Termin egzaminu klasyfikacyjnego uzgadnia się z uczniem i jego rodzicami (prawnymi opiekunami).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klasyfikacyjny składa się z części pisemnej i ustnej, z wyjątkiem egzaminu z</w:t>
      </w:r>
      <w:r w:rsidR="00FA5B0F" w:rsidRPr="00C83379">
        <w:rPr>
          <w:rFonts w:ascii="Times New Roman" w:hAnsi="Times New Roman"/>
          <w:sz w:val="24"/>
          <w:szCs w:val="24"/>
        </w:rPr>
        <w:t> </w:t>
      </w:r>
      <w:r w:rsidRPr="00C83379">
        <w:rPr>
          <w:rFonts w:ascii="Times New Roman" w:hAnsi="Times New Roman"/>
          <w:sz w:val="24"/>
          <w:szCs w:val="24"/>
        </w:rPr>
        <w:t xml:space="preserve">plastyki, muzyki, zajęć komputerowych, informatyki, technologii informacyjnej, zajęć </w:t>
      </w:r>
      <w:r w:rsidRPr="00C83379">
        <w:rPr>
          <w:rFonts w:ascii="Times New Roman" w:hAnsi="Times New Roman"/>
          <w:sz w:val="24"/>
          <w:szCs w:val="24"/>
        </w:rPr>
        <w:lastRenderedPageBreak/>
        <w:t xml:space="preserve">technicznych, zajęć artystycznych oraz wychowania fizycznego, z których egzamin powinien mieć przede wszystkim formę zadań praktycznych.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klasyfikacyjny w przypadkach,  o  których  mowa  </w:t>
      </w:r>
      <w:r w:rsidR="00FA5B0F" w:rsidRPr="00C83379">
        <w:rPr>
          <w:rFonts w:ascii="Times New Roman" w:hAnsi="Times New Roman"/>
          <w:sz w:val="24"/>
          <w:szCs w:val="24"/>
        </w:rPr>
        <w:t xml:space="preserve">w  ust.  3 i </w:t>
      </w:r>
      <w:r w:rsidRPr="00C83379">
        <w:rPr>
          <w:rFonts w:ascii="Times New Roman" w:hAnsi="Times New Roman"/>
          <w:sz w:val="24"/>
          <w:szCs w:val="24"/>
        </w:rPr>
        <w:t xml:space="preserve">4,  przeprowadza  nauczyciel  danych  zajęć  edukacyjnych  w  obecności  wskazanego  przez  dyrektora  szkoły  nauczyciela  takich  samych  lub  pokrewnych  zajęć edukacyjnych.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61244A" w:rsidRPr="00C83379" w:rsidRDefault="0061244A" w:rsidP="00857CA2">
      <w:pPr>
        <w:numPr>
          <w:ilvl w:val="0"/>
          <w:numId w:val="49"/>
        </w:numPr>
        <w:tabs>
          <w:tab w:val="left" w:pos="0"/>
          <w:tab w:val="left" w:pos="426"/>
        </w:tabs>
        <w:spacing w:before="120" w:after="12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dyrektor  szkoły  albo inny nauczyciel wyznaczony przez dyrektora szkoły - jako przewodniczący komisji; </w:t>
      </w:r>
    </w:p>
    <w:p w:rsidR="0061244A" w:rsidRPr="00C83379" w:rsidRDefault="0061244A" w:rsidP="00857CA2">
      <w:pPr>
        <w:numPr>
          <w:ilvl w:val="0"/>
          <w:numId w:val="49"/>
        </w:numPr>
        <w:tabs>
          <w:tab w:val="left" w:pos="0"/>
          <w:tab w:val="left" w:pos="426"/>
        </w:tabs>
        <w:spacing w:before="120" w:after="12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nauczyciele obowiązkowych  zajęć edukacyjnych określonych w szkolnym planie nauczania dla odpowiedniej klasy.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Przewodniczący komisji, o której mowa w ust. 11 uzgadnia z uczniem oraz jego rodzicami (prawnymi opiekunami) liczbę zajęć edukacyjnych, z których uczeń może zdawać egzaminy w ciągu jednego dnia.</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czasie  egzaminu  klasyfikacyjnego  mogą  być  obecni – w  charakterze obserwatorów  rodzice  (prawni opiekunowie) ucznia.</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w:t>
      </w:r>
      <w:r w:rsidR="00F06300" w:rsidRPr="00C83379">
        <w:rPr>
          <w:rFonts w:ascii="Times New Roman" w:hAnsi="Times New Roman"/>
          <w:sz w:val="24"/>
          <w:szCs w:val="24"/>
        </w:rPr>
        <w:t>nia oraz zwięzłą  informację  o </w:t>
      </w:r>
      <w:r w:rsidRPr="00C83379">
        <w:rPr>
          <w:rFonts w:ascii="Times New Roman" w:hAnsi="Times New Roman"/>
          <w:sz w:val="24"/>
          <w:szCs w:val="24"/>
        </w:rPr>
        <w:t xml:space="preserve">ustnych odpowiedziach ucznia. Protokół stanowi załącznik do arkusza ocen ucznia.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z przyczyn usprawiedliwionych nie przystąpił do egzaminu klasyfikacyjnego w  wyznaczonym terminie, może przystąpić do niego w dodatkowym terminie wyznaczonym przez dyrektora szkoły.</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Uzyskana w wyniku egzaminu klasyfikacyjnego ocena z zajęć edukacyjnych  jest  ostateczna</w:t>
      </w:r>
      <w:r w:rsidR="00CC5D75" w:rsidRPr="00C83379">
        <w:rPr>
          <w:rFonts w:ascii="Times New Roman" w:hAnsi="Times New Roman"/>
          <w:sz w:val="24"/>
          <w:szCs w:val="24"/>
        </w:rPr>
        <w:t>.</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któremu w wyniku egzaminów klasyfikacyjnych rocznego ustalono jedną lub dwie oceny niedostateczne, może przystąpić do egzaminów poprawkowych. </w:t>
      </w:r>
    </w:p>
    <w:p w:rsidR="003C2BCF" w:rsidRPr="00C83379" w:rsidRDefault="003C2BCF" w:rsidP="003C2BCF">
      <w:pPr>
        <w:pStyle w:val="Akapitzlist"/>
        <w:tabs>
          <w:tab w:val="left" w:pos="0"/>
        </w:tabs>
        <w:spacing w:before="120" w:after="120" w:line="240" w:lineRule="auto"/>
        <w:ind w:left="567"/>
        <w:contextualSpacing w:val="0"/>
        <w:jc w:val="both"/>
        <w:rPr>
          <w:rFonts w:ascii="Times New Roman" w:hAnsi="Times New Roman"/>
          <w:sz w:val="24"/>
          <w:szCs w:val="24"/>
        </w:rPr>
      </w:pPr>
    </w:p>
    <w:p w:rsidR="003C2BCF" w:rsidRPr="00C83379" w:rsidRDefault="0061244A" w:rsidP="008F7E17">
      <w:pPr>
        <w:pStyle w:val="Nagwek2"/>
        <w:rPr>
          <w:rFonts w:ascii="Times New Roman" w:hAnsi="Times New Roman"/>
          <w:b/>
          <w:lang w:eastAsia="pl-PL"/>
        </w:rPr>
      </w:pPr>
      <w:bookmarkStart w:id="42" w:name="_Toc361441399"/>
      <w:bookmarkStart w:id="43" w:name="_Toc115422352"/>
      <w:bookmarkStart w:id="44" w:name="_Toc492414679"/>
      <w:r w:rsidRPr="00C83379">
        <w:rPr>
          <w:rFonts w:ascii="Times New Roman" w:hAnsi="Times New Roman"/>
          <w:b/>
          <w:lang w:eastAsia="pl-PL"/>
        </w:rPr>
        <w:t xml:space="preserve">Rozdział </w:t>
      </w:r>
      <w:bookmarkEnd w:id="42"/>
      <w:r w:rsidR="00174817" w:rsidRPr="00C83379">
        <w:rPr>
          <w:rFonts w:ascii="Times New Roman" w:hAnsi="Times New Roman"/>
          <w:b/>
          <w:lang w:eastAsia="pl-PL"/>
        </w:rPr>
        <w:t>9</w:t>
      </w:r>
      <w:bookmarkEnd w:id="43"/>
    </w:p>
    <w:p w:rsidR="0061244A" w:rsidRPr="00C83379" w:rsidRDefault="0061244A" w:rsidP="008F7E17">
      <w:pPr>
        <w:pStyle w:val="Nagwek2"/>
        <w:rPr>
          <w:rFonts w:ascii="Times New Roman" w:hAnsi="Times New Roman"/>
          <w:b/>
          <w:lang w:eastAsia="pl-PL"/>
        </w:rPr>
      </w:pPr>
      <w:bookmarkStart w:id="45" w:name="_Toc115422353"/>
      <w:r w:rsidRPr="00C83379">
        <w:rPr>
          <w:rFonts w:ascii="Times New Roman" w:hAnsi="Times New Roman"/>
          <w:b/>
          <w:lang w:eastAsia="pl-PL"/>
        </w:rPr>
        <w:t>Sprawdzian wiadomości i umiejętności w trybie odwoławczym</w:t>
      </w:r>
      <w:bookmarkEnd w:id="44"/>
      <w:bookmarkEnd w:id="45"/>
    </w:p>
    <w:p w:rsidR="00174817" w:rsidRPr="00C83379" w:rsidRDefault="00174817" w:rsidP="00184C5B">
      <w:pPr>
        <w:pStyle w:val="paragraf"/>
        <w:spacing w:before="120" w:after="120"/>
        <w:rPr>
          <w:rFonts w:ascii="Times New Roman" w:hAnsi="Times New Roman"/>
          <w:b/>
          <w:noProof w:val="0"/>
          <w:sz w:val="24"/>
          <w:szCs w:val="24"/>
          <w:lang w:eastAsia="pl-PL"/>
        </w:rPr>
      </w:pPr>
      <w:r w:rsidRPr="00C83379">
        <w:rPr>
          <w:rFonts w:ascii="Times New Roman" w:hAnsi="Times New Roman"/>
          <w:b/>
          <w:noProof w:val="0"/>
          <w:sz w:val="24"/>
          <w:szCs w:val="24"/>
          <w:lang w:eastAsia="pl-PL"/>
        </w:rPr>
        <w:t>§ 5</w:t>
      </w:r>
      <w:r w:rsidR="003872B0" w:rsidRPr="00C83379">
        <w:rPr>
          <w:rFonts w:ascii="Times New Roman" w:hAnsi="Times New Roman"/>
          <w:b/>
          <w:noProof w:val="0"/>
          <w:sz w:val="24"/>
          <w:szCs w:val="24"/>
          <w:lang w:eastAsia="pl-PL"/>
        </w:rPr>
        <w:t>9</w:t>
      </w:r>
    </w:p>
    <w:p w:rsidR="00174817" w:rsidRPr="00C83379" w:rsidRDefault="00174817" w:rsidP="00174817">
      <w:pPr>
        <w:pStyle w:val="paragraf"/>
        <w:spacing w:before="120" w:after="120"/>
        <w:ind w:left="567" w:hanging="283"/>
        <w:rPr>
          <w:rFonts w:ascii="Times New Roman" w:hAnsi="Times New Roman"/>
          <w:b/>
          <w:noProof w:val="0"/>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lastRenderedPageBreak/>
        <w:t>Dyrektor  szkoły  w  przypadku  stwierdzenia,  że  roczna  ocena  klasyfikacyjna  z</w:t>
      </w:r>
      <w:r w:rsidR="00F06300" w:rsidRPr="00C83379">
        <w:rPr>
          <w:rFonts w:ascii="Times New Roman" w:hAnsi="Times New Roman"/>
          <w:sz w:val="24"/>
          <w:szCs w:val="24"/>
        </w:rPr>
        <w:t> </w:t>
      </w:r>
      <w:r w:rsidRPr="00C83379">
        <w:rPr>
          <w:rFonts w:ascii="Times New Roman" w:hAnsi="Times New Roman"/>
          <w:sz w:val="24"/>
          <w:szCs w:val="24"/>
        </w:rPr>
        <w:t xml:space="preserve">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skład komisji do przeprowadzenia sprawdzianu z edukacji przedmiotowej wchodzą: </w:t>
      </w:r>
    </w:p>
    <w:p w:rsidR="0061244A" w:rsidRPr="00C83379" w:rsidRDefault="0061244A" w:rsidP="00857CA2">
      <w:pPr>
        <w:numPr>
          <w:ilvl w:val="0"/>
          <w:numId w:val="51"/>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dyrektor szkoły albo nauczyciel wyznaczony przed dyrektora szkoły – jako przewodniczący  komisji;</w:t>
      </w:r>
    </w:p>
    <w:p w:rsidR="0061244A" w:rsidRPr="00C83379" w:rsidRDefault="0061244A" w:rsidP="00857CA2">
      <w:pPr>
        <w:numPr>
          <w:ilvl w:val="0"/>
          <w:numId w:val="51"/>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nauczyciel prowadzący dane zajęcia edukacyjne;</w:t>
      </w:r>
    </w:p>
    <w:p w:rsidR="0061244A" w:rsidRPr="00C83379" w:rsidRDefault="0061244A" w:rsidP="00857CA2">
      <w:pPr>
        <w:numPr>
          <w:ilvl w:val="0"/>
          <w:numId w:val="51"/>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dwóch nauczycieli z danej lub innej szkoły tego samego typu, prowadzący takie same </w:t>
      </w:r>
      <w:r w:rsidR="00CA4BBB" w:rsidRPr="00C83379">
        <w:rPr>
          <w:rFonts w:ascii="Times New Roman" w:hAnsi="Times New Roman"/>
          <w:sz w:val="24"/>
          <w:szCs w:val="24"/>
        </w:rPr>
        <w:t xml:space="preserve">lub pokrewne </w:t>
      </w:r>
      <w:r w:rsidRPr="00C83379">
        <w:rPr>
          <w:rFonts w:ascii="Times New Roman" w:hAnsi="Times New Roman"/>
          <w:sz w:val="24"/>
          <w:szCs w:val="24"/>
        </w:rPr>
        <w:t xml:space="preserve">zajęcia  edukacyjne.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w:t>
      </w:r>
      <w:r w:rsidR="00FA5B0F" w:rsidRPr="00C83379">
        <w:rPr>
          <w:rFonts w:ascii="Times New Roman" w:hAnsi="Times New Roman"/>
          <w:sz w:val="24"/>
          <w:szCs w:val="24"/>
        </w:rPr>
        <w:t> </w:t>
      </w:r>
      <w:r w:rsidRPr="00C83379">
        <w:rPr>
          <w:rFonts w:ascii="Times New Roman" w:hAnsi="Times New Roman"/>
          <w:sz w:val="24"/>
          <w:szCs w:val="24"/>
        </w:rPr>
        <w:t>innej szkole następuje w porozumieniu z dyrektorem tej szkoły.</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Ustalona  przez  komisję  roczna  ocena  klasyfikacyjna  z  zajęć  edukacyjnych  nie  może  być  niższa  od  ustalonej wcześniej oceny.</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Z  prac  komisji  sporządza  się  protokół  zawierający  skład  komisji,  termin  sprawdzianu,  zadania  sprawdzające, wynik sprawdzianu oraz ustaloną ocenę. Protokół stanowi załącznik do arkusza ocen ucznia.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Do  protokołu,  o  którym  mowa  w  pkt  7,  dołącza  się  pisemne  prace  ucznia                            i  zwięzłą  informację  o  ustnych odpowiedziach ucznia.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który  z  przyczyn  usprawiedliwionych  nie </w:t>
      </w:r>
      <w:r w:rsidR="00F06300" w:rsidRPr="00C83379">
        <w:rPr>
          <w:rFonts w:ascii="Times New Roman" w:hAnsi="Times New Roman"/>
          <w:sz w:val="24"/>
          <w:szCs w:val="24"/>
        </w:rPr>
        <w:t xml:space="preserve"> przystąpił  do  sprawdzianu, o </w:t>
      </w:r>
      <w:r w:rsidRPr="00C83379">
        <w:rPr>
          <w:rFonts w:ascii="Times New Roman" w:hAnsi="Times New Roman"/>
          <w:sz w:val="24"/>
          <w:szCs w:val="24"/>
        </w:rPr>
        <w:t>którym  mowa  w  pkt  2,  w wyznaczonym  terminie,  może  przystąpić  do  niego  w</w:t>
      </w:r>
      <w:r w:rsidR="00F06300" w:rsidRPr="00C83379">
        <w:rPr>
          <w:rFonts w:ascii="Times New Roman" w:hAnsi="Times New Roman"/>
          <w:sz w:val="24"/>
          <w:szCs w:val="24"/>
        </w:rPr>
        <w:t> </w:t>
      </w:r>
      <w:r w:rsidRPr="00C83379">
        <w:rPr>
          <w:rFonts w:ascii="Times New Roman" w:hAnsi="Times New Roman"/>
          <w:sz w:val="24"/>
          <w:szCs w:val="24"/>
        </w:rPr>
        <w:t>dodatkowym  terminie,  wyznaczonym  przez  dyrektora szkoły w porozumieniu z</w:t>
      </w:r>
      <w:r w:rsidR="00F06300" w:rsidRPr="00C83379">
        <w:rPr>
          <w:rFonts w:ascii="Times New Roman" w:hAnsi="Times New Roman"/>
          <w:sz w:val="24"/>
          <w:szCs w:val="24"/>
        </w:rPr>
        <w:t> </w:t>
      </w:r>
      <w:r w:rsidRPr="00C83379">
        <w:rPr>
          <w:rFonts w:ascii="Times New Roman" w:hAnsi="Times New Roman"/>
          <w:sz w:val="24"/>
          <w:szCs w:val="24"/>
        </w:rPr>
        <w:t>uczniem i jego rodzicami (opiekunami prawnymi).</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Przepisy 1-9 stosuje się  odpowiednio w przypadku  ro</w:t>
      </w:r>
      <w:r w:rsidR="00F06300" w:rsidRPr="00C83379">
        <w:rPr>
          <w:rFonts w:ascii="Times New Roman" w:hAnsi="Times New Roman"/>
          <w:sz w:val="24"/>
          <w:szCs w:val="24"/>
        </w:rPr>
        <w:t>cznej oceny klasyfikacyjnej   z </w:t>
      </w:r>
      <w:r w:rsidRPr="00C83379">
        <w:rPr>
          <w:rFonts w:ascii="Times New Roman" w:hAnsi="Times New Roman"/>
          <w:sz w:val="24"/>
          <w:szCs w:val="24"/>
        </w:rPr>
        <w:t xml:space="preserve">zajęć  edukacyjnych  uzyskanej w wyniku  egzaminu poprawkowego.   </w:t>
      </w:r>
    </w:p>
    <w:p w:rsidR="008E0B6B" w:rsidRPr="00C83379" w:rsidRDefault="008E0B6B" w:rsidP="008E0B6B">
      <w:pPr>
        <w:rPr>
          <w:lang w:eastAsia="pl-PL"/>
        </w:rPr>
      </w:pPr>
      <w:bookmarkStart w:id="46" w:name="_Toc361441401"/>
      <w:bookmarkStart w:id="47" w:name="_Toc492414680"/>
    </w:p>
    <w:p w:rsidR="003C2BCF" w:rsidRPr="00C83379" w:rsidRDefault="0061244A" w:rsidP="008F7E17">
      <w:pPr>
        <w:pStyle w:val="Nagwek2"/>
        <w:rPr>
          <w:rFonts w:ascii="Times New Roman" w:hAnsi="Times New Roman"/>
          <w:b/>
          <w:lang w:eastAsia="pl-PL"/>
        </w:rPr>
      </w:pPr>
      <w:bookmarkStart w:id="48" w:name="_Toc115422354"/>
      <w:r w:rsidRPr="00C83379">
        <w:rPr>
          <w:rFonts w:ascii="Times New Roman" w:hAnsi="Times New Roman"/>
          <w:b/>
          <w:lang w:eastAsia="pl-PL"/>
        </w:rPr>
        <w:t>Rozdział 1</w:t>
      </w:r>
      <w:bookmarkEnd w:id="46"/>
      <w:r w:rsidR="00174817" w:rsidRPr="00C83379">
        <w:rPr>
          <w:rFonts w:ascii="Times New Roman" w:hAnsi="Times New Roman"/>
          <w:b/>
          <w:lang w:eastAsia="pl-PL"/>
        </w:rPr>
        <w:t>0</w:t>
      </w:r>
      <w:bookmarkEnd w:id="48"/>
    </w:p>
    <w:p w:rsidR="0061244A" w:rsidRPr="00C83379" w:rsidRDefault="0061244A" w:rsidP="008F7E17">
      <w:pPr>
        <w:pStyle w:val="Nagwek2"/>
        <w:rPr>
          <w:rFonts w:ascii="Times New Roman" w:hAnsi="Times New Roman"/>
          <w:b/>
          <w:lang w:eastAsia="pl-PL"/>
        </w:rPr>
      </w:pPr>
      <w:bookmarkStart w:id="49" w:name="_Toc115422355"/>
      <w:r w:rsidRPr="00C83379">
        <w:rPr>
          <w:rFonts w:ascii="Times New Roman" w:hAnsi="Times New Roman"/>
          <w:b/>
          <w:lang w:eastAsia="pl-PL"/>
        </w:rPr>
        <w:t>Egzamin poprawkowy</w:t>
      </w:r>
      <w:bookmarkEnd w:id="47"/>
      <w:bookmarkEnd w:id="49"/>
    </w:p>
    <w:p w:rsidR="00174817" w:rsidRPr="00C83379" w:rsidRDefault="00174817" w:rsidP="00174817">
      <w:pPr>
        <w:pStyle w:val="paragraf"/>
        <w:spacing w:before="120" w:after="120"/>
        <w:ind w:left="567" w:hanging="283"/>
        <w:rPr>
          <w:rFonts w:ascii="Times New Roman" w:hAnsi="Times New Roman"/>
          <w:b/>
          <w:noProof w:val="0"/>
          <w:sz w:val="24"/>
          <w:szCs w:val="24"/>
          <w:lang w:eastAsia="pl-PL"/>
        </w:rPr>
      </w:pPr>
      <w:r w:rsidRPr="00C83379">
        <w:rPr>
          <w:rFonts w:ascii="Times New Roman" w:hAnsi="Times New Roman"/>
          <w:b/>
          <w:noProof w:val="0"/>
          <w:sz w:val="24"/>
          <w:szCs w:val="24"/>
          <w:lang w:eastAsia="pl-PL"/>
        </w:rPr>
        <w:t xml:space="preserve">§ </w:t>
      </w:r>
      <w:r w:rsidR="003872B0" w:rsidRPr="00C83379">
        <w:rPr>
          <w:rFonts w:ascii="Times New Roman" w:hAnsi="Times New Roman"/>
          <w:b/>
          <w:noProof w:val="0"/>
          <w:sz w:val="24"/>
          <w:szCs w:val="24"/>
          <w:lang w:eastAsia="pl-PL"/>
        </w:rPr>
        <w:t>60</w:t>
      </w:r>
    </w:p>
    <w:p w:rsidR="00174817" w:rsidRPr="00C83379" w:rsidRDefault="00174817" w:rsidP="00174817">
      <w:pPr>
        <w:pStyle w:val="paragraf"/>
        <w:spacing w:before="120" w:after="120"/>
        <w:ind w:left="567" w:hanging="283"/>
        <w:rPr>
          <w:rFonts w:ascii="Times New Roman" w:hAnsi="Times New Roman"/>
          <w:b/>
          <w:noProof w:val="0"/>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lastRenderedPageBreak/>
        <w:t>1. Każdy uczeń, który w wyniku rocznej klasyfikacji</w:t>
      </w:r>
      <w:r w:rsidR="00F06300" w:rsidRPr="00C83379">
        <w:rPr>
          <w:rFonts w:ascii="Times New Roman" w:hAnsi="Times New Roman"/>
          <w:sz w:val="24"/>
          <w:szCs w:val="24"/>
        </w:rPr>
        <w:t xml:space="preserve"> uzyskał ocenę niedostateczną z </w:t>
      </w:r>
      <w:r w:rsidRPr="00C83379">
        <w:rPr>
          <w:rFonts w:ascii="Times New Roman" w:hAnsi="Times New Roman"/>
          <w:sz w:val="24"/>
          <w:szCs w:val="24"/>
        </w:rPr>
        <w:t xml:space="preserve">jednych lub dwóch obowiązkowych zajęć edukacyjnych, może zdawać egzamin poprawkowy.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poprawkowy składa się z części pisemnej i</w:t>
      </w:r>
      <w:r w:rsidR="00F06300" w:rsidRPr="00C83379">
        <w:rPr>
          <w:rFonts w:ascii="Times New Roman" w:hAnsi="Times New Roman"/>
          <w:sz w:val="24"/>
          <w:szCs w:val="24"/>
        </w:rPr>
        <w:t xml:space="preserve"> ustnej, z wyjątkiem egzaminu z </w:t>
      </w:r>
      <w:r w:rsidRPr="00C83379">
        <w:rPr>
          <w:rFonts w:ascii="Times New Roman" w:hAnsi="Times New Roman"/>
          <w:sz w:val="24"/>
          <w:szCs w:val="24"/>
        </w:rPr>
        <w:t>plastyki, muzyki, informatyki, zajęć komputerowych, techniki, wychowania fizycznego z których to przedmiotów egzamin powinien mieć przede wszystkim formę zadań praktycznych.</w:t>
      </w:r>
    </w:p>
    <w:p w:rsidR="0061244A" w:rsidRPr="00C83379" w:rsidRDefault="00E26468"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D</w:t>
      </w:r>
      <w:r w:rsidR="0061244A" w:rsidRPr="00C83379">
        <w:rPr>
          <w:rFonts w:ascii="Times New Roman" w:hAnsi="Times New Roman"/>
          <w:sz w:val="24"/>
          <w:szCs w:val="24"/>
        </w:rPr>
        <w:t xml:space="preserve">yrektor szkoły </w:t>
      </w:r>
      <w:r w:rsidR="0061244A" w:rsidRPr="00C83379">
        <w:rPr>
          <w:rFonts w:ascii="Times New Roman" w:hAnsi="Times New Roman"/>
          <w:sz w:val="24"/>
          <w:szCs w:val="24"/>
          <w:u w:val="single"/>
        </w:rPr>
        <w:t>wyznacza termin</w:t>
      </w:r>
      <w:r w:rsidR="0061244A" w:rsidRPr="00C83379">
        <w:rPr>
          <w:rFonts w:ascii="Times New Roman" w:hAnsi="Times New Roman"/>
          <w:sz w:val="24"/>
          <w:szCs w:val="24"/>
        </w:rPr>
        <w:t xml:space="preserve"> egzaminów poprawkowych do dnia zakończenia zajęć dydaktyczno-wychowawczych i podaje do wiadomości uczniów i rodziców</w:t>
      </w:r>
      <w:r w:rsidRPr="00C83379">
        <w:rPr>
          <w:rFonts w:ascii="Times New Roman" w:hAnsi="Times New Roman"/>
          <w:sz w:val="24"/>
          <w:szCs w:val="24"/>
        </w:rPr>
        <w:t xml:space="preserve"> (może umieścić taką informację na stronie internetowej szkoły)</w:t>
      </w:r>
      <w:r w:rsidR="0061244A" w:rsidRPr="00C83379">
        <w:rPr>
          <w:rFonts w:ascii="Times New Roman" w:hAnsi="Times New Roman"/>
          <w:sz w:val="24"/>
          <w:szCs w:val="24"/>
        </w:rPr>
        <w:t>.</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poprawkowy przeprowadza się w ostatnim tygodniu ferii letnich.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poprawkowy przeprowadza komisja powołana prz</w:t>
      </w:r>
      <w:r w:rsidR="00512ED8" w:rsidRPr="00C83379">
        <w:rPr>
          <w:rFonts w:ascii="Times New Roman" w:hAnsi="Times New Roman"/>
          <w:sz w:val="24"/>
          <w:szCs w:val="24"/>
        </w:rPr>
        <w:t xml:space="preserve">ez dyrektora szkoły.  </w:t>
      </w:r>
      <w:r w:rsidRPr="00C83379">
        <w:rPr>
          <w:rFonts w:ascii="Times New Roman" w:hAnsi="Times New Roman"/>
          <w:sz w:val="24"/>
          <w:szCs w:val="24"/>
        </w:rPr>
        <w:t xml:space="preserve">W skład komisji wchodzą: </w:t>
      </w:r>
    </w:p>
    <w:p w:rsidR="0061244A" w:rsidRPr="00C83379" w:rsidRDefault="0061244A" w:rsidP="00857CA2">
      <w:pPr>
        <w:numPr>
          <w:ilvl w:val="0"/>
          <w:numId w:val="53"/>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dyrektor szkoły albo nauczyciel wyznaczony przez dyrektora szkoły - jako przewodniczący  komisji;</w:t>
      </w:r>
    </w:p>
    <w:p w:rsidR="0061244A" w:rsidRPr="00C83379" w:rsidRDefault="0061244A" w:rsidP="00857CA2">
      <w:pPr>
        <w:numPr>
          <w:ilvl w:val="0"/>
          <w:numId w:val="53"/>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 nauczyciel prowadzący dane zajęcia edukacyjne - jako egzaminujący;</w:t>
      </w:r>
    </w:p>
    <w:p w:rsidR="0061244A" w:rsidRPr="00C83379" w:rsidRDefault="0061244A" w:rsidP="00857CA2">
      <w:pPr>
        <w:numPr>
          <w:ilvl w:val="0"/>
          <w:numId w:val="53"/>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 nauczyciel prowadzący takie same lub pokrewne zajęcia edukacyjne - jako członek   komisji.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Pytania egzaminacyjne układa egzaminator, a zatwierdza dyrektor szkoły najpóźniej na dzień przed egzaminem poprawkowym. Stopień trudności pytań powinien odpowiadać wymaganiom </w:t>
      </w:r>
      <w:r w:rsidR="00E26468" w:rsidRPr="00C83379">
        <w:rPr>
          <w:rFonts w:ascii="Times New Roman" w:hAnsi="Times New Roman"/>
          <w:sz w:val="24"/>
          <w:szCs w:val="24"/>
        </w:rPr>
        <w:t xml:space="preserve">edukacyjnym </w:t>
      </w:r>
      <w:r w:rsidRPr="00C83379">
        <w:rPr>
          <w:rFonts w:ascii="Times New Roman" w:hAnsi="Times New Roman"/>
          <w:sz w:val="24"/>
          <w:szCs w:val="24"/>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Nauczyciel prowadzący dane zajęcia edukacyjne może być zwolniony z udziału w pracy komisji na własną prośbę lub w innych, szczególnie uzasadnionych przypadkach. W</w:t>
      </w:r>
      <w:r w:rsidR="007C35B8" w:rsidRPr="00C83379">
        <w:rPr>
          <w:rFonts w:ascii="Times New Roman" w:hAnsi="Times New Roman"/>
          <w:sz w:val="24"/>
          <w:szCs w:val="24"/>
        </w:rPr>
        <w:t> </w:t>
      </w:r>
      <w:r w:rsidRPr="00C83379">
        <w:rPr>
          <w:rFonts w:ascii="Times New Roman" w:hAnsi="Times New Roman"/>
          <w:sz w:val="24"/>
          <w:szCs w:val="24"/>
        </w:rPr>
        <w:t xml:space="preserve">takim przypadku dyrektor szkoły powołuje jako egzaminatora innego nauczyciela prowadzącego takie same zajęcia edukacyjne, z tym że powołanie nauczyciela zatrudnionego w innej szkole następuje w porozumieniu w dyrektorem tej szkoły.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Z przeprowadzonego egzaminu poprawkowego sporządza się protokół zawierający skład komisji, termin egzaminu, pytania egzaminacyjne, wynik egzaminu oraz ocenę ustaloną przez komisję.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Do protokołu załącza się pisemne prace ucznia i zwięzłą informację o ustnych odpowiedziach ucznia. Protokół stanowi załącznik do arkusza ocen.</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Ocena ustalona w wyniku egzaminu poprawkowego jest ostateczna </w:t>
      </w:r>
      <w:r w:rsidRPr="00C83379">
        <w:rPr>
          <w:rFonts w:ascii="Times New Roman" w:hAnsi="Times New Roman"/>
          <w:sz w:val="24"/>
          <w:szCs w:val="24"/>
        </w:rPr>
        <w:br/>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b/>
          <w:bCs/>
          <w:sz w:val="24"/>
          <w:szCs w:val="24"/>
        </w:rPr>
      </w:pPr>
      <w:r w:rsidRPr="00C83379">
        <w:rPr>
          <w:rFonts w:ascii="Times New Roman" w:hAnsi="Times New Roman"/>
          <w:sz w:val="24"/>
          <w:szCs w:val="24"/>
        </w:rPr>
        <w:t xml:space="preserve">W przypadku stwierdzenia, że ocena z egzaminu poprawkowego została ustalona niezgodnie z przepisami prawa dotyczącymi trybu ustalania tej oceny, dyrektor szkoły </w:t>
      </w:r>
      <w:r w:rsidRPr="00C83379">
        <w:rPr>
          <w:rFonts w:ascii="Times New Roman" w:hAnsi="Times New Roman"/>
          <w:sz w:val="24"/>
          <w:szCs w:val="24"/>
        </w:rPr>
        <w:lastRenderedPageBreak/>
        <w:t xml:space="preserve">powołuje komisję do przeprowadzenia egzaminu w trybie odwoławczym. Do pracy komisji mają zastosowanie przepisy </w:t>
      </w:r>
      <w:r w:rsidRPr="00C83379">
        <w:rPr>
          <w:rFonts w:ascii="Times New Roman" w:hAnsi="Times New Roman"/>
          <w:bCs/>
          <w:sz w:val="24"/>
          <w:szCs w:val="24"/>
        </w:rPr>
        <w:t xml:space="preserve">§ </w:t>
      </w:r>
      <w:r w:rsidR="00184C5B" w:rsidRPr="00C83379">
        <w:rPr>
          <w:rFonts w:ascii="Times New Roman" w:hAnsi="Times New Roman"/>
          <w:bCs/>
          <w:sz w:val="24"/>
          <w:szCs w:val="24"/>
        </w:rPr>
        <w:t>58</w:t>
      </w:r>
      <w:r w:rsidRPr="00C83379">
        <w:rPr>
          <w:rFonts w:ascii="Times New Roman" w:hAnsi="Times New Roman"/>
          <w:bCs/>
          <w:sz w:val="24"/>
          <w:szCs w:val="24"/>
        </w:rPr>
        <w:t xml:space="preserve"> . Ocena ustalona przez komisję jest ostateczna</w:t>
      </w:r>
      <w:r w:rsidRPr="00C83379">
        <w:rPr>
          <w:rFonts w:ascii="Times New Roman" w:hAnsi="Times New Roman"/>
          <w:b/>
          <w:bCs/>
          <w:sz w:val="24"/>
          <w:szCs w:val="24"/>
        </w:rPr>
        <w:t>.</w:t>
      </w:r>
    </w:p>
    <w:p w:rsidR="00174817" w:rsidRPr="00C83379" w:rsidRDefault="00174817" w:rsidP="00294B67">
      <w:pPr>
        <w:pStyle w:val="Nagwek2"/>
      </w:pPr>
    </w:p>
    <w:p w:rsidR="003C2BCF" w:rsidRPr="00C83379" w:rsidRDefault="0061244A" w:rsidP="00294B67">
      <w:pPr>
        <w:pStyle w:val="Nagwek2"/>
        <w:rPr>
          <w:rFonts w:ascii="Times New Roman" w:hAnsi="Times New Roman"/>
          <w:b/>
        </w:rPr>
      </w:pPr>
      <w:bookmarkStart w:id="50" w:name="_Toc361441403"/>
      <w:bookmarkStart w:id="51" w:name="_Toc115422356"/>
      <w:bookmarkStart w:id="52" w:name="_Toc492414681"/>
      <w:r w:rsidRPr="00C83379">
        <w:rPr>
          <w:rFonts w:ascii="Times New Roman" w:hAnsi="Times New Roman"/>
          <w:b/>
        </w:rPr>
        <w:t>Rozdział 1</w:t>
      </w:r>
      <w:bookmarkEnd w:id="50"/>
      <w:r w:rsidR="00174817" w:rsidRPr="00C83379">
        <w:rPr>
          <w:rFonts w:ascii="Times New Roman" w:hAnsi="Times New Roman"/>
          <w:b/>
        </w:rPr>
        <w:t>1</w:t>
      </w:r>
      <w:bookmarkEnd w:id="51"/>
    </w:p>
    <w:p w:rsidR="0061244A" w:rsidRPr="00C83379" w:rsidRDefault="0061244A" w:rsidP="00294B67">
      <w:pPr>
        <w:pStyle w:val="Nagwek2"/>
        <w:rPr>
          <w:rFonts w:ascii="Times New Roman" w:hAnsi="Times New Roman"/>
          <w:b/>
        </w:rPr>
      </w:pPr>
      <w:bookmarkStart w:id="53" w:name="_Toc115422357"/>
      <w:r w:rsidRPr="00C83379">
        <w:rPr>
          <w:rFonts w:ascii="Times New Roman" w:hAnsi="Times New Roman"/>
          <w:b/>
        </w:rPr>
        <w:t>Egzamin ósmoklasisty</w:t>
      </w:r>
      <w:bookmarkEnd w:id="52"/>
      <w:bookmarkEnd w:id="53"/>
    </w:p>
    <w:p w:rsidR="00174817" w:rsidRPr="00C83379" w:rsidRDefault="00174817" w:rsidP="00184C5B">
      <w:pPr>
        <w:spacing w:after="0"/>
        <w:jc w:val="center"/>
        <w:rPr>
          <w:rFonts w:ascii="Times New Roman" w:hAnsi="Times New Roman"/>
          <w:b/>
          <w:sz w:val="24"/>
          <w:szCs w:val="24"/>
          <w:lang w:eastAsia="pl-PL"/>
        </w:rPr>
      </w:pPr>
      <w:r w:rsidRPr="00C83379">
        <w:rPr>
          <w:rFonts w:ascii="Times New Roman" w:hAnsi="Times New Roman"/>
          <w:b/>
          <w:sz w:val="24"/>
          <w:szCs w:val="24"/>
          <w:lang w:eastAsia="pl-PL"/>
        </w:rPr>
        <w:t>§ 6</w:t>
      </w:r>
      <w:r w:rsidR="003872B0" w:rsidRPr="00C83379">
        <w:rPr>
          <w:rFonts w:ascii="Times New Roman" w:hAnsi="Times New Roman"/>
          <w:b/>
          <w:sz w:val="24"/>
          <w:szCs w:val="24"/>
          <w:lang w:eastAsia="pl-PL"/>
        </w:rPr>
        <w:t>1</w:t>
      </w:r>
    </w:p>
    <w:p w:rsidR="00174817" w:rsidRPr="00C83379" w:rsidRDefault="00174817" w:rsidP="00184C5B">
      <w:pPr>
        <w:spacing w:after="0"/>
        <w:jc w:val="center"/>
        <w:rPr>
          <w:rFonts w:ascii="Times New Roman" w:hAnsi="Times New Roman"/>
          <w:b/>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Egzamin przeprowadza się w klasie VIII szkoły podstawowej jako obowiązkowy egzamin zewnętrzny</w:t>
      </w:r>
      <w:r w:rsidR="00264087" w:rsidRPr="00C83379">
        <w:rPr>
          <w:rFonts w:ascii="Times New Roman" w:hAnsi="Times New Roman"/>
          <w:sz w:val="24"/>
          <w:szCs w:val="24"/>
        </w:rPr>
        <w:t>.</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obejmuje  wiadomości i umiejętności kształcenia ogólnego w odniesieniu do czterech kluczowych przedmiotów nauczanych na dwóch pierwszych etapach edukacyjnych tj. </w:t>
      </w:r>
      <w:r w:rsidR="00DE2957" w:rsidRPr="00C83379">
        <w:rPr>
          <w:rFonts w:ascii="Times New Roman" w:hAnsi="Times New Roman"/>
          <w:sz w:val="24"/>
          <w:szCs w:val="24"/>
        </w:rPr>
        <w:t>j</w:t>
      </w:r>
      <w:r w:rsidRPr="00C83379">
        <w:rPr>
          <w:rFonts w:ascii="Times New Roman" w:hAnsi="Times New Roman"/>
          <w:sz w:val="24"/>
          <w:szCs w:val="24"/>
        </w:rPr>
        <w:t>ęzyka polskiego, matematyki i języka obcego oraz jednego z</w:t>
      </w:r>
      <w:r w:rsidR="00FA5B0F" w:rsidRPr="00C83379">
        <w:rPr>
          <w:rFonts w:ascii="Times New Roman" w:hAnsi="Times New Roman"/>
          <w:sz w:val="24"/>
          <w:szCs w:val="24"/>
        </w:rPr>
        <w:t> </w:t>
      </w:r>
      <w:r w:rsidRPr="00C83379">
        <w:rPr>
          <w:rFonts w:ascii="Times New Roman" w:hAnsi="Times New Roman"/>
          <w:sz w:val="24"/>
          <w:szCs w:val="24"/>
        </w:rPr>
        <w:t>wybranych przedmiotów spośród: biologii, geografi</w:t>
      </w:r>
      <w:r w:rsidR="00264087" w:rsidRPr="00C83379">
        <w:rPr>
          <w:rFonts w:ascii="Times New Roman" w:hAnsi="Times New Roman"/>
          <w:sz w:val="24"/>
          <w:szCs w:val="24"/>
        </w:rPr>
        <w:t>i, chemii, fizyki lub historii.</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ma formę pisemną. Przystąpienie do niego jest warunkiem ukończenia szkoły podstawowej.</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może wybrać tylko jeden język, który uczy się w szkole jako obowiązkowy.</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jest przeprowadzany w trzech kolejnych dniach. </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który jest laureatem lub finalistą </w:t>
      </w:r>
      <w:r w:rsidR="00184C5B" w:rsidRPr="00C83379">
        <w:rPr>
          <w:rFonts w:ascii="Times New Roman" w:hAnsi="Times New Roman"/>
          <w:sz w:val="24"/>
          <w:szCs w:val="24"/>
        </w:rPr>
        <w:t>olimpiady</w:t>
      </w:r>
      <w:r w:rsidRPr="00C83379">
        <w:rPr>
          <w:rFonts w:ascii="Times New Roman" w:hAnsi="Times New Roman"/>
          <w:sz w:val="24"/>
          <w:szCs w:val="24"/>
        </w:rPr>
        <w:t xml:space="preserve"> przedmiotowej albo laureatem konkursu przedmiotowego o zasięgu </w:t>
      </w:r>
      <w:r w:rsidR="00184C5B" w:rsidRPr="00C83379">
        <w:rPr>
          <w:rFonts w:ascii="Times New Roman" w:hAnsi="Times New Roman"/>
          <w:sz w:val="24"/>
          <w:szCs w:val="24"/>
        </w:rPr>
        <w:t>wojewódzkim</w:t>
      </w:r>
      <w:r w:rsidRPr="00C83379">
        <w:rPr>
          <w:rFonts w:ascii="Times New Roman" w:hAnsi="Times New Roman"/>
          <w:sz w:val="24"/>
          <w:szCs w:val="24"/>
        </w:rPr>
        <w:t xml:space="preserve"> lub </w:t>
      </w:r>
      <w:proofErr w:type="spellStart"/>
      <w:r w:rsidR="00184C5B" w:rsidRPr="00C83379">
        <w:rPr>
          <w:rFonts w:ascii="Times New Roman" w:hAnsi="Times New Roman"/>
          <w:sz w:val="24"/>
          <w:szCs w:val="24"/>
        </w:rPr>
        <w:t>ponadw</w:t>
      </w:r>
      <w:r w:rsidRPr="00C83379">
        <w:rPr>
          <w:rFonts w:ascii="Times New Roman" w:hAnsi="Times New Roman"/>
          <w:sz w:val="24"/>
          <w:szCs w:val="24"/>
        </w:rPr>
        <w:t>ojewódzkim</w:t>
      </w:r>
      <w:proofErr w:type="spellEnd"/>
      <w:r w:rsidRPr="00C83379">
        <w:rPr>
          <w:rFonts w:ascii="Times New Roman" w:hAnsi="Times New Roman"/>
          <w:sz w:val="24"/>
          <w:szCs w:val="24"/>
        </w:rPr>
        <w:t xml:space="preserve">, organizowanego z zakresu jednego z przedmiotów objętych egzaminem jest zwolniony z odpowiedniej </w:t>
      </w:r>
      <w:r w:rsidR="00184C5B" w:rsidRPr="00C83379">
        <w:rPr>
          <w:rFonts w:ascii="Times New Roman" w:hAnsi="Times New Roman"/>
          <w:sz w:val="24"/>
          <w:szCs w:val="24"/>
        </w:rPr>
        <w:t xml:space="preserve">części </w:t>
      </w:r>
      <w:r w:rsidRPr="00C83379">
        <w:rPr>
          <w:rFonts w:ascii="Times New Roman" w:hAnsi="Times New Roman"/>
          <w:sz w:val="24"/>
          <w:szCs w:val="24"/>
        </w:rPr>
        <w:t xml:space="preserve">egzaminu. Zwolnienie jest równoznaczne z uzyskaniem z tej części egzaminu najwyższego wyniku. </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lastRenderedPageBreak/>
        <w:t>Opinia powinna być wydana przez poradnię psychologiczno-pedagogiczną, w tym poradnię specjalistyczną, nie później niż do końca września roku szkolnego, w którym jest przeprowadzany egzamin.</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Rodzice (prawni opiekunowie) ucznia przedkładają opinię dyrektorowi szkoły, w terminie do dnia 15 października roku szkolnego, w którym jest przeprowadzany egzamin.</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61244A" w:rsidRPr="00C83379" w:rsidRDefault="0061244A" w:rsidP="00857CA2">
      <w:pPr>
        <w:pStyle w:val="Akapitzlist"/>
        <w:numPr>
          <w:ilvl w:val="0"/>
          <w:numId w:val="54"/>
        </w:numPr>
        <w:tabs>
          <w:tab w:val="left" w:pos="0"/>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z przyczyn losowych lub zdrowotnych:</w:t>
      </w:r>
    </w:p>
    <w:p w:rsidR="0061244A" w:rsidRPr="00C83379" w:rsidRDefault="0061244A" w:rsidP="00857CA2">
      <w:pPr>
        <w:numPr>
          <w:ilvl w:val="0"/>
          <w:numId w:val="55"/>
        </w:numPr>
        <w:tabs>
          <w:tab w:val="left" w:pos="0"/>
          <w:tab w:val="left" w:pos="993"/>
        </w:tabs>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nie przystąpił do egzaminu lub danej części egzaminu w ustalonym terminie albo;</w:t>
      </w:r>
    </w:p>
    <w:p w:rsidR="0061244A" w:rsidRPr="00C83379" w:rsidRDefault="0061244A" w:rsidP="00857CA2">
      <w:pPr>
        <w:numPr>
          <w:ilvl w:val="0"/>
          <w:numId w:val="55"/>
        </w:numPr>
        <w:tabs>
          <w:tab w:val="left" w:pos="0"/>
          <w:tab w:val="left" w:pos="993"/>
        </w:tabs>
        <w:spacing w:after="0" w:line="240" w:lineRule="auto"/>
        <w:ind w:left="993" w:hanging="284"/>
        <w:jc w:val="both"/>
        <w:rPr>
          <w:rFonts w:ascii="Times New Roman" w:hAnsi="Times New Roman"/>
          <w:sz w:val="24"/>
          <w:szCs w:val="24"/>
        </w:rPr>
      </w:pPr>
      <w:r w:rsidRPr="00C83379">
        <w:rPr>
          <w:rFonts w:ascii="Times New Roman" w:hAnsi="Times New Roman"/>
          <w:sz w:val="24"/>
          <w:szCs w:val="24"/>
        </w:rPr>
        <w:t>przerwał daną część egzaminu przystępuje do egzaminu  w dodatkowym terminie ustalonym w harmonogramie przeprowadzania egzaminu w szkole, której jest uczniem.</w:t>
      </w:r>
    </w:p>
    <w:p w:rsidR="0061244A" w:rsidRPr="00C83379" w:rsidRDefault="0061244A" w:rsidP="00857CA2">
      <w:pPr>
        <w:pStyle w:val="Akapitzlist"/>
        <w:numPr>
          <w:ilvl w:val="0"/>
          <w:numId w:val="54"/>
        </w:numPr>
        <w:tabs>
          <w:tab w:val="left" w:pos="0"/>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o którym mowa w ust. 16, w zaświadczeniu o szczegółowych wynikach egzaminu zamiast wyniku z egzaminu  z odpowiedniej części egzaminu wpisuje się odpowiednio „zwolniony” lub „zwolniona”.”</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jest chory w czasie trwania egzaminu może korzystać ze sprzętu medycznego i leków koniecznych ze względu na chorobę.</w:t>
      </w:r>
    </w:p>
    <w:p w:rsidR="0061244A" w:rsidRPr="00C83379" w:rsidRDefault="0061244A" w:rsidP="00857CA2">
      <w:pPr>
        <w:pStyle w:val="Akapitzlist"/>
        <w:numPr>
          <w:ilvl w:val="0"/>
          <w:numId w:val="54"/>
        </w:numPr>
        <w:tabs>
          <w:tab w:val="left" w:pos="0"/>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Za dostosowanie warunków i formy przeprowadzania egzaminu do potrzeb uczniów odpowiada przewodniczący szkolnego zespołu egzaminacyjnego.</w:t>
      </w:r>
    </w:p>
    <w:p w:rsidR="00174817" w:rsidRPr="00C83379" w:rsidRDefault="00174817" w:rsidP="002410E7">
      <w:pPr>
        <w:pStyle w:val="Nagwek3"/>
        <w:spacing w:before="0" w:after="0" w:line="240" w:lineRule="auto"/>
        <w:rPr>
          <w:rFonts w:ascii="Times New Roman" w:hAnsi="Times New Roman"/>
          <w:b/>
          <w:sz w:val="24"/>
          <w:szCs w:val="24"/>
          <w:lang w:eastAsia="pl-PL"/>
        </w:rPr>
      </w:pPr>
      <w:bookmarkStart w:id="54" w:name="_Toc361441405"/>
      <w:bookmarkStart w:id="55" w:name="_Toc492414682"/>
    </w:p>
    <w:p w:rsidR="006E4BCE" w:rsidRPr="00C83379" w:rsidRDefault="006E4BCE" w:rsidP="002410E7">
      <w:pPr>
        <w:pStyle w:val="Nagwek3"/>
        <w:spacing w:before="0" w:after="0" w:line="240" w:lineRule="auto"/>
        <w:rPr>
          <w:rFonts w:ascii="Times New Roman" w:hAnsi="Times New Roman"/>
          <w:b/>
          <w:sz w:val="24"/>
          <w:szCs w:val="24"/>
          <w:lang w:eastAsia="pl-PL"/>
        </w:rPr>
      </w:pPr>
    </w:p>
    <w:p w:rsidR="003C2BCF" w:rsidRPr="00C83379" w:rsidRDefault="0061244A" w:rsidP="00294B67">
      <w:pPr>
        <w:pStyle w:val="Nagwek2"/>
        <w:rPr>
          <w:rFonts w:ascii="Times New Roman" w:hAnsi="Times New Roman"/>
          <w:b/>
          <w:lang w:eastAsia="pl-PL"/>
        </w:rPr>
      </w:pPr>
      <w:bookmarkStart w:id="56" w:name="_Toc115422358"/>
      <w:r w:rsidRPr="00C83379">
        <w:rPr>
          <w:rFonts w:ascii="Times New Roman" w:hAnsi="Times New Roman"/>
          <w:b/>
          <w:lang w:eastAsia="pl-PL"/>
        </w:rPr>
        <w:t>Rozdział 1</w:t>
      </w:r>
      <w:bookmarkEnd w:id="54"/>
      <w:r w:rsidR="00174817" w:rsidRPr="00C83379">
        <w:rPr>
          <w:rFonts w:ascii="Times New Roman" w:hAnsi="Times New Roman"/>
          <w:b/>
          <w:lang w:eastAsia="pl-PL"/>
        </w:rPr>
        <w:t>2</w:t>
      </w:r>
      <w:bookmarkEnd w:id="56"/>
    </w:p>
    <w:p w:rsidR="0061244A" w:rsidRPr="00C83379" w:rsidRDefault="0061244A" w:rsidP="00294B67">
      <w:pPr>
        <w:pStyle w:val="Nagwek2"/>
        <w:rPr>
          <w:rFonts w:ascii="Times New Roman" w:hAnsi="Times New Roman"/>
          <w:b/>
          <w:lang w:eastAsia="pl-PL"/>
        </w:rPr>
      </w:pPr>
      <w:bookmarkStart w:id="57" w:name="_Toc115422359"/>
      <w:r w:rsidRPr="00C83379">
        <w:rPr>
          <w:rFonts w:ascii="Times New Roman" w:hAnsi="Times New Roman"/>
          <w:b/>
          <w:lang w:eastAsia="pl-PL"/>
        </w:rPr>
        <w:t>Wyniki egzaminu</w:t>
      </w:r>
      <w:bookmarkEnd w:id="55"/>
      <w:bookmarkEnd w:id="57"/>
    </w:p>
    <w:p w:rsidR="00174817" w:rsidRPr="00C83379" w:rsidRDefault="00174817" w:rsidP="00184C5B">
      <w:pPr>
        <w:spacing w:after="0"/>
        <w:jc w:val="center"/>
        <w:rPr>
          <w:rFonts w:ascii="Times New Roman" w:hAnsi="Times New Roman"/>
          <w:b/>
          <w:sz w:val="24"/>
          <w:szCs w:val="24"/>
          <w:lang w:eastAsia="pl-PL"/>
        </w:rPr>
      </w:pPr>
      <w:r w:rsidRPr="00C83379">
        <w:rPr>
          <w:rFonts w:ascii="Times New Roman" w:hAnsi="Times New Roman"/>
          <w:b/>
          <w:sz w:val="24"/>
          <w:szCs w:val="24"/>
          <w:lang w:eastAsia="pl-PL"/>
        </w:rPr>
        <w:t>§ 6</w:t>
      </w:r>
      <w:r w:rsidR="003872B0" w:rsidRPr="00C83379">
        <w:rPr>
          <w:rFonts w:ascii="Times New Roman" w:hAnsi="Times New Roman"/>
          <w:b/>
          <w:sz w:val="24"/>
          <w:szCs w:val="24"/>
          <w:lang w:eastAsia="pl-PL"/>
        </w:rPr>
        <w:t>2</w:t>
      </w:r>
    </w:p>
    <w:p w:rsidR="00184C5B" w:rsidRPr="00C83379" w:rsidRDefault="00184C5B" w:rsidP="00184C5B">
      <w:pPr>
        <w:spacing w:after="0"/>
        <w:jc w:val="center"/>
        <w:rPr>
          <w:rFonts w:ascii="Times New Roman" w:hAnsi="Times New Roman"/>
          <w:b/>
          <w:sz w:val="24"/>
          <w:szCs w:val="24"/>
          <w:lang w:eastAsia="pl-PL"/>
        </w:rPr>
      </w:pPr>
    </w:p>
    <w:p w:rsidR="0061244A" w:rsidRPr="00C83379" w:rsidRDefault="0061244A" w:rsidP="00FF5503">
      <w:pPr>
        <w:pStyle w:val="paragraf"/>
        <w:ind w:left="567" w:hanging="283"/>
        <w:jc w:val="both"/>
        <w:rPr>
          <w:rFonts w:ascii="Times New Roman" w:hAnsi="Times New Roman"/>
          <w:sz w:val="24"/>
          <w:szCs w:val="24"/>
        </w:rPr>
      </w:pPr>
      <w:r w:rsidRPr="00C83379">
        <w:rPr>
          <w:rFonts w:ascii="Times New Roman" w:hAnsi="Times New Roman"/>
          <w:sz w:val="24"/>
          <w:szCs w:val="24"/>
        </w:rPr>
        <w:t>1. Prace uczniów sprawdzają egzaminatorzy wpisani do ewidencji egzaminatorów, powołani przez dyrektora komisji okręgowej. Wynik egzaminu ustala komisja okręgowa na podstawie liczby punktów przyznanych przez egzaminatorów.</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Wynik egzaminu ustalony przez komisję okręgową jest ostateczny.</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Wyniki egzaminu są wyrażane w skali procentowej </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lastRenderedPageBreak/>
        <w:t>Na wniosek ucznia lub jego rodziców (prawnych opiekunów), sprawdzona i oceniona praca ucznia jest udostępniana uczniowi lub jego rodzicom (prawnym opiekunom) do wglądu w miejscu i czasie wskazanym przez dyrektora komisji okręgowej.</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Wynik egzaminu nie wpływa na ukończenie szkoły. Wyniku egzaminu  nie odnotowuje się na świadectwie ukończenia szkoły.</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Wyniki egzaminu oraz zaświadczenia o szczegółowych wynikach tego egzaminu dla każdego ucznia komisja okręgowa przekazuje do szkoły nie później niż na 7 dni przed zakończeniem z</w:t>
      </w:r>
      <w:r w:rsidR="002410E7" w:rsidRPr="00C83379">
        <w:rPr>
          <w:rFonts w:ascii="Times New Roman" w:hAnsi="Times New Roman"/>
          <w:sz w:val="24"/>
          <w:szCs w:val="24"/>
        </w:rPr>
        <w:t>ajęć dydaktyczno-wychowawczych.</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Zaświadczenie o wynikach egzaminu dyrektor szkoły przekazuje uczniowi lub jego rodzicom (prawnym opiekunom).</w:t>
      </w:r>
    </w:p>
    <w:p w:rsidR="00174817" w:rsidRPr="00C83379" w:rsidRDefault="00174817" w:rsidP="002410E7">
      <w:pPr>
        <w:pStyle w:val="Akapitzlist"/>
        <w:tabs>
          <w:tab w:val="left" w:pos="0"/>
        </w:tabs>
        <w:spacing w:after="0" w:line="240" w:lineRule="auto"/>
        <w:ind w:left="567"/>
        <w:contextualSpacing w:val="0"/>
        <w:jc w:val="both"/>
        <w:rPr>
          <w:rFonts w:ascii="Times New Roman" w:hAnsi="Times New Roman"/>
          <w:sz w:val="24"/>
          <w:szCs w:val="24"/>
        </w:rPr>
      </w:pPr>
    </w:p>
    <w:p w:rsidR="003C2BCF" w:rsidRPr="00C83379" w:rsidRDefault="00B70D32" w:rsidP="00294B67">
      <w:pPr>
        <w:pStyle w:val="Nagwek2"/>
        <w:rPr>
          <w:rFonts w:ascii="Times New Roman" w:hAnsi="Times New Roman"/>
          <w:b/>
        </w:rPr>
      </w:pPr>
      <w:bookmarkStart w:id="58" w:name="_Toc115422360"/>
      <w:bookmarkStart w:id="59" w:name="_Toc492414683"/>
      <w:r w:rsidRPr="00C83379">
        <w:rPr>
          <w:rFonts w:ascii="Times New Roman" w:hAnsi="Times New Roman"/>
          <w:b/>
        </w:rPr>
        <w:t>Rozdział 13</w:t>
      </w:r>
      <w:bookmarkEnd w:id="58"/>
    </w:p>
    <w:p w:rsidR="002410E7" w:rsidRPr="00C83379" w:rsidRDefault="0061244A" w:rsidP="00294B67">
      <w:pPr>
        <w:pStyle w:val="Nagwek2"/>
        <w:rPr>
          <w:rFonts w:ascii="Times New Roman" w:hAnsi="Times New Roman"/>
          <w:b/>
        </w:rPr>
      </w:pPr>
      <w:bookmarkStart w:id="60" w:name="_Toc115422361"/>
      <w:r w:rsidRPr="00C83379">
        <w:rPr>
          <w:rFonts w:ascii="Times New Roman" w:hAnsi="Times New Roman"/>
          <w:b/>
        </w:rPr>
        <w:t>Promowanie i ukończenie szkoły</w:t>
      </w:r>
      <w:bookmarkEnd w:id="59"/>
      <w:bookmarkEnd w:id="60"/>
    </w:p>
    <w:p w:rsidR="00174817" w:rsidRPr="00C83379" w:rsidRDefault="00174817" w:rsidP="002410E7">
      <w:pPr>
        <w:spacing w:after="0"/>
        <w:jc w:val="center"/>
        <w:rPr>
          <w:b/>
          <w:sz w:val="24"/>
          <w:szCs w:val="24"/>
          <w:lang w:eastAsia="pl-PL"/>
        </w:rPr>
      </w:pPr>
      <w:r w:rsidRPr="00C83379">
        <w:rPr>
          <w:b/>
          <w:sz w:val="24"/>
          <w:szCs w:val="24"/>
          <w:lang w:eastAsia="pl-PL"/>
        </w:rPr>
        <w:t>§ 6</w:t>
      </w:r>
      <w:r w:rsidR="003872B0" w:rsidRPr="00C83379">
        <w:rPr>
          <w:b/>
          <w:sz w:val="24"/>
          <w:szCs w:val="24"/>
          <w:lang w:eastAsia="pl-PL"/>
        </w:rPr>
        <w:t>3</w:t>
      </w:r>
    </w:p>
    <w:p w:rsidR="00B70D32" w:rsidRPr="00C83379" w:rsidRDefault="00B70D32" w:rsidP="002410E7">
      <w:pPr>
        <w:spacing w:after="0"/>
        <w:jc w:val="center"/>
        <w:rPr>
          <w:b/>
          <w:sz w:val="24"/>
          <w:szCs w:val="24"/>
          <w:lang w:eastAsia="pl-PL"/>
        </w:rPr>
      </w:pPr>
    </w:p>
    <w:p w:rsidR="002410E7" w:rsidRPr="00C83379" w:rsidRDefault="0061244A" w:rsidP="00857CA2">
      <w:pPr>
        <w:pStyle w:val="paragraf"/>
        <w:numPr>
          <w:ilvl w:val="0"/>
          <w:numId w:val="57"/>
        </w:numPr>
        <w:tabs>
          <w:tab w:val="left" w:pos="0"/>
        </w:tabs>
        <w:spacing w:before="120" w:after="120"/>
        <w:ind w:left="567" w:hanging="283"/>
        <w:jc w:val="both"/>
        <w:rPr>
          <w:rFonts w:ascii="Times New Roman" w:hAnsi="Times New Roman"/>
          <w:sz w:val="24"/>
          <w:szCs w:val="24"/>
        </w:rPr>
      </w:pPr>
      <w:r w:rsidRPr="00C83379">
        <w:rPr>
          <w:rFonts w:ascii="Times New Roman" w:hAnsi="Times New Roman"/>
          <w:sz w:val="24"/>
          <w:szCs w:val="24"/>
        </w:rPr>
        <w:t>Uczeń otrzymuje promocję do klasy programowo wyższej, jeżeli ze wszystkich obowiązkowych zajęć edukacyjnych określonych w  szkolnym  planie  nauczania  uzyskał klasyfikacyjne roczne  oceny  wyższe  od  stopnia niedostatecznego, z</w:t>
      </w:r>
      <w:r w:rsidR="00FA5B0F" w:rsidRPr="00C83379">
        <w:rPr>
          <w:rFonts w:ascii="Times New Roman" w:hAnsi="Times New Roman"/>
          <w:sz w:val="24"/>
          <w:szCs w:val="24"/>
        </w:rPr>
        <w:t> </w:t>
      </w:r>
      <w:r w:rsidRPr="00C83379">
        <w:rPr>
          <w:rFonts w:ascii="Times New Roman" w:hAnsi="Times New Roman"/>
          <w:sz w:val="24"/>
          <w:szCs w:val="24"/>
        </w:rPr>
        <w:t xml:space="preserve">zastrzeżeniem </w:t>
      </w:r>
      <w:r w:rsidR="007B7C59" w:rsidRPr="00C83379">
        <w:rPr>
          <w:rFonts w:ascii="Times New Roman" w:hAnsi="Times New Roman"/>
          <w:sz w:val="24"/>
          <w:szCs w:val="24"/>
        </w:rPr>
        <w:t>ust. 3</w:t>
      </w:r>
      <w:r w:rsidRPr="00C83379">
        <w:rPr>
          <w:rFonts w:ascii="Times New Roman" w:hAnsi="Times New Roman"/>
          <w:sz w:val="24"/>
          <w:szCs w:val="24"/>
        </w:rPr>
        <w:t xml:space="preserve"> </w:t>
      </w:r>
    </w:p>
    <w:p w:rsidR="0061244A" w:rsidRPr="00C83379" w:rsidRDefault="0061244A" w:rsidP="00857CA2">
      <w:pPr>
        <w:pStyle w:val="paragraf"/>
        <w:numPr>
          <w:ilvl w:val="0"/>
          <w:numId w:val="57"/>
        </w:numPr>
        <w:tabs>
          <w:tab w:val="left" w:pos="0"/>
        </w:tabs>
        <w:spacing w:before="120" w:after="120"/>
        <w:ind w:left="567" w:hanging="283"/>
        <w:jc w:val="both"/>
        <w:rPr>
          <w:rFonts w:ascii="Times New Roman" w:hAnsi="Times New Roman"/>
          <w:sz w:val="24"/>
          <w:szCs w:val="24"/>
        </w:rPr>
      </w:pPr>
      <w:r w:rsidRPr="00C83379">
        <w:rPr>
          <w:rFonts w:ascii="Times New Roman" w:hAnsi="Times New Roman"/>
          <w:sz w:val="24"/>
          <w:szCs w:val="24"/>
        </w:rPr>
        <w:t>Uczeń, który nie spełnił warunków określonych w ust. 1, nie otrzymuje promocji do klasy programowo wyższej i powtarza klasę.</w:t>
      </w:r>
    </w:p>
    <w:p w:rsidR="0061244A" w:rsidRPr="00C83379" w:rsidRDefault="007B7C59"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R</w:t>
      </w:r>
      <w:r w:rsidR="0061244A" w:rsidRPr="00C83379">
        <w:rPr>
          <w:rFonts w:ascii="Times New Roman" w:hAnsi="Times New Roman"/>
          <w:sz w:val="24"/>
          <w:szCs w:val="24"/>
        </w:rPr>
        <w:t xml:space="preserve">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Laureaci konkursów przedmiotowych o zasięgu wojewódzkim i </w:t>
      </w:r>
      <w:proofErr w:type="spellStart"/>
      <w:r w:rsidRPr="00C83379">
        <w:rPr>
          <w:rFonts w:ascii="Times New Roman" w:hAnsi="Times New Roman"/>
          <w:sz w:val="24"/>
          <w:szCs w:val="24"/>
        </w:rPr>
        <w:t>ponadwojewódzkim</w:t>
      </w:r>
      <w:proofErr w:type="spellEnd"/>
      <w:r w:rsidRPr="00C83379">
        <w:rPr>
          <w:rFonts w:ascii="Times New Roman" w:hAnsi="Times New Roman"/>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w:t>
      </w:r>
      <w:r w:rsidRPr="00C83379">
        <w:rPr>
          <w:rFonts w:ascii="Times New Roman" w:hAnsi="Times New Roman"/>
          <w:sz w:val="24"/>
          <w:szCs w:val="24"/>
        </w:rPr>
        <w:lastRenderedPageBreak/>
        <w:t>których  realizacja zakończyła  się  w  klasach programowo  niższych, uzyskał oceny klasyfikacyjne wyższe od oceny niedostatecznej</w:t>
      </w:r>
      <w:r w:rsidR="002410E7" w:rsidRPr="00C83379">
        <w:rPr>
          <w:rFonts w:ascii="Times New Roman" w:hAnsi="Times New Roman"/>
          <w:sz w:val="24"/>
          <w:szCs w:val="24"/>
        </w:rPr>
        <w:t xml:space="preserve"> </w:t>
      </w:r>
      <w:r w:rsidRPr="00C83379">
        <w:rPr>
          <w:rFonts w:ascii="Times New Roman" w:hAnsi="Times New Roman"/>
          <w:sz w:val="24"/>
          <w:szCs w:val="24"/>
        </w:rPr>
        <w:t xml:space="preserve">oraz przystąpił do egzaminu.  Obowiązek przystąpienia do egzaminu nie dotyczy uczniów zwolnionych z egzaminu na podstawie odrębnych przepisów.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kończy Szkołę  z  wyróżnieniem,  jeżeli  w  wyniku  klasyfikacji  końcowej  uzyskał  z zajęć edukacyjnych średnią  ocen co najmniej 4,75 oraz co najmniej bardzo dobrą ocenę  zachowania.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Uczniowie, którzy do egzaminu nie przystąpią w danym roku, muszą powtórzyć ostatnią klasę szkoły podstawowej i przystąpić do egzaminu w roku następnym.</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Do egzaminu nie przystępują uczniowie z upośledzeniem umysłowym w stopniu umiarkowanym lub znacznym.</w:t>
      </w:r>
    </w:p>
    <w:p w:rsidR="004F1911" w:rsidRPr="00C83379" w:rsidRDefault="004F1911" w:rsidP="00FF5503">
      <w:pPr>
        <w:pStyle w:val="Akapitzlist"/>
        <w:spacing w:line="240" w:lineRule="auto"/>
        <w:jc w:val="both"/>
        <w:rPr>
          <w:rFonts w:ascii="Times New Roman" w:hAnsi="Times New Roman"/>
          <w:sz w:val="24"/>
          <w:szCs w:val="24"/>
        </w:rPr>
      </w:pPr>
    </w:p>
    <w:p w:rsidR="00B70D32" w:rsidRPr="00C83379" w:rsidRDefault="00294B67" w:rsidP="00294B67">
      <w:pPr>
        <w:pStyle w:val="Nagwek2"/>
        <w:rPr>
          <w:rFonts w:ascii="Times New Roman" w:hAnsi="Times New Roman"/>
          <w:b/>
        </w:rPr>
      </w:pPr>
      <w:bookmarkStart w:id="61" w:name="_Toc115422362"/>
      <w:r w:rsidRPr="00C83379">
        <w:rPr>
          <w:rFonts w:ascii="Times New Roman" w:hAnsi="Times New Roman"/>
          <w:b/>
        </w:rPr>
        <w:t>Rozdział 14</w:t>
      </w:r>
      <w:bookmarkEnd w:id="61"/>
    </w:p>
    <w:p w:rsidR="00B70D32" w:rsidRPr="00C83379" w:rsidRDefault="00B70D32" w:rsidP="00294B67">
      <w:pPr>
        <w:pStyle w:val="Nagwek2"/>
        <w:rPr>
          <w:rFonts w:ascii="Times New Roman" w:hAnsi="Times New Roman"/>
          <w:b/>
        </w:rPr>
      </w:pPr>
      <w:bookmarkStart w:id="62" w:name="_Toc115422363"/>
      <w:r w:rsidRPr="00C83379">
        <w:rPr>
          <w:rFonts w:ascii="Times New Roman" w:hAnsi="Times New Roman"/>
          <w:b/>
        </w:rPr>
        <w:t>Przekazywanie informacji rodzicom</w:t>
      </w:r>
      <w:bookmarkEnd w:id="62"/>
    </w:p>
    <w:p w:rsidR="004F1911" w:rsidRPr="00C83379" w:rsidRDefault="00294B67" w:rsidP="00906E0F">
      <w:pPr>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4</w:t>
      </w:r>
    </w:p>
    <w:p w:rsidR="004F1911" w:rsidRPr="00C83379" w:rsidRDefault="004F1911" w:rsidP="00E17498">
      <w:pPr>
        <w:pStyle w:val="Akapitzlist"/>
        <w:numPr>
          <w:ilvl w:val="0"/>
          <w:numId w:val="58"/>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szkole dopuszcza się następujące sposoby przekazywania rodzicom informacji </w:t>
      </w:r>
      <w:r w:rsidRPr="00C83379">
        <w:rPr>
          <w:rFonts w:ascii="Times New Roman" w:hAnsi="Times New Roman"/>
          <w:sz w:val="24"/>
          <w:szCs w:val="24"/>
        </w:rPr>
        <w:br/>
        <w:t>o postępach i trudnościach w nauce i zachowaniu ucznia oraz o szczególnych uzdolnieniach ucznia:</w:t>
      </w:r>
    </w:p>
    <w:p w:rsidR="004F1911" w:rsidRPr="00C83379" w:rsidRDefault="004F1911" w:rsidP="00E17498">
      <w:pPr>
        <w:pStyle w:val="Akapitzlist"/>
        <w:numPr>
          <w:ilvl w:val="0"/>
          <w:numId w:val="5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kontakty bezpośrednie: zebrania ogólnoszkolne, zebrania klasowe, indywidualne rozmowy bądź zapowiedziane wizyty w domu ucznia;</w:t>
      </w:r>
    </w:p>
    <w:p w:rsidR="004F1911" w:rsidRPr="00C83379" w:rsidRDefault="004F1911" w:rsidP="00E17498">
      <w:pPr>
        <w:pStyle w:val="Akapitzlist"/>
        <w:numPr>
          <w:ilvl w:val="0"/>
          <w:numId w:val="5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kontakty pośrednie: rozmowy telefoniczne, korespondencja listowna, adnotacje </w:t>
      </w:r>
      <w:r w:rsidRPr="00C83379">
        <w:rPr>
          <w:rFonts w:ascii="Times New Roman" w:hAnsi="Times New Roman"/>
          <w:sz w:val="24"/>
          <w:szCs w:val="24"/>
        </w:rPr>
        <w:br/>
        <w:t xml:space="preserve">w zeszycie przedmiotowym, adnotacje w zeszycie korespondencji wychowawcy </w:t>
      </w:r>
      <w:r w:rsidRPr="00C83379">
        <w:rPr>
          <w:rFonts w:ascii="Times New Roman" w:hAnsi="Times New Roman"/>
          <w:sz w:val="24"/>
          <w:szCs w:val="24"/>
        </w:rPr>
        <w:br/>
        <w:t>z rodzicem, internetowy portal szkolny, poczta elektroniczna, albo elektroniczny dziennik.</w:t>
      </w:r>
    </w:p>
    <w:p w:rsidR="004F1911" w:rsidRPr="00C83379" w:rsidRDefault="004F1911" w:rsidP="00E17498">
      <w:pPr>
        <w:pStyle w:val="Akapitzlist"/>
        <w:numPr>
          <w:ilvl w:val="0"/>
          <w:numId w:val="58"/>
        </w:numPr>
        <w:spacing w:after="160" w:line="240" w:lineRule="auto"/>
        <w:jc w:val="both"/>
        <w:rPr>
          <w:rFonts w:ascii="Times New Roman" w:hAnsi="Times New Roman"/>
          <w:sz w:val="24"/>
          <w:szCs w:val="24"/>
        </w:rPr>
      </w:pPr>
      <w:r w:rsidRPr="00C83379">
        <w:rPr>
          <w:rFonts w:ascii="Times New Roman" w:hAnsi="Times New Roman"/>
          <w:sz w:val="24"/>
          <w:szCs w:val="24"/>
        </w:rPr>
        <w:t>Po zasięgnięciu opinii Rady Pedagogicznej i Rady Rodziców Dyrektor Szkoły może wprowadzić obowiązkowe dyżury nauczycielskie wg harmonogramu zamieszczonego w planie pracy Szkoły.</w:t>
      </w:r>
    </w:p>
    <w:p w:rsidR="004F1911" w:rsidRPr="00C83379" w:rsidRDefault="004F1911" w:rsidP="00FF5503">
      <w:pPr>
        <w:pStyle w:val="Akapitzlist"/>
        <w:spacing w:line="240" w:lineRule="auto"/>
        <w:jc w:val="both"/>
        <w:rPr>
          <w:rFonts w:ascii="Times New Roman" w:hAnsi="Times New Roman"/>
          <w:sz w:val="24"/>
          <w:szCs w:val="24"/>
        </w:rPr>
      </w:pPr>
    </w:p>
    <w:p w:rsidR="004F1911" w:rsidRPr="00C83379" w:rsidRDefault="004F1911" w:rsidP="00906E0F">
      <w:pPr>
        <w:pStyle w:val="Akapitzlist"/>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5</w:t>
      </w:r>
    </w:p>
    <w:p w:rsidR="004F1911" w:rsidRPr="00C83379" w:rsidRDefault="004F1911" w:rsidP="00FF5503">
      <w:pPr>
        <w:pStyle w:val="Akapitzlist"/>
        <w:spacing w:line="240" w:lineRule="auto"/>
        <w:jc w:val="both"/>
        <w:rPr>
          <w:rFonts w:ascii="Times New Roman" w:hAnsi="Times New Roman"/>
          <w:b/>
          <w:sz w:val="24"/>
          <w:szCs w:val="24"/>
        </w:rPr>
      </w:pPr>
    </w:p>
    <w:p w:rsidR="004F1911" w:rsidRPr="00C83379" w:rsidRDefault="004F1911"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Ustala się następujące warunki i sposoby przekazywania rodzicom informacji </w:t>
      </w:r>
      <w:r w:rsidRPr="00C83379">
        <w:rPr>
          <w:rFonts w:ascii="Times New Roman" w:hAnsi="Times New Roman"/>
          <w:sz w:val="24"/>
          <w:szCs w:val="24"/>
        </w:rPr>
        <w:br/>
        <w:t>o postępach i trudnościach w nauce i zachowaniu oraz o szczególnych uzdolnieniach ucznia:</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bieżące oceny, spostrzeżenia, komentarze i uwagi zamieszczają nauczyciele oraz wychowawcy w dzienniku elektronicznym, do którego rodzice uczniów mają dostęp;</w:t>
      </w:r>
    </w:p>
    <w:p w:rsidR="002F1CCA"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sprawdzone i ocenione prace pisemne ucznia są udostępniana rodzicom na terenie Szkoły</w:t>
      </w:r>
      <w:r w:rsidR="00B159AC" w:rsidRPr="00C83379">
        <w:rPr>
          <w:rFonts w:ascii="Times New Roman" w:hAnsi="Times New Roman"/>
          <w:sz w:val="24"/>
          <w:szCs w:val="24"/>
        </w:rPr>
        <w:t xml:space="preserve"> podczas organizowanych spotkań. Na prośbę rodzica ocenione i sprawdzone prace pisemne wydawane są rodzicowi. Rodzic zobowiązany jest do </w:t>
      </w:r>
      <w:r w:rsidR="003872B0" w:rsidRPr="00C83379">
        <w:rPr>
          <w:rFonts w:ascii="Times New Roman" w:hAnsi="Times New Roman"/>
          <w:sz w:val="24"/>
          <w:szCs w:val="24"/>
        </w:rPr>
        <w:t xml:space="preserve">nieupubliczniania </w:t>
      </w:r>
      <w:r w:rsidR="00B159AC" w:rsidRPr="00C83379">
        <w:rPr>
          <w:rFonts w:ascii="Times New Roman" w:hAnsi="Times New Roman"/>
          <w:sz w:val="24"/>
          <w:szCs w:val="24"/>
        </w:rPr>
        <w:t xml:space="preserve">treści testów i sprawdzianów. Otrzymaną pracę rodzic zobowiązany jest zwrócić w terminie 3 dni. </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przy każdej zaistniałej potrzebie  nauczyciel prowadzący dane zajęcia edukacyjne lub wychowawca oddziału powiadamiają rodziców o postępach i trudnościach </w:t>
      </w:r>
      <w:r w:rsidRPr="00C83379">
        <w:rPr>
          <w:rFonts w:ascii="Times New Roman" w:hAnsi="Times New Roman"/>
          <w:sz w:val="24"/>
          <w:szCs w:val="24"/>
        </w:rPr>
        <w:br/>
        <w:t>w nauce lub zachowaniu ucznia albo o szczególnych jego uzdolnieniach wg wybranego przez siebie sposobu przekazywania informacji;</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lastRenderedPageBreak/>
        <w:t xml:space="preserve">wychowawcy oddziałów, nie rzadziej niż raz na kwartał, organizują klasowe spotkania z rodzicami uczniów, na których informują ich o postępach </w:t>
      </w:r>
      <w:r w:rsidR="002410E7" w:rsidRPr="00C83379">
        <w:rPr>
          <w:rFonts w:ascii="Times New Roman" w:hAnsi="Times New Roman"/>
          <w:sz w:val="24"/>
          <w:szCs w:val="24"/>
        </w:rPr>
        <w:t>i </w:t>
      </w:r>
      <w:r w:rsidRPr="00C83379">
        <w:rPr>
          <w:rFonts w:ascii="Times New Roman" w:hAnsi="Times New Roman"/>
          <w:sz w:val="24"/>
          <w:szCs w:val="24"/>
        </w:rPr>
        <w:t>trudnościach w nauce lub zachowaniu albo o szczególnych uzdolnieniach poszczególnych uczniów;</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informację o śródrocznych ocenach klasyfikacyjnych z zajęć edukacyjnych oraz </w:t>
      </w:r>
      <w:r w:rsidRPr="00C83379">
        <w:rPr>
          <w:rFonts w:ascii="Times New Roman" w:hAnsi="Times New Roman"/>
          <w:sz w:val="24"/>
          <w:szCs w:val="24"/>
        </w:rPr>
        <w:br/>
        <w:t>o śródrocznej ocenie klasyfikacyjnej zachowania wychowawca oddziału przekazuje rodzicom uczniów na zebraniu ogólnoszkolnym.</w:t>
      </w:r>
    </w:p>
    <w:p w:rsidR="004F1911" w:rsidRPr="00C83379" w:rsidRDefault="004F1911"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Informację  o zebraniu klasowym przekazuje się zainteresowanym w sposób zwyczajowo przyjęty w Szkole co najmniej </w:t>
      </w:r>
      <w:r w:rsidR="002410E7" w:rsidRPr="00C83379">
        <w:rPr>
          <w:rFonts w:ascii="Times New Roman" w:hAnsi="Times New Roman"/>
          <w:sz w:val="24"/>
          <w:szCs w:val="24"/>
        </w:rPr>
        <w:t>5</w:t>
      </w:r>
      <w:r w:rsidRPr="00C83379">
        <w:rPr>
          <w:rFonts w:ascii="Times New Roman" w:hAnsi="Times New Roman"/>
          <w:sz w:val="24"/>
          <w:szCs w:val="24"/>
        </w:rPr>
        <w:t xml:space="preserve"> dni przed planowanym terminem jego odbycia.</w:t>
      </w:r>
    </w:p>
    <w:p w:rsidR="004F1911" w:rsidRPr="00C83379" w:rsidRDefault="004F1911"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W sytuacjach szczególnych wychowawca oddziału bądź pedagog szkolny może udać się z zapowiedzianą wizytą do domu rodzinnego.</w:t>
      </w:r>
    </w:p>
    <w:p w:rsidR="004F1911" w:rsidRPr="00C83379" w:rsidRDefault="00053AE9"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K</w:t>
      </w:r>
      <w:r w:rsidR="004F1911" w:rsidRPr="00C83379">
        <w:rPr>
          <w:rFonts w:ascii="Times New Roman" w:hAnsi="Times New Roman"/>
          <w:sz w:val="24"/>
          <w:szCs w:val="24"/>
        </w:rPr>
        <w:t>ontakt</w:t>
      </w:r>
      <w:r w:rsidRPr="00C83379">
        <w:rPr>
          <w:rFonts w:ascii="Times New Roman" w:hAnsi="Times New Roman"/>
          <w:sz w:val="24"/>
          <w:szCs w:val="24"/>
        </w:rPr>
        <w:t>y</w:t>
      </w:r>
      <w:r w:rsidR="004F1911" w:rsidRPr="00C83379">
        <w:rPr>
          <w:rFonts w:ascii="Times New Roman" w:hAnsi="Times New Roman"/>
          <w:sz w:val="24"/>
          <w:szCs w:val="24"/>
        </w:rPr>
        <w:t xml:space="preserve"> z rodzicem lub rodzicami ucznia należy udokumentować w dzienniku lekcyjnym lub innej dokumentacji przebiegu nauczania.</w:t>
      </w:r>
    </w:p>
    <w:p w:rsidR="00294B67" w:rsidRPr="00C83379" w:rsidRDefault="00294B67" w:rsidP="00294B67">
      <w:pPr>
        <w:spacing w:after="160" w:line="240" w:lineRule="auto"/>
        <w:jc w:val="both"/>
        <w:rPr>
          <w:rFonts w:ascii="Times New Roman" w:hAnsi="Times New Roman"/>
          <w:sz w:val="24"/>
          <w:szCs w:val="24"/>
        </w:rPr>
      </w:pPr>
    </w:p>
    <w:p w:rsidR="00B70D32" w:rsidRPr="00C83379" w:rsidRDefault="00B70D32" w:rsidP="00294B67">
      <w:pPr>
        <w:pStyle w:val="Nagwek1"/>
        <w:jc w:val="center"/>
        <w:rPr>
          <w:rFonts w:ascii="Times New Roman" w:hAnsi="Times New Roman"/>
          <w:color w:val="auto"/>
        </w:rPr>
      </w:pPr>
      <w:bookmarkStart w:id="63" w:name="_Toc115422364"/>
      <w:r w:rsidRPr="00C83379">
        <w:rPr>
          <w:rFonts w:ascii="Times New Roman" w:hAnsi="Times New Roman"/>
          <w:color w:val="auto"/>
        </w:rPr>
        <w:t>Dział III</w:t>
      </w:r>
      <w:bookmarkEnd w:id="63"/>
    </w:p>
    <w:p w:rsidR="004F1911" w:rsidRPr="00C83379" w:rsidRDefault="004F1911" w:rsidP="00294B67">
      <w:pPr>
        <w:pStyle w:val="Nagwek1"/>
        <w:jc w:val="center"/>
        <w:rPr>
          <w:rFonts w:ascii="Times New Roman" w:hAnsi="Times New Roman"/>
          <w:color w:val="auto"/>
        </w:rPr>
      </w:pPr>
      <w:bookmarkStart w:id="64" w:name="_Toc115422365"/>
      <w:r w:rsidRPr="00C83379">
        <w:rPr>
          <w:rFonts w:ascii="Times New Roman" w:hAnsi="Times New Roman"/>
          <w:color w:val="auto"/>
        </w:rPr>
        <w:t>Zakres zadań nauczycieli i innych pracowników Szkoły</w:t>
      </w:r>
      <w:bookmarkEnd w:id="64"/>
    </w:p>
    <w:p w:rsidR="00B70D32" w:rsidRPr="00C83379" w:rsidRDefault="00B70D32" w:rsidP="00B70D32">
      <w:pPr>
        <w:pStyle w:val="Akapitzlist"/>
        <w:spacing w:line="240" w:lineRule="auto"/>
        <w:ind w:left="0"/>
        <w:jc w:val="center"/>
        <w:rPr>
          <w:rFonts w:ascii="Times New Roman" w:hAnsi="Times New Roman"/>
          <w:b/>
          <w:sz w:val="24"/>
          <w:szCs w:val="24"/>
        </w:rPr>
      </w:pPr>
    </w:p>
    <w:p w:rsidR="00B70D32" w:rsidRPr="00C83379" w:rsidRDefault="00B70D32" w:rsidP="00294B67">
      <w:pPr>
        <w:pStyle w:val="Nagwek2"/>
        <w:rPr>
          <w:rFonts w:ascii="Times New Roman" w:hAnsi="Times New Roman"/>
          <w:b/>
        </w:rPr>
      </w:pPr>
      <w:bookmarkStart w:id="65" w:name="_Toc115422366"/>
      <w:r w:rsidRPr="00C83379">
        <w:rPr>
          <w:rFonts w:ascii="Times New Roman" w:hAnsi="Times New Roman"/>
          <w:b/>
        </w:rPr>
        <w:t>Rozdział 1</w:t>
      </w:r>
      <w:bookmarkEnd w:id="65"/>
    </w:p>
    <w:p w:rsidR="004F1911" w:rsidRPr="00C83379" w:rsidRDefault="00B70D32" w:rsidP="00294B67">
      <w:pPr>
        <w:pStyle w:val="Nagwek2"/>
        <w:rPr>
          <w:rFonts w:ascii="Times New Roman" w:hAnsi="Times New Roman"/>
          <w:b/>
        </w:rPr>
      </w:pPr>
      <w:bookmarkStart w:id="66" w:name="_Toc115422367"/>
      <w:r w:rsidRPr="00C83379">
        <w:rPr>
          <w:rFonts w:ascii="Times New Roman" w:hAnsi="Times New Roman"/>
          <w:b/>
        </w:rPr>
        <w:t>Informacje ogólne</w:t>
      </w:r>
      <w:bookmarkEnd w:id="66"/>
    </w:p>
    <w:p w:rsidR="004F1911" w:rsidRPr="00C83379" w:rsidRDefault="004F1911" w:rsidP="00906E0F">
      <w:pPr>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6</w:t>
      </w:r>
    </w:p>
    <w:p w:rsidR="004F1911" w:rsidRPr="00C83379" w:rsidRDefault="004F1911" w:rsidP="00E17498">
      <w:pPr>
        <w:pStyle w:val="Akapitzlist"/>
        <w:numPr>
          <w:ilvl w:val="0"/>
          <w:numId w:val="62"/>
        </w:numPr>
        <w:spacing w:after="160" w:line="240" w:lineRule="auto"/>
        <w:jc w:val="both"/>
        <w:rPr>
          <w:rFonts w:ascii="Times New Roman" w:hAnsi="Times New Roman"/>
          <w:sz w:val="24"/>
          <w:szCs w:val="24"/>
        </w:rPr>
      </w:pPr>
      <w:r w:rsidRPr="00C83379">
        <w:rPr>
          <w:rFonts w:ascii="Times New Roman" w:hAnsi="Times New Roman"/>
          <w:sz w:val="24"/>
          <w:szCs w:val="24"/>
        </w:rPr>
        <w:t>W szkole zatrudnia się nauczycieli, wychowawców oraz stosownie do potrzeb: nauczyciela wspomagającego, asystenta lub pomoc nauczyciela, specjalistów, a także innych pracowników, w tym pracowników administracji i obsługi.</w:t>
      </w:r>
    </w:p>
    <w:p w:rsidR="004F1911" w:rsidRPr="00C83379" w:rsidRDefault="004F1911" w:rsidP="00E17498">
      <w:pPr>
        <w:pStyle w:val="Akapitzlist"/>
        <w:numPr>
          <w:ilvl w:val="0"/>
          <w:numId w:val="62"/>
        </w:numPr>
        <w:spacing w:after="160" w:line="240" w:lineRule="auto"/>
        <w:jc w:val="both"/>
        <w:rPr>
          <w:rFonts w:ascii="Times New Roman" w:hAnsi="Times New Roman"/>
          <w:sz w:val="24"/>
          <w:szCs w:val="24"/>
        </w:rPr>
      </w:pPr>
      <w:r w:rsidRPr="00C83379">
        <w:rPr>
          <w:rFonts w:ascii="Times New Roman" w:hAnsi="Times New Roman"/>
          <w:sz w:val="24"/>
          <w:szCs w:val="24"/>
        </w:rPr>
        <w:t>Zasady zatrudniania nauczycieli, specjalistów i innych pracowników o których mowa w ust. 1, określają odrębne przepisy.</w:t>
      </w:r>
    </w:p>
    <w:p w:rsidR="004F1911" w:rsidRPr="00C83379" w:rsidRDefault="004F1911" w:rsidP="00E17498">
      <w:pPr>
        <w:pStyle w:val="Akapitzlist"/>
        <w:numPr>
          <w:ilvl w:val="0"/>
          <w:numId w:val="62"/>
        </w:numPr>
        <w:spacing w:after="160" w:line="240" w:lineRule="auto"/>
        <w:jc w:val="both"/>
        <w:rPr>
          <w:rFonts w:ascii="Times New Roman" w:hAnsi="Times New Roman"/>
          <w:sz w:val="24"/>
          <w:szCs w:val="24"/>
        </w:rPr>
      </w:pPr>
      <w:r w:rsidRPr="00C83379">
        <w:rPr>
          <w:rFonts w:ascii="Times New Roman" w:hAnsi="Times New Roman"/>
          <w:sz w:val="24"/>
          <w:szCs w:val="24"/>
        </w:rPr>
        <w:t>Kwalifikacje nauczycieli, specjalistów i innych pracowników, o których mowa w ust. 1 oraz zasady ich wynagradzania określają odrębne przepisy.</w:t>
      </w:r>
    </w:p>
    <w:p w:rsidR="004F1911" w:rsidRPr="00C83379" w:rsidRDefault="004F1911" w:rsidP="00FF5503">
      <w:pPr>
        <w:pStyle w:val="Akapitzlist"/>
        <w:spacing w:line="240" w:lineRule="auto"/>
        <w:jc w:val="both"/>
        <w:rPr>
          <w:rFonts w:ascii="Times New Roman" w:hAnsi="Times New Roman"/>
          <w:sz w:val="24"/>
          <w:szCs w:val="24"/>
        </w:rPr>
      </w:pPr>
    </w:p>
    <w:p w:rsidR="004F1911" w:rsidRPr="00C83379" w:rsidRDefault="004F1911" w:rsidP="00FF5503">
      <w:pPr>
        <w:pStyle w:val="Akapitzlist"/>
        <w:spacing w:line="240" w:lineRule="auto"/>
        <w:jc w:val="both"/>
        <w:rPr>
          <w:rFonts w:ascii="Times New Roman" w:hAnsi="Times New Roman"/>
          <w:sz w:val="24"/>
          <w:szCs w:val="24"/>
        </w:rPr>
      </w:pPr>
    </w:p>
    <w:p w:rsidR="004F1911" w:rsidRPr="00C83379" w:rsidRDefault="00B70D32" w:rsidP="00294B67">
      <w:pPr>
        <w:pStyle w:val="Nagwek2"/>
        <w:rPr>
          <w:rFonts w:ascii="Times New Roman" w:hAnsi="Times New Roman"/>
          <w:b/>
        </w:rPr>
      </w:pPr>
      <w:bookmarkStart w:id="67" w:name="_Toc115422368"/>
      <w:r w:rsidRPr="00C83379">
        <w:rPr>
          <w:rFonts w:ascii="Times New Roman" w:hAnsi="Times New Roman"/>
          <w:b/>
        </w:rPr>
        <w:t>Rozdział 2</w:t>
      </w:r>
      <w:bookmarkEnd w:id="67"/>
    </w:p>
    <w:p w:rsidR="00B70D32" w:rsidRPr="00C83379" w:rsidRDefault="00B70D32" w:rsidP="00294B67">
      <w:pPr>
        <w:pStyle w:val="Nagwek2"/>
        <w:rPr>
          <w:rFonts w:ascii="Times New Roman" w:hAnsi="Times New Roman"/>
          <w:b/>
        </w:rPr>
      </w:pPr>
      <w:bookmarkStart w:id="68" w:name="_Toc115422369"/>
      <w:r w:rsidRPr="00C83379">
        <w:rPr>
          <w:rFonts w:ascii="Times New Roman" w:hAnsi="Times New Roman"/>
          <w:b/>
        </w:rPr>
        <w:t>Zadania nauczycieli</w:t>
      </w:r>
      <w:bookmarkEnd w:id="68"/>
    </w:p>
    <w:p w:rsidR="004F1911" w:rsidRPr="00C83379" w:rsidRDefault="004F1911" w:rsidP="00906E0F">
      <w:pPr>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7</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t>Nauczyciel, wykonując pracę dydaktyczno-wychowawczą i opiekuńczą, jest odpowiedzialny za jakość i wyniki tej pracy, a także za bezpieczeństwo powierzonych jego opiece uczniów.</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lastRenderedPageBreak/>
        <w:t>Rzetelne realizowanie zadań związanych z powierzonym stanowiskiem nauczyciela oraz podstawowymi funkcjami Szkoły polega w szczególności na:</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kontrolowaniu obecności uczniów oraz miejsca prowadzenia zajęć pod względem bezpieczeństwa i higieny pracy;</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podnoszeniu oraz aktualizowaniu wiedzy i umiejętności zawodowych w</w:t>
      </w:r>
      <w:r w:rsidR="00FA5B0F" w:rsidRPr="00C83379">
        <w:rPr>
          <w:rFonts w:ascii="Times New Roman" w:hAnsi="Times New Roman"/>
          <w:sz w:val="24"/>
          <w:szCs w:val="24"/>
        </w:rPr>
        <w:t> </w:t>
      </w:r>
      <w:r w:rsidRPr="00C83379">
        <w:rPr>
          <w:rFonts w:ascii="Times New Roman" w:hAnsi="Times New Roman"/>
          <w:sz w:val="24"/>
          <w:szCs w:val="24"/>
        </w:rPr>
        <w:t>dostępnych formach doskonalenia;</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organizowaniu i doskonaleniu warsztatu pracy, dbałości o powierzone pomoce dydaktyczne i sprzęt szkolny;</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otrzymywania wyższej niż przewidywana rocznej oceny klasyfikacyjnej z zajęć edukacyjnych;</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dbaniu o poprawność językową i kulturę osobistą wszystkich uczniów;</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rozpoznawaniu indywidualnych potrzeb rozwojowych i edukacyjnych oraz indywidualnych możliwości psychofizycznych ucznia i udzielaniu niezbędnej pomocy psychologiczno-pedagogicznej, na zasadach określonych w odrębnych przepisach;</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podmiotowym traktowaniu każdego ucznia, wspieraniu jego rozwoju, indywidualizowaniu pracy z nim na zajęciach edukacyjnych odpowiednio do potrzeb rozwojowych i edukacyjnych oraz jego możliwości psychofizycznych;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dostosowaniu wymagań edukacyjnych do indywidualnych potrzeb rozwojowych </w:t>
      </w:r>
      <w:r w:rsidRPr="00C83379">
        <w:rPr>
          <w:rFonts w:ascii="Times New Roman" w:hAnsi="Times New Roman"/>
          <w:sz w:val="24"/>
          <w:szCs w:val="24"/>
        </w:rPr>
        <w:br/>
        <w:t>i edukacyjnych oraz możliwości psychofizycznych ucznia, w przypadkach określonych  w odrębnych przepisach;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jawnym, bezstronnym, sprawiedliwym i obiektywnym ocenianiu wspierającym każdego ucznia wg zasad obowiązujących w Szkole;</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dostarczaniu rodzicom uczniów informacji o postępach i trudnościach w nauce oraz o szczególnych osiągnięciach;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prowadzeniu z uczniami dodatkowych zajęć, uwzględniających ich potrzeby rozwojowe i edukacyjne albo zainteresowania, wynikających z odrębnych przepisów;</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realizowaniu zadań wyznaczonych w planie pracy Szkoły na dany rok szkolny;</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systematycznym i właściwym prowadzeniu dokumentacji przebiegu nauczania, wychowania i opieki;</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aktywnym uczestniczeniu w posiedzeniach Rady Pedagogicznej, pracach zespołów zadaniowych albo jej komisjach;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przestrzeganiu zapisu Statutu i postanowień przepisów prawa. </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t>W ramach realizacji zadań, o których mowa w ust. 2, nauczyciel przede wszystkim:</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sprawuje opiekę nad powierzonymi mu uczniami oraz odpowiada za ich życie, zdrowie i bezpieczeństwo, w szczególności poprzez reagowanie na wszystkie </w:t>
      </w:r>
      <w:r w:rsidRPr="00C83379">
        <w:rPr>
          <w:rFonts w:ascii="Times New Roman" w:hAnsi="Times New Roman"/>
          <w:sz w:val="24"/>
          <w:szCs w:val="24"/>
        </w:rPr>
        <w:lastRenderedPageBreak/>
        <w:t>dostrzeżone sytuacje stanowiące zagrożenie, zwracanie uwagi na osoby postronne przebywające na terenie Szkoły lub wszystkie dostrzeżone zdarzenia noszące znamiona przestępstwa albo stanowiące zagrożenia dal zdrowia i życia uczniów;</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zapewnia prawidłowy przebieg procesu edukacyjnego, w szczególności poprzez:</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planową realizację podstawy programowej oraz wybranego programu nauczania lub wychowania w zakresie przydzielonych mu zajęć edukacyjnych,</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formułowanie wymagań edukacyjnych,</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stosowanie metod i form pracy dostosowanych do sposobu uczenia się ucznia,</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pełne wykorzystywanie czasu przeznaczonego na prowadzone zajęcia,</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właściwe prowadzenie dokumentacji nauczania</w:t>
      </w:r>
      <w:r w:rsidR="00E65CCF" w:rsidRPr="00C83379">
        <w:rPr>
          <w:rFonts w:ascii="Times New Roman" w:hAnsi="Times New Roman"/>
          <w:sz w:val="24"/>
          <w:szCs w:val="24"/>
        </w:rPr>
        <w:t xml:space="preserve"> (w tym bieżące uzupełnianie dziennika elektronicznego - jeśli nauczyciel nie mógł dokonać wpisu ze względu na awarie sprzętowe, to ma obowiązek uzupełnić dziennik elektroniczny do 3 dni)</w:t>
      </w:r>
      <w:r w:rsidRPr="00C83379">
        <w:rPr>
          <w:rFonts w:ascii="Times New Roman" w:hAnsi="Times New Roman"/>
          <w:sz w:val="24"/>
          <w:szCs w:val="24"/>
        </w:rPr>
        <w:t>;</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wspiera rozwój psychofizyczny uczniów, ich zdolności i zainteresowania;</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 oparciu o rozpoznane potrzeby udziela uczniom pomocy w przezwyciężaniu niepowodzeń szkolnych, a w przypadkach szczególnych dostosowuje wymagania;</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bezstronnie, rzetelnie i sprawiedliwie ocenia postępy i osiągnięcia edukacyjne ucznia, stosuje wspierającą motywacyjną funkcję oceny poprzez właściwe uzasadnienie;</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 sprawdzone pisemne prace odpowiednio udostępnia uczniom oraz ich rodzicom;</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Permanentnie doskonali umiejętności dydaktyczne oraz podnosi poziom wiedzy merytorycznej, w szczególności poprzez pracę własną oraz korzystanie ze szkolnych i pozaszkolnych form wspierania działalności pedagogicznej: kursów, warsztatów </w:t>
      </w:r>
      <w:r w:rsidRPr="00C83379">
        <w:rPr>
          <w:rFonts w:ascii="Times New Roman" w:hAnsi="Times New Roman"/>
          <w:sz w:val="24"/>
          <w:szCs w:val="24"/>
        </w:rPr>
        <w:br/>
        <w:t>i konferencji metodycznych i szkoleń;</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 o pomoce naukowe i sprzęt szkolny.</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t>Zasady i tryb stosowania nadzoru pedagogicznego oraz oceniania pracy nauczycieli regulują odrębne przepisy.</w:t>
      </w:r>
    </w:p>
    <w:p w:rsidR="004F1911" w:rsidRPr="00C83379" w:rsidRDefault="00294B67" w:rsidP="00906E0F">
      <w:pPr>
        <w:spacing w:line="240" w:lineRule="auto"/>
        <w:ind w:left="360"/>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8</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Nauczyciele uczestniczą w pracach Rady Pedagogicznej oraz jej komisji i zespołów.</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Dyrektor może tworzyć zespoły przedmiotowe lub inne zespoły problemowo-zadaniowe.</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Pracą zespołu kieruje przewodniczący powołany przez Dyrektora na wniosek zespołu.</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Zespól pracuje wg sporządzonego planu. Z prac zespołu sporządzany jest raport, który przewodniczący zespołu przedstawia Radzie  Pedagogicznej.</w:t>
      </w:r>
    </w:p>
    <w:p w:rsidR="004F1911" w:rsidRPr="00C83379" w:rsidRDefault="00294B67" w:rsidP="00906E0F">
      <w:pPr>
        <w:spacing w:line="240" w:lineRule="auto"/>
        <w:ind w:left="360"/>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9</w:t>
      </w:r>
    </w:p>
    <w:p w:rsidR="004F1911"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Nauczyciele prowadzący zajęcia na danym etapie edukacyjnym tworzą zespól.</w:t>
      </w:r>
    </w:p>
    <w:p w:rsidR="004F1911"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Pracą zespołu kieruje przewodniczący powołany przez Dyrektora na wniosek zespołu.</w:t>
      </w:r>
    </w:p>
    <w:p w:rsidR="004F1911"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Zespół pracuje wg planu sporządzonego na dany rok szkolny w oparciu o plan pracy Szkoły. Zadania zespołu obejmują:</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ustalenie propozycji szkolnego zestawu programów nauczania i dobór podręczników;</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modyfikowanie tego zestawu w miarę potrzeb;</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zorganizowanie współpracy nauczycieli dla uzgodnienia  sposobów realizacji zestawu programów nauczania, korelowania i integrowania treści nauczania przedmiotów pokrewnych, a także uzgadniania decyzji doboru tych programów;</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opiniowanie własnych, innowacyjnych i eksperymentalnych programów nauczania;</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organizowanie wewnątrzszkolnego doskonalenia zawodowego oraz doradztwa metodycznego dla początkujących nauczycieli;</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koordynację oddziaływań wychowawczych prowadzonych w Szkole;</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lastRenderedPageBreak/>
        <w:t>współpracę ze specjalistami i instytucjami świadczącymi kwalifikowaną pomoc psychologiczno-pedagogiczną oraz w sprawach wychowawczych i opiekuńczych;</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rozpoznawanie wśród uczniów warunków psychofizycznych, zdrowotnych, rodzinnych i materialnych oraz wnioskowanie do Dyrektora Szkoły o udzielenie specjalistycznej pomocy uczniom jej potrzebującym.</w:t>
      </w:r>
    </w:p>
    <w:p w:rsidR="00574FC0"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Nauczyciele klas I-III szkoły podstawowej wspólnie ustalają szczegółowe zasady formułowania ocen opisowych</w:t>
      </w:r>
      <w:r w:rsidR="00053AE9" w:rsidRPr="00C83379">
        <w:rPr>
          <w:rFonts w:ascii="Times New Roman" w:hAnsi="Times New Roman"/>
          <w:sz w:val="24"/>
          <w:szCs w:val="24"/>
        </w:rPr>
        <w:t xml:space="preserve"> </w:t>
      </w:r>
      <w:r w:rsidRPr="00C83379">
        <w:rPr>
          <w:rFonts w:ascii="Times New Roman" w:hAnsi="Times New Roman"/>
          <w:sz w:val="24"/>
          <w:szCs w:val="24"/>
        </w:rPr>
        <w:t>(klasyfikacyjnej i zachowania) oraz informują o nich uczniów i rodziców na początku każdego roku szkolnego.</w:t>
      </w:r>
    </w:p>
    <w:p w:rsidR="00574FC0" w:rsidRPr="00C83379" w:rsidRDefault="00574FC0" w:rsidP="00574FC0">
      <w:pPr>
        <w:pStyle w:val="Akapitzlist"/>
        <w:spacing w:after="160" w:line="240" w:lineRule="auto"/>
        <w:ind w:left="567"/>
        <w:jc w:val="both"/>
        <w:rPr>
          <w:rFonts w:ascii="Times New Roman" w:hAnsi="Times New Roman"/>
          <w:sz w:val="24"/>
          <w:szCs w:val="24"/>
        </w:rPr>
      </w:pPr>
    </w:p>
    <w:p w:rsidR="00DE2957" w:rsidRPr="00C83379" w:rsidRDefault="00DE2957" w:rsidP="00574FC0">
      <w:pPr>
        <w:pStyle w:val="Akapitzlist"/>
        <w:spacing w:after="160" w:line="240" w:lineRule="auto"/>
        <w:ind w:left="567"/>
        <w:jc w:val="both"/>
        <w:rPr>
          <w:rFonts w:ascii="Times New Roman" w:hAnsi="Times New Roman"/>
          <w:sz w:val="24"/>
          <w:szCs w:val="24"/>
        </w:rPr>
      </w:pPr>
    </w:p>
    <w:p w:rsidR="00DE2957" w:rsidRPr="00C83379" w:rsidRDefault="00DE2957" w:rsidP="00574FC0">
      <w:pPr>
        <w:pStyle w:val="Akapitzlist"/>
        <w:spacing w:after="160" w:line="240" w:lineRule="auto"/>
        <w:ind w:left="567"/>
        <w:jc w:val="both"/>
        <w:rPr>
          <w:rFonts w:ascii="Times New Roman" w:hAnsi="Times New Roman"/>
          <w:sz w:val="24"/>
          <w:szCs w:val="24"/>
        </w:rPr>
      </w:pPr>
    </w:p>
    <w:p w:rsidR="004F54FA" w:rsidRPr="00C83379" w:rsidRDefault="004F54FA" w:rsidP="00294B67">
      <w:pPr>
        <w:pStyle w:val="Nagwek2"/>
        <w:rPr>
          <w:rFonts w:ascii="Times New Roman" w:hAnsi="Times New Roman"/>
          <w:b/>
        </w:rPr>
      </w:pPr>
      <w:bookmarkStart w:id="69" w:name="_Toc115422370"/>
      <w:r w:rsidRPr="00C83379">
        <w:rPr>
          <w:rFonts w:ascii="Times New Roman" w:hAnsi="Times New Roman"/>
          <w:b/>
        </w:rPr>
        <w:t>Rozdział 3</w:t>
      </w:r>
      <w:bookmarkEnd w:id="69"/>
    </w:p>
    <w:p w:rsidR="004F54FA" w:rsidRPr="00C83379" w:rsidRDefault="004F54FA" w:rsidP="00294B67">
      <w:pPr>
        <w:pStyle w:val="Nagwek2"/>
        <w:rPr>
          <w:rFonts w:ascii="Times New Roman" w:hAnsi="Times New Roman"/>
          <w:b/>
        </w:rPr>
      </w:pPr>
      <w:bookmarkStart w:id="70" w:name="_Toc115422371"/>
      <w:r w:rsidRPr="00C83379">
        <w:rPr>
          <w:rFonts w:ascii="Times New Roman" w:hAnsi="Times New Roman"/>
          <w:b/>
        </w:rPr>
        <w:t>Zadania wychowawców</w:t>
      </w:r>
      <w:bookmarkEnd w:id="70"/>
    </w:p>
    <w:p w:rsidR="004F1911" w:rsidRPr="00C83379" w:rsidRDefault="00294B67" w:rsidP="004F54FA">
      <w:pPr>
        <w:spacing w:after="0" w:line="240" w:lineRule="auto"/>
        <w:ind w:left="284"/>
        <w:jc w:val="center"/>
        <w:rPr>
          <w:rFonts w:ascii="Times New Roman" w:hAnsi="Times New Roman"/>
          <w:b/>
          <w:sz w:val="24"/>
          <w:szCs w:val="24"/>
        </w:rPr>
      </w:pPr>
      <w:r w:rsidRPr="00C83379">
        <w:rPr>
          <w:rFonts w:ascii="Times New Roman" w:hAnsi="Times New Roman"/>
          <w:b/>
          <w:sz w:val="24"/>
          <w:szCs w:val="24"/>
        </w:rPr>
        <w:t xml:space="preserve">§ </w:t>
      </w:r>
      <w:r w:rsidR="003872B0" w:rsidRPr="00C83379">
        <w:rPr>
          <w:rFonts w:ascii="Times New Roman" w:hAnsi="Times New Roman"/>
          <w:b/>
          <w:sz w:val="24"/>
          <w:szCs w:val="24"/>
        </w:rPr>
        <w:t>70</w:t>
      </w:r>
    </w:p>
    <w:p w:rsidR="00DE2957" w:rsidRPr="00C83379" w:rsidRDefault="00DE2957" w:rsidP="004F54FA">
      <w:pPr>
        <w:spacing w:after="0" w:line="240" w:lineRule="auto"/>
        <w:ind w:left="284"/>
        <w:jc w:val="center"/>
        <w:rPr>
          <w:rFonts w:ascii="Times New Roman" w:hAnsi="Times New Roman"/>
          <w:b/>
          <w:sz w:val="24"/>
          <w:szCs w:val="24"/>
        </w:rPr>
      </w:pPr>
    </w:p>
    <w:p w:rsidR="004F1911" w:rsidRPr="00C83379" w:rsidRDefault="004F1911" w:rsidP="00E17498">
      <w:pPr>
        <w:pStyle w:val="Akapitzlist"/>
        <w:numPr>
          <w:ilvl w:val="0"/>
          <w:numId w:val="70"/>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Wychowawca, sprawując opiekę nad uczniami danego oddziału, realizuje zadania określone dla nauczycieli oraz dodatkowe zadania wychowawcze i opiekuńcze, </w:t>
      </w:r>
      <w:r w:rsidRPr="00C83379">
        <w:rPr>
          <w:rFonts w:ascii="Times New Roman" w:hAnsi="Times New Roman"/>
          <w:sz w:val="24"/>
          <w:szCs w:val="24"/>
        </w:rPr>
        <w:br/>
        <w:t>a w szczególności :</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tworzy warunki wspomagające rozwój każdego ucznia, proces jego uczenia się oraz przygotowania do życia w rodzinie i społeczeństwie;</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inspiruje i wspomaga działania zespołowe uczniów oddziału;</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rozwija ich umiejętności rozwiązywania problemów życiowych;</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podejmuje działania umożliwiające rozwiązywanie konfliktów w zespole uczniów oraz pomiędzy uczniami a innymi członkami społeczności szkolnej.</w:t>
      </w:r>
    </w:p>
    <w:p w:rsidR="004F1911" w:rsidRPr="00C83379" w:rsidRDefault="004F1911" w:rsidP="00E17498">
      <w:pPr>
        <w:pStyle w:val="Akapitzlist"/>
        <w:numPr>
          <w:ilvl w:val="0"/>
          <w:numId w:val="70"/>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Wychowawca, w celu realizacji zadań o których mowa w ust. 1:</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diagnozuje warunki życia i otacza indywidualną opieką każdego wychowanka;</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wspólnie z uczniami i ich rodzicami (prawnymi opiekunami):</w:t>
      </w:r>
    </w:p>
    <w:p w:rsidR="004F1911" w:rsidRPr="00C83379" w:rsidRDefault="004F1911" w:rsidP="00E17498">
      <w:pPr>
        <w:pStyle w:val="Akapitzlist"/>
        <w:numPr>
          <w:ilvl w:val="0"/>
          <w:numId w:val="73"/>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 xml:space="preserve">planuje i organizuje różne formy życia zespołowego, rozwijające jednostki </w:t>
      </w:r>
      <w:r w:rsidRPr="00C83379">
        <w:rPr>
          <w:rFonts w:ascii="Times New Roman" w:hAnsi="Times New Roman"/>
          <w:sz w:val="24"/>
          <w:szCs w:val="24"/>
        </w:rPr>
        <w:br/>
        <w:t>i integrujące zespół uczniowski,</w:t>
      </w:r>
    </w:p>
    <w:p w:rsidR="004F1911" w:rsidRPr="00C83379" w:rsidRDefault="004F1911" w:rsidP="00E17498">
      <w:pPr>
        <w:pStyle w:val="Akapitzlist"/>
        <w:numPr>
          <w:ilvl w:val="0"/>
          <w:numId w:val="73"/>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ustala treści i formy zajęć tematycznych podczas godzin do dyspozycji wychowawcy;</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zapoznaje uczniów oraz ich rodziców z obowiązującymi w Szkole zasadami oceniania zachowania, a także warunkami i trybem otrzymywania wyższej niż przewidywana rocznej oceny klasyfikacyjnej zachowania;</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współdziała z nauczycielami uczącymi w jego oddziale, uzgadniając z nimi </w:t>
      </w:r>
      <w:r w:rsidRPr="00C83379">
        <w:rPr>
          <w:rFonts w:ascii="Times New Roman" w:hAnsi="Times New Roman"/>
          <w:sz w:val="24"/>
          <w:szCs w:val="24"/>
        </w:rPr>
        <w:br/>
        <w:t>i koordynując ich działania wychowawcze wobec ogółu uczniów, a także wobec tych uczniów, którym z racji szczególnych uzdolnień albo z powodu napotykanych trudności i niepowodzeń szkolnych potrzebne jest zapewnienie indywidualnej opieki i wsparcia;</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utrzymuje stały kontakt z rodzicami uczniów, w celu:</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poznania i ustalenia potrzeb opiekuńczo-wychowawczych ich dzieci,</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określenia i realizowania programu profilaktyczno-wychowawczego,</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włączania ich w sprawy życia klasy oraz społeczności szkolnej,</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 xml:space="preserve">przekazywania im informacji o postępach i trudnościach w nauce oraz zachowaniu uczniów swojego oddziału a także o przeciwdziałaniu trudnościom </w:t>
      </w:r>
      <w:r w:rsidRPr="00C83379">
        <w:rPr>
          <w:rFonts w:ascii="Times New Roman" w:hAnsi="Times New Roman"/>
          <w:sz w:val="24"/>
          <w:szCs w:val="24"/>
        </w:rPr>
        <w:br/>
        <w:t>i niepowodzeniom szkolnym;</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lastRenderedPageBreak/>
        <w:t>współpracuje z pedagogiem szkolnym i innymi specjalistami świadczącymi kwalifikowaną pomoc w rozpoznawaniu i zaspokajaniu potrzeb, także zdrowotnych, oraz zainteresowań i szczególnych uzdolnień uczniów;</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udział porad w zakresie możliwości dalszego kształcenia, wyboru zawodu itd.;</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kształtuje właściwe stosunki pomiędzy uczniami, opierając je na zasadach tolerancji </w:t>
      </w:r>
      <w:r w:rsidRPr="00C83379">
        <w:rPr>
          <w:rFonts w:ascii="Times New Roman" w:hAnsi="Times New Roman"/>
          <w:sz w:val="24"/>
          <w:szCs w:val="24"/>
        </w:rPr>
        <w:br/>
        <w:t>i poszanowania godności osoby ludzkiej;</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prowadzi określoną przepisami dokumentację przebiegu nauczania oraz pomocy psychologiczno-pedagogicznej.</w:t>
      </w:r>
    </w:p>
    <w:p w:rsidR="004F1911" w:rsidRPr="00C83379" w:rsidRDefault="00A4020E" w:rsidP="00906E0F">
      <w:pPr>
        <w:spacing w:line="240" w:lineRule="auto"/>
        <w:jc w:val="center"/>
        <w:rPr>
          <w:rFonts w:ascii="Times New Roman" w:hAnsi="Times New Roman"/>
          <w:b/>
          <w:sz w:val="24"/>
          <w:szCs w:val="24"/>
        </w:rPr>
      </w:pPr>
      <w:r w:rsidRPr="00C83379">
        <w:rPr>
          <w:rFonts w:ascii="Times New Roman" w:hAnsi="Times New Roman"/>
          <w:b/>
          <w:sz w:val="24"/>
          <w:szCs w:val="24"/>
        </w:rPr>
        <w:t xml:space="preserve">§ </w:t>
      </w:r>
      <w:r w:rsidR="004F1911" w:rsidRPr="00C83379">
        <w:rPr>
          <w:rFonts w:ascii="Times New Roman" w:hAnsi="Times New Roman"/>
          <w:b/>
          <w:sz w:val="24"/>
          <w:szCs w:val="24"/>
        </w:rPr>
        <w:t>7</w:t>
      </w:r>
      <w:r w:rsidR="003872B0" w:rsidRPr="00C83379">
        <w:rPr>
          <w:rFonts w:ascii="Times New Roman" w:hAnsi="Times New Roman"/>
          <w:b/>
          <w:sz w:val="24"/>
          <w:szCs w:val="24"/>
        </w:rPr>
        <w:t>1</w:t>
      </w:r>
    </w:p>
    <w:p w:rsidR="004F1911" w:rsidRPr="00C83379" w:rsidRDefault="004F1911" w:rsidP="00E17498">
      <w:pPr>
        <w:pStyle w:val="Akapitzlist"/>
        <w:numPr>
          <w:ilvl w:val="0"/>
          <w:numId w:val="75"/>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Wychowawca koordynuje udzielanie pomocy psychologiczno-pedagogicznej dla uczniów swojego oddziału;</w:t>
      </w:r>
    </w:p>
    <w:p w:rsidR="004F1911" w:rsidRPr="00C83379" w:rsidRDefault="004F1911" w:rsidP="00E17498">
      <w:pPr>
        <w:pStyle w:val="Akapitzlist"/>
        <w:numPr>
          <w:ilvl w:val="0"/>
          <w:numId w:val="75"/>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Dla ucznia posiadającego orzeczenie o potrzebie kształcenia specjalnego planowanie i</w:t>
      </w:r>
      <w:r w:rsidR="00FA5B0F" w:rsidRPr="00C83379">
        <w:rPr>
          <w:rFonts w:ascii="Times New Roman" w:hAnsi="Times New Roman"/>
          <w:sz w:val="24"/>
          <w:szCs w:val="24"/>
        </w:rPr>
        <w:t> </w:t>
      </w:r>
      <w:r w:rsidRPr="00C83379">
        <w:rPr>
          <w:rFonts w:ascii="Times New Roman" w:hAnsi="Times New Roman"/>
          <w:sz w:val="24"/>
          <w:szCs w:val="24"/>
        </w:rPr>
        <w:t>koordynowanie udzielania pomocy psychologiczno-pedagogicznej, w tym określenie warunków organizowania kształcenia, wychowania i opieki, jest zadaniem zespołu utworzonego odpowiednio z nauczycieli, wychowawcy i specjalistów prowadzących zajęcia z uczniem.</w:t>
      </w:r>
    </w:p>
    <w:p w:rsidR="004F1911" w:rsidRPr="00C83379" w:rsidRDefault="004F1911" w:rsidP="00FF5503">
      <w:pPr>
        <w:spacing w:line="240" w:lineRule="auto"/>
        <w:jc w:val="both"/>
        <w:rPr>
          <w:rFonts w:ascii="Times New Roman" w:hAnsi="Times New Roman"/>
          <w:b/>
          <w:sz w:val="24"/>
          <w:szCs w:val="24"/>
        </w:rPr>
      </w:pPr>
    </w:p>
    <w:p w:rsidR="004F54FA" w:rsidRPr="00C83379" w:rsidRDefault="004F54FA" w:rsidP="00294B67">
      <w:pPr>
        <w:pStyle w:val="Nagwek2"/>
        <w:rPr>
          <w:rFonts w:ascii="Times New Roman" w:hAnsi="Times New Roman"/>
          <w:b/>
        </w:rPr>
      </w:pPr>
      <w:bookmarkStart w:id="71" w:name="_Toc115422372"/>
      <w:r w:rsidRPr="00C83379">
        <w:rPr>
          <w:rFonts w:ascii="Times New Roman" w:hAnsi="Times New Roman"/>
          <w:b/>
        </w:rPr>
        <w:t>Rozdział 4</w:t>
      </w:r>
      <w:bookmarkEnd w:id="71"/>
    </w:p>
    <w:p w:rsidR="004F54FA" w:rsidRPr="00C83379" w:rsidRDefault="004F54FA" w:rsidP="00294B67">
      <w:pPr>
        <w:pStyle w:val="Nagwek2"/>
        <w:rPr>
          <w:rFonts w:ascii="Times New Roman" w:hAnsi="Times New Roman"/>
          <w:b/>
        </w:rPr>
      </w:pPr>
      <w:bookmarkStart w:id="72" w:name="_Toc115422373"/>
      <w:r w:rsidRPr="00C83379">
        <w:rPr>
          <w:rFonts w:ascii="Times New Roman" w:hAnsi="Times New Roman"/>
          <w:b/>
        </w:rPr>
        <w:t>Zadania pedagoga</w:t>
      </w:r>
      <w:bookmarkEnd w:id="72"/>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A4020E"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w:t>
      </w:r>
      <w:r w:rsidR="00294B67" w:rsidRPr="00C83379">
        <w:rPr>
          <w:rFonts w:ascii="Times New Roman" w:hAnsi="Times New Roman"/>
          <w:b/>
          <w:sz w:val="24"/>
          <w:szCs w:val="24"/>
        </w:rPr>
        <w:t xml:space="preserve"> 7</w:t>
      </w:r>
      <w:r w:rsidR="003872B0" w:rsidRPr="00C83379">
        <w:rPr>
          <w:rFonts w:ascii="Times New Roman" w:hAnsi="Times New Roman"/>
          <w:b/>
          <w:sz w:val="24"/>
          <w:szCs w:val="24"/>
        </w:rPr>
        <w:t>2</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Pedagog koordynuje udzielaną w Szkole pomocą psychologiczno-pedagogiczną dla dzieci i młodzieży oraz współdziała z rodzicami, wychowawcami, nauczycielami i</w:t>
      </w:r>
      <w:r w:rsidR="00FA5B0F" w:rsidRPr="00C83379">
        <w:rPr>
          <w:rFonts w:ascii="Times New Roman" w:hAnsi="Times New Roman"/>
          <w:sz w:val="24"/>
          <w:szCs w:val="24"/>
        </w:rPr>
        <w:t> </w:t>
      </w:r>
      <w:r w:rsidRPr="00C83379">
        <w:rPr>
          <w:rFonts w:ascii="Times New Roman" w:hAnsi="Times New Roman"/>
          <w:sz w:val="24"/>
          <w:szCs w:val="24"/>
        </w:rPr>
        <w:t>innymi specjalistami oraz instytucjami pozaszkolnymi, zwracając uwagę na przestrzeganie postanowień Konwencji Praw Dziecka;</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Do zadań pedagoga i psychologa należy w szczególności:</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pomoc wychowawcom klas w rozpoznawaniu indywidualnych potrzeb uczniów;</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analizowanie niepowodzeń szkolnych uczniów i pomoc w ich przezwyciężaniu;</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podejmowanie działań na rzecz pomocy uczniom znajdującym się w trudnej sytuacji materialnej, szczególnej sytuacji życiowej lub losowe;</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stała współpraca z poradniami psychologiczno-pedagogicznymi, w tym specjalistycznymi, GOPS-</w:t>
      </w:r>
      <w:proofErr w:type="spellStart"/>
      <w:r w:rsidRPr="00C83379">
        <w:rPr>
          <w:rFonts w:ascii="Times New Roman" w:hAnsi="Times New Roman"/>
          <w:sz w:val="24"/>
          <w:szCs w:val="24"/>
        </w:rPr>
        <w:t>ami</w:t>
      </w:r>
      <w:proofErr w:type="spellEnd"/>
      <w:r w:rsidRPr="00C83379">
        <w:rPr>
          <w:rFonts w:ascii="Times New Roman" w:hAnsi="Times New Roman"/>
          <w:sz w:val="24"/>
          <w:szCs w:val="24"/>
        </w:rPr>
        <w:t>, MOR-</w:t>
      </w:r>
      <w:proofErr w:type="spellStart"/>
      <w:r w:rsidRPr="00C83379">
        <w:rPr>
          <w:rFonts w:ascii="Times New Roman" w:hAnsi="Times New Roman"/>
          <w:sz w:val="24"/>
          <w:szCs w:val="24"/>
        </w:rPr>
        <w:t>ami</w:t>
      </w:r>
      <w:proofErr w:type="spellEnd"/>
      <w:r w:rsidRPr="00C83379">
        <w:rPr>
          <w:rFonts w:ascii="Times New Roman" w:hAnsi="Times New Roman"/>
          <w:sz w:val="24"/>
          <w:szCs w:val="24"/>
        </w:rPr>
        <w:t>, stowarzyszeniami i fundacjami udzielającymi wsparcia uczniom;</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prowadzenia poradnictwa na rzecz uczniów i ich rodziców;</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podejmowanie działań z zakresu profilaktyki uzależnień i innych problemów uczniów.</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Do zadań logopedy należy w szczególności:</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profilaktyka wad wymowy;</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podejmowanie działań nad zapewnieniem prawidłowego rozwoju mowy uczniów;</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prowadzenie ćwiczeń kształtujących prawidłowy rozwój mowy;</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zapewnienie pomocy o charakterze terapeutycznym;</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pedagogizacja rodziców;</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prowadzenie przesiewowych badań wymowy u uczniów;</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stymulacja rozwoju mowy;</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lastRenderedPageBreak/>
        <w:t>profilaktyka dysleksji;</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podnoszenie świadomości językowej uczniów.</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Do zadań doradcy zawodowego należy w szczególności:</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informowanie o zawodach istniejących na rynku pracy;</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przygotowanie uczniów do świadomego wyboru dalszej ścieżki kształcenia;</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wskazanie uczniom przesłanek, jakimi należy kierować się przy wyborze szkoły ponadpodstawowej;</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przedstawienie informacji na temat oferty edukacyjnej szkól ponadpodstawowych;</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informowanie o wymaganiach na rynku pracy;</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kształtowanie umiejętności i konsekwencji podejmowania samodzielnej decyzji.</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W przypadku braku doradcy zawodowego w Szkole Dyrektor wyznacza pedagoga lub innego specjalistę albo wychowawcę lub nauczyciela planującego i realizującego zadania z zakresu doradztwa edukacyjno-zawodowego.</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Wsparcie merytoryczne dla nauczycieli, wychowawców i specjalistów udzielających pomocy psychologiczno-pedagogicznej zapewniają poradnie oraz placówki doskonalenia nauczycieli.</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574FC0" w:rsidRPr="00C83379" w:rsidRDefault="00574FC0" w:rsidP="004F54FA">
      <w:pPr>
        <w:spacing w:after="0" w:line="240" w:lineRule="auto"/>
        <w:jc w:val="center"/>
        <w:rPr>
          <w:rFonts w:ascii="Times New Roman" w:hAnsi="Times New Roman"/>
          <w:b/>
          <w:sz w:val="24"/>
          <w:szCs w:val="24"/>
        </w:rPr>
      </w:pPr>
    </w:p>
    <w:p w:rsidR="00574FC0" w:rsidRPr="00C83379" w:rsidRDefault="00574FC0" w:rsidP="004F54FA">
      <w:pPr>
        <w:spacing w:after="0" w:line="240" w:lineRule="auto"/>
        <w:jc w:val="center"/>
        <w:rPr>
          <w:rFonts w:ascii="Times New Roman" w:hAnsi="Times New Roman"/>
          <w:b/>
          <w:sz w:val="24"/>
          <w:szCs w:val="24"/>
        </w:rPr>
      </w:pPr>
    </w:p>
    <w:p w:rsidR="004F1911" w:rsidRPr="00C83379" w:rsidRDefault="004F54FA" w:rsidP="00294B67">
      <w:pPr>
        <w:pStyle w:val="Nagwek2"/>
        <w:rPr>
          <w:rFonts w:ascii="Times New Roman" w:hAnsi="Times New Roman"/>
          <w:b/>
        </w:rPr>
      </w:pPr>
      <w:bookmarkStart w:id="73" w:name="_Toc115422374"/>
      <w:r w:rsidRPr="00C83379">
        <w:rPr>
          <w:rFonts w:ascii="Times New Roman" w:hAnsi="Times New Roman"/>
          <w:b/>
        </w:rPr>
        <w:t>Rozdział 5</w:t>
      </w:r>
      <w:bookmarkEnd w:id="73"/>
    </w:p>
    <w:p w:rsidR="004F54FA" w:rsidRPr="00C83379" w:rsidRDefault="004F54FA" w:rsidP="00294B67">
      <w:pPr>
        <w:pStyle w:val="Nagwek2"/>
        <w:rPr>
          <w:rFonts w:ascii="Times New Roman" w:hAnsi="Times New Roman"/>
          <w:b/>
        </w:rPr>
      </w:pPr>
      <w:bookmarkStart w:id="74" w:name="_Toc115422375"/>
      <w:r w:rsidRPr="00C83379">
        <w:rPr>
          <w:rFonts w:ascii="Times New Roman" w:hAnsi="Times New Roman"/>
          <w:b/>
        </w:rPr>
        <w:t>Zadania nauczycieli posiadających kwalifikacje z zakresu pedagogiki specjalnej</w:t>
      </w:r>
      <w:bookmarkEnd w:id="74"/>
    </w:p>
    <w:p w:rsidR="004F1911" w:rsidRPr="00C83379" w:rsidRDefault="00A4020E"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3872B0" w:rsidRPr="00C83379">
        <w:rPr>
          <w:rFonts w:ascii="Times New Roman" w:hAnsi="Times New Roman"/>
          <w:b/>
          <w:sz w:val="24"/>
          <w:szCs w:val="24"/>
        </w:rPr>
        <w:t>3</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Nauczyciele posiadający kwalifikacje w zakresie pedagogiki specjalnej, zatrudnieni </w:t>
      </w:r>
      <w:r w:rsidRPr="00C83379">
        <w:rPr>
          <w:rFonts w:ascii="Times New Roman" w:hAnsi="Times New Roman"/>
          <w:sz w:val="24"/>
          <w:szCs w:val="24"/>
        </w:rPr>
        <w:br/>
        <w:t xml:space="preserve">w celu współorganizowania kształcenia odpowiednio uczniów niepełnosprawnych, niedostosowanych społecznie oraz zagrożonych niedostosowaniem społecznym, </w:t>
      </w:r>
      <w:r w:rsidRPr="00C83379">
        <w:rPr>
          <w:rFonts w:ascii="Times New Roman" w:hAnsi="Times New Roman"/>
          <w:sz w:val="24"/>
          <w:szCs w:val="24"/>
        </w:rPr>
        <w:br/>
        <w:t>w szczególności:</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prowadzą wspólnie z innymi nauczycielami zajęcia edukacyjne oraz wspólnie </w:t>
      </w:r>
      <w:r w:rsidRPr="00C83379">
        <w:rPr>
          <w:rFonts w:ascii="Times New Roman" w:hAnsi="Times New Roman"/>
          <w:sz w:val="24"/>
          <w:szCs w:val="24"/>
        </w:rPr>
        <w:br/>
        <w:t>z innymi nauczycielami i specjalistami realizują zintegrowane działania i zajęcia, określone w indywidualnym programie edukacyjno-terapeutycznym;</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prowadzą wspólnie z nauczycielami i innymi specjalistami pracę wychowawczą </w:t>
      </w:r>
      <w:r w:rsidRPr="00C83379">
        <w:rPr>
          <w:rFonts w:ascii="Times New Roman" w:hAnsi="Times New Roman"/>
          <w:sz w:val="24"/>
          <w:szCs w:val="24"/>
        </w:rPr>
        <w:br/>
        <w:t>z uczniami niepełnosprawnymi i niedostosowanymi społecznie oraz zagrożonymi niedostosowaniem społecznym;</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uczestniczą w miarę potrzeb w zajęciach edukacyjnych prowadzonych przez nauczycieli oraz zintegrowanych działaniach i zajęciach, określonych w</w:t>
      </w:r>
      <w:r w:rsidR="00FA5B0F" w:rsidRPr="00C83379">
        <w:rPr>
          <w:rFonts w:ascii="Times New Roman" w:hAnsi="Times New Roman"/>
          <w:sz w:val="24"/>
          <w:szCs w:val="24"/>
        </w:rPr>
        <w:t> </w:t>
      </w:r>
      <w:r w:rsidRPr="00C83379">
        <w:rPr>
          <w:rFonts w:ascii="Times New Roman" w:hAnsi="Times New Roman"/>
          <w:sz w:val="24"/>
          <w:szCs w:val="24"/>
        </w:rPr>
        <w:t>indywidualnym programie edukacyjno-terapeutycznym, realizowanych przez nauczycieli i specjalistów;</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udzielają pomocy nauczycielom prowadzącym zajęcia edukacyjne oraz nauczycielom i specjalistom realizującym zintegrowane działania i zajęcia, określone w indywidualnym programie edukacyjno-terapeutycznym, w doborze </w:t>
      </w:r>
      <w:r w:rsidRPr="00C83379">
        <w:rPr>
          <w:rFonts w:ascii="Times New Roman" w:hAnsi="Times New Roman"/>
          <w:sz w:val="24"/>
          <w:szCs w:val="24"/>
        </w:rPr>
        <w:lastRenderedPageBreak/>
        <w:t>form i metod pracy z uczniami niepełnosprawnymi, niedostosowanymi społecznie oraz zagrożonymi niedostosowaniem społecznym.</w:t>
      </w:r>
    </w:p>
    <w:p w:rsidR="004F1911"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Asystent i pomoc nauczyciela realizują zadania wyznaczone przez Dyrektora Szkoły.</w:t>
      </w:r>
    </w:p>
    <w:p w:rsidR="004F1911"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Do zadań asystenta w szczególności należy wspieranie nauczyciela prowadzącego zajęcia dydaktyczne, wychowawcze i opiekuńcze lub wspieranie wychowawcy świetlicy. Asystent wykonuje zadania wyłącznie pod kierunkiem nauczyciela lub wychowawcy świetlicy.</w:t>
      </w:r>
    </w:p>
    <w:p w:rsidR="008E0B6B"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Do zadań pomocy nauczyciela w szczególności należy wspomaganie nauczyciela </w:t>
      </w:r>
      <w:r w:rsidRPr="00C83379">
        <w:rPr>
          <w:rFonts w:ascii="Times New Roman" w:hAnsi="Times New Roman"/>
          <w:sz w:val="24"/>
          <w:szCs w:val="24"/>
        </w:rPr>
        <w:br/>
        <w:t>w przygotowywaniu, organizacji i prowadzeniu zajęć dydaktycznych, wychowawczych i opiekuńczych, dbanie o ład i porządek w czasie zajęć oraz po ich zakończeniu, a także wspieranie uczniów w czynnościach samoobsługowych. Pomoc nauczyciela wykonuje zadania wyłącznie pod kierunkiem nauczyciel lub wychowawcy świetlicy.</w:t>
      </w:r>
    </w:p>
    <w:p w:rsidR="00C41514" w:rsidRPr="00C83379" w:rsidRDefault="00C41514" w:rsidP="00C41514">
      <w:pPr>
        <w:spacing w:after="160" w:line="240" w:lineRule="auto"/>
        <w:jc w:val="both"/>
        <w:rPr>
          <w:rFonts w:ascii="Times New Roman" w:hAnsi="Times New Roman"/>
          <w:sz w:val="24"/>
          <w:szCs w:val="24"/>
        </w:rPr>
      </w:pPr>
    </w:p>
    <w:p w:rsidR="004F1911" w:rsidRPr="00C83379" w:rsidRDefault="004F54FA" w:rsidP="00294B67">
      <w:pPr>
        <w:pStyle w:val="Nagwek2"/>
        <w:rPr>
          <w:rFonts w:ascii="Times New Roman" w:hAnsi="Times New Roman"/>
          <w:b/>
        </w:rPr>
      </w:pPr>
      <w:bookmarkStart w:id="75" w:name="_Toc115422376"/>
      <w:r w:rsidRPr="00C83379">
        <w:rPr>
          <w:rFonts w:ascii="Times New Roman" w:hAnsi="Times New Roman"/>
          <w:b/>
        </w:rPr>
        <w:t>Rozdział 6</w:t>
      </w:r>
      <w:bookmarkEnd w:id="75"/>
    </w:p>
    <w:p w:rsidR="004F54FA" w:rsidRPr="00C83379" w:rsidRDefault="004F54FA" w:rsidP="00294B67">
      <w:pPr>
        <w:pStyle w:val="Nagwek2"/>
        <w:rPr>
          <w:rFonts w:ascii="Times New Roman" w:hAnsi="Times New Roman"/>
          <w:b/>
        </w:rPr>
      </w:pPr>
      <w:bookmarkStart w:id="76" w:name="_Toc115422377"/>
      <w:r w:rsidRPr="00C83379">
        <w:rPr>
          <w:rFonts w:ascii="Times New Roman" w:hAnsi="Times New Roman"/>
          <w:b/>
        </w:rPr>
        <w:t>Stanowiska pracowników obsługi</w:t>
      </w:r>
      <w:bookmarkEnd w:id="76"/>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3872B0" w:rsidRPr="00C83379">
        <w:rPr>
          <w:rFonts w:ascii="Times New Roman" w:hAnsi="Times New Roman"/>
          <w:b/>
          <w:sz w:val="24"/>
          <w:szCs w:val="24"/>
        </w:rPr>
        <w:t>4</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2"/>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Szkole </w:t>
      </w:r>
      <w:r w:rsidR="00CC5D75" w:rsidRPr="00C83379">
        <w:rPr>
          <w:rFonts w:ascii="Times New Roman" w:hAnsi="Times New Roman"/>
          <w:sz w:val="24"/>
          <w:szCs w:val="24"/>
        </w:rPr>
        <w:t xml:space="preserve">w miarę możliwości finansowych i potrzeb organizacyjnych, </w:t>
      </w:r>
      <w:r w:rsidRPr="00C83379">
        <w:rPr>
          <w:rFonts w:ascii="Times New Roman" w:hAnsi="Times New Roman"/>
          <w:sz w:val="24"/>
          <w:szCs w:val="24"/>
        </w:rPr>
        <w:t>tworzy się następujące stanowiska pracowników obsługi:</w:t>
      </w:r>
    </w:p>
    <w:p w:rsidR="004F1911" w:rsidRPr="00C83379" w:rsidRDefault="004F1911"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główny księgowy;</w:t>
      </w:r>
    </w:p>
    <w:p w:rsidR="00CC5D75"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kierownik gospodarczy</w:t>
      </w:r>
    </w:p>
    <w:p w:rsidR="00CC5D75"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starszy specjalista</w:t>
      </w:r>
    </w:p>
    <w:p w:rsidR="00CC5D75"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pomoc administracyjna</w:t>
      </w:r>
    </w:p>
    <w:p w:rsidR="004F1911" w:rsidRPr="00C83379" w:rsidRDefault="004F1911"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konserwator;</w:t>
      </w:r>
    </w:p>
    <w:p w:rsidR="004F1911"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starszy woźny</w:t>
      </w:r>
      <w:r w:rsidR="004F1911" w:rsidRPr="00C83379">
        <w:rPr>
          <w:rFonts w:ascii="Times New Roman" w:hAnsi="Times New Roman"/>
          <w:sz w:val="24"/>
          <w:szCs w:val="24"/>
        </w:rPr>
        <w:t>;</w:t>
      </w:r>
    </w:p>
    <w:p w:rsidR="004F1911" w:rsidRPr="00C83379" w:rsidRDefault="004F1911"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sprzątaczka.</w:t>
      </w:r>
    </w:p>
    <w:p w:rsidR="004F1911" w:rsidRPr="00C83379" w:rsidRDefault="004F1911" w:rsidP="00E17498">
      <w:pPr>
        <w:pStyle w:val="Akapitzlist"/>
        <w:numPr>
          <w:ilvl w:val="0"/>
          <w:numId w:val="82"/>
        </w:numPr>
        <w:spacing w:after="160" w:line="240" w:lineRule="auto"/>
        <w:jc w:val="both"/>
        <w:rPr>
          <w:rFonts w:ascii="Times New Roman" w:hAnsi="Times New Roman"/>
          <w:sz w:val="24"/>
          <w:szCs w:val="24"/>
        </w:rPr>
      </w:pPr>
      <w:r w:rsidRPr="00C83379">
        <w:rPr>
          <w:rFonts w:ascii="Times New Roman" w:hAnsi="Times New Roman"/>
          <w:sz w:val="24"/>
          <w:szCs w:val="24"/>
        </w:rPr>
        <w:t>Szczegółowy zakres zadań i czynności dla zatrudnionych pracowników obsługi sporządza Dyrektor, uwzględniając Kodeks pracy oraz Regulamin pracy Szkoły. Dokument ten stanowi załącznik do umów o pracę.</w:t>
      </w:r>
    </w:p>
    <w:p w:rsidR="004F1911" w:rsidRPr="00C83379" w:rsidRDefault="004F1911" w:rsidP="00FF5503">
      <w:pPr>
        <w:spacing w:line="240" w:lineRule="auto"/>
        <w:jc w:val="both"/>
        <w:rPr>
          <w:rFonts w:ascii="Times New Roman" w:hAnsi="Times New Roman"/>
          <w:sz w:val="24"/>
          <w:szCs w:val="24"/>
        </w:rPr>
      </w:pPr>
    </w:p>
    <w:p w:rsidR="004F1911" w:rsidRPr="00C83379" w:rsidRDefault="004F54FA" w:rsidP="00294B67">
      <w:pPr>
        <w:pStyle w:val="Nagwek1"/>
        <w:jc w:val="center"/>
        <w:rPr>
          <w:rFonts w:ascii="Times New Roman" w:hAnsi="Times New Roman"/>
          <w:color w:val="auto"/>
        </w:rPr>
      </w:pPr>
      <w:bookmarkStart w:id="77" w:name="_Toc115422378"/>
      <w:r w:rsidRPr="00C83379">
        <w:rPr>
          <w:rFonts w:ascii="Times New Roman" w:hAnsi="Times New Roman"/>
          <w:color w:val="auto"/>
        </w:rPr>
        <w:t>Dział IV</w:t>
      </w:r>
      <w:bookmarkEnd w:id="77"/>
    </w:p>
    <w:p w:rsidR="004F1911" w:rsidRPr="00C83379" w:rsidRDefault="004F1911" w:rsidP="00294B67">
      <w:pPr>
        <w:pStyle w:val="Nagwek1"/>
        <w:jc w:val="center"/>
        <w:rPr>
          <w:rFonts w:ascii="Times New Roman" w:hAnsi="Times New Roman"/>
          <w:color w:val="auto"/>
        </w:rPr>
      </w:pPr>
      <w:bookmarkStart w:id="78" w:name="_Toc115422379"/>
      <w:r w:rsidRPr="00C83379">
        <w:rPr>
          <w:rFonts w:ascii="Times New Roman" w:hAnsi="Times New Roman"/>
          <w:color w:val="auto"/>
        </w:rPr>
        <w:t>Prawa i obowiązki uczniów</w:t>
      </w:r>
      <w:r w:rsidR="009707F4" w:rsidRPr="00C83379">
        <w:rPr>
          <w:rFonts w:ascii="Times New Roman" w:hAnsi="Times New Roman"/>
          <w:color w:val="auto"/>
        </w:rPr>
        <w:t>. Kary i nagrody.</w:t>
      </w:r>
      <w:bookmarkEnd w:id="78"/>
    </w:p>
    <w:p w:rsidR="004F54FA" w:rsidRPr="00C83379" w:rsidRDefault="004F54FA" w:rsidP="004F54FA">
      <w:pPr>
        <w:spacing w:after="0" w:line="240" w:lineRule="auto"/>
        <w:jc w:val="center"/>
        <w:rPr>
          <w:rFonts w:ascii="Times New Roman" w:hAnsi="Times New Roman"/>
          <w:b/>
          <w:sz w:val="24"/>
          <w:szCs w:val="24"/>
        </w:rPr>
      </w:pPr>
    </w:p>
    <w:p w:rsidR="004F54FA" w:rsidRPr="00C83379" w:rsidRDefault="004F54FA" w:rsidP="00294B67">
      <w:pPr>
        <w:pStyle w:val="Nagwek2"/>
        <w:rPr>
          <w:rFonts w:ascii="Times New Roman" w:hAnsi="Times New Roman"/>
          <w:b/>
        </w:rPr>
      </w:pPr>
      <w:bookmarkStart w:id="79" w:name="_Toc115422380"/>
      <w:r w:rsidRPr="00C83379">
        <w:rPr>
          <w:rFonts w:ascii="Times New Roman" w:hAnsi="Times New Roman"/>
          <w:b/>
        </w:rPr>
        <w:t>Rozdział 1</w:t>
      </w:r>
      <w:bookmarkEnd w:id="79"/>
    </w:p>
    <w:p w:rsidR="004F54FA" w:rsidRPr="00C83379" w:rsidRDefault="004F54FA" w:rsidP="00294B67">
      <w:pPr>
        <w:pStyle w:val="Nagwek2"/>
        <w:rPr>
          <w:rFonts w:ascii="Times New Roman" w:hAnsi="Times New Roman"/>
          <w:b/>
        </w:rPr>
      </w:pPr>
      <w:bookmarkStart w:id="80" w:name="_Toc115422381"/>
      <w:r w:rsidRPr="00C83379">
        <w:rPr>
          <w:rFonts w:ascii="Times New Roman" w:hAnsi="Times New Roman"/>
          <w:b/>
        </w:rPr>
        <w:t>Prawa uczniów</w:t>
      </w:r>
      <w:bookmarkEnd w:id="80"/>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3872B0" w:rsidRPr="00C83379">
        <w:rPr>
          <w:rFonts w:ascii="Times New Roman" w:hAnsi="Times New Roman"/>
          <w:b/>
          <w:sz w:val="24"/>
          <w:szCs w:val="24"/>
        </w:rPr>
        <w:t>5</w:t>
      </w:r>
      <w:r w:rsidR="004F54FA" w:rsidRPr="00C83379">
        <w:rPr>
          <w:rFonts w:ascii="Times New Roman" w:hAnsi="Times New Roman"/>
          <w:b/>
          <w:sz w:val="24"/>
          <w:szCs w:val="24"/>
        </w:rPr>
        <w:t xml:space="preserve"> </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Uczeń ma prawo w szczególności do:</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lastRenderedPageBreak/>
        <w:t xml:space="preserve">właściwie zorganizowanego procesu uczenia się, w sposób optymalny i zgodny </w:t>
      </w:r>
      <w:r w:rsidRPr="00C83379">
        <w:rPr>
          <w:rFonts w:ascii="Times New Roman" w:hAnsi="Times New Roman"/>
          <w:sz w:val="24"/>
          <w:szCs w:val="24"/>
        </w:rPr>
        <w:br/>
        <w:t>z zasadami higieny pracy umysłowej;</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opieki wychowawczej i warunków pobytu w Szkole zapewniających bezpieczeństwo, ochronę przed wszelkimi formami przemocy fizycznej bądź psychicznej i poszanowanie jego godności;</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korzystania z pomocy stypendialnej bądź doraźnej zgodnej z odrębnymi przepisami;</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życzliwego, podmiotowego traktowania w procesie dydaktyczno-wychowawczym;</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rozwijania zainteresowań, zdolności i talentów;</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swobody wyrażania myśli i przekonań, w szczególności dotyczących życia Szkoły, a także światopoglądowych i religijnych- jeśli nie narusza tym dobra innych osób;</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sprawiedliwej, obiektywnej i jawnej oceny oraz znajomości zasad, warunków </w:t>
      </w:r>
      <w:r w:rsidRPr="00C83379">
        <w:rPr>
          <w:rFonts w:ascii="Times New Roman" w:hAnsi="Times New Roman"/>
          <w:sz w:val="24"/>
          <w:szCs w:val="24"/>
        </w:rPr>
        <w:br/>
        <w:t>i sposobów sprawdzania postępów i osiągnięć edukacyjnych;</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informacji o programach nauczania, wymaganiach edukacyjnych, warunkach i</w:t>
      </w:r>
      <w:r w:rsidR="00FA5B0F" w:rsidRPr="00C83379">
        <w:rPr>
          <w:rFonts w:ascii="Times New Roman" w:hAnsi="Times New Roman"/>
          <w:sz w:val="24"/>
          <w:szCs w:val="24"/>
        </w:rPr>
        <w:t> </w:t>
      </w:r>
      <w:r w:rsidRPr="00C83379">
        <w:rPr>
          <w:rFonts w:ascii="Times New Roman" w:hAnsi="Times New Roman"/>
          <w:sz w:val="24"/>
          <w:szCs w:val="24"/>
        </w:rPr>
        <w:t>trybie  otrzymania wyższych niż przewidywane rocznych ocen klasyfikacyjnych oraz rocznej oceny klasyfikacyjnej zachowania, wynikających z</w:t>
      </w:r>
      <w:r w:rsidR="00FA5B0F" w:rsidRPr="00C83379">
        <w:rPr>
          <w:rFonts w:ascii="Times New Roman" w:hAnsi="Times New Roman"/>
          <w:sz w:val="24"/>
          <w:szCs w:val="24"/>
        </w:rPr>
        <w:t> </w:t>
      </w:r>
      <w:r w:rsidRPr="00C83379">
        <w:rPr>
          <w:rFonts w:ascii="Times New Roman" w:hAnsi="Times New Roman"/>
          <w:sz w:val="24"/>
          <w:szCs w:val="24"/>
        </w:rPr>
        <w:t>wewnątrzszkolnego oceniania;</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pomocy w pokonywaniu trudności w nauce oraz informacji i wskazówek pomagających w uczeniu się;</w:t>
      </w:r>
    </w:p>
    <w:p w:rsidR="004F1911" w:rsidRPr="00C83379" w:rsidRDefault="004F1911" w:rsidP="00E17498">
      <w:pPr>
        <w:pStyle w:val="Akapitzlist"/>
        <w:numPr>
          <w:ilvl w:val="0"/>
          <w:numId w:val="85"/>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korzystania z pomocy psychologiczno-pedagogicznej i poradnictwa zawodowego;</w:t>
      </w:r>
    </w:p>
    <w:p w:rsidR="004F1911" w:rsidRPr="00C83379" w:rsidRDefault="004F1911" w:rsidP="00E17498">
      <w:pPr>
        <w:pStyle w:val="Akapitzlist"/>
        <w:numPr>
          <w:ilvl w:val="0"/>
          <w:numId w:val="85"/>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korzystania z pomieszczeń szkolnych, sprzętu, środków dydaktycznych, księgozbioru biblioteki podczas zajęć szkolnych i pozalekcyjnych;</w:t>
      </w:r>
    </w:p>
    <w:p w:rsidR="004F1911" w:rsidRPr="00C83379" w:rsidRDefault="004F1911" w:rsidP="00E17498">
      <w:pPr>
        <w:pStyle w:val="Akapitzlist"/>
        <w:numPr>
          <w:ilvl w:val="0"/>
          <w:numId w:val="85"/>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wpływania na życie Szkoły przez działalność samorządową oraz zrzeszania się </w:t>
      </w:r>
      <w:r w:rsidRPr="00C83379">
        <w:rPr>
          <w:rFonts w:ascii="Times New Roman" w:hAnsi="Times New Roman"/>
          <w:sz w:val="24"/>
          <w:szCs w:val="24"/>
        </w:rPr>
        <w:br/>
        <w:t>w organizacjach działających w Szkole.</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Realizacja praw o których mowa w ust. 1, polega przede wszystkim na zindywidualizowanej pracy z uczniem na zajęciach edukacyjnych odpowiednich do potrzeb rozwojowych i edukacyjnych oraz możliwości psychofizycznych ucznia.</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przypadku naruszenia praw ucznia , uczeń lub jego rodzice(prawni Opiekunowie) mogą złożyć pisemną skargę do Dyrektora Szkoły w terminie </w:t>
      </w:r>
      <w:r w:rsidR="00023E22" w:rsidRPr="00C83379">
        <w:rPr>
          <w:rFonts w:ascii="Times New Roman" w:hAnsi="Times New Roman"/>
          <w:sz w:val="24"/>
          <w:szCs w:val="24"/>
        </w:rPr>
        <w:t>7</w:t>
      </w:r>
      <w:r w:rsidRPr="00C83379">
        <w:rPr>
          <w:rFonts w:ascii="Times New Roman" w:hAnsi="Times New Roman"/>
          <w:sz w:val="24"/>
          <w:szCs w:val="24"/>
        </w:rPr>
        <w:t xml:space="preserve"> dni od stwierdzenia naruszenia.</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Dyrektor wyjaśnia sprawę będącą przedmiotem skargi bezzwłocznie, nie później jednak niż w ciągu 7 dni, od dnia złożenia skargi.</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O sposobie załatwienia skargi, Dyrektor powiadamia strony pisemnie, w terminie 14 dni od wyjaśnienia sprawy.</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Uczeń lub jego rodzice(prawni opiekunowie)mają prawo do odwołania się od decyzji Dyrektora do organu prowadzącego lub sprawującego nadzór pedagogiczny.</w:t>
      </w:r>
    </w:p>
    <w:p w:rsidR="0021410B" w:rsidRPr="00C83379" w:rsidRDefault="0021410B" w:rsidP="0021410B">
      <w:pPr>
        <w:pStyle w:val="Akapitzlist"/>
        <w:spacing w:after="160" w:line="240" w:lineRule="auto"/>
        <w:jc w:val="both"/>
        <w:rPr>
          <w:rFonts w:ascii="Times New Roman" w:hAnsi="Times New Roman"/>
          <w:sz w:val="24"/>
          <w:szCs w:val="24"/>
        </w:rPr>
      </w:pPr>
    </w:p>
    <w:p w:rsidR="004F54FA" w:rsidRPr="00C83379" w:rsidRDefault="004F54FA" w:rsidP="00294B67">
      <w:pPr>
        <w:pStyle w:val="Nagwek2"/>
        <w:rPr>
          <w:rFonts w:ascii="Times New Roman" w:hAnsi="Times New Roman"/>
          <w:b/>
        </w:rPr>
      </w:pPr>
      <w:bookmarkStart w:id="81" w:name="_Toc115422382"/>
      <w:r w:rsidRPr="00C83379">
        <w:rPr>
          <w:rFonts w:ascii="Times New Roman" w:hAnsi="Times New Roman"/>
          <w:b/>
        </w:rPr>
        <w:t>Rozdział 2</w:t>
      </w:r>
      <w:bookmarkEnd w:id="81"/>
    </w:p>
    <w:p w:rsidR="004F54FA" w:rsidRPr="00C83379" w:rsidRDefault="004F54FA" w:rsidP="00294B67">
      <w:pPr>
        <w:pStyle w:val="Nagwek2"/>
        <w:rPr>
          <w:rFonts w:ascii="Times New Roman" w:hAnsi="Times New Roman"/>
          <w:b/>
        </w:rPr>
      </w:pPr>
      <w:bookmarkStart w:id="82" w:name="_Toc115422383"/>
      <w:r w:rsidRPr="00C83379">
        <w:rPr>
          <w:rFonts w:ascii="Times New Roman" w:hAnsi="Times New Roman"/>
          <w:b/>
        </w:rPr>
        <w:t>Obowiązki uczniów</w:t>
      </w:r>
      <w:bookmarkEnd w:id="82"/>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6</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6"/>
        </w:numPr>
        <w:spacing w:after="160" w:line="240" w:lineRule="auto"/>
        <w:jc w:val="both"/>
        <w:rPr>
          <w:rFonts w:ascii="Times New Roman" w:hAnsi="Times New Roman"/>
          <w:sz w:val="24"/>
          <w:szCs w:val="24"/>
        </w:rPr>
      </w:pPr>
      <w:r w:rsidRPr="00C83379">
        <w:rPr>
          <w:rFonts w:ascii="Times New Roman" w:hAnsi="Times New Roman"/>
          <w:sz w:val="24"/>
          <w:szCs w:val="24"/>
        </w:rPr>
        <w:t>Uczeń jest zobowiązany do:</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zachowania się w każdej sytuacji w sposób zgodny z postanowieniami Statutu;</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wykorzystania w pełni czasu przeznaczonego na naukę oraz rzetelnej pracy nad poszerzeniem swojej wiedzy i umiejętności; uczestniczenia w zajęciach wynikających z planu zajęć i przybywania na nie punktualnie;</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lastRenderedPageBreak/>
        <w:t>właściwego zachowania się w trakcie zaje c edukacyjnych, a zwłaszcza należytej koncentracji i uwagi; nierozmawiania z innymi uczniami, zabierania głosu tylko po upoważnieniu do tego przez nauczyciela;</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systematycznego przygotowywania się do zajęć szkolnych, odrabiania prac domowych poleconych przez nauczyciela;</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systematycznego uczestnictwa w uroczystościach szkolnych, zajęciach dydaktyczno-wychowawczych albo pozalekcyjnych;</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usprawiedliwiania nieobecności na zajęciach edukacyjnych w określonym terminie i formie, tj. usprawiedliwienie sporządzone przez rodziców(prawnych opiekunów) w formie pisemnego oświadczenia o przyczynach nieobecności dziecka uczeń przedkłada w ciągu </w:t>
      </w:r>
      <w:r w:rsidR="00FF699E" w:rsidRPr="00C83379">
        <w:rPr>
          <w:rFonts w:ascii="Times New Roman" w:hAnsi="Times New Roman"/>
          <w:sz w:val="24"/>
          <w:szCs w:val="24"/>
        </w:rPr>
        <w:t>7</w:t>
      </w:r>
      <w:r w:rsidRPr="00C83379">
        <w:rPr>
          <w:rFonts w:ascii="Times New Roman" w:hAnsi="Times New Roman"/>
          <w:sz w:val="24"/>
          <w:szCs w:val="24"/>
        </w:rPr>
        <w:t xml:space="preserve"> dni od stawienia się na zajęcia szkolne;</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postępowania zgodnego z dobrem szkolnej społeczności, dbania o honor i tradycję szkoły oraz współtworzenie jej autorytetu;</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dbania o piękno mowy ojczystej, godnego i kulturalnego zachowania się w szkole i</w:t>
      </w:r>
      <w:r w:rsidR="00FA5B0F" w:rsidRPr="00C83379">
        <w:rPr>
          <w:rFonts w:ascii="Times New Roman" w:hAnsi="Times New Roman"/>
          <w:sz w:val="24"/>
          <w:szCs w:val="24"/>
        </w:rPr>
        <w:t> </w:t>
      </w:r>
      <w:r w:rsidRPr="00C83379">
        <w:rPr>
          <w:rFonts w:ascii="Times New Roman" w:hAnsi="Times New Roman"/>
          <w:sz w:val="24"/>
          <w:szCs w:val="24"/>
        </w:rPr>
        <w:t>poza nią;</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przestrzegania zasad współżycia społecznego, a zwłaszcza:</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okazywania szacunku nauczycielom, pracownikom Szkoły, dorosłym i kolegom,</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przeciwstawiania się przejawom wulgaryzmu, przemocy i brutalności,</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tolerowania poglądów i przekonania innych,</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szanowania godności i wolności drugiego człowieka,</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zachowania tajemnicy korespondencji i dyskusji w sprawach osobistych powierzonych w zaufaniu, chyba że szkodziłby ogółowi, zdrowiu czy życiu;</w:t>
      </w:r>
    </w:p>
    <w:p w:rsidR="004F1911" w:rsidRPr="00C83379" w:rsidRDefault="004F1911"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dbania o bezpieczeństwo i zdrowie własne oraz swoich kolegów, a zwłaszcza:</w:t>
      </w:r>
    </w:p>
    <w:p w:rsidR="004F1911" w:rsidRPr="00C83379" w:rsidRDefault="004F1911" w:rsidP="00E17498">
      <w:pPr>
        <w:pStyle w:val="Akapitzlist"/>
        <w:numPr>
          <w:ilvl w:val="0"/>
          <w:numId w:val="89"/>
        </w:numPr>
        <w:tabs>
          <w:tab w:val="left" w:pos="993"/>
          <w:tab w:val="left" w:pos="1134"/>
        </w:tabs>
        <w:spacing w:after="160" w:line="240" w:lineRule="auto"/>
        <w:ind w:left="1418" w:hanging="284"/>
        <w:jc w:val="both"/>
        <w:rPr>
          <w:rFonts w:ascii="Times New Roman" w:hAnsi="Times New Roman"/>
          <w:sz w:val="24"/>
          <w:szCs w:val="24"/>
        </w:rPr>
      </w:pPr>
      <w:r w:rsidRPr="00C83379">
        <w:rPr>
          <w:rFonts w:ascii="Times New Roman" w:hAnsi="Times New Roman"/>
          <w:sz w:val="24"/>
          <w:szCs w:val="24"/>
        </w:rPr>
        <w:t>niepalenia tytoniu, niespożywania alkoholu,</w:t>
      </w:r>
    </w:p>
    <w:p w:rsidR="004F1911" w:rsidRPr="00C83379" w:rsidRDefault="004F1911" w:rsidP="00E17498">
      <w:pPr>
        <w:pStyle w:val="Akapitzlist"/>
        <w:numPr>
          <w:ilvl w:val="0"/>
          <w:numId w:val="89"/>
        </w:numPr>
        <w:tabs>
          <w:tab w:val="left" w:pos="993"/>
          <w:tab w:val="left" w:pos="1134"/>
        </w:tabs>
        <w:spacing w:after="160" w:line="240" w:lineRule="auto"/>
        <w:ind w:left="1418" w:hanging="284"/>
        <w:jc w:val="both"/>
        <w:rPr>
          <w:rFonts w:ascii="Times New Roman" w:hAnsi="Times New Roman"/>
          <w:sz w:val="24"/>
          <w:szCs w:val="24"/>
        </w:rPr>
      </w:pPr>
      <w:r w:rsidRPr="00C83379">
        <w:rPr>
          <w:rFonts w:ascii="Times New Roman" w:hAnsi="Times New Roman"/>
          <w:sz w:val="24"/>
          <w:szCs w:val="24"/>
        </w:rPr>
        <w:t>nieużywania narkotyków i innych środków odurzających,</w:t>
      </w:r>
    </w:p>
    <w:p w:rsidR="004F1911" w:rsidRPr="00C83379" w:rsidRDefault="004F1911" w:rsidP="00E17498">
      <w:pPr>
        <w:pStyle w:val="Akapitzlist"/>
        <w:numPr>
          <w:ilvl w:val="0"/>
          <w:numId w:val="89"/>
        </w:numPr>
        <w:tabs>
          <w:tab w:val="left" w:pos="993"/>
          <w:tab w:val="left" w:pos="1134"/>
        </w:tabs>
        <w:spacing w:after="160" w:line="240" w:lineRule="auto"/>
        <w:ind w:left="1418" w:hanging="284"/>
        <w:jc w:val="both"/>
        <w:rPr>
          <w:rFonts w:ascii="Times New Roman" w:hAnsi="Times New Roman"/>
          <w:sz w:val="24"/>
          <w:szCs w:val="24"/>
        </w:rPr>
      </w:pPr>
      <w:r w:rsidRPr="00C83379">
        <w:rPr>
          <w:rFonts w:ascii="Times New Roman" w:hAnsi="Times New Roman"/>
          <w:sz w:val="24"/>
          <w:szCs w:val="24"/>
        </w:rPr>
        <w:t>zachowania czystego i schludnego wyglądu, noszenia odpowiedniego stroju;</w:t>
      </w:r>
    </w:p>
    <w:p w:rsidR="004F1911" w:rsidRPr="00C83379" w:rsidRDefault="004F1911" w:rsidP="00E17498">
      <w:pPr>
        <w:pStyle w:val="Akapitzlist"/>
        <w:numPr>
          <w:ilvl w:val="0"/>
          <w:numId w:val="87"/>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przestrzegania warunków korzystania z telefonów komórkowych i innych urządzeń     elektronicznych na terenie Szkoły;</w:t>
      </w:r>
    </w:p>
    <w:p w:rsidR="004F1911" w:rsidRPr="00C83379" w:rsidRDefault="00E65CCF"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troszczenia</w:t>
      </w:r>
      <w:r w:rsidR="004F1911" w:rsidRPr="00C83379">
        <w:rPr>
          <w:rFonts w:ascii="Times New Roman" w:hAnsi="Times New Roman"/>
          <w:sz w:val="24"/>
          <w:szCs w:val="24"/>
        </w:rPr>
        <w:t xml:space="preserve"> się o mienie Szkoły i jego estetyczny wygląd;</w:t>
      </w:r>
    </w:p>
    <w:p w:rsidR="004F1911" w:rsidRPr="00C83379" w:rsidRDefault="004F1911"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podporządkowywania się zarządzeniom Dyrektora Szkoły, Rady Pedagogicznej, nauczycieli oraz ustaleniom Sa</w:t>
      </w:r>
      <w:r w:rsidR="00E65CCF" w:rsidRPr="00C83379">
        <w:rPr>
          <w:rFonts w:ascii="Times New Roman" w:hAnsi="Times New Roman"/>
          <w:sz w:val="24"/>
          <w:szCs w:val="24"/>
        </w:rPr>
        <w:t>morządu Szkolnego lub klasowego;</w:t>
      </w:r>
    </w:p>
    <w:p w:rsidR="00E65CCF" w:rsidRPr="00C83379" w:rsidRDefault="00E65CCF"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posiadania zeszytu korespondencji pomiędzy rodzicem a nauczycielem.</w:t>
      </w:r>
    </w:p>
    <w:p w:rsidR="004F1911" w:rsidRPr="00C83379" w:rsidRDefault="004F1911" w:rsidP="00E17498">
      <w:pPr>
        <w:pStyle w:val="Akapitzlist"/>
        <w:numPr>
          <w:ilvl w:val="0"/>
          <w:numId w:val="86"/>
        </w:numPr>
        <w:spacing w:after="160" w:line="240" w:lineRule="auto"/>
        <w:jc w:val="both"/>
        <w:rPr>
          <w:rFonts w:ascii="Times New Roman" w:hAnsi="Times New Roman"/>
          <w:sz w:val="24"/>
          <w:szCs w:val="24"/>
        </w:rPr>
      </w:pPr>
      <w:r w:rsidRPr="00C83379">
        <w:rPr>
          <w:rFonts w:ascii="Times New Roman" w:hAnsi="Times New Roman"/>
          <w:sz w:val="24"/>
          <w:szCs w:val="24"/>
        </w:rPr>
        <w:t>Za zniszczone przez ucznia mienie Szkoły odpowiedzialność materialną ponoszą jego rodzice(prawni opiekunowie), którzy zobowiązani są osobiście naprawić zniszczone mienie lub pokryć koszty jego naprawy albo zakupu nowego mienia.</w:t>
      </w:r>
    </w:p>
    <w:p w:rsidR="004F1911" w:rsidRPr="00C83379" w:rsidRDefault="004F1911" w:rsidP="00FF5503">
      <w:pPr>
        <w:spacing w:line="240" w:lineRule="auto"/>
        <w:jc w:val="both"/>
        <w:rPr>
          <w:rFonts w:ascii="Times New Roman" w:hAnsi="Times New Roman"/>
          <w:b/>
          <w:sz w:val="24"/>
          <w:szCs w:val="24"/>
        </w:rPr>
      </w:pPr>
    </w:p>
    <w:p w:rsidR="004F54FA" w:rsidRPr="00C83379" w:rsidRDefault="004F54FA" w:rsidP="00294B67">
      <w:pPr>
        <w:pStyle w:val="Nagwek2"/>
        <w:rPr>
          <w:rFonts w:ascii="Times New Roman" w:hAnsi="Times New Roman"/>
          <w:b/>
        </w:rPr>
      </w:pPr>
      <w:bookmarkStart w:id="83" w:name="_Toc115422384"/>
      <w:r w:rsidRPr="00C83379">
        <w:rPr>
          <w:rFonts w:ascii="Times New Roman" w:hAnsi="Times New Roman"/>
          <w:b/>
        </w:rPr>
        <w:t>Rozdział 3</w:t>
      </w:r>
      <w:bookmarkEnd w:id="83"/>
    </w:p>
    <w:p w:rsidR="004F54FA" w:rsidRPr="00C83379" w:rsidRDefault="004F54FA" w:rsidP="00294B67">
      <w:pPr>
        <w:pStyle w:val="Nagwek2"/>
        <w:rPr>
          <w:rFonts w:ascii="Times New Roman" w:hAnsi="Times New Roman"/>
          <w:b/>
        </w:rPr>
      </w:pPr>
      <w:bookmarkStart w:id="84" w:name="_Toc115422385"/>
      <w:r w:rsidRPr="00C83379">
        <w:rPr>
          <w:rFonts w:ascii="Times New Roman" w:hAnsi="Times New Roman"/>
          <w:b/>
        </w:rPr>
        <w:t>Korzystanie z telefonów komórkowych</w:t>
      </w:r>
      <w:bookmarkEnd w:id="84"/>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7</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Podczas zajęć edukacyjnych obowiązuje całkowity zakaz używania telefonów komórkowych lub innych urządzeń elektronicznych, chyba że urządzenie to stanowi pomoc naukową. Z zastrzeżeniem ust. 2 telefon komórkowy lub inne urządzenie elektroniczne powinno być wyłączone i schowane.</w:t>
      </w:r>
    </w:p>
    <w:p w:rsidR="004F1911" w:rsidRPr="00C83379" w:rsidRDefault="00B159AC"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sytuacjach wyjątkowych (pilny i uzasadniony kontakt z rodzicami) uczeń może skorzystać z telefonu komórkowego lub innego urządzenia elektronicznego podczas </w:t>
      </w:r>
      <w:r w:rsidRPr="00C83379">
        <w:rPr>
          <w:rFonts w:ascii="Times New Roman" w:hAnsi="Times New Roman"/>
          <w:sz w:val="24"/>
          <w:szCs w:val="24"/>
        </w:rPr>
        <w:lastRenderedPageBreak/>
        <w:t>przerwy międzylekcyjnej</w:t>
      </w:r>
      <w:r w:rsidR="00D474BD" w:rsidRPr="00C83379">
        <w:rPr>
          <w:rFonts w:ascii="Times New Roman" w:hAnsi="Times New Roman"/>
          <w:sz w:val="24"/>
          <w:szCs w:val="24"/>
        </w:rPr>
        <w:t xml:space="preserve"> (w sytuacjach nagłych również w czasie lekcji)</w:t>
      </w:r>
      <w:r w:rsidRPr="00C83379">
        <w:rPr>
          <w:rFonts w:ascii="Times New Roman" w:hAnsi="Times New Roman"/>
          <w:sz w:val="24"/>
          <w:szCs w:val="24"/>
        </w:rPr>
        <w:t>, za zgodą nauczyciela i w zasięgu jego wzroku. Po zakończeniu rozmowy uczeń jest zobowiązany wyciszyć lub wyłączyć telefon i schować go do plecaka/tornistra</w:t>
      </w:r>
      <w:r w:rsidR="002F1CCA" w:rsidRPr="00C83379">
        <w:rPr>
          <w:rFonts w:ascii="Times New Roman" w:hAnsi="Times New Roman"/>
          <w:sz w:val="24"/>
          <w:szCs w:val="24"/>
        </w:rPr>
        <w:t>.</w:t>
      </w:r>
    </w:p>
    <w:p w:rsidR="004F54FA" w:rsidRPr="00C83379" w:rsidRDefault="004F54FA"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W szkole, w trakcie zajęć, przerw zabrania się rejestrowania obrazów i dźwięków bez wyraźnej zgody nauczycieli lub opiekunów.</w:t>
      </w:r>
      <w:r w:rsidR="00305228" w:rsidRPr="00C83379">
        <w:rPr>
          <w:rFonts w:ascii="Times New Roman" w:hAnsi="Times New Roman"/>
          <w:sz w:val="24"/>
          <w:szCs w:val="24"/>
        </w:rPr>
        <w:t xml:space="preserve"> </w:t>
      </w:r>
      <w:r w:rsidR="00CC5D75" w:rsidRPr="00C83379">
        <w:rPr>
          <w:rFonts w:ascii="Times New Roman" w:hAnsi="Times New Roman"/>
          <w:sz w:val="24"/>
          <w:szCs w:val="24"/>
        </w:rPr>
        <w:t>Nie wolno dokonywać tego rodzaju zapisów również w</w:t>
      </w:r>
      <w:r w:rsidR="00FA5B0F" w:rsidRPr="00C83379">
        <w:rPr>
          <w:rFonts w:ascii="Times New Roman" w:hAnsi="Times New Roman"/>
          <w:sz w:val="24"/>
          <w:szCs w:val="24"/>
        </w:rPr>
        <w:t> </w:t>
      </w:r>
      <w:r w:rsidR="00CC5D75" w:rsidRPr="00C83379">
        <w:rPr>
          <w:rFonts w:ascii="Times New Roman" w:hAnsi="Times New Roman"/>
          <w:sz w:val="24"/>
          <w:szCs w:val="24"/>
        </w:rPr>
        <w:t xml:space="preserve">przypadkach gdy osoby nagrywane sobie tego nie życzą. </w:t>
      </w:r>
    </w:p>
    <w:p w:rsidR="004F1911" w:rsidRPr="00C83379" w:rsidRDefault="004F1911"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przypadku naruszenia przez ucznia zakazu używania telefon komórkowego lub innego urządzenia podczas zajęć edukacyjnych nauczyciel ma obowiązek nakazać uczniowi wyłączenie telefonu lub – </w:t>
      </w:r>
      <w:r w:rsidR="00305228" w:rsidRPr="00C83379">
        <w:rPr>
          <w:rFonts w:ascii="Times New Roman" w:hAnsi="Times New Roman"/>
          <w:sz w:val="24"/>
          <w:szCs w:val="24"/>
        </w:rPr>
        <w:t xml:space="preserve">jeśli </w:t>
      </w:r>
      <w:r w:rsidRPr="00C83379">
        <w:rPr>
          <w:rFonts w:ascii="Times New Roman" w:hAnsi="Times New Roman"/>
          <w:sz w:val="24"/>
          <w:szCs w:val="24"/>
        </w:rPr>
        <w:t xml:space="preserve">uzna </w:t>
      </w:r>
      <w:r w:rsidR="00305228" w:rsidRPr="00C83379">
        <w:rPr>
          <w:rFonts w:ascii="Times New Roman" w:hAnsi="Times New Roman"/>
          <w:sz w:val="24"/>
          <w:szCs w:val="24"/>
        </w:rPr>
        <w:t xml:space="preserve">to </w:t>
      </w:r>
      <w:r w:rsidRPr="00C83379">
        <w:rPr>
          <w:rFonts w:ascii="Times New Roman" w:hAnsi="Times New Roman"/>
          <w:sz w:val="24"/>
          <w:szCs w:val="24"/>
        </w:rPr>
        <w:t xml:space="preserve">za konieczne- nakazać umieszczenie telefonu </w:t>
      </w:r>
      <w:r w:rsidR="00305228" w:rsidRPr="00C83379">
        <w:rPr>
          <w:rFonts w:ascii="Times New Roman" w:hAnsi="Times New Roman"/>
          <w:sz w:val="24"/>
          <w:szCs w:val="24"/>
        </w:rPr>
        <w:t>l</w:t>
      </w:r>
      <w:r w:rsidRPr="00C83379">
        <w:rPr>
          <w:rFonts w:ascii="Times New Roman" w:hAnsi="Times New Roman"/>
          <w:sz w:val="24"/>
          <w:szCs w:val="24"/>
        </w:rPr>
        <w:t>ub innego urządzenia na biurku nauczyciela na czas zajęć</w:t>
      </w:r>
      <w:r w:rsidR="00305228" w:rsidRPr="00C83379">
        <w:rPr>
          <w:rFonts w:ascii="Times New Roman" w:hAnsi="Times New Roman"/>
          <w:sz w:val="24"/>
          <w:szCs w:val="24"/>
        </w:rPr>
        <w:t xml:space="preserve"> (po zajęciach nauczyciel oddaje telefon uczniowi lub wzywa rodzica po odbiór telefonu)</w:t>
      </w:r>
      <w:r w:rsidRPr="00C83379">
        <w:rPr>
          <w:rFonts w:ascii="Times New Roman" w:hAnsi="Times New Roman"/>
          <w:sz w:val="24"/>
          <w:szCs w:val="24"/>
        </w:rPr>
        <w:t>. O</w:t>
      </w:r>
      <w:r w:rsidR="00305228" w:rsidRPr="00C83379">
        <w:rPr>
          <w:rFonts w:ascii="Times New Roman" w:hAnsi="Times New Roman"/>
          <w:sz w:val="24"/>
          <w:szCs w:val="24"/>
        </w:rPr>
        <w:t> </w:t>
      </w:r>
      <w:r w:rsidRPr="00C83379">
        <w:rPr>
          <w:rFonts w:ascii="Times New Roman" w:hAnsi="Times New Roman"/>
          <w:sz w:val="24"/>
          <w:szCs w:val="24"/>
        </w:rPr>
        <w:t>zaistniałej sytuacji nauczyciel bezzwłocznie informuje wychowawcę oddziału.</w:t>
      </w:r>
      <w:r w:rsidR="00305228" w:rsidRPr="00C83379">
        <w:rPr>
          <w:rFonts w:ascii="Times New Roman" w:hAnsi="Times New Roman"/>
          <w:sz w:val="24"/>
          <w:szCs w:val="24"/>
        </w:rPr>
        <w:t xml:space="preserve">  </w:t>
      </w:r>
    </w:p>
    <w:p w:rsidR="00305228" w:rsidRPr="00C83379" w:rsidRDefault="00A4020E" w:rsidP="00E17498">
      <w:pPr>
        <w:pStyle w:val="Akapitzlist"/>
        <w:numPr>
          <w:ilvl w:val="0"/>
          <w:numId w:val="90"/>
        </w:numPr>
        <w:spacing w:after="0" w:line="240" w:lineRule="auto"/>
        <w:jc w:val="both"/>
        <w:rPr>
          <w:rFonts w:ascii="Times New Roman" w:hAnsi="Times New Roman"/>
          <w:sz w:val="24"/>
          <w:szCs w:val="24"/>
        </w:rPr>
      </w:pPr>
      <w:r w:rsidRPr="00C83379">
        <w:rPr>
          <w:rFonts w:ascii="Times New Roman" w:hAnsi="Times New Roman"/>
          <w:sz w:val="24"/>
          <w:szCs w:val="24"/>
        </w:rPr>
        <w:t xml:space="preserve">Uczeń, który łamie zasady korzystania z telefonu komórkowego, może zostać objęty całkowitym zakazem przynoszenia telefonu komórkowego do szkoły i na zajęcia. Zakaz taki może wydać wychowawca lub dyrektor szkoły. </w:t>
      </w:r>
    </w:p>
    <w:p w:rsidR="00A4020E" w:rsidRPr="00C83379" w:rsidRDefault="00305228" w:rsidP="00E17498">
      <w:pPr>
        <w:pStyle w:val="paragraf"/>
        <w:numPr>
          <w:ilvl w:val="0"/>
          <w:numId w:val="90"/>
        </w:numPr>
        <w:jc w:val="both"/>
        <w:rPr>
          <w:rFonts w:ascii="Times New Roman" w:hAnsi="Times New Roman"/>
          <w:sz w:val="24"/>
          <w:szCs w:val="24"/>
        </w:rPr>
      </w:pPr>
      <w:r w:rsidRPr="00C83379">
        <w:rPr>
          <w:rFonts w:ascii="Times New Roman" w:hAnsi="Times New Roman"/>
          <w:sz w:val="24"/>
          <w:szCs w:val="24"/>
        </w:rPr>
        <w:t>Uczeń na odpowiedzialność swoją i rodziców lub prawnych opiekunów przynosi do szkoły telefon komórkowy lub inne urządzenia elektroniczne. Szkoła nie ponosi żadnej odpowiedzialności za zaginięcie lub uszkodzenie tego rodzaju sprzętu.</w:t>
      </w:r>
    </w:p>
    <w:p w:rsidR="00305228" w:rsidRPr="00C83379" w:rsidRDefault="00305228" w:rsidP="00305228">
      <w:pPr>
        <w:pStyle w:val="paragraf"/>
        <w:spacing w:before="120" w:after="160"/>
        <w:ind w:left="720"/>
        <w:jc w:val="both"/>
        <w:rPr>
          <w:rFonts w:ascii="Times New Roman" w:hAnsi="Times New Roman"/>
          <w:sz w:val="24"/>
          <w:szCs w:val="24"/>
        </w:rPr>
      </w:pPr>
    </w:p>
    <w:p w:rsidR="008E0B6B" w:rsidRPr="00C83379" w:rsidRDefault="008E0B6B" w:rsidP="00305228">
      <w:pPr>
        <w:pStyle w:val="paragraf"/>
        <w:spacing w:before="120" w:after="160"/>
        <w:ind w:left="720"/>
        <w:jc w:val="both"/>
        <w:rPr>
          <w:rFonts w:ascii="Times New Roman" w:hAnsi="Times New Roman"/>
          <w:sz w:val="24"/>
          <w:szCs w:val="24"/>
        </w:rPr>
      </w:pPr>
    </w:p>
    <w:p w:rsidR="004F1911" w:rsidRPr="00C83379" w:rsidRDefault="00A4020E" w:rsidP="00294B67">
      <w:pPr>
        <w:pStyle w:val="Nagwek2"/>
        <w:rPr>
          <w:rFonts w:ascii="Times New Roman" w:hAnsi="Times New Roman"/>
          <w:b/>
        </w:rPr>
      </w:pPr>
      <w:bookmarkStart w:id="85" w:name="_Toc115422386"/>
      <w:r w:rsidRPr="00C83379">
        <w:rPr>
          <w:rFonts w:ascii="Times New Roman" w:hAnsi="Times New Roman"/>
          <w:b/>
        </w:rPr>
        <w:t>Rozdział 4</w:t>
      </w:r>
      <w:bookmarkEnd w:id="85"/>
    </w:p>
    <w:p w:rsidR="00A4020E" w:rsidRPr="00C83379" w:rsidRDefault="00A4020E" w:rsidP="00294B67">
      <w:pPr>
        <w:pStyle w:val="Nagwek2"/>
        <w:rPr>
          <w:rFonts w:ascii="Times New Roman" w:hAnsi="Times New Roman"/>
          <w:b/>
        </w:rPr>
      </w:pPr>
      <w:bookmarkStart w:id="86" w:name="_Toc115422387"/>
      <w:r w:rsidRPr="00C83379">
        <w:rPr>
          <w:rFonts w:ascii="Times New Roman" w:hAnsi="Times New Roman"/>
          <w:b/>
        </w:rPr>
        <w:t>Nagrody dla uczniów</w:t>
      </w:r>
      <w:bookmarkEnd w:id="86"/>
    </w:p>
    <w:p w:rsidR="004F1911" w:rsidRPr="00C83379" w:rsidRDefault="00294B67" w:rsidP="00A4020E">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8</w:t>
      </w:r>
    </w:p>
    <w:p w:rsidR="00A4020E" w:rsidRPr="00C83379" w:rsidRDefault="00A4020E" w:rsidP="00A4020E">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Ucznia można nagrodzić za:</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wybitne osiągnięcia w nauce;</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wzorową postawę uczniowską;</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reprezentowanie Szkoły w turniejach, konkursach, olimpiadach lub zawodach;</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działalność na rzecz społeczności lokalnej i ochrony środowiska naturalnego.</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Nagrodami, o których mowa w ust. 1, mogą być:</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pochwała wychowawcy wobec klasy;</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pochwała wychowawcy lub Dyrektora wobec uczniów Szkoły;</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list pochwalny wychowawcy lub Dyrektora do rodziców</w:t>
      </w:r>
      <w:r w:rsidR="00A4020E" w:rsidRPr="00C83379">
        <w:rPr>
          <w:rFonts w:ascii="Times New Roman" w:hAnsi="Times New Roman"/>
          <w:sz w:val="24"/>
          <w:szCs w:val="24"/>
        </w:rPr>
        <w:t xml:space="preserve"> </w:t>
      </w:r>
      <w:r w:rsidRPr="00C83379">
        <w:rPr>
          <w:rFonts w:ascii="Times New Roman" w:hAnsi="Times New Roman"/>
          <w:sz w:val="24"/>
          <w:szCs w:val="24"/>
        </w:rPr>
        <w:t>(prawnych opiekunów) ucznia;</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dyplom uznania od Dyrektora Szkoły;</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nagroda rzeczowa od wychowawcy</w:t>
      </w:r>
      <w:r w:rsidR="00A4020E" w:rsidRPr="00C83379">
        <w:rPr>
          <w:rFonts w:ascii="Times New Roman" w:hAnsi="Times New Roman"/>
          <w:sz w:val="24"/>
          <w:szCs w:val="24"/>
        </w:rPr>
        <w:t xml:space="preserve">, </w:t>
      </w:r>
      <w:r w:rsidRPr="00C83379">
        <w:rPr>
          <w:rFonts w:ascii="Times New Roman" w:hAnsi="Times New Roman"/>
          <w:sz w:val="24"/>
          <w:szCs w:val="24"/>
        </w:rPr>
        <w:t>Dyrektora Szkoły</w:t>
      </w:r>
      <w:r w:rsidR="00A4020E" w:rsidRPr="00C83379">
        <w:rPr>
          <w:rFonts w:ascii="Times New Roman" w:hAnsi="Times New Roman"/>
          <w:sz w:val="24"/>
          <w:szCs w:val="24"/>
        </w:rPr>
        <w:t>, Rady Rodziców</w:t>
      </w:r>
      <w:r w:rsidRPr="00C83379">
        <w:rPr>
          <w:rFonts w:ascii="Times New Roman" w:hAnsi="Times New Roman"/>
          <w:sz w:val="24"/>
          <w:szCs w:val="24"/>
        </w:rPr>
        <w:t>.</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Wychowawca lub Dyrektor Szkoły, po zasięgnięciu opinii Rady Pedagogicznej, może postanowić o przyznaniu nagrody w innej formie.</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Z tego samego tytułu można przyznać więcej niż jedną nagrodę.</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Z wnioskiem o przyznanie nagrody może wystąpić każdy członek społeczności szkolnej, z tym, że wniosek taki  nie ma charakteru wiążącego.</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Dyrektor Szkoły informuje rodziców (prawnych opiekunów) o przyznanej nagrodzie .</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 xml:space="preserve">Uczeń lub jego rodzice(opiekunowie prawni) mogą wnieść pisemne zastrzeżenia do przyznanej nagrody w ciągu </w:t>
      </w:r>
      <w:r w:rsidRPr="00C83379">
        <w:rPr>
          <w:rFonts w:ascii="Times New Roman" w:hAnsi="Times New Roman"/>
          <w:b/>
          <w:sz w:val="24"/>
          <w:szCs w:val="24"/>
        </w:rPr>
        <w:t>7</w:t>
      </w:r>
      <w:r w:rsidRPr="00C83379">
        <w:rPr>
          <w:rFonts w:ascii="Times New Roman" w:hAnsi="Times New Roman"/>
          <w:sz w:val="24"/>
          <w:szCs w:val="24"/>
        </w:rPr>
        <w:t xml:space="preserve"> dni od jej otrzymania do Dyrektora Szkoły.</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Dyrektor rozpatruje zastrzeżenia w terminie 7 dni od ich utrzymania, o czym informuje ucznia i jego rodziców(prawnych opiekunów).</w:t>
      </w:r>
    </w:p>
    <w:p w:rsidR="009707F4" w:rsidRPr="00C83379" w:rsidRDefault="009707F4"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lastRenderedPageBreak/>
        <w:t>Niezależnie od nagród wymienionych w ust. 2 uczeń otrzymuje odpowiednią ilość punków dodatnich zgodnie z §</w:t>
      </w:r>
      <w:r w:rsidR="009A6E47" w:rsidRPr="00C83379">
        <w:rPr>
          <w:rFonts w:ascii="Times New Roman" w:hAnsi="Times New Roman"/>
          <w:sz w:val="24"/>
          <w:szCs w:val="24"/>
        </w:rPr>
        <w:t>53</w:t>
      </w:r>
      <w:r w:rsidRPr="00C83379">
        <w:rPr>
          <w:rFonts w:ascii="Times New Roman" w:hAnsi="Times New Roman"/>
          <w:sz w:val="24"/>
          <w:szCs w:val="24"/>
        </w:rPr>
        <w:t xml:space="preserve"> ust. 23  </w:t>
      </w:r>
    </w:p>
    <w:p w:rsidR="00A4020E" w:rsidRPr="00C83379" w:rsidRDefault="00A4020E" w:rsidP="00A4020E">
      <w:pPr>
        <w:spacing w:after="0" w:line="240" w:lineRule="auto"/>
        <w:jc w:val="center"/>
        <w:rPr>
          <w:rFonts w:ascii="Times New Roman" w:hAnsi="Times New Roman"/>
          <w:b/>
          <w:sz w:val="24"/>
          <w:szCs w:val="24"/>
        </w:rPr>
      </w:pPr>
    </w:p>
    <w:p w:rsidR="004F1911" w:rsidRPr="00C83379" w:rsidRDefault="00A4020E" w:rsidP="00294B67">
      <w:pPr>
        <w:pStyle w:val="Nagwek2"/>
        <w:rPr>
          <w:rFonts w:ascii="Times New Roman" w:hAnsi="Times New Roman"/>
          <w:b/>
        </w:rPr>
      </w:pPr>
      <w:bookmarkStart w:id="87" w:name="_Toc115422388"/>
      <w:r w:rsidRPr="00C83379">
        <w:rPr>
          <w:rFonts w:ascii="Times New Roman" w:hAnsi="Times New Roman"/>
          <w:b/>
        </w:rPr>
        <w:t>Rozdział 5</w:t>
      </w:r>
      <w:bookmarkEnd w:id="87"/>
    </w:p>
    <w:p w:rsidR="00A4020E" w:rsidRPr="00C83379" w:rsidRDefault="00A4020E" w:rsidP="00294B67">
      <w:pPr>
        <w:pStyle w:val="Nagwek2"/>
        <w:rPr>
          <w:rFonts w:ascii="Times New Roman" w:hAnsi="Times New Roman"/>
          <w:b/>
        </w:rPr>
      </w:pPr>
      <w:bookmarkStart w:id="88" w:name="_Toc115422389"/>
      <w:r w:rsidRPr="00C83379">
        <w:rPr>
          <w:rFonts w:ascii="Times New Roman" w:hAnsi="Times New Roman"/>
          <w:b/>
        </w:rPr>
        <w:t>Kary dla uczniów</w:t>
      </w:r>
      <w:bookmarkEnd w:id="88"/>
    </w:p>
    <w:p w:rsidR="004F1911" w:rsidRPr="00C83379" w:rsidRDefault="00294B67" w:rsidP="00A4020E">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9</w:t>
      </w:r>
    </w:p>
    <w:p w:rsidR="00A4020E" w:rsidRPr="00C83379" w:rsidRDefault="00A4020E" w:rsidP="00A4020E">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Za uchybienie o</w:t>
      </w:r>
      <w:r w:rsidR="002410E7" w:rsidRPr="00C83379">
        <w:rPr>
          <w:rFonts w:ascii="Times New Roman" w:hAnsi="Times New Roman"/>
          <w:sz w:val="24"/>
          <w:szCs w:val="24"/>
        </w:rPr>
        <w:t>bowiązkom, o których mowa w § 76</w:t>
      </w:r>
      <w:r w:rsidRPr="00C83379">
        <w:rPr>
          <w:rFonts w:ascii="Times New Roman" w:hAnsi="Times New Roman"/>
          <w:sz w:val="24"/>
          <w:szCs w:val="24"/>
        </w:rPr>
        <w:t xml:space="preserve"> Statutu, uczeń może zostać ukarany:</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upomnieniem wychowawcy;</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upomnieniem wychowawcy wobec klasy;</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upomnienie lub nagana dyrektora </w:t>
      </w:r>
      <w:r w:rsidR="00264087" w:rsidRPr="00C83379">
        <w:rPr>
          <w:rFonts w:ascii="Times New Roman" w:hAnsi="Times New Roman"/>
          <w:sz w:val="24"/>
          <w:szCs w:val="24"/>
        </w:rPr>
        <w:t>Szkoły</w:t>
      </w:r>
      <w:r w:rsidRPr="00C83379">
        <w:rPr>
          <w:rFonts w:ascii="Times New Roman" w:hAnsi="Times New Roman"/>
          <w:sz w:val="24"/>
          <w:szCs w:val="24"/>
        </w:rPr>
        <w:t>;</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zawieszenie prawa do udziału  w zajęciach pozalekcyjnych;</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zakaz udziału w imprezach i wycieczkach organizowanych przez Szkołę;</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pozbawieniem pełnionych funkcji w klasie i szkole;</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obniżeniem oceny z zachowania;</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przeniesienie  ucznia do równoległego  oddziału.</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Dyrektor może wystąpić do Kuratora Oświaty z wnioskiem o przeniesienie ucznia do innej Szkoły w przypadkach ciężkiego naruszenia obowiązków ucznia tj.:</w:t>
      </w:r>
    </w:p>
    <w:p w:rsidR="004F1911" w:rsidRPr="00C83379" w:rsidRDefault="004F1911" w:rsidP="00E17498">
      <w:pPr>
        <w:pStyle w:val="Akapitzlist"/>
        <w:numPr>
          <w:ilvl w:val="0"/>
          <w:numId w:val="96"/>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używania lub rozpowszechniania alkoholu, narkotyków lub ”dopalaczy”;</w:t>
      </w:r>
    </w:p>
    <w:p w:rsidR="004F1911" w:rsidRPr="00C83379" w:rsidRDefault="004F1911" w:rsidP="00E17498">
      <w:pPr>
        <w:pStyle w:val="Akapitzlist"/>
        <w:numPr>
          <w:ilvl w:val="0"/>
          <w:numId w:val="96"/>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zagrożenia zdrowia lub życia innych uczniów;</w:t>
      </w:r>
    </w:p>
    <w:p w:rsidR="004F1911" w:rsidRPr="00C83379" w:rsidRDefault="004F1911" w:rsidP="00E17498">
      <w:pPr>
        <w:pStyle w:val="Akapitzlist"/>
        <w:numPr>
          <w:ilvl w:val="0"/>
          <w:numId w:val="96"/>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dewastacji majątku szkolnego lub przywłaszczeniu cudzego mienia.</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Zastosowana kara powinna być adekwatna do popełnionego uchybienia. Kary nie mogą być stosowane w sposób naruszający jego nietykalność i godność osobistą ucznia.</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Kary, z wyjątkiem wymienionych w ust. 1 pkt 1 i 2, nakłada Dyrektor Szkoły.</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O nałożonej karze  informuje się rodziców (prawnych opiekunów) z wyjątkiem upomnień udzielanych w trybie natychmiastowym.</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 xml:space="preserve">Od kary nałożonej przez wychowawcę przysługuje odwołanie do Dyrektora Szkoły. Odwołanie może wnieść rodzic (prawny opiekun) w ciągu </w:t>
      </w:r>
      <w:r w:rsidRPr="00C83379">
        <w:rPr>
          <w:rFonts w:ascii="Times New Roman" w:hAnsi="Times New Roman"/>
          <w:b/>
          <w:sz w:val="24"/>
          <w:szCs w:val="24"/>
        </w:rPr>
        <w:t>7</w:t>
      </w:r>
      <w:r w:rsidRPr="00C83379">
        <w:rPr>
          <w:rFonts w:ascii="Times New Roman" w:hAnsi="Times New Roman"/>
          <w:sz w:val="24"/>
          <w:szCs w:val="24"/>
        </w:rPr>
        <w:t xml:space="preserve"> dni od uzyskania informacji, o której mowa w ust. 5.</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 xml:space="preserve">Dyrektor Szkoły rozpatruje odwołanie najpóźniej w ciągu </w:t>
      </w:r>
      <w:r w:rsidRPr="00C83379">
        <w:rPr>
          <w:rFonts w:ascii="Times New Roman" w:hAnsi="Times New Roman"/>
          <w:b/>
          <w:sz w:val="24"/>
          <w:szCs w:val="24"/>
        </w:rPr>
        <w:t>7</w:t>
      </w:r>
      <w:r w:rsidRPr="00C83379">
        <w:rPr>
          <w:rFonts w:ascii="Times New Roman" w:hAnsi="Times New Roman"/>
          <w:sz w:val="24"/>
          <w:szCs w:val="24"/>
        </w:rPr>
        <w:t xml:space="preserve"> dni od jego otrzymania. Rozstrzygnięcie Dyrektora jest ostateczne.</w:t>
      </w:r>
    </w:p>
    <w:p w:rsidR="009707F4"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Od kar nakładanych przez Dyrektora przysługuje wniosek o ponowne rozpatrzenie sprawy. Przepisy ust. 6 i 7 stosuje się odpowiednio, z tym że przed podjęciem rozstrzygnięcia Dyrektor Szkoły zasięga opinii Rady Pedagogicznej.</w:t>
      </w:r>
    </w:p>
    <w:p w:rsidR="004F1911" w:rsidRPr="00C83379" w:rsidRDefault="009707F4"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Niezależnie od kar wymienionych w ust. 1 uczeń otrzymuje odpowiednią ilość punków ujemnych zgodnie z §</w:t>
      </w:r>
      <w:r w:rsidR="009A6E47" w:rsidRPr="00C83379">
        <w:rPr>
          <w:rFonts w:ascii="Times New Roman" w:hAnsi="Times New Roman"/>
          <w:sz w:val="24"/>
          <w:szCs w:val="24"/>
        </w:rPr>
        <w:t>53</w:t>
      </w:r>
      <w:r w:rsidRPr="00C83379">
        <w:rPr>
          <w:rFonts w:ascii="Times New Roman" w:hAnsi="Times New Roman"/>
          <w:sz w:val="24"/>
          <w:szCs w:val="24"/>
        </w:rPr>
        <w:t xml:space="preserve"> </w:t>
      </w:r>
      <w:r w:rsidR="009A6E47" w:rsidRPr="00C83379">
        <w:rPr>
          <w:rFonts w:ascii="Times New Roman" w:hAnsi="Times New Roman"/>
          <w:sz w:val="24"/>
          <w:szCs w:val="24"/>
        </w:rPr>
        <w:t>u</w:t>
      </w:r>
      <w:r w:rsidRPr="00C83379">
        <w:rPr>
          <w:rFonts w:ascii="Times New Roman" w:hAnsi="Times New Roman"/>
          <w:sz w:val="24"/>
          <w:szCs w:val="24"/>
        </w:rPr>
        <w:t xml:space="preserve">st. 24 </w:t>
      </w:r>
      <w:r w:rsidR="004F1911" w:rsidRPr="00C83379">
        <w:rPr>
          <w:rFonts w:ascii="Times New Roman" w:hAnsi="Times New Roman"/>
          <w:sz w:val="24"/>
          <w:szCs w:val="24"/>
        </w:rPr>
        <w:t xml:space="preserve"> </w:t>
      </w:r>
    </w:p>
    <w:p w:rsidR="004F1911" w:rsidRPr="00C83379" w:rsidRDefault="004F1911" w:rsidP="00FF5503">
      <w:pPr>
        <w:spacing w:line="240" w:lineRule="auto"/>
        <w:jc w:val="both"/>
        <w:rPr>
          <w:rFonts w:ascii="Times New Roman" w:hAnsi="Times New Roman"/>
          <w:b/>
          <w:sz w:val="24"/>
          <w:szCs w:val="24"/>
        </w:rPr>
      </w:pPr>
    </w:p>
    <w:p w:rsidR="004F1911" w:rsidRPr="00C83379" w:rsidRDefault="009707F4" w:rsidP="00294B67">
      <w:pPr>
        <w:pStyle w:val="Nagwek1"/>
        <w:jc w:val="center"/>
        <w:rPr>
          <w:rFonts w:ascii="Times New Roman" w:hAnsi="Times New Roman"/>
          <w:color w:val="auto"/>
        </w:rPr>
      </w:pPr>
      <w:bookmarkStart w:id="89" w:name="_Toc115422390"/>
      <w:r w:rsidRPr="00C83379">
        <w:rPr>
          <w:rFonts w:ascii="Times New Roman" w:hAnsi="Times New Roman"/>
          <w:color w:val="auto"/>
        </w:rPr>
        <w:t>Dział V</w:t>
      </w:r>
      <w:bookmarkEnd w:id="89"/>
    </w:p>
    <w:p w:rsidR="00A31B28" w:rsidRPr="00C83379" w:rsidRDefault="00A31B28" w:rsidP="00294B67">
      <w:pPr>
        <w:pStyle w:val="Nagwek1"/>
        <w:jc w:val="center"/>
        <w:rPr>
          <w:rFonts w:ascii="Times New Roman" w:hAnsi="Times New Roman"/>
          <w:color w:val="auto"/>
        </w:rPr>
      </w:pPr>
      <w:bookmarkStart w:id="90" w:name="_Toc115422391"/>
      <w:r w:rsidRPr="00C83379">
        <w:rPr>
          <w:rFonts w:ascii="Times New Roman" w:hAnsi="Times New Roman"/>
          <w:color w:val="auto"/>
        </w:rPr>
        <w:t>Pozostałe obszary pracy Szkoły</w:t>
      </w:r>
      <w:bookmarkEnd w:id="90"/>
    </w:p>
    <w:p w:rsidR="00A31B28" w:rsidRPr="00C83379" w:rsidRDefault="00A31B28" w:rsidP="00A31B28">
      <w:pPr>
        <w:spacing w:after="0" w:line="240" w:lineRule="auto"/>
        <w:jc w:val="center"/>
        <w:rPr>
          <w:rFonts w:ascii="Times New Roman" w:hAnsi="Times New Roman"/>
          <w:b/>
          <w:sz w:val="24"/>
          <w:szCs w:val="24"/>
        </w:rPr>
      </w:pPr>
    </w:p>
    <w:p w:rsidR="00E96A39" w:rsidRPr="00C83379" w:rsidRDefault="00A31B28" w:rsidP="00294B67">
      <w:pPr>
        <w:pStyle w:val="Nagwek2"/>
        <w:rPr>
          <w:rFonts w:ascii="Times New Roman" w:hAnsi="Times New Roman"/>
          <w:b/>
        </w:rPr>
      </w:pPr>
      <w:bookmarkStart w:id="91" w:name="_Toc115422392"/>
      <w:r w:rsidRPr="00C83379">
        <w:rPr>
          <w:rFonts w:ascii="Times New Roman" w:hAnsi="Times New Roman"/>
          <w:b/>
        </w:rPr>
        <w:lastRenderedPageBreak/>
        <w:t>Rozdział 1</w:t>
      </w:r>
      <w:bookmarkEnd w:id="91"/>
      <w:r w:rsidR="00E96A39" w:rsidRPr="00C83379">
        <w:rPr>
          <w:rFonts w:ascii="Times New Roman" w:hAnsi="Times New Roman"/>
          <w:b/>
        </w:rPr>
        <w:t xml:space="preserve">  </w:t>
      </w:r>
    </w:p>
    <w:p w:rsidR="004F1911" w:rsidRPr="00C83379" w:rsidRDefault="004F1911" w:rsidP="00294B67">
      <w:pPr>
        <w:pStyle w:val="Nagwek2"/>
        <w:rPr>
          <w:rFonts w:ascii="Times New Roman" w:hAnsi="Times New Roman"/>
          <w:b/>
        </w:rPr>
      </w:pPr>
      <w:bookmarkStart w:id="92" w:name="_Toc115422393"/>
      <w:r w:rsidRPr="00C83379">
        <w:rPr>
          <w:rFonts w:ascii="Times New Roman" w:hAnsi="Times New Roman"/>
          <w:b/>
        </w:rPr>
        <w:t>Bezpieczeństwo w Szkole</w:t>
      </w:r>
      <w:bookmarkEnd w:id="92"/>
    </w:p>
    <w:p w:rsidR="004F1911" w:rsidRPr="00C83379" w:rsidRDefault="00294B67" w:rsidP="00A31B28">
      <w:pPr>
        <w:spacing w:after="0" w:line="240" w:lineRule="auto"/>
        <w:jc w:val="center"/>
        <w:rPr>
          <w:rFonts w:ascii="Times New Roman" w:hAnsi="Times New Roman"/>
          <w:b/>
          <w:sz w:val="24"/>
          <w:szCs w:val="24"/>
        </w:rPr>
      </w:pPr>
      <w:r w:rsidRPr="00C83379">
        <w:rPr>
          <w:rFonts w:ascii="Times New Roman" w:hAnsi="Times New Roman"/>
          <w:b/>
          <w:sz w:val="24"/>
          <w:szCs w:val="24"/>
        </w:rPr>
        <w:t xml:space="preserve">§ </w:t>
      </w:r>
      <w:r w:rsidR="008B44ED" w:rsidRPr="00C83379">
        <w:rPr>
          <w:rFonts w:ascii="Times New Roman" w:hAnsi="Times New Roman"/>
          <w:b/>
          <w:sz w:val="24"/>
          <w:szCs w:val="24"/>
        </w:rPr>
        <w:t>80</w:t>
      </w:r>
    </w:p>
    <w:p w:rsidR="00A31B28" w:rsidRPr="00C83379" w:rsidRDefault="00A31B28" w:rsidP="00A31B28">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7"/>
        </w:numPr>
        <w:spacing w:after="160" w:line="240" w:lineRule="auto"/>
        <w:jc w:val="both"/>
        <w:rPr>
          <w:rFonts w:ascii="Times New Roman" w:hAnsi="Times New Roman"/>
          <w:sz w:val="24"/>
          <w:szCs w:val="24"/>
        </w:rPr>
      </w:pPr>
      <w:r w:rsidRPr="00C83379">
        <w:rPr>
          <w:rFonts w:ascii="Times New Roman" w:hAnsi="Times New Roman"/>
          <w:sz w:val="24"/>
          <w:szCs w:val="24"/>
        </w:rPr>
        <w:t>Nauczyciele i inni pracownicy Szkoły ponoszą odpowiedzialność za bezpieczeństwo uczniów podczas pobytu w szkole lub zajęć organizowanych przez Szkołę.</w:t>
      </w:r>
    </w:p>
    <w:p w:rsidR="004F1911" w:rsidRPr="00C83379" w:rsidRDefault="004F1911" w:rsidP="00E17498">
      <w:pPr>
        <w:pStyle w:val="Akapitzlist"/>
        <w:numPr>
          <w:ilvl w:val="0"/>
          <w:numId w:val="97"/>
        </w:numPr>
        <w:spacing w:after="160" w:line="240" w:lineRule="auto"/>
        <w:jc w:val="both"/>
        <w:rPr>
          <w:rFonts w:ascii="Times New Roman" w:hAnsi="Times New Roman"/>
          <w:sz w:val="24"/>
          <w:szCs w:val="24"/>
        </w:rPr>
      </w:pPr>
      <w:r w:rsidRPr="00C83379">
        <w:rPr>
          <w:rFonts w:ascii="Times New Roman" w:hAnsi="Times New Roman"/>
          <w:sz w:val="24"/>
          <w:szCs w:val="24"/>
        </w:rPr>
        <w:t xml:space="preserve">Procedurę postępowania w przypadkach nagłych </w:t>
      </w:r>
      <w:proofErr w:type="spellStart"/>
      <w:r w:rsidRPr="00C83379">
        <w:rPr>
          <w:rFonts w:ascii="Times New Roman" w:hAnsi="Times New Roman"/>
          <w:sz w:val="24"/>
          <w:szCs w:val="24"/>
        </w:rPr>
        <w:t>zachorowań</w:t>
      </w:r>
      <w:proofErr w:type="spellEnd"/>
      <w:r w:rsidRPr="00C83379">
        <w:rPr>
          <w:rFonts w:ascii="Times New Roman" w:hAnsi="Times New Roman"/>
          <w:sz w:val="24"/>
          <w:szCs w:val="24"/>
        </w:rPr>
        <w:t>, wypadków oraz zaistnienia konieczności udzielania pierwszej pomocy określa Dyrektor Szkoły.</w:t>
      </w:r>
    </w:p>
    <w:p w:rsidR="004F1911" w:rsidRPr="00C83379" w:rsidRDefault="00294B67" w:rsidP="00906E0F">
      <w:pPr>
        <w:spacing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1</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Dzieci, których rodzice nie mogą zapewnić opieki po zakończeniu zajęć mogą uczęszczać na zajęcia świetlicy szkolnej. Za bezpieczeństwo dzieci w świetlicy szkolnej odpowiadają wychowawcy świetlicy.</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Za bezpieczeństwo dzieci przed rozpoczęciem zajęć lekcyjnych i w czasie przerw odpowiada nauczyciel dyżurujący zgodnie z harmonogramem.</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 xml:space="preserve">Dyżur przed lekcjami rozpoczyna się o godz. </w:t>
      </w:r>
      <w:r w:rsidR="00574FC0" w:rsidRPr="00C83379">
        <w:rPr>
          <w:rFonts w:ascii="Times New Roman" w:hAnsi="Times New Roman"/>
          <w:sz w:val="24"/>
          <w:szCs w:val="24"/>
        </w:rPr>
        <w:t>7.50</w:t>
      </w:r>
      <w:r w:rsidRPr="00C83379">
        <w:rPr>
          <w:rFonts w:ascii="Times New Roman" w:hAnsi="Times New Roman"/>
          <w:sz w:val="24"/>
          <w:szCs w:val="24"/>
        </w:rPr>
        <w:t>.</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 xml:space="preserve">Nauczyciela mającego dyżur, nieobecnego w szkole , zastępuje nauczyciel zgodnie </w:t>
      </w:r>
      <w:r w:rsidRPr="00C83379">
        <w:rPr>
          <w:rFonts w:ascii="Times New Roman" w:hAnsi="Times New Roman"/>
          <w:sz w:val="24"/>
          <w:szCs w:val="24"/>
        </w:rPr>
        <w:br/>
        <w:t xml:space="preserve">z księgą zastępstw. </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Za bezpieczeństwo podczas zajęć lekcyjnych dodatkowych, nadobowiązkowych, zawodów sportowych, wycieczek, zielonych szkół, dyskotek itp. Odpowiada nauczyciel prowadzący zajęcia lub wychowawca.</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Wszystkie zajęcia rozpoczynają się od sprawdzenia listy obecności.</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pierwszym dniu zajęć w danym roku szkolnym wychowawca zapoznaje uczniów </w:t>
      </w:r>
      <w:r w:rsidRPr="00C83379">
        <w:rPr>
          <w:rFonts w:ascii="Times New Roman" w:hAnsi="Times New Roman"/>
          <w:sz w:val="24"/>
          <w:szCs w:val="24"/>
        </w:rPr>
        <w:br/>
        <w:t>z bezpiecznym zachowaniem w szkole i poza nią. O zasadach tych należy przypominać w ciągu całego roku, zwłaszcza przy okazji wyciecze, ferii itp.</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Wyjścia poza Szkołę, wyjazdy na wycieczki i zielone szkoły odbywają się zgodnie </w:t>
      </w:r>
      <w:r w:rsidRPr="00C83379">
        <w:rPr>
          <w:rFonts w:ascii="Times New Roman" w:hAnsi="Times New Roman"/>
          <w:sz w:val="24"/>
          <w:szCs w:val="24"/>
        </w:rPr>
        <w:br/>
        <w:t>z odrębnymi przepisami oraz regulaminem wydanym na podstawie § 13 ust. 2 Statutu.</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Uczeń, który z różnych przyczyn nie bierze udziału w wycieczce, uczestniczy </w:t>
      </w:r>
      <w:r w:rsidRPr="00C83379">
        <w:rPr>
          <w:rFonts w:ascii="Times New Roman" w:hAnsi="Times New Roman"/>
          <w:sz w:val="24"/>
          <w:szCs w:val="24"/>
        </w:rPr>
        <w:br/>
        <w:t>w lekcjach w klasie wskazanej przez wychowawcę.</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Uczeń może być zwolniony z zajęć wyłącznie na pisemną prośbę rodzica (prawnego opiekuna) lub osobiście przez niego . </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Uczeń, który zachorował, może udać się do domu wyłącznie pod opieką rodziców (prawnych opiekunów) lub wskazanych przez rodziców opiekunów.</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Nauczyciel po ostatniej lekcji w klasie  I-III ma obowiązek odprowadzenia dzieci do szatni. Opiekę nad dziećmi w szatni przejmuje nauczyciel tam dyżurujący. Dzieci pozostające na świetlicy odprowadzane są tam przez nauczyciela uczącego na ostatniej lekcji. </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Pokój nauczycielski oraz pokój nauczycieli wychowania fizycznego wyposaża się </w:t>
      </w:r>
      <w:r w:rsidRPr="00C83379">
        <w:rPr>
          <w:rFonts w:ascii="Times New Roman" w:hAnsi="Times New Roman"/>
          <w:sz w:val="24"/>
          <w:szCs w:val="24"/>
        </w:rPr>
        <w:br/>
        <w:t>w apteczki zaopatrzone w środki niezbędne do udzielania pierwszej pomocy i</w:t>
      </w:r>
      <w:r w:rsidR="00FA5B0F" w:rsidRPr="00C83379">
        <w:rPr>
          <w:rFonts w:ascii="Times New Roman" w:hAnsi="Times New Roman"/>
          <w:sz w:val="24"/>
          <w:szCs w:val="24"/>
        </w:rPr>
        <w:t> </w:t>
      </w:r>
      <w:r w:rsidRPr="00C83379">
        <w:rPr>
          <w:rFonts w:ascii="Times New Roman" w:hAnsi="Times New Roman"/>
          <w:sz w:val="24"/>
          <w:szCs w:val="24"/>
        </w:rPr>
        <w:t>instrukcję o zasadach udzielania taj pomocy.</w:t>
      </w:r>
    </w:p>
    <w:p w:rsidR="004F1911" w:rsidRPr="00C83379" w:rsidRDefault="004F1911" w:rsidP="00FF5503">
      <w:pPr>
        <w:tabs>
          <w:tab w:val="left" w:pos="0"/>
        </w:tabs>
        <w:spacing w:before="120" w:after="120" w:line="240" w:lineRule="auto"/>
        <w:ind w:left="360"/>
        <w:jc w:val="both"/>
        <w:rPr>
          <w:rFonts w:ascii="Times New Roman" w:hAnsi="Times New Roman"/>
          <w:b/>
          <w:sz w:val="24"/>
          <w:szCs w:val="24"/>
        </w:rPr>
      </w:pPr>
    </w:p>
    <w:p w:rsidR="004F1911" w:rsidRPr="00C83379" w:rsidRDefault="00A31B28" w:rsidP="00294B67">
      <w:pPr>
        <w:pStyle w:val="Nagwek2"/>
        <w:rPr>
          <w:rFonts w:ascii="Times New Roman" w:hAnsi="Times New Roman"/>
          <w:b/>
        </w:rPr>
      </w:pPr>
      <w:bookmarkStart w:id="93" w:name="_Toc115422394"/>
      <w:r w:rsidRPr="00C83379">
        <w:rPr>
          <w:rFonts w:ascii="Times New Roman" w:hAnsi="Times New Roman"/>
          <w:b/>
        </w:rPr>
        <w:t xml:space="preserve">Rozdział </w:t>
      </w:r>
      <w:r w:rsidR="004F1911" w:rsidRPr="00C83379">
        <w:rPr>
          <w:rFonts w:ascii="Times New Roman" w:hAnsi="Times New Roman"/>
          <w:b/>
        </w:rPr>
        <w:t>2</w:t>
      </w:r>
      <w:bookmarkEnd w:id="93"/>
    </w:p>
    <w:p w:rsidR="004F1911" w:rsidRPr="00C83379" w:rsidRDefault="004F1911" w:rsidP="00294B67">
      <w:pPr>
        <w:pStyle w:val="Nagwek2"/>
        <w:rPr>
          <w:rFonts w:ascii="Times New Roman" w:hAnsi="Times New Roman"/>
          <w:b/>
        </w:rPr>
      </w:pPr>
      <w:bookmarkStart w:id="94" w:name="_Toc115422395"/>
      <w:r w:rsidRPr="00C83379">
        <w:rPr>
          <w:rFonts w:ascii="Times New Roman" w:hAnsi="Times New Roman"/>
          <w:b/>
        </w:rPr>
        <w:t>Sposób organizacji i realizacji działań wolontariatu</w:t>
      </w:r>
      <w:bookmarkEnd w:id="94"/>
    </w:p>
    <w:p w:rsidR="004F1911" w:rsidRPr="00C83379" w:rsidRDefault="00294B67" w:rsidP="00906E0F">
      <w:pPr>
        <w:tabs>
          <w:tab w:val="left" w:pos="0"/>
        </w:tabs>
        <w:spacing w:before="120" w:after="120" w:line="240" w:lineRule="auto"/>
        <w:ind w:left="360"/>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2</w:t>
      </w:r>
    </w:p>
    <w:p w:rsidR="00A4020E" w:rsidRPr="00C83379" w:rsidRDefault="00A4020E" w:rsidP="00906E0F">
      <w:pPr>
        <w:tabs>
          <w:tab w:val="left" w:pos="0"/>
        </w:tabs>
        <w:spacing w:before="120" w:after="120" w:line="240" w:lineRule="auto"/>
        <w:ind w:left="360"/>
        <w:jc w:val="center"/>
        <w:rPr>
          <w:rFonts w:ascii="Times New Roman" w:hAnsi="Times New Roman"/>
          <w:b/>
          <w:sz w:val="24"/>
          <w:szCs w:val="24"/>
        </w:rPr>
      </w:pP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W Szkole organizuje się Szkolny Klub Wolontariusza.</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Wyznaczone cele i działania Szkolnego Klubu Wolontariusza realizowane są</w:t>
      </w:r>
      <w:r w:rsidRPr="00C83379">
        <w:rPr>
          <w:rFonts w:ascii="Times New Roman" w:hAnsi="Times New Roman"/>
          <w:sz w:val="24"/>
          <w:szCs w:val="24"/>
        </w:rPr>
        <w:br/>
        <w:t>w szczególności poprzez:</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zapoznanie uczniów z ideą wolontariatu oraz jej propagowaniem;</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uwrażliwienie na problemy społeczne i potrzeby innych;</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kształtowanie właściwych postaw prospołecznych;</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inspirowanie do aktywnego spędzania wolnego czasu;</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kształtowanie umiejętności działania w zespole;</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zdobywanie doświadczeń w nowych dziedzinach;</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angażowanie się w działania na rzecz społeczności szkolnej i lokalnej o charakterze regularnym i akcyjnym.</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Sposób realizacji działań odbywa się w szczególności poprzez:</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przybliżenie uczniom idei wolontariatu podczas spotkań i godzin wychowawczych;</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zapoznanie z prawami i obowiązkami wolontariuszy;</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propagowanie idei włączenia się w pracę wolontariatu wśród uczniów;</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podejmowanie działań w ramach Szkolnego Klubu Wolontariusza i informowanie </w:t>
      </w:r>
      <w:r w:rsidRPr="00C83379">
        <w:rPr>
          <w:rFonts w:ascii="Times New Roman" w:hAnsi="Times New Roman"/>
          <w:sz w:val="24"/>
          <w:szCs w:val="24"/>
        </w:rPr>
        <w:br/>
        <w:t>o wynikach tej działalności na stronie internetowej Szkoły lub w gazetce szkolnej;</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zachęcanie uczniów do działań w szkolnym wolontariacie podczas rozmów prowadzonych przez nauczycieli i doświadczonych wolontariuszy;</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szkolenia członków wolontariatu w zakresie udzielania pierwszej pomocy przedmedycznej</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systematyczne zebrania członków wolontariatu;</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pomoc najuboższym rodzinom, samotnym, chorym i osobom starszym </w:t>
      </w:r>
      <w:r w:rsidRPr="00C83379">
        <w:rPr>
          <w:rFonts w:ascii="Times New Roman" w:hAnsi="Times New Roman"/>
          <w:sz w:val="24"/>
          <w:szCs w:val="24"/>
        </w:rPr>
        <w:br/>
        <w:t>i niepełnosprawnym</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tworzenie obszarów potrzeb środowiska szkolnego i lokalnego w zakresie objętym działaniem woluntarystycznym;</w:t>
      </w:r>
    </w:p>
    <w:p w:rsidR="004F1911" w:rsidRPr="00C83379" w:rsidRDefault="004F1911" w:rsidP="00E17498">
      <w:pPr>
        <w:pStyle w:val="Akapitzlist"/>
        <w:numPr>
          <w:ilvl w:val="0"/>
          <w:numId w:val="101"/>
        </w:numPr>
        <w:tabs>
          <w:tab w:val="left" w:pos="0"/>
          <w:tab w:val="left" w:pos="993"/>
          <w:tab w:val="left" w:pos="1134"/>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monitorowanie działalności wolontariuszy.</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Szkolnym Klubem Wolontariusza opiekują się nauczyciele koordynatorzy.</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W momencie powołania Szkolnego Klubu Wolontariusza Dyrektor Szkoły, opiekun klubu oraz nauczyciele koordynatorzy opracowują regulamin działalności klubu.</w:t>
      </w:r>
    </w:p>
    <w:p w:rsidR="004F1911" w:rsidRPr="00C83379" w:rsidRDefault="004F1911" w:rsidP="00FF5503">
      <w:pPr>
        <w:tabs>
          <w:tab w:val="left" w:pos="0"/>
        </w:tabs>
        <w:spacing w:before="120" w:after="120" w:line="240" w:lineRule="auto"/>
        <w:ind w:left="426"/>
        <w:jc w:val="both"/>
        <w:rPr>
          <w:rFonts w:ascii="Times New Roman" w:hAnsi="Times New Roman"/>
          <w:b/>
          <w:sz w:val="24"/>
          <w:szCs w:val="24"/>
        </w:rPr>
      </w:pPr>
    </w:p>
    <w:p w:rsidR="004F1911" w:rsidRPr="00C83379" w:rsidRDefault="00A31B28" w:rsidP="003C2BCF">
      <w:pPr>
        <w:pStyle w:val="Nagwek2"/>
        <w:rPr>
          <w:rFonts w:ascii="Times New Roman" w:hAnsi="Times New Roman"/>
          <w:b/>
        </w:rPr>
      </w:pPr>
      <w:bookmarkStart w:id="95" w:name="_Toc115422396"/>
      <w:r w:rsidRPr="00C83379">
        <w:rPr>
          <w:rFonts w:ascii="Times New Roman" w:hAnsi="Times New Roman"/>
          <w:b/>
        </w:rPr>
        <w:t xml:space="preserve">Rozdział </w:t>
      </w:r>
      <w:r w:rsidR="004F1911" w:rsidRPr="00C83379">
        <w:rPr>
          <w:rFonts w:ascii="Times New Roman" w:hAnsi="Times New Roman"/>
          <w:b/>
        </w:rPr>
        <w:t>3</w:t>
      </w:r>
      <w:bookmarkEnd w:id="95"/>
    </w:p>
    <w:p w:rsidR="004F1911" w:rsidRPr="00C83379" w:rsidRDefault="004F1911" w:rsidP="003C2BCF">
      <w:pPr>
        <w:pStyle w:val="Nagwek2"/>
        <w:rPr>
          <w:rFonts w:ascii="Times New Roman" w:hAnsi="Times New Roman"/>
          <w:b/>
        </w:rPr>
      </w:pPr>
      <w:bookmarkStart w:id="96" w:name="_Toc115422397"/>
      <w:r w:rsidRPr="00C83379">
        <w:rPr>
          <w:rFonts w:ascii="Times New Roman" w:hAnsi="Times New Roman"/>
          <w:b/>
        </w:rPr>
        <w:t>Organizacja wewnątrzszkolnego doradztwa zawodowego</w:t>
      </w:r>
      <w:bookmarkEnd w:id="96"/>
    </w:p>
    <w:p w:rsidR="004F1911" w:rsidRPr="00C83379" w:rsidRDefault="00294B67" w:rsidP="00A4020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3</w:t>
      </w:r>
    </w:p>
    <w:p w:rsidR="0021410B" w:rsidRPr="00C83379" w:rsidRDefault="0021410B" w:rsidP="00A4020E">
      <w:pPr>
        <w:tabs>
          <w:tab w:val="left" w:pos="0"/>
        </w:tabs>
        <w:spacing w:before="120" w:after="120" w:line="240" w:lineRule="auto"/>
        <w:jc w:val="center"/>
        <w:rPr>
          <w:rFonts w:ascii="Times New Roman" w:hAnsi="Times New Roman"/>
          <w:b/>
          <w:sz w:val="24"/>
          <w:szCs w:val="24"/>
        </w:rPr>
      </w:pPr>
    </w:p>
    <w:p w:rsidR="004F1911" w:rsidRPr="00C83379" w:rsidRDefault="004F1911" w:rsidP="00906E0F">
      <w:pPr>
        <w:tabs>
          <w:tab w:val="left" w:pos="426"/>
        </w:tabs>
        <w:spacing w:before="120" w:after="120" w:line="240" w:lineRule="auto"/>
        <w:ind w:left="426"/>
        <w:jc w:val="both"/>
        <w:rPr>
          <w:rFonts w:ascii="Times New Roman" w:hAnsi="Times New Roman"/>
          <w:sz w:val="24"/>
          <w:szCs w:val="24"/>
        </w:rPr>
      </w:pPr>
      <w:r w:rsidRPr="00C83379">
        <w:rPr>
          <w:rFonts w:ascii="Times New Roman" w:hAnsi="Times New Roman"/>
          <w:sz w:val="24"/>
          <w:szCs w:val="24"/>
        </w:rPr>
        <w:lastRenderedPageBreak/>
        <w:tab/>
        <w:t>Wewnątrzszkolny System Doradztwa Zawodowego w Szkole obejmuje ogół działań podejmowanych przez Szkole w celu prawidłowego przygotowania uczniów do wyboru dalszej drogi kształcenia.</w:t>
      </w:r>
    </w:p>
    <w:p w:rsidR="004F1911" w:rsidRPr="00C83379" w:rsidRDefault="00294B67" w:rsidP="00906E0F">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4</w:t>
      </w:r>
    </w:p>
    <w:p w:rsidR="0021410B" w:rsidRPr="00C83379" w:rsidRDefault="0021410B" w:rsidP="00906E0F">
      <w:pPr>
        <w:tabs>
          <w:tab w:val="left" w:pos="0"/>
        </w:tabs>
        <w:spacing w:before="120" w:after="120" w:line="240" w:lineRule="auto"/>
        <w:jc w:val="center"/>
        <w:rPr>
          <w:rFonts w:ascii="Times New Roman" w:hAnsi="Times New Roman"/>
          <w:b/>
          <w:sz w:val="24"/>
          <w:szCs w:val="24"/>
        </w:rPr>
      </w:pPr>
    </w:p>
    <w:p w:rsidR="004F1911" w:rsidRPr="00C83379" w:rsidRDefault="004F1911" w:rsidP="001A187E">
      <w:pPr>
        <w:tabs>
          <w:tab w:val="left" w:pos="142"/>
        </w:tabs>
        <w:spacing w:before="120" w:after="120" w:line="240" w:lineRule="auto"/>
        <w:ind w:left="426"/>
        <w:jc w:val="both"/>
        <w:rPr>
          <w:rFonts w:ascii="Times New Roman" w:hAnsi="Times New Roman"/>
          <w:sz w:val="24"/>
          <w:szCs w:val="24"/>
        </w:rPr>
      </w:pPr>
      <w:r w:rsidRPr="00C83379">
        <w:rPr>
          <w:rFonts w:ascii="Times New Roman" w:hAnsi="Times New Roman"/>
          <w:sz w:val="24"/>
          <w:szCs w:val="24"/>
        </w:rPr>
        <w:tab/>
        <w:t>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w:t>
      </w:r>
    </w:p>
    <w:p w:rsidR="0021410B" w:rsidRPr="00C83379" w:rsidRDefault="0021410B" w:rsidP="001A187E">
      <w:pPr>
        <w:tabs>
          <w:tab w:val="left" w:pos="142"/>
        </w:tabs>
        <w:spacing w:before="120" w:after="120" w:line="240" w:lineRule="auto"/>
        <w:ind w:left="426"/>
        <w:jc w:val="both"/>
        <w:rPr>
          <w:rFonts w:ascii="Times New Roman" w:hAnsi="Times New Roman"/>
          <w:sz w:val="24"/>
          <w:szCs w:val="24"/>
        </w:rPr>
      </w:pPr>
    </w:p>
    <w:p w:rsidR="004F1911" w:rsidRPr="00C83379" w:rsidRDefault="00294B67" w:rsidP="001A187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5</w:t>
      </w:r>
    </w:p>
    <w:p w:rsidR="0021410B" w:rsidRPr="00C83379" w:rsidRDefault="0021410B" w:rsidP="001A187E">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ab/>
        <w:t>Osiągnięciu celów ogólnych służą cele szczegółowe, dzięki którym uczniowie:</w:t>
      </w:r>
    </w:p>
    <w:p w:rsidR="004F1911" w:rsidRPr="00C83379" w:rsidRDefault="004F1911" w:rsidP="00E17498">
      <w:pPr>
        <w:pStyle w:val="Akapitzlist"/>
        <w:numPr>
          <w:ilvl w:val="0"/>
          <w:numId w:val="102"/>
        </w:numPr>
        <w:tabs>
          <w:tab w:val="left" w:pos="0"/>
          <w:tab w:val="left" w:pos="993"/>
        </w:tabs>
        <w:spacing w:before="120" w:after="120" w:line="240" w:lineRule="auto"/>
        <w:ind w:left="851" w:hanging="142"/>
        <w:jc w:val="both"/>
        <w:rPr>
          <w:rFonts w:ascii="Times New Roman" w:hAnsi="Times New Roman"/>
          <w:sz w:val="24"/>
          <w:szCs w:val="24"/>
        </w:rPr>
      </w:pPr>
      <w:r w:rsidRPr="00C83379">
        <w:rPr>
          <w:rFonts w:ascii="Times New Roman" w:hAnsi="Times New Roman"/>
          <w:sz w:val="24"/>
          <w:szCs w:val="24"/>
        </w:rPr>
        <w:t>rozwijają umiejętności pracy zespołowej;</w:t>
      </w:r>
    </w:p>
    <w:p w:rsidR="004F1911" w:rsidRPr="00C83379" w:rsidRDefault="004F1911" w:rsidP="00E17498">
      <w:pPr>
        <w:pStyle w:val="Akapitzlist"/>
        <w:numPr>
          <w:ilvl w:val="0"/>
          <w:numId w:val="102"/>
        </w:numPr>
        <w:tabs>
          <w:tab w:val="left" w:pos="0"/>
          <w:tab w:val="left" w:pos="993"/>
        </w:tabs>
        <w:spacing w:before="120" w:after="120" w:line="240" w:lineRule="auto"/>
        <w:ind w:left="851" w:hanging="142"/>
        <w:jc w:val="both"/>
        <w:rPr>
          <w:rFonts w:ascii="Times New Roman" w:hAnsi="Times New Roman"/>
          <w:sz w:val="24"/>
          <w:szCs w:val="24"/>
        </w:rPr>
      </w:pPr>
      <w:r w:rsidRPr="00C83379">
        <w:rPr>
          <w:rFonts w:ascii="Times New Roman" w:hAnsi="Times New Roman"/>
          <w:sz w:val="24"/>
          <w:szCs w:val="24"/>
        </w:rPr>
        <w:t>wiedzą, jak uczyć i rozwijać swoje zainteresowania, pasje, talenty;</w:t>
      </w:r>
    </w:p>
    <w:p w:rsidR="004F1911" w:rsidRPr="00C83379" w:rsidRDefault="004F1911" w:rsidP="00E17498">
      <w:pPr>
        <w:pStyle w:val="Akapitzlist"/>
        <w:numPr>
          <w:ilvl w:val="0"/>
          <w:numId w:val="102"/>
        </w:numPr>
        <w:tabs>
          <w:tab w:val="left" w:pos="0"/>
          <w:tab w:val="left" w:pos="993"/>
        </w:tabs>
        <w:spacing w:before="120" w:after="120" w:line="240" w:lineRule="auto"/>
        <w:ind w:left="851" w:hanging="142"/>
        <w:jc w:val="both"/>
        <w:rPr>
          <w:rFonts w:ascii="Times New Roman" w:hAnsi="Times New Roman"/>
          <w:sz w:val="24"/>
          <w:szCs w:val="24"/>
        </w:rPr>
      </w:pPr>
      <w:r w:rsidRPr="00C83379">
        <w:rPr>
          <w:rFonts w:ascii="Times New Roman" w:hAnsi="Times New Roman"/>
          <w:sz w:val="24"/>
          <w:szCs w:val="24"/>
        </w:rPr>
        <w:t>posiadają informacje o zawodach z najbliższego otoczenia.</w:t>
      </w:r>
    </w:p>
    <w:p w:rsidR="0021410B" w:rsidRPr="00C83379" w:rsidRDefault="0021410B" w:rsidP="0021410B">
      <w:pPr>
        <w:pStyle w:val="Akapitzlist"/>
        <w:tabs>
          <w:tab w:val="left" w:pos="0"/>
          <w:tab w:val="left" w:pos="993"/>
        </w:tabs>
        <w:spacing w:before="120" w:after="120" w:line="240" w:lineRule="auto"/>
        <w:ind w:left="851"/>
        <w:jc w:val="both"/>
        <w:rPr>
          <w:rFonts w:ascii="Times New Roman" w:hAnsi="Times New Roman"/>
          <w:sz w:val="24"/>
          <w:szCs w:val="24"/>
        </w:rPr>
      </w:pPr>
    </w:p>
    <w:p w:rsidR="004F1911" w:rsidRPr="00C83379" w:rsidRDefault="004F1911" w:rsidP="001A187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6</w:t>
      </w:r>
    </w:p>
    <w:p w:rsidR="0021410B" w:rsidRPr="00C83379" w:rsidRDefault="0021410B" w:rsidP="001A187E">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ab/>
        <w:t>Nauczyciele prowadzący zajęcia WSDZ:</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potrafią diagnozować potrzeby i zasoby uczniów;</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rozwijają talenty, zainteresowania, zdolności, predyspozycje, motywują do podjęcia określonych działań;</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wspierają rodziców w procesie doradczym, udzielają informacji lub kierują do specjalistów;</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znają ofertę szkól, zasady rekrutacji i udostępniają te informacje zaineresowanym uczniom;</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włączają rodziców, przedstawicieli instytucji i zakładów pracy w proces orientacji </w:t>
      </w:r>
      <w:r w:rsidRPr="00C83379">
        <w:rPr>
          <w:rFonts w:ascii="Times New Roman" w:hAnsi="Times New Roman"/>
          <w:sz w:val="24"/>
          <w:szCs w:val="24"/>
        </w:rPr>
        <w:br/>
        <w:t>i doradztwa zawodowego w Szkole;</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posiadają wiedzę na temat aktualnego zapotrzebowania na rynku pracy.</w:t>
      </w:r>
    </w:p>
    <w:p w:rsidR="004F1911" w:rsidRPr="00C83379" w:rsidRDefault="004F1911" w:rsidP="00FF5503">
      <w:pPr>
        <w:tabs>
          <w:tab w:val="left" w:pos="0"/>
        </w:tabs>
        <w:spacing w:before="120" w:after="120" w:line="240" w:lineRule="auto"/>
        <w:jc w:val="both"/>
        <w:rPr>
          <w:rFonts w:ascii="Times New Roman" w:hAnsi="Times New Roman"/>
          <w:b/>
          <w:sz w:val="24"/>
          <w:szCs w:val="24"/>
        </w:rPr>
      </w:pPr>
    </w:p>
    <w:p w:rsidR="004F1911" w:rsidRPr="00C83379" w:rsidRDefault="004F1911" w:rsidP="001A187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7</w:t>
      </w:r>
    </w:p>
    <w:p w:rsidR="00380495" w:rsidRPr="00C83379" w:rsidRDefault="00380495" w:rsidP="001A187E">
      <w:pPr>
        <w:tabs>
          <w:tab w:val="left" w:pos="0"/>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04"/>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 xml:space="preserve">Za realizację WSDZ odpowiada Dyrektor Szkoły, doradca zawodowy, pedagog szkolny, psycholog szkolny, bibliotekarz, nauczyciele przedmiotowi, wychowawcy </w:t>
      </w:r>
      <w:r w:rsidRPr="00C83379">
        <w:rPr>
          <w:rFonts w:ascii="Times New Roman" w:hAnsi="Times New Roman"/>
          <w:sz w:val="24"/>
          <w:szCs w:val="24"/>
        </w:rPr>
        <w:br/>
        <w:t>i inne osoby wspomagające działania doradcze.</w:t>
      </w:r>
    </w:p>
    <w:p w:rsidR="004F1911" w:rsidRPr="00C83379" w:rsidRDefault="004F1911" w:rsidP="00E17498">
      <w:pPr>
        <w:pStyle w:val="Akapitzlist"/>
        <w:numPr>
          <w:ilvl w:val="0"/>
          <w:numId w:val="104"/>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Treści  zakresu doradztwa zawodowego są realizowane w Szkole w ciągu roku szkolnego, zgodnie z odrębnymi przepisami.</w:t>
      </w:r>
    </w:p>
    <w:p w:rsidR="004F1911" w:rsidRPr="00C83379" w:rsidRDefault="004F1911" w:rsidP="00FF5503">
      <w:pPr>
        <w:tabs>
          <w:tab w:val="left" w:pos="0"/>
        </w:tabs>
        <w:spacing w:before="120" w:after="120" w:line="240" w:lineRule="auto"/>
        <w:ind w:left="360"/>
        <w:jc w:val="both"/>
        <w:rPr>
          <w:rFonts w:ascii="Times New Roman" w:hAnsi="Times New Roman"/>
          <w:b/>
          <w:sz w:val="24"/>
          <w:szCs w:val="24"/>
        </w:rPr>
      </w:pPr>
    </w:p>
    <w:p w:rsidR="004F1911" w:rsidRPr="00C83379" w:rsidRDefault="004F1911" w:rsidP="00A31B28">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8</w:t>
      </w:r>
    </w:p>
    <w:p w:rsidR="00380495" w:rsidRPr="00C83379" w:rsidRDefault="00380495" w:rsidP="00A31B28">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ind w:left="360"/>
        <w:jc w:val="both"/>
        <w:rPr>
          <w:rFonts w:ascii="Times New Roman" w:hAnsi="Times New Roman"/>
          <w:sz w:val="24"/>
          <w:szCs w:val="24"/>
        </w:rPr>
      </w:pPr>
      <w:r w:rsidRPr="00C83379">
        <w:rPr>
          <w:rFonts w:ascii="Times New Roman" w:hAnsi="Times New Roman"/>
          <w:sz w:val="24"/>
          <w:szCs w:val="24"/>
        </w:rPr>
        <w:lastRenderedPageBreak/>
        <w:tab/>
        <w:t>Formy działań adresowane do uczniów Szkoły obejmują:</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badanie (diagnozę) zapotrzebowania na działania doradcze prowadzone w Szkole (wywiad, kwestionariusz ankiety);</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zajęcia warsztatowe (grupowe) służące rozbudzeniu świadomości konieczności planowania własnego rozwoju i kariery zawodowej, umożliwiające poznanie siebie i swoich predyspozycji zawodowych;</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 xml:space="preserve"> warsztaty doskonalące umiejętności w zakresie komunikacji interpersonalnej </w:t>
      </w:r>
      <w:r w:rsidRPr="00C83379">
        <w:rPr>
          <w:rFonts w:ascii="Times New Roman" w:hAnsi="Times New Roman"/>
          <w:sz w:val="24"/>
          <w:szCs w:val="24"/>
        </w:rPr>
        <w:br/>
        <w:t>i współdziałania w grupie, radzenia sobie ze stresem;</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udostępnianie informacji o szkołach i zawodach;</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spotkania z przedstawicielami różnych zawodów;</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prowadzenie kółek zainteresowań dla uczniów;</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udzielanie indywidualnych porad uczniom;</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organizowanie wycieczek.</w:t>
      </w:r>
    </w:p>
    <w:p w:rsidR="004F1911" w:rsidRPr="00C83379" w:rsidRDefault="004F1911" w:rsidP="00FF5503">
      <w:pPr>
        <w:tabs>
          <w:tab w:val="left" w:pos="0"/>
        </w:tabs>
        <w:spacing w:before="120" w:after="120" w:line="240" w:lineRule="auto"/>
        <w:ind w:left="720"/>
        <w:jc w:val="both"/>
        <w:rPr>
          <w:rFonts w:ascii="Times New Roman" w:hAnsi="Times New Roman"/>
          <w:b/>
          <w:sz w:val="24"/>
          <w:szCs w:val="24"/>
        </w:rPr>
      </w:pPr>
    </w:p>
    <w:p w:rsidR="004F1911" w:rsidRPr="00C83379" w:rsidRDefault="004F1911" w:rsidP="00A31B28">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9</w:t>
      </w:r>
    </w:p>
    <w:p w:rsidR="00380495" w:rsidRPr="00C83379" w:rsidRDefault="00380495" w:rsidP="00A31B28">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ab/>
        <w:t>Oczekiwane efekty wynikające z wdrożenia WSDZ w Szkole obejmują:</w:t>
      </w:r>
    </w:p>
    <w:p w:rsidR="004F1911" w:rsidRPr="00C83379" w:rsidRDefault="004F1911" w:rsidP="00E17498">
      <w:pPr>
        <w:pStyle w:val="Akapitzlist"/>
        <w:numPr>
          <w:ilvl w:val="0"/>
          <w:numId w:val="106"/>
        </w:numPr>
        <w:tabs>
          <w:tab w:val="left" w:pos="0"/>
          <w:tab w:val="left" w:pos="993"/>
        </w:tabs>
        <w:spacing w:before="120" w:after="120" w:line="240" w:lineRule="auto"/>
        <w:ind w:hanging="11"/>
        <w:jc w:val="both"/>
        <w:rPr>
          <w:rFonts w:ascii="Times New Roman" w:hAnsi="Times New Roman"/>
          <w:sz w:val="24"/>
          <w:szCs w:val="24"/>
        </w:rPr>
      </w:pPr>
      <w:r w:rsidRPr="00C83379">
        <w:rPr>
          <w:rFonts w:ascii="Times New Roman" w:hAnsi="Times New Roman"/>
          <w:sz w:val="24"/>
          <w:szCs w:val="24"/>
        </w:rPr>
        <w:t>kształtowanie aktywności zawodowej uczniów;</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pomoc rodzinie w kształtowaniu określonych postaw i </w:t>
      </w:r>
      <w:proofErr w:type="spellStart"/>
      <w:r w:rsidRPr="00C83379">
        <w:rPr>
          <w:rFonts w:ascii="Times New Roman" w:hAnsi="Times New Roman"/>
          <w:sz w:val="24"/>
          <w:szCs w:val="24"/>
        </w:rPr>
        <w:t>zachowań</w:t>
      </w:r>
      <w:proofErr w:type="spellEnd"/>
      <w:r w:rsidRPr="00C83379">
        <w:rPr>
          <w:rFonts w:ascii="Times New Roman" w:hAnsi="Times New Roman"/>
          <w:sz w:val="24"/>
          <w:szCs w:val="24"/>
        </w:rPr>
        <w:t xml:space="preserve"> związanych  planowaniem kariery zawodowej ich dzieci;</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dostęp do informacji zawodowej dla uczniów, nauczycieli oraz rodziców;</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świadome, trafniejsze decyzje edukacyjne i zawodowe;</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mniej niepowodzeń szkolnych.</w:t>
      </w:r>
    </w:p>
    <w:p w:rsidR="008E0B6B" w:rsidRPr="00C83379" w:rsidRDefault="008E0B6B" w:rsidP="00FF5503">
      <w:pPr>
        <w:tabs>
          <w:tab w:val="left" w:pos="0"/>
          <w:tab w:val="left" w:pos="993"/>
        </w:tabs>
        <w:spacing w:before="120" w:after="120" w:line="240" w:lineRule="auto"/>
        <w:jc w:val="both"/>
        <w:rPr>
          <w:rFonts w:ascii="Times New Roman" w:hAnsi="Times New Roman"/>
          <w:sz w:val="24"/>
          <w:szCs w:val="24"/>
        </w:rPr>
      </w:pPr>
    </w:p>
    <w:p w:rsidR="00512ED8" w:rsidRPr="00C83379" w:rsidRDefault="00512ED8" w:rsidP="00FF5503">
      <w:pPr>
        <w:tabs>
          <w:tab w:val="left" w:pos="0"/>
          <w:tab w:val="left" w:pos="993"/>
        </w:tabs>
        <w:spacing w:before="120" w:after="120" w:line="240" w:lineRule="auto"/>
        <w:jc w:val="both"/>
        <w:rPr>
          <w:rFonts w:ascii="Times New Roman" w:hAnsi="Times New Roman"/>
          <w:sz w:val="24"/>
          <w:szCs w:val="24"/>
        </w:rPr>
      </w:pPr>
    </w:p>
    <w:p w:rsidR="00512ED8" w:rsidRPr="00C83379" w:rsidRDefault="00512ED8" w:rsidP="00FF5503">
      <w:pPr>
        <w:tabs>
          <w:tab w:val="left" w:pos="0"/>
          <w:tab w:val="left" w:pos="993"/>
        </w:tabs>
        <w:spacing w:before="120" w:after="120" w:line="240" w:lineRule="auto"/>
        <w:jc w:val="both"/>
        <w:rPr>
          <w:rFonts w:ascii="Times New Roman" w:hAnsi="Times New Roman"/>
          <w:sz w:val="24"/>
          <w:szCs w:val="24"/>
        </w:rPr>
      </w:pPr>
    </w:p>
    <w:p w:rsidR="00512ED8" w:rsidRPr="00C83379" w:rsidRDefault="00512ED8"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A31B28" w:rsidP="003C2BCF">
      <w:pPr>
        <w:pStyle w:val="Nagwek2"/>
        <w:rPr>
          <w:rFonts w:ascii="Times New Roman" w:hAnsi="Times New Roman"/>
          <w:b/>
        </w:rPr>
      </w:pPr>
      <w:bookmarkStart w:id="97" w:name="_Toc115422398"/>
      <w:r w:rsidRPr="00C83379">
        <w:rPr>
          <w:rFonts w:ascii="Times New Roman" w:hAnsi="Times New Roman"/>
          <w:b/>
        </w:rPr>
        <w:t xml:space="preserve">Rozdział </w:t>
      </w:r>
      <w:r w:rsidR="004F1911" w:rsidRPr="00C83379">
        <w:rPr>
          <w:rFonts w:ascii="Times New Roman" w:hAnsi="Times New Roman"/>
          <w:b/>
        </w:rPr>
        <w:t>4</w:t>
      </w:r>
      <w:bookmarkEnd w:id="97"/>
    </w:p>
    <w:p w:rsidR="004F1911" w:rsidRPr="00C83379" w:rsidRDefault="004F1911" w:rsidP="003C2BCF">
      <w:pPr>
        <w:pStyle w:val="Nagwek2"/>
        <w:rPr>
          <w:rFonts w:ascii="Times New Roman" w:hAnsi="Times New Roman"/>
          <w:b/>
        </w:rPr>
      </w:pPr>
      <w:bookmarkStart w:id="98" w:name="_Toc115422399"/>
      <w:r w:rsidRPr="00C83379">
        <w:rPr>
          <w:rFonts w:ascii="Times New Roman" w:hAnsi="Times New Roman"/>
          <w:b/>
        </w:rPr>
        <w:t xml:space="preserve">Współdziałanie ze stowarzyszeniami i innymi organizacjami w zakresie </w:t>
      </w:r>
      <w:r w:rsidRPr="00C83379">
        <w:rPr>
          <w:rFonts w:ascii="Times New Roman" w:hAnsi="Times New Roman"/>
          <w:b/>
        </w:rPr>
        <w:br/>
        <w:t>działalności innowacyjnej</w:t>
      </w:r>
      <w:bookmarkEnd w:id="98"/>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xml:space="preserve">§ </w:t>
      </w:r>
      <w:r w:rsidR="008B44ED" w:rsidRPr="00C83379">
        <w:rPr>
          <w:rFonts w:ascii="Times New Roman" w:hAnsi="Times New Roman"/>
          <w:b/>
          <w:sz w:val="24"/>
          <w:szCs w:val="24"/>
        </w:rPr>
        <w:t>90</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07"/>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Innowacja może obejmować wszystkie lub wybrane zajęcia edukacyjne w Szkole, całą Szkołę lub jej część i polega w szczególności na modyfikacji metod i sposobów nauczania przy zachowaniu celów i treści nauczania.</w:t>
      </w:r>
    </w:p>
    <w:p w:rsidR="004F1911" w:rsidRPr="00C83379" w:rsidRDefault="004F1911" w:rsidP="00E17498">
      <w:pPr>
        <w:pStyle w:val="Akapitzlist"/>
        <w:numPr>
          <w:ilvl w:val="0"/>
          <w:numId w:val="107"/>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Rozpoczęcie innowacji jest możliwe pod warunkiem posiadania przez Szkołę odpowiednich środków finansowych, a także warunków kadrowych i organizacyjnych umożliwiających przeprowadzenie innowacji.</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1</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FF5503">
      <w:pPr>
        <w:tabs>
          <w:tab w:val="left" w:pos="426"/>
          <w:tab w:val="left" w:pos="993"/>
        </w:tabs>
        <w:spacing w:before="120" w:after="120" w:line="240" w:lineRule="auto"/>
        <w:ind w:left="426" w:firstLine="283"/>
        <w:jc w:val="both"/>
        <w:rPr>
          <w:rFonts w:ascii="Times New Roman" w:hAnsi="Times New Roman"/>
          <w:sz w:val="24"/>
          <w:szCs w:val="24"/>
        </w:rPr>
      </w:pPr>
      <w:r w:rsidRPr="00C83379">
        <w:rPr>
          <w:rFonts w:ascii="Times New Roman" w:hAnsi="Times New Roman"/>
          <w:sz w:val="24"/>
          <w:szCs w:val="24"/>
        </w:rPr>
        <w:tab/>
        <w:t xml:space="preserve">Szkoła prowadzi działalność innowacyjną we współpracy ze stowarzyszeniami </w:t>
      </w:r>
      <w:r w:rsidRPr="00C83379">
        <w:rPr>
          <w:rFonts w:ascii="Times New Roman" w:hAnsi="Times New Roman"/>
          <w:sz w:val="24"/>
          <w:szCs w:val="24"/>
        </w:rPr>
        <w:br/>
        <w:t>i innymi organizacjami, których cele określone w Statucie obejmują swoim zakresem zadania objęte innowacją.</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2</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08"/>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 xml:space="preserve">Współpraca, o której mowa w § </w:t>
      </w:r>
      <w:r w:rsidR="008B44ED" w:rsidRPr="00C83379">
        <w:rPr>
          <w:rFonts w:ascii="Times New Roman" w:hAnsi="Times New Roman"/>
          <w:sz w:val="24"/>
          <w:szCs w:val="24"/>
        </w:rPr>
        <w:t>91</w:t>
      </w:r>
      <w:r w:rsidRPr="00C83379">
        <w:rPr>
          <w:rFonts w:ascii="Times New Roman" w:hAnsi="Times New Roman"/>
          <w:sz w:val="24"/>
          <w:szCs w:val="24"/>
        </w:rPr>
        <w:t xml:space="preserve"> Statutu, polega w szczególności na: </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informowaniu o celach i okresie trwania innowacji, w szczególności na stronie internetowej Szkoły, jak również korespondencyjnie (listownie i w drodze elektronicznej);</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organizowaniu spotkań z przedstawicielami stowarzyszeń i innych organizacji;</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opiniowaniu i konsultowaniu projektu innowacji w dziedzinach stanowiących obszary wspólnych zainteresowań;</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tworzeniu wspólnych zespołów o charakterze doradczym i konsultacyjnym uczestniczących w prowadzeniu innowacji.</w:t>
      </w:r>
    </w:p>
    <w:p w:rsidR="004F1911" w:rsidRPr="00C83379" w:rsidRDefault="004F1911" w:rsidP="00E17498">
      <w:pPr>
        <w:pStyle w:val="Akapitzlist"/>
        <w:numPr>
          <w:ilvl w:val="0"/>
          <w:numId w:val="108"/>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W celu realizacji współpracy Szkoła zawiera ze stowarzyszeniem lub inną organizacją porozumienie, w którym w szczególności określa się prawa i obowiązki stron umowy, czas jej trwania i warunki rozwiązania.</w:t>
      </w:r>
    </w:p>
    <w:p w:rsidR="004F1911" w:rsidRPr="00C83379" w:rsidRDefault="004F1911" w:rsidP="00FF5503">
      <w:pPr>
        <w:tabs>
          <w:tab w:val="left" w:pos="0"/>
          <w:tab w:val="left" w:pos="993"/>
        </w:tabs>
        <w:spacing w:before="120" w:after="120" w:line="240" w:lineRule="auto"/>
        <w:jc w:val="both"/>
        <w:rPr>
          <w:rFonts w:ascii="Times New Roman" w:hAnsi="Times New Roman"/>
          <w:b/>
          <w:sz w:val="24"/>
          <w:szCs w:val="24"/>
        </w:rPr>
      </w:pPr>
    </w:p>
    <w:p w:rsidR="004F1911" w:rsidRPr="00C83379" w:rsidRDefault="00A31B28" w:rsidP="003C2BCF">
      <w:pPr>
        <w:pStyle w:val="Nagwek2"/>
        <w:rPr>
          <w:rFonts w:ascii="Times New Roman" w:hAnsi="Times New Roman"/>
          <w:b/>
        </w:rPr>
      </w:pPr>
      <w:bookmarkStart w:id="99" w:name="_Toc115422400"/>
      <w:r w:rsidRPr="00C83379">
        <w:rPr>
          <w:rFonts w:ascii="Times New Roman" w:hAnsi="Times New Roman"/>
          <w:b/>
        </w:rPr>
        <w:t>Rozdział 5</w:t>
      </w:r>
      <w:bookmarkEnd w:id="99"/>
    </w:p>
    <w:p w:rsidR="004F1911" w:rsidRPr="00C83379" w:rsidRDefault="004F1911" w:rsidP="003C2BCF">
      <w:pPr>
        <w:pStyle w:val="Nagwek2"/>
        <w:rPr>
          <w:rFonts w:ascii="Times New Roman" w:hAnsi="Times New Roman"/>
          <w:b/>
        </w:rPr>
      </w:pPr>
      <w:bookmarkStart w:id="100" w:name="_Toc115422401"/>
      <w:r w:rsidRPr="00C83379">
        <w:rPr>
          <w:rFonts w:ascii="Times New Roman" w:hAnsi="Times New Roman"/>
          <w:b/>
        </w:rPr>
        <w:t>Postanowienia szczególne i końcowe</w:t>
      </w:r>
      <w:bookmarkEnd w:id="100"/>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3</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W Szkole działa gabinet profilaktyki zdrowotnej i pomocy przedlekarskiej.</w:t>
      </w: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Stałą opiekę zdrowotną nad uczniami Szkoły sprawuje pielęgniarka medycyny szkolnej, o któr</w:t>
      </w:r>
      <w:r w:rsidR="00B11F10" w:rsidRPr="00C83379">
        <w:rPr>
          <w:rFonts w:ascii="Times New Roman" w:hAnsi="Times New Roman"/>
          <w:sz w:val="24"/>
          <w:szCs w:val="24"/>
        </w:rPr>
        <w:t>ej</w:t>
      </w:r>
      <w:r w:rsidRPr="00C83379">
        <w:rPr>
          <w:rFonts w:ascii="Times New Roman" w:hAnsi="Times New Roman"/>
          <w:sz w:val="24"/>
          <w:szCs w:val="24"/>
        </w:rPr>
        <w:t xml:space="preserve"> mowa w odrębnych przepisach.</w:t>
      </w: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Do zadań pielęgniarki szkolnej należy w szczególności udzielanie pomocy doraźnej w</w:t>
      </w:r>
      <w:r w:rsidR="00FA5B0F" w:rsidRPr="00C83379">
        <w:rPr>
          <w:rFonts w:ascii="Times New Roman" w:hAnsi="Times New Roman"/>
          <w:sz w:val="24"/>
          <w:szCs w:val="24"/>
        </w:rPr>
        <w:t> </w:t>
      </w:r>
      <w:r w:rsidRPr="00C83379">
        <w:rPr>
          <w:rFonts w:ascii="Times New Roman" w:hAnsi="Times New Roman"/>
          <w:sz w:val="24"/>
          <w:szCs w:val="24"/>
        </w:rPr>
        <w:t>nagłych wypadkach, prowadzenia profilaktyki zdrowotnej oraz czuwanie nad prowadzeniem okresowych badań i bilansów zdrowia dzieci i młodzieży.</w:t>
      </w: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prowadzenia dokumentacji medycznej określają odrębne przepisy.</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4</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1"/>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może przyjmować słuchaczy zakładów kształcenia nauczycieli lub szkół wyższych w celu odbycia praktyk pedagogicznych.</w:t>
      </w:r>
    </w:p>
    <w:p w:rsidR="004F1911" w:rsidRPr="00C83379" w:rsidRDefault="004F1911" w:rsidP="00E17498">
      <w:pPr>
        <w:pStyle w:val="Akapitzlist"/>
        <w:numPr>
          <w:ilvl w:val="0"/>
          <w:numId w:val="111"/>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Właściwa forma prowadzenia praktyk wymaga pisemnego porozumienia pomiędzy Dyrektorem szkoły lub, za jego zgodą, nauczycielem opiekunem praktyki a zakładem kształcenia nauczycieli lub szkołą wyższą.</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5</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2"/>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prowadzi współpracę z poradniami psychologiczno-pedagogicznymi, w tym specjalistycznymi, szkołami wyższymi i organizacjami pozarządowymi oraz innymi instytucjami działającymi na rzecz rodziny, dzieci i młodzieży, a w szczególności współpracuje z Towarzystwem Przyjaciół Dzieci i Polskim Czerwonym Krzyżem.</w:t>
      </w:r>
    </w:p>
    <w:p w:rsidR="004F1911" w:rsidRPr="00C83379" w:rsidRDefault="004F1911" w:rsidP="00E17498">
      <w:pPr>
        <w:pStyle w:val="Akapitzlist"/>
        <w:numPr>
          <w:ilvl w:val="0"/>
          <w:numId w:val="112"/>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W Szkole mogą działać stowarzyszenia i organizacje, z wyjątkiem partii i organizacji politycznych.</w:t>
      </w:r>
    </w:p>
    <w:p w:rsidR="004F1911" w:rsidRPr="00C83379" w:rsidRDefault="004F1911" w:rsidP="00E17498">
      <w:pPr>
        <w:pStyle w:val="Akapitzlist"/>
        <w:numPr>
          <w:ilvl w:val="0"/>
          <w:numId w:val="112"/>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funkcjonowania związków zawodowych w Szkole regulują odrębne przepisy.</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6</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3"/>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używa pieczęci i stempli zgodnie z odrębnymi przepisami.</w:t>
      </w:r>
    </w:p>
    <w:p w:rsidR="004F1911" w:rsidRPr="00C83379" w:rsidRDefault="004F1911" w:rsidP="00E17498">
      <w:pPr>
        <w:pStyle w:val="Akapitzlist"/>
        <w:numPr>
          <w:ilvl w:val="0"/>
          <w:numId w:val="113"/>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prowadzi i przechowuje dokumentację na zasadach określonych odrębnymi przepisami.</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7</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4"/>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wydawania oraz wzory świadectw i innych druków szkolnych, sposób dokonywania innych sprostowań i wydawania duplikatów oraz zasady odpłatności za te czynności określają odrębne przepisy.</w:t>
      </w:r>
    </w:p>
    <w:p w:rsidR="004F1911" w:rsidRPr="00C83379" w:rsidRDefault="004F1911" w:rsidP="00E17498">
      <w:pPr>
        <w:pStyle w:val="Akapitzlist"/>
        <w:numPr>
          <w:ilvl w:val="0"/>
          <w:numId w:val="114"/>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prowadzenia dokumentacji przebiegu nauczania regulują odrębne przepisy.</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8</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5"/>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jest jednostką budżetową.</w:t>
      </w:r>
    </w:p>
    <w:p w:rsidR="004F1911" w:rsidRPr="00C83379" w:rsidRDefault="004F1911" w:rsidP="00E17498">
      <w:pPr>
        <w:pStyle w:val="Akapitzlist"/>
        <w:numPr>
          <w:ilvl w:val="0"/>
          <w:numId w:val="115"/>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tworzenia, treść i sposób realizacji planu finansowego Szkoły oraz gospodarki finansowej określają odrębne przepisy.</w:t>
      </w:r>
    </w:p>
    <w:p w:rsidR="004F1911" w:rsidRPr="00C83379" w:rsidRDefault="004F1911" w:rsidP="00FF5503">
      <w:pPr>
        <w:tabs>
          <w:tab w:val="left" w:pos="0"/>
        </w:tabs>
        <w:spacing w:before="120" w:after="120" w:line="240" w:lineRule="auto"/>
        <w:jc w:val="both"/>
        <w:rPr>
          <w:rFonts w:ascii="Times New Roman" w:hAnsi="Times New Roman"/>
          <w:sz w:val="24"/>
          <w:szCs w:val="24"/>
        </w:rPr>
      </w:pPr>
    </w:p>
    <w:p w:rsidR="00B159AC" w:rsidRPr="00C83379" w:rsidRDefault="003C2BCF" w:rsidP="00B159AC">
      <w:pPr>
        <w:widowControl w:val="0"/>
        <w:autoSpaceDE w:val="0"/>
        <w:autoSpaceDN w:val="0"/>
        <w:spacing w:after="0" w:line="360" w:lineRule="auto"/>
        <w:jc w:val="center"/>
        <w:rPr>
          <w:rFonts w:ascii="Times New Roman" w:eastAsia="Times New Roman" w:hAnsi="Times New Roman"/>
          <w:b/>
          <w:sz w:val="24"/>
          <w:szCs w:val="24"/>
          <w:lang w:eastAsia="pl-PL"/>
        </w:rPr>
      </w:pPr>
      <w:r w:rsidRPr="00C83379">
        <w:rPr>
          <w:rFonts w:ascii="Times New Roman" w:eastAsia="Times New Roman" w:hAnsi="Times New Roman"/>
          <w:b/>
          <w:sz w:val="24"/>
          <w:szCs w:val="24"/>
          <w:lang w:eastAsia="pl-PL"/>
        </w:rPr>
        <w:t>§ 9</w:t>
      </w:r>
      <w:r w:rsidR="008B44ED" w:rsidRPr="00C83379">
        <w:rPr>
          <w:rFonts w:ascii="Times New Roman" w:eastAsia="Times New Roman" w:hAnsi="Times New Roman"/>
          <w:b/>
          <w:sz w:val="24"/>
          <w:szCs w:val="24"/>
          <w:lang w:eastAsia="pl-PL"/>
        </w:rPr>
        <w:t>9</w:t>
      </w:r>
    </w:p>
    <w:p w:rsidR="0021410B" w:rsidRPr="00C83379" w:rsidRDefault="0021410B" w:rsidP="00B159AC">
      <w:pPr>
        <w:widowControl w:val="0"/>
        <w:autoSpaceDE w:val="0"/>
        <w:autoSpaceDN w:val="0"/>
        <w:spacing w:after="0" w:line="360" w:lineRule="auto"/>
        <w:jc w:val="center"/>
        <w:rPr>
          <w:rFonts w:ascii="Times New Roman" w:eastAsia="Times New Roman" w:hAnsi="Times New Roman"/>
          <w:b/>
          <w:sz w:val="24"/>
          <w:szCs w:val="24"/>
          <w:lang w:eastAsia="pl-PL"/>
        </w:rPr>
      </w:pPr>
    </w:p>
    <w:p w:rsidR="00B159AC" w:rsidRPr="00C83379" w:rsidRDefault="00B159AC" w:rsidP="00B159AC">
      <w:pPr>
        <w:widowControl w:val="0"/>
        <w:autoSpaceDE w:val="0"/>
        <w:autoSpaceDN w:val="0"/>
        <w:spacing w:after="0" w:line="360" w:lineRule="auto"/>
        <w:jc w:val="center"/>
        <w:rPr>
          <w:rFonts w:eastAsia="Times New Roman"/>
          <w:sz w:val="24"/>
          <w:szCs w:val="24"/>
          <w:lang w:eastAsia="pl-PL"/>
        </w:rPr>
      </w:pPr>
      <w:r w:rsidRPr="00C83379">
        <w:rPr>
          <w:rFonts w:eastAsia="Times New Roman"/>
          <w:sz w:val="24"/>
          <w:szCs w:val="24"/>
          <w:lang w:eastAsia="pl-PL"/>
        </w:rPr>
        <w:t>Bezpieczeństwo i ochrona danych osobowych.</w:t>
      </w:r>
    </w:p>
    <w:p w:rsidR="00B159AC" w:rsidRPr="00C83379" w:rsidRDefault="00B159AC" w:rsidP="00B159AC">
      <w:pPr>
        <w:widowControl w:val="0"/>
        <w:autoSpaceDE w:val="0"/>
        <w:autoSpaceDN w:val="0"/>
        <w:spacing w:after="0" w:line="360" w:lineRule="auto"/>
        <w:rPr>
          <w:rFonts w:eastAsia="Times New Roman"/>
          <w:sz w:val="24"/>
          <w:szCs w:val="24"/>
          <w:lang w:eastAsia="pl-PL"/>
        </w:rPr>
      </w:pPr>
    </w:p>
    <w:p w:rsidR="00B159AC" w:rsidRPr="00C83379" w:rsidRDefault="00B159AC" w:rsidP="00E17498">
      <w:pPr>
        <w:widowControl w:val="0"/>
        <w:numPr>
          <w:ilvl w:val="0"/>
          <w:numId w:val="160"/>
        </w:numPr>
        <w:autoSpaceDE w:val="0"/>
        <w:autoSpaceDN w:val="0"/>
        <w:spacing w:after="0" w:line="240" w:lineRule="auto"/>
        <w:ind w:left="851" w:hanging="284"/>
        <w:jc w:val="both"/>
        <w:rPr>
          <w:rFonts w:ascii="Times New Roman" w:eastAsia="Arial" w:hAnsi="Times New Roman"/>
          <w:sz w:val="24"/>
          <w:szCs w:val="24"/>
        </w:rPr>
      </w:pPr>
      <w:r w:rsidRPr="00C83379">
        <w:rPr>
          <w:rFonts w:ascii="Times New Roman" w:eastAsia="Arial" w:hAnsi="Times New Roman"/>
          <w:sz w:val="24"/>
          <w:szCs w:val="24"/>
          <w:lang w:eastAsia="pl-PL"/>
        </w:rPr>
        <w:t xml:space="preserve">Dla zapewnienia prawidłowego i zgodnego z prawem przetwarzania danych osobowych, w Szkole realizowana jest Polityka Ochrony Danych Osobowych na podstawie której Administrator przetwarza dane w sposób zgodny z prawem, rzetelny i przejrzysty, z zachowaniem ograniczenia celu przetwarzania i jego adekwatności oraz zapewnieniem integralności i poufności danych. </w:t>
      </w:r>
    </w:p>
    <w:p w:rsidR="00B159AC" w:rsidRPr="00C83379" w:rsidRDefault="00B159AC" w:rsidP="00E17498">
      <w:pPr>
        <w:widowControl w:val="0"/>
        <w:numPr>
          <w:ilvl w:val="0"/>
          <w:numId w:val="160"/>
        </w:numPr>
        <w:autoSpaceDE w:val="0"/>
        <w:autoSpaceDN w:val="0"/>
        <w:spacing w:after="0" w:line="240" w:lineRule="auto"/>
        <w:ind w:left="851"/>
        <w:jc w:val="both"/>
        <w:rPr>
          <w:rFonts w:ascii="Times New Roman" w:eastAsia="Arial" w:hAnsi="Times New Roman"/>
          <w:sz w:val="24"/>
          <w:szCs w:val="24"/>
        </w:rPr>
      </w:pPr>
      <w:r w:rsidRPr="00C83379">
        <w:rPr>
          <w:rFonts w:ascii="Times New Roman" w:eastAsia="Arial" w:hAnsi="Times New Roman"/>
          <w:sz w:val="24"/>
          <w:szCs w:val="24"/>
          <w:lang w:eastAsia="pl-PL"/>
        </w:rPr>
        <w:t>Na podstawie Polityki Ochrony Danych Osobowych w Szkole  wdrożono min.:</w:t>
      </w:r>
    </w:p>
    <w:p w:rsidR="00B159AC" w:rsidRPr="00C83379" w:rsidRDefault="00B159AC" w:rsidP="00E17498">
      <w:pPr>
        <w:widowControl w:val="0"/>
        <w:numPr>
          <w:ilvl w:val="1"/>
          <w:numId w:val="160"/>
        </w:numPr>
        <w:autoSpaceDE w:val="0"/>
        <w:autoSpaceDN w:val="0"/>
        <w:spacing w:after="0" w:line="240" w:lineRule="auto"/>
        <w:jc w:val="both"/>
        <w:rPr>
          <w:rFonts w:ascii="Times New Roman" w:eastAsia="Arial" w:hAnsi="Times New Roman"/>
          <w:sz w:val="24"/>
          <w:szCs w:val="24"/>
        </w:rPr>
      </w:pPr>
      <w:r w:rsidRPr="00C83379">
        <w:rPr>
          <w:rFonts w:ascii="Times New Roman" w:eastAsia="Arial" w:hAnsi="Times New Roman"/>
          <w:sz w:val="24"/>
          <w:szCs w:val="24"/>
          <w:lang w:eastAsia="pl-PL"/>
        </w:rPr>
        <w:t xml:space="preserve">Regulamin Ochrony Danych Osobowych, </w:t>
      </w:r>
    </w:p>
    <w:p w:rsidR="00B159AC" w:rsidRPr="00C83379" w:rsidRDefault="00B159AC" w:rsidP="00E17498">
      <w:pPr>
        <w:widowControl w:val="0"/>
        <w:numPr>
          <w:ilvl w:val="1"/>
          <w:numId w:val="160"/>
        </w:numPr>
        <w:autoSpaceDE w:val="0"/>
        <w:autoSpaceDN w:val="0"/>
        <w:spacing w:after="0" w:line="240" w:lineRule="auto"/>
        <w:jc w:val="both"/>
        <w:rPr>
          <w:rFonts w:ascii="Times New Roman" w:eastAsia="Arial" w:hAnsi="Times New Roman"/>
          <w:sz w:val="24"/>
          <w:szCs w:val="24"/>
        </w:rPr>
      </w:pPr>
      <w:r w:rsidRPr="00C83379">
        <w:rPr>
          <w:rFonts w:ascii="Times New Roman" w:eastAsia="Arial" w:hAnsi="Times New Roman"/>
          <w:sz w:val="24"/>
          <w:szCs w:val="24"/>
          <w:lang w:eastAsia="pl-PL"/>
        </w:rPr>
        <w:t>Różnorodne środki techniczne i organizacyjne oraz procedury mające na celu zapewnienie odpowiednich standardów w ochronie danych osobowych</w:t>
      </w:r>
    </w:p>
    <w:p w:rsidR="00B159AC" w:rsidRPr="00C83379" w:rsidRDefault="00B159AC" w:rsidP="00E17498">
      <w:pPr>
        <w:widowControl w:val="0"/>
        <w:numPr>
          <w:ilvl w:val="0"/>
          <w:numId w:val="160"/>
        </w:numPr>
        <w:autoSpaceDE w:val="0"/>
        <w:autoSpaceDN w:val="0"/>
        <w:spacing w:after="0" w:line="240" w:lineRule="auto"/>
        <w:ind w:left="851" w:hanging="284"/>
        <w:jc w:val="both"/>
        <w:rPr>
          <w:rFonts w:ascii="Times New Roman" w:eastAsia="Arial" w:hAnsi="Times New Roman"/>
          <w:sz w:val="24"/>
          <w:szCs w:val="24"/>
        </w:rPr>
      </w:pPr>
      <w:r w:rsidRPr="00C83379">
        <w:rPr>
          <w:rFonts w:ascii="Times New Roman" w:eastAsia="Arial" w:hAnsi="Times New Roman"/>
          <w:sz w:val="24"/>
          <w:szCs w:val="24"/>
          <w:lang w:eastAsia="pl-PL"/>
        </w:rPr>
        <w:t xml:space="preserve">W celu wsparcia Administratora w prawidłowej realizacji zadań związanych </w:t>
      </w:r>
      <w:r w:rsidRPr="00C83379">
        <w:rPr>
          <w:rFonts w:ascii="Times New Roman" w:eastAsia="Arial" w:hAnsi="Times New Roman"/>
          <w:sz w:val="24"/>
          <w:szCs w:val="24"/>
          <w:lang w:eastAsia="pl-PL"/>
        </w:rPr>
        <w:lastRenderedPageBreak/>
        <w:t>o</w:t>
      </w:r>
      <w:r w:rsidR="00FF6136" w:rsidRPr="00C83379">
        <w:rPr>
          <w:rFonts w:ascii="Times New Roman" w:eastAsia="Arial" w:hAnsi="Times New Roman"/>
          <w:sz w:val="24"/>
          <w:szCs w:val="24"/>
          <w:lang w:eastAsia="pl-PL"/>
        </w:rPr>
        <w:t> </w:t>
      </w:r>
      <w:r w:rsidRPr="00C83379">
        <w:rPr>
          <w:rFonts w:ascii="Times New Roman" w:eastAsia="Arial" w:hAnsi="Times New Roman"/>
          <w:sz w:val="24"/>
          <w:szCs w:val="24"/>
          <w:lang w:eastAsia="pl-PL"/>
        </w:rPr>
        <w:t xml:space="preserve">ochroną danych osobowych powołano Inspektora Ochrony Danych, </w:t>
      </w:r>
    </w:p>
    <w:p w:rsidR="008A7DD7" w:rsidRPr="00C83379" w:rsidRDefault="008A7DD7" w:rsidP="001E4E6D">
      <w:pPr>
        <w:pStyle w:val="Akapitzlist"/>
        <w:widowControl w:val="0"/>
        <w:tabs>
          <w:tab w:val="left" w:pos="567"/>
        </w:tabs>
        <w:autoSpaceDE w:val="0"/>
        <w:autoSpaceDN w:val="0"/>
        <w:adjustRightInd w:val="0"/>
        <w:ind w:left="567" w:hanging="283"/>
        <w:jc w:val="both"/>
        <w:rPr>
          <w:rFonts w:ascii="Times New Roman" w:hAnsi="Times New Roman"/>
        </w:rPr>
      </w:pPr>
    </w:p>
    <w:p w:rsidR="00260A05" w:rsidRPr="00C83379" w:rsidRDefault="00260A05" w:rsidP="00260A05">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t>§</w:t>
      </w:r>
      <w:r w:rsidR="003C2BCF" w:rsidRPr="00C83379">
        <w:rPr>
          <w:rFonts w:ascii="Times New Roman" w:eastAsia="Times New Roman" w:hAnsi="Times New Roman"/>
          <w:b/>
          <w:sz w:val="24"/>
          <w:szCs w:val="24"/>
          <w:lang w:eastAsia="pl-PL"/>
        </w:rPr>
        <w:t xml:space="preserve"> </w:t>
      </w:r>
      <w:r w:rsidR="008B44ED" w:rsidRPr="00C83379">
        <w:rPr>
          <w:rFonts w:ascii="Times New Roman" w:eastAsia="Times New Roman" w:hAnsi="Times New Roman"/>
          <w:b/>
          <w:sz w:val="24"/>
          <w:szCs w:val="24"/>
        </w:rPr>
        <w:t>100</w:t>
      </w:r>
    </w:p>
    <w:p w:rsidR="0021410B" w:rsidRPr="00C83379" w:rsidRDefault="0021410B" w:rsidP="00260A05">
      <w:pPr>
        <w:widowControl w:val="0"/>
        <w:autoSpaceDE w:val="0"/>
        <w:autoSpaceDN w:val="0"/>
        <w:spacing w:after="0" w:line="360" w:lineRule="auto"/>
        <w:jc w:val="center"/>
        <w:rPr>
          <w:rFonts w:ascii="Times New Roman" w:eastAsia="Times New Roman" w:hAnsi="Times New Roman"/>
          <w:b/>
          <w:sz w:val="24"/>
          <w:szCs w:val="24"/>
        </w:rPr>
      </w:pPr>
    </w:p>
    <w:p w:rsidR="00260A05" w:rsidRPr="00C83379" w:rsidRDefault="00260A05" w:rsidP="00C93A20">
      <w:pPr>
        <w:widowControl w:val="0"/>
        <w:autoSpaceDE w:val="0"/>
        <w:autoSpaceDN w:val="0"/>
        <w:spacing w:after="0" w:line="240" w:lineRule="auto"/>
        <w:jc w:val="center"/>
        <w:rPr>
          <w:rFonts w:ascii="Times New Roman" w:eastAsia="Times New Roman" w:hAnsi="Times New Roman"/>
          <w:sz w:val="24"/>
          <w:szCs w:val="24"/>
        </w:rPr>
      </w:pPr>
      <w:r w:rsidRPr="00C83379">
        <w:rPr>
          <w:rFonts w:ascii="Times New Roman" w:eastAsia="Times New Roman" w:hAnsi="Times New Roman"/>
          <w:sz w:val="24"/>
          <w:szCs w:val="24"/>
        </w:rPr>
        <w:t>Bezpieczeństwo osób i mienia</w:t>
      </w:r>
    </w:p>
    <w:p w:rsidR="00260A05" w:rsidRPr="00C83379" w:rsidRDefault="00260A05" w:rsidP="00C93A20">
      <w:pPr>
        <w:widowControl w:val="0"/>
        <w:autoSpaceDE w:val="0"/>
        <w:autoSpaceDN w:val="0"/>
        <w:spacing w:after="0" w:line="240" w:lineRule="auto"/>
        <w:jc w:val="center"/>
        <w:rPr>
          <w:rFonts w:ascii="Times New Roman" w:eastAsia="Times New Roman" w:hAnsi="Times New Roman"/>
          <w:sz w:val="24"/>
          <w:szCs w:val="24"/>
        </w:rPr>
      </w:pPr>
    </w:p>
    <w:p w:rsidR="00260A05" w:rsidRPr="00C83379" w:rsidRDefault="00260A05" w:rsidP="00E17498">
      <w:pPr>
        <w:widowControl w:val="0"/>
        <w:numPr>
          <w:ilvl w:val="0"/>
          <w:numId w:val="161"/>
        </w:numPr>
        <w:autoSpaceDE w:val="0"/>
        <w:autoSpaceDN w:val="0"/>
        <w:spacing w:after="0" w:line="240" w:lineRule="auto"/>
        <w:ind w:left="851"/>
        <w:jc w:val="both"/>
        <w:rPr>
          <w:rFonts w:ascii="Times New Roman" w:eastAsia="Arial" w:hAnsi="Times New Roman"/>
          <w:sz w:val="24"/>
          <w:szCs w:val="24"/>
          <w:lang w:eastAsia="pl-PL"/>
        </w:rPr>
      </w:pPr>
      <w:r w:rsidRPr="00C83379">
        <w:rPr>
          <w:rFonts w:ascii="Times New Roman" w:eastAsia="Arial" w:hAnsi="Times New Roman"/>
          <w:sz w:val="24"/>
          <w:szCs w:val="24"/>
          <w:lang w:eastAsia="pl-PL"/>
        </w:rPr>
        <w:t xml:space="preserve">W Szkole  wprowadzono monitoring wizyjny zewnętrzny i wewnętrzny, celem zapewnienia bezpieczeństwa podopiecznym, darczyńcom, pracownikom i wszystkim pozostałym osobom przebywającym na terenie Organizacji oraz zabezpieczenia mienia. </w:t>
      </w:r>
    </w:p>
    <w:p w:rsidR="00260A05" w:rsidRPr="00C83379" w:rsidRDefault="00260A05" w:rsidP="00E17498">
      <w:pPr>
        <w:widowControl w:val="0"/>
        <w:numPr>
          <w:ilvl w:val="0"/>
          <w:numId w:val="161"/>
        </w:numPr>
        <w:autoSpaceDE w:val="0"/>
        <w:autoSpaceDN w:val="0"/>
        <w:spacing w:after="0" w:line="240" w:lineRule="auto"/>
        <w:ind w:left="709" w:hanging="284"/>
        <w:jc w:val="both"/>
        <w:rPr>
          <w:rFonts w:ascii="Times New Roman" w:eastAsia="Arial" w:hAnsi="Times New Roman"/>
          <w:sz w:val="24"/>
          <w:szCs w:val="24"/>
          <w:lang w:eastAsia="pl-PL"/>
        </w:rPr>
      </w:pPr>
      <w:r w:rsidRPr="00C83379">
        <w:rPr>
          <w:rFonts w:ascii="Times New Roman" w:eastAsia="Arial" w:hAnsi="Times New Roman"/>
          <w:sz w:val="24"/>
          <w:szCs w:val="24"/>
          <w:lang w:eastAsia="pl-PL"/>
        </w:rPr>
        <w:t>Szczegółowe informacje na temat funkcjonowania monitoringu zawarte są w Regulaminie monitoringu, który znajduj</w:t>
      </w:r>
      <w:r w:rsidR="000812AD" w:rsidRPr="00C83379">
        <w:rPr>
          <w:rFonts w:ascii="Times New Roman" w:eastAsia="Arial" w:hAnsi="Times New Roman"/>
          <w:sz w:val="24"/>
          <w:szCs w:val="24"/>
          <w:lang w:eastAsia="pl-PL"/>
        </w:rPr>
        <w:t>ę do wglądu w siedzibie Szkole</w:t>
      </w:r>
      <w:r w:rsidRPr="00C83379">
        <w:rPr>
          <w:rFonts w:ascii="Times New Roman" w:eastAsia="Arial" w:hAnsi="Times New Roman"/>
          <w:sz w:val="24"/>
          <w:szCs w:val="24"/>
          <w:lang w:eastAsia="pl-PL"/>
        </w:rPr>
        <w:t>.</w:t>
      </w:r>
    </w:p>
    <w:p w:rsidR="000812AD" w:rsidRPr="00C83379" w:rsidRDefault="000812AD" w:rsidP="000812AD">
      <w:pPr>
        <w:widowControl w:val="0"/>
        <w:autoSpaceDE w:val="0"/>
        <w:autoSpaceDN w:val="0"/>
        <w:spacing w:after="0" w:line="360" w:lineRule="auto"/>
        <w:jc w:val="both"/>
        <w:rPr>
          <w:rFonts w:ascii="Times New Roman" w:eastAsia="Arial" w:hAnsi="Times New Roman"/>
          <w:sz w:val="24"/>
          <w:szCs w:val="24"/>
          <w:lang w:eastAsia="pl-PL"/>
        </w:rPr>
      </w:pPr>
    </w:p>
    <w:p w:rsidR="000812AD" w:rsidRPr="00C83379" w:rsidRDefault="000812AD" w:rsidP="000812AD">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t xml:space="preserve">§ </w:t>
      </w:r>
      <w:r w:rsidRPr="00C83379">
        <w:rPr>
          <w:rFonts w:ascii="Times New Roman" w:eastAsia="Times New Roman" w:hAnsi="Times New Roman"/>
          <w:b/>
          <w:sz w:val="24"/>
          <w:szCs w:val="24"/>
        </w:rPr>
        <w:t>10</w:t>
      </w:r>
      <w:r w:rsidR="008B44ED" w:rsidRPr="00C83379">
        <w:rPr>
          <w:rFonts w:ascii="Times New Roman" w:eastAsia="Times New Roman" w:hAnsi="Times New Roman"/>
          <w:b/>
          <w:sz w:val="24"/>
          <w:szCs w:val="24"/>
        </w:rPr>
        <w:t>1</w:t>
      </w:r>
    </w:p>
    <w:p w:rsidR="000812AD" w:rsidRPr="00C83379" w:rsidRDefault="000812AD" w:rsidP="000812AD">
      <w:pPr>
        <w:widowControl w:val="0"/>
        <w:autoSpaceDE w:val="0"/>
        <w:autoSpaceDN w:val="0"/>
        <w:spacing w:after="0" w:line="360" w:lineRule="auto"/>
        <w:jc w:val="center"/>
        <w:rPr>
          <w:rFonts w:ascii="Times New Roman" w:eastAsia="Arial" w:hAnsi="Times New Roman"/>
          <w:sz w:val="24"/>
          <w:szCs w:val="24"/>
          <w:lang w:eastAsia="pl-PL"/>
        </w:rPr>
      </w:pPr>
    </w:p>
    <w:p w:rsidR="000812AD" w:rsidRPr="00C83379" w:rsidRDefault="000812AD" w:rsidP="00E17498">
      <w:pPr>
        <w:pStyle w:val="Akapitzlist"/>
        <w:numPr>
          <w:ilvl w:val="0"/>
          <w:numId w:val="162"/>
        </w:numPr>
        <w:tabs>
          <w:tab w:val="left" w:pos="709"/>
        </w:tabs>
        <w:ind w:left="709" w:hanging="425"/>
        <w:jc w:val="both"/>
        <w:rPr>
          <w:rFonts w:ascii="Times New Roman" w:hAnsi="Times New Roman"/>
          <w:sz w:val="24"/>
          <w:szCs w:val="24"/>
          <w:lang w:eastAsia="pl-PL"/>
        </w:rPr>
      </w:pPr>
      <w:r w:rsidRPr="00C83379">
        <w:rPr>
          <w:rFonts w:ascii="Times New Roman" w:hAnsi="Times New Roman"/>
          <w:sz w:val="24"/>
          <w:szCs w:val="24"/>
          <w:lang w:eastAsia="pl-PL"/>
        </w:rPr>
        <w:t>Od roku szkolnego 2022/2023, w związku z konfliktem zbrojnym na terytorium Ukrainy, istnieje możliwość zwiększenia liczebności oddziału w klasach 1–3 o nie więcej niż 4 uczniów będących obywatelami Ukrainy</w:t>
      </w:r>
    </w:p>
    <w:p w:rsidR="000812AD" w:rsidRPr="00C83379" w:rsidRDefault="000812AD" w:rsidP="000812AD">
      <w:pPr>
        <w:widowControl w:val="0"/>
        <w:autoSpaceDE w:val="0"/>
        <w:autoSpaceDN w:val="0"/>
        <w:spacing w:after="0" w:line="360" w:lineRule="auto"/>
        <w:jc w:val="both"/>
        <w:rPr>
          <w:rFonts w:ascii="Times New Roman" w:eastAsia="Arial" w:hAnsi="Times New Roman"/>
          <w:sz w:val="24"/>
          <w:szCs w:val="24"/>
          <w:lang w:eastAsia="pl-PL"/>
        </w:rPr>
      </w:pPr>
    </w:p>
    <w:p w:rsidR="003B4AAF" w:rsidRPr="00C83379" w:rsidRDefault="003B4AAF" w:rsidP="003B4AAF">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t xml:space="preserve">§ </w:t>
      </w:r>
      <w:r w:rsidR="00660883" w:rsidRPr="00C83379">
        <w:rPr>
          <w:rFonts w:ascii="Times New Roman" w:eastAsia="Times New Roman" w:hAnsi="Times New Roman"/>
          <w:b/>
          <w:sz w:val="24"/>
          <w:szCs w:val="24"/>
        </w:rPr>
        <w:t>10</w:t>
      </w:r>
      <w:r w:rsidR="008B44ED" w:rsidRPr="00C83379">
        <w:rPr>
          <w:rFonts w:ascii="Times New Roman" w:eastAsia="Times New Roman" w:hAnsi="Times New Roman"/>
          <w:b/>
          <w:sz w:val="24"/>
          <w:szCs w:val="24"/>
        </w:rPr>
        <w:t>2</w:t>
      </w:r>
    </w:p>
    <w:p w:rsidR="00660883" w:rsidRPr="00C83379" w:rsidRDefault="00660883" w:rsidP="003B4AAF">
      <w:pPr>
        <w:widowControl w:val="0"/>
        <w:autoSpaceDE w:val="0"/>
        <w:autoSpaceDN w:val="0"/>
        <w:spacing w:after="0" w:line="360" w:lineRule="auto"/>
        <w:jc w:val="center"/>
        <w:rPr>
          <w:rFonts w:ascii="Times New Roman" w:eastAsia="Times New Roman" w:hAnsi="Times New Roman"/>
          <w:b/>
          <w:sz w:val="24"/>
          <w:szCs w:val="24"/>
        </w:rPr>
      </w:pPr>
    </w:p>
    <w:p w:rsidR="00660883" w:rsidRPr="00C83379" w:rsidRDefault="00660883" w:rsidP="003B4AAF">
      <w:pPr>
        <w:widowControl w:val="0"/>
        <w:autoSpaceDE w:val="0"/>
        <w:autoSpaceDN w:val="0"/>
        <w:spacing w:after="0" w:line="360" w:lineRule="auto"/>
        <w:jc w:val="center"/>
        <w:rPr>
          <w:rFonts w:ascii="Times New Roman" w:eastAsia="Times New Roman" w:hAnsi="Times New Roman"/>
          <w:sz w:val="24"/>
          <w:szCs w:val="24"/>
        </w:rPr>
      </w:pPr>
      <w:r w:rsidRPr="00C83379">
        <w:rPr>
          <w:rFonts w:ascii="Times New Roman" w:eastAsia="Times New Roman" w:hAnsi="Times New Roman"/>
          <w:sz w:val="24"/>
          <w:szCs w:val="24"/>
        </w:rPr>
        <w:t>Nauka zdalna</w:t>
      </w:r>
      <w:r w:rsidR="00C93A20" w:rsidRPr="00C83379">
        <w:rPr>
          <w:rFonts w:ascii="Times New Roman" w:eastAsia="Times New Roman" w:hAnsi="Times New Roman"/>
          <w:sz w:val="24"/>
          <w:szCs w:val="24"/>
        </w:rPr>
        <w:t xml:space="preserve"> i zawieszenie zajęć</w:t>
      </w:r>
    </w:p>
    <w:p w:rsidR="00C93A20" w:rsidRPr="00C83379" w:rsidRDefault="00C93A20" w:rsidP="003B4AAF">
      <w:pPr>
        <w:widowControl w:val="0"/>
        <w:autoSpaceDE w:val="0"/>
        <w:autoSpaceDN w:val="0"/>
        <w:spacing w:after="0" w:line="360" w:lineRule="auto"/>
        <w:jc w:val="center"/>
        <w:rPr>
          <w:rFonts w:ascii="Times New Roman" w:eastAsia="Times New Roman" w:hAnsi="Times New Roman"/>
          <w:sz w:val="24"/>
          <w:szCs w:val="24"/>
        </w:rPr>
      </w:pPr>
    </w:p>
    <w:p w:rsidR="00660883" w:rsidRPr="00C83379" w:rsidRDefault="00660883" w:rsidP="00E17498">
      <w:pPr>
        <w:numPr>
          <w:ilvl w:val="0"/>
          <w:numId w:val="163"/>
        </w:numPr>
        <w:spacing w:after="0" w:line="240" w:lineRule="auto"/>
        <w:ind w:left="360" w:firstLine="6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Zajęcia w szkole zawiesza się na czas oznaczony w razie wystąpienia na danym terenie</w:t>
      </w:r>
    </w:p>
    <w:p w:rsidR="00660883" w:rsidRPr="00C83379" w:rsidRDefault="00660883" w:rsidP="00E17498">
      <w:pPr>
        <w:numPr>
          <w:ilvl w:val="0"/>
          <w:numId w:val="164"/>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zagrożenia bezpieczeństwa uczniów w związku z organizacją i przebiegiem imprez ogólnopolskich lub międzynarodowych, </w:t>
      </w:r>
    </w:p>
    <w:p w:rsidR="00660883" w:rsidRPr="00C83379" w:rsidRDefault="00660883" w:rsidP="00E17498">
      <w:pPr>
        <w:numPr>
          <w:ilvl w:val="0"/>
          <w:numId w:val="16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zagrażającej zdrowiu uczniów niskiej temperatury zewnętrznej lub niskiej temperatury </w:t>
      </w:r>
      <w:r w:rsidRPr="00C83379">
        <w:rPr>
          <w:rFonts w:ascii="Times New Roman" w:eastAsia="Times New Roman" w:hAnsi="Times New Roman"/>
          <w:sz w:val="24"/>
          <w:szCs w:val="24"/>
          <w:lang w:eastAsia="pl-PL"/>
        </w:rPr>
        <w:br/>
        <w:t>w pomieszczeniach, w których są prowadzone zajęcia,</w:t>
      </w:r>
    </w:p>
    <w:p w:rsidR="00660883" w:rsidRPr="00C83379" w:rsidRDefault="00660883" w:rsidP="00E17498">
      <w:pPr>
        <w:numPr>
          <w:ilvl w:val="0"/>
          <w:numId w:val="16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zagrożenia związanego z sytuacją epidemiologiczną,</w:t>
      </w:r>
    </w:p>
    <w:p w:rsidR="00660883" w:rsidRPr="00C83379" w:rsidRDefault="00660883" w:rsidP="00E17498">
      <w:pPr>
        <w:numPr>
          <w:ilvl w:val="0"/>
          <w:numId w:val="16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nadzwyczajnego zdarzenia zagrażającego bezpieczeństwu lub zdrowiu uczniów innego niż określone w pkt. a–c</w:t>
      </w:r>
    </w:p>
    <w:p w:rsidR="00660883" w:rsidRPr="00C83379" w:rsidRDefault="00660883" w:rsidP="00660883">
      <w:pPr>
        <w:spacing w:after="0" w:line="240" w:lineRule="auto"/>
        <w:ind w:left="709"/>
        <w:jc w:val="both"/>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Zawieszenie zajęć szkolnych odbywa się w przypadkach i trybie określonych w przepisach dotyczących bezpieczeństwa i higieny w publicznych i niepublicznych szkołach i placówkach oraz w przepisach wydanych na podstawie art. 32 ust. 11 </w:t>
      </w:r>
      <w:r w:rsidRPr="00C83379">
        <w:rPr>
          <w:rFonts w:ascii="Times New Roman" w:eastAsia="Times New Roman" w:hAnsi="Times New Roman"/>
          <w:i/>
          <w:iCs/>
          <w:sz w:val="24"/>
          <w:szCs w:val="24"/>
          <w:lang w:eastAsia="pl-PL"/>
        </w:rPr>
        <w:t>Prawa oświatowego</w:t>
      </w:r>
      <w:r w:rsidRPr="00C83379">
        <w:rPr>
          <w:rFonts w:ascii="Times New Roman" w:eastAsia="Times New Roman" w:hAnsi="Times New Roman"/>
          <w:sz w:val="24"/>
          <w:szCs w:val="24"/>
          <w:lang w:eastAsia="pl-PL"/>
        </w:rPr>
        <w:t>.</w:t>
      </w:r>
    </w:p>
    <w:p w:rsidR="00660883" w:rsidRPr="00C83379" w:rsidRDefault="00660883" w:rsidP="00E17498">
      <w:pPr>
        <w:numPr>
          <w:ilvl w:val="0"/>
          <w:numId w:val="165"/>
        </w:numPr>
        <w:spacing w:after="0" w:line="240" w:lineRule="auto"/>
        <w:ind w:left="709" w:hanging="28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 o którym mowa w ust. 1.</w:t>
      </w:r>
    </w:p>
    <w:p w:rsidR="00660883" w:rsidRPr="00C83379" w:rsidRDefault="00660883" w:rsidP="00E17498">
      <w:pPr>
        <w:numPr>
          <w:ilvl w:val="0"/>
          <w:numId w:val="166"/>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Zajęcia z wykorzystaniem metod i technik kształcenia na odległość, o których mowa </w:t>
      </w:r>
      <w:r w:rsidRPr="00C83379">
        <w:rPr>
          <w:rFonts w:ascii="Times New Roman" w:eastAsia="Times New Roman" w:hAnsi="Times New Roman"/>
          <w:sz w:val="24"/>
          <w:szCs w:val="24"/>
          <w:lang w:eastAsia="pl-PL"/>
        </w:rPr>
        <w:br/>
        <w:t>w ust. 2, są realizowane</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 wykorzystaniem narzędzia informatycznego, o którym mowa w art. 44a ust. 1 </w:t>
      </w:r>
      <w:r w:rsidRPr="00C83379">
        <w:rPr>
          <w:rFonts w:ascii="Times New Roman" w:eastAsia="Times New Roman" w:hAnsi="Times New Roman"/>
          <w:i/>
          <w:iCs/>
          <w:sz w:val="24"/>
          <w:szCs w:val="24"/>
          <w:lang w:eastAsia="pl-PL"/>
        </w:rPr>
        <w:t>Prawa oświatowego</w:t>
      </w:r>
      <w:r w:rsidRPr="00C83379">
        <w:rPr>
          <w:rFonts w:ascii="Times New Roman" w:eastAsia="Times New Roman" w:hAnsi="Times New Roman"/>
          <w:sz w:val="24"/>
          <w:szCs w:val="24"/>
          <w:lang w:eastAsia="pl-PL"/>
        </w:rPr>
        <w:t>, lub</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lastRenderedPageBreak/>
        <w:t>z wykorzystaniem środków komunikacji elektronicznej zapewniających wymianę informacji między nauczycielem, uczniem i rodzicem lub</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 pomocą określonych przez nauczyciela i podejmowanych przez ucznia aktywności potwierdzających zapoznanie się ze wskazanym materiałem, a także wykonanie określonych działań, lub </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inny sposób niż określone w pkt. a–c, umożliwiający kontynuowanie procesu kształcenia i wychowania. </w:t>
      </w:r>
    </w:p>
    <w:p w:rsidR="00660883" w:rsidRPr="00C83379" w:rsidRDefault="00660883" w:rsidP="00E17498">
      <w:pPr>
        <w:numPr>
          <w:ilvl w:val="0"/>
          <w:numId w:val="168"/>
        </w:numPr>
        <w:spacing w:after="0" w:line="240" w:lineRule="auto"/>
        <w:ind w:left="709"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O sposobie lub sposobach realizacji zajęć z wykorzystaniem metod i technik kształcenia na odległość, o których mowa w ust. 2, Dyrektor Szkoły informuje organ prowadzący </w:t>
      </w:r>
      <w:r w:rsidRPr="00C83379">
        <w:rPr>
          <w:rFonts w:ascii="Times New Roman" w:eastAsia="Times New Roman" w:hAnsi="Times New Roman"/>
          <w:sz w:val="24"/>
          <w:szCs w:val="24"/>
          <w:lang w:eastAsia="pl-PL"/>
        </w:rPr>
        <w:br/>
        <w:t>i organ sprawujący nadzór pedagogiczny.</w:t>
      </w:r>
    </w:p>
    <w:p w:rsidR="00660883" w:rsidRPr="00C83379" w:rsidRDefault="00660883" w:rsidP="00E17498">
      <w:pPr>
        <w:numPr>
          <w:ilvl w:val="0"/>
          <w:numId w:val="169"/>
        </w:numPr>
        <w:spacing w:after="240" w:line="240" w:lineRule="auto"/>
        <w:ind w:left="709"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 o których mowa w ust. 2.</w:t>
      </w:r>
    </w:p>
    <w:p w:rsidR="00C93A20" w:rsidRPr="00C83379" w:rsidRDefault="00C93A20" w:rsidP="00C93A20">
      <w:pPr>
        <w:spacing w:after="240" w:line="240" w:lineRule="auto"/>
        <w:ind w:left="709"/>
        <w:jc w:val="both"/>
        <w:textAlignment w:val="baseline"/>
        <w:rPr>
          <w:rFonts w:ascii="Times New Roman" w:eastAsia="Times New Roman" w:hAnsi="Times New Roman"/>
          <w:sz w:val="24"/>
          <w:szCs w:val="24"/>
          <w:lang w:eastAsia="pl-PL"/>
        </w:rPr>
      </w:pPr>
    </w:p>
    <w:p w:rsidR="00660883" w:rsidRPr="00C83379" w:rsidRDefault="00660883" w:rsidP="00660883">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t xml:space="preserve">§ </w:t>
      </w:r>
      <w:r w:rsidRPr="00C83379">
        <w:rPr>
          <w:rFonts w:ascii="Times New Roman" w:eastAsia="Times New Roman" w:hAnsi="Times New Roman"/>
          <w:b/>
          <w:sz w:val="24"/>
          <w:szCs w:val="24"/>
        </w:rPr>
        <w:t>10</w:t>
      </w:r>
      <w:r w:rsidR="008B44ED" w:rsidRPr="00C83379">
        <w:rPr>
          <w:rFonts w:ascii="Times New Roman" w:eastAsia="Times New Roman" w:hAnsi="Times New Roman"/>
          <w:b/>
          <w:sz w:val="24"/>
          <w:szCs w:val="24"/>
        </w:rPr>
        <w:t>3</w:t>
      </w:r>
    </w:p>
    <w:p w:rsidR="00660883" w:rsidRPr="00C83379" w:rsidRDefault="00660883" w:rsidP="00E17498">
      <w:pPr>
        <w:numPr>
          <w:ilvl w:val="0"/>
          <w:numId w:val="170"/>
        </w:numPr>
        <w:spacing w:after="0" w:line="240" w:lineRule="auto"/>
        <w:ind w:left="709"/>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Zasady nauczania zdalnego wprowadza się w celu umożliwienia realizacji podstawy programowej oraz monitorowania postępów edukacyjnych uczniów w okresie, </w:t>
      </w:r>
      <w:r w:rsidRPr="00C83379">
        <w:rPr>
          <w:rFonts w:ascii="Times New Roman" w:eastAsia="Times New Roman" w:hAnsi="Times New Roman"/>
          <w:sz w:val="24"/>
          <w:szCs w:val="24"/>
          <w:lang w:eastAsia="pl-PL"/>
        </w:rPr>
        <w:br/>
        <w:t>w którym tradycyjna forma realizacji zajęć jest niemożliwa do kontynuowania.</w:t>
      </w:r>
    </w:p>
    <w:p w:rsidR="00660883" w:rsidRPr="00C83379" w:rsidRDefault="00660883" w:rsidP="00E17498">
      <w:pPr>
        <w:numPr>
          <w:ilvl w:val="0"/>
          <w:numId w:val="170"/>
        </w:numPr>
        <w:spacing w:after="0" w:line="240" w:lineRule="auto"/>
        <w:ind w:left="709"/>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Do zadań Dyrektora należy w tym czasie:</w:t>
      </w:r>
    </w:p>
    <w:p w:rsidR="00660883" w:rsidRPr="00C83379" w:rsidRDefault="00660883" w:rsidP="00E17498">
      <w:pPr>
        <w:numPr>
          <w:ilvl w:val="0"/>
          <w:numId w:val="171"/>
        </w:numPr>
        <w:spacing w:after="0" w:line="240" w:lineRule="auto"/>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przekazywanie uczniom, rodzicom i nauczycielom informacji o sposobie i trybie realizacji zadań jednostki w okresie czasowego ograniczenia jej funkcjonowania;</w:t>
      </w:r>
    </w:p>
    <w:p w:rsidR="00660883" w:rsidRPr="00C83379" w:rsidRDefault="00660883" w:rsidP="00E17498">
      <w:pPr>
        <w:numPr>
          <w:ilvl w:val="0"/>
          <w:numId w:val="171"/>
        </w:numPr>
        <w:spacing w:after="0" w:line="240" w:lineRule="auto"/>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 koordynowanie współpracy nauczycieli z uczniami lub rodzicami </w:t>
      </w:r>
      <w:r w:rsidRPr="00C83379">
        <w:rPr>
          <w:rFonts w:ascii="Times New Roman" w:eastAsia="Times New Roman" w:hAnsi="Times New Roman"/>
          <w:sz w:val="24"/>
          <w:szCs w:val="24"/>
          <w:lang w:eastAsia="pl-PL"/>
        </w:rPr>
        <w:br/>
        <w:t xml:space="preserve">z uwzględnieniem potrzeb edukacyjnych i możliwości psychofizycznych dzieci </w:t>
      </w:r>
      <w:r w:rsidRPr="00C83379">
        <w:rPr>
          <w:rFonts w:ascii="Times New Roman" w:eastAsia="Times New Roman" w:hAnsi="Times New Roman"/>
          <w:sz w:val="24"/>
          <w:szCs w:val="24"/>
          <w:lang w:eastAsia="pl-PL"/>
        </w:rPr>
        <w:br/>
        <w:t>i uczniów, w tym dzieci i uczniów objętych kształceniem specjalnym, dzieci objętych wczesnym wspomaganiem rozwoju lub uczęszczających na zajęcia rewalidacyjno-wychowawcze;</w:t>
      </w:r>
    </w:p>
    <w:p w:rsidR="00660883" w:rsidRPr="00C83379" w:rsidRDefault="00660883" w:rsidP="00E17498">
      <w:pPr>
        <w:numPr>
          <w:ilvl w:val="0"/>
          <w:numId w:val="171"/>
        </w:numPr>
        <w:spacing w:after="0" w:line="240" w:lineRule="auto"/>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ustalanie we współpracy z nauczycielami tygodniowego zakresu treści nauczania przewidzianych do realizacji w poszczególnych oddziałach oraz na zajęciach prowadzonych w formach pozaszkolnych, z uwzględnieniem w szczególności</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równomiernego obciążenia uczniów w poszczególnych dniach tygodnia,</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zróżnicowania zajęć w każdym dniu,</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możliwości psychofizycznych uczniów w zakresie podejmowania intensywnego wysiłku umysłowego w ciągu dnia,</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przemiennego łączenia nauki z użyciem monitorów ekranowych i bez ich użycia,</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ograniczeń wynikających ze specyfiki zajęć;</w:t>
      </w:r>
    </w:p>
    <w:p w:rsidR="00660883" w:rsidRPr="00C83379" w:rsidRDefault="00660883" w:rsidP="00E17498">
      <w:pPr>
        <w:numPr>
          <w:ilvl w:val="0"/>
          <w:numId w:val="173"/>
        </w:numPr>
        <w:tabs>
          <w:tab w:val="clear" w:pos="720"/>
        </w:tabs>
        <w:spacing w:after="0" w:line="240" w:lineRule="auto"/>
        <w:ind w:left="993" w:firstLine="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ustalanie we współpracy z nauczycielami sposobu monitorowania postępów uczniów w nauce oraz weryfikowania ich wiedzy i umiejętności, a także sposobu informowania rodziców lub samych uczniów o ich postępach w nauce </w:t>
      </w:r>
      <w:r w:rsidRPr="00C83379">
        <w:rPr>
          <w:rFonts w:ascii="Times New Roman" w:eastAsia="Times New Roman" w:hAnsi="Times New Roman"/>
          <w:sz w:val="24"/>
          <w:szCs w:val="24"/>
          <w:lang w:eastAsia="pl-PL"/>
        </w:rPr>
        <w:br/>
        <w:t>i uzyskanych przez nich ocenach; </w:t>
      </w:r>
    </w:p>
    <w:p w:rsidR="00660883" w:rsidRPr="00C83379" w:rsidRDefault="00660883" w:rsidP="00E17498">
      <w:pPr>
        <w:numPr>
          <w:ilvl w:val="0"/>
          <w:numId w:val="17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ustalanie warunków i sposobu przeprowadzania egzaminu klasyfikacyjnego, egzaminu poprawkowego, egzaminu semestralnego oraz sprawdzianu wiadomości </w:t>
      </w:r>
      <w:r w:rsidRPr="00C83379">
        <w:rPr>
          <w:rFonts w:ascii="Times New Roman" w:eastAsia="Times New Roman" w:hAnsi="Times New Roman"/>
          <w:sz w:val="24"/>
          <w:szCs w:val="24"/>
          <w:lang w:eastAsia="pl-PL"/>
        </w:rPr>
        <w:br/>
        <w:t xml:space="preserve">i umiejętności; określanie warunków i sposobów ustalania rocznej oceny klasyfikacyjnej zachowania w przypadku wniesienia zastrzeżenia do trybu ustalenia tej oceny (rozdział 3a ustawy z dnia 7 września 1991 r. o systemie oświaty – Dz.U. z 2019 r. poz. 1481, 1818 i 2197), a także ustalanie warunków </w:t>
      </w:r>
      <w:r w:rsidRPr="00C83379">
        <w:rPr>
          <w:rFonts w:ascii="Times New Roman" w:eastAsia="Times New Roman" w:hAnsi="Times New Roman"/>
          <w:sz w:val="24"/>
          <w:szCs w:val="24"/>
          <w:lang w:eastAsia="pl-PL"/>
        </w:rPr>
        <w:br/>
        <w:t>i sposobu zaliczania zajęć realizowanych w formach pozaszkolnych;</w:t>
      </w:r>
    </w:p>
    <w:p w:rsidR="00660883" w:rsidRPr="00C83379" w:rsidRDefault="00660883" w:rsidP="00E17498">
      <w:pPr>
        <w:numPr>
          <w:ilvl w:val="0"/>
          <w:numId w:val="175"/>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lastRenderedPageBreak/>
        <w:t>ustalanie sposobu dokumentowania realizacji zadań szkoły;</w:t>
      </w:r>
    </w:p>
    <w:p w:rsidR="00660883" w:rsidRPr="00C83379" w:rsidRDefault="00660883" w:rsidP="00E17498">
      <w:pPr>
        <w:numPr>
          <w:ilvl w:val="0"/>
          <w:numId w:val="176"/>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wskazanie we współpracy z nauczycielami źródeł i materiałów niezbędnych </w:t>
      </w:r>
      <w:r w:rsidRPr="00C83379">
        <w:rPr>
          <w:rFonts w:ascii="Times New Roman" w:eastAsia="Times New Roman" w:hAnsi="Times New Roman"/>
          <w:sz w:val="24"/>
          <w:szCs w:val="24"/>
          <w:lang w:eastAsia="pl-PL"/>
        </w:rPr>
        <w:br/>
        <w:t>do realizacji zajęć, w tym materiałów elektronicznych, z których uczniowie lub rodzice mogą korzystać;</w:t>
      </w:r>
    </w:p>
    <w:p w:rsidR="00660883" w:rsidRPr="00C83379" w:rsidRDefault="00660883" w:rsidP="00E17498">
      <w:pPr>
        <w:numPr>
          <w:ilvl w:val="0"/>
          <w:numId w:val="177"/>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zapewnienie każdemu uczniowi lub rodzicom możliwości konsultacji </w:t>
      </w:r>
      <w:r w:rsidRPr="00C83379">
        <w:rPr>
          <w:rFonts w:ascii="Times New Roman" w:eastAsia="Times New Roman" w:hAnsi="Times New Roman"/>
          <w:sz w:val="24"/>
          <w:szCs w:val="24"/>
          <w:lang w:eastAsia="pl-PL"/>
        </w:rPr>
        <w:br/>
        <w:t xml:space="preserve">z nauczycielem prowadzącym zajęcia oraz przekazanie im informacji o formie </w:t>
      </w:r>
      <w:r w:rsidRPr="00C83379">
        <w:rPr>
          <w:rFonts w:ascii="Times New Roman" w:eastAsia="Times New Roman" w:hAnsi="Times New Roman"/>
          <w:sz w:val="24"/>
          <w:szCs w:val="24"/>
          <w:lang w:eastAsia="pl-PL"/>
        </w:rPr>
        <w:br/>
        <w:t>i terminach tych konsultacji;</w:t>
      </w:r>
    </w:p>
    <w:p w:rsidR="00660883" w:rsidRPr="00C83379" w:rsidRDefault="00660883" w:rsidP="00E17498">
      <w:pPr>
        <w:numPr>
          <w:ilvl w:val="0"/>
          <w:numId w:val="178"/>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ustalanie z nauczycielami potrzeby modyfikacji odpowiednio: zestawu programów wychowania przedszkolnego i szkolnego zestawu programów nauczania.</w:t>
      </w:r>
    </w:p>
    <w:p w:rsidR="00660883" w:rsidRPr="00C83379" w:rsidRDefault="00660883" w:rsidP="00E17498">
      <w:pPr>
        <w:numPr>
          <w:ilvl w:val="0"/>
          <w:numId w:val="179"/>
        </w:numPr>
        <w:spacing w:after="0" w:line="240" w:lineRule="auto"/>
        <w:ind w:left="42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Zadania Rady Pedagogicznej.</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Posiedzenia Rady Pedagogicznej odbywają się online, a za ich organizację oraz koordynację odpowiada Dyrektor placówki.</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Podczas posiedzeń online Rada Pedagogiczna może głosować i zatwierdzać wszelkie uchwały niezbędne do prawidłowego przebiegu procesu edukacji.</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Członkowie Rady Pedagogicznej głosują poprzez podniesienie ręki bądź poprzez odpowiedź ustną lub pisemną przesłaną Dyrektorowi Szkoły za pośrednictwem dziennika elektronicznego lub przez wskazany przez Dyrektora sposób z wykorzystaniem komunikatorów, aplikacji czy platformy. </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Zebrania Rady Pedagogicznej online odbywają się poprzez aplikację lub platformę wskazaną przez Dyrektora Szkoły. </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Nauczyciele przygotowują zajęcia online oraz określają sposoby przekazywania materiałów i komunikowania się z uczniami i ich rodzicami.</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Wychowawca zobowiązany jest do utrzymywania ścisłego kontaktu </w:t>
      </w:r>
      <w:r w:rsidRPr="00C83379">
        <w:rPr>
          <w:rFonts w:ascii="Times New Roman" w:eastAsia="Times New Roman" w:hAnsi="Times New Roman"/>
          <w:sz w:val="24"/>
          <w:szCs w:val="24"/>
          <w:lang w:eastAsia="pl-PL"/>
        </w:rPr>
        <w:br/>
        <w:t xml:space="preserve">z nauczycielami uczącymi w jego klasie, rodzicami jego wychowanków oraz </w:t>
      </w:r>
      <w:r w:rsidRPr="00C83379">
        <w:rPr>
          <w:rFonts w:ascii="Times New Roman" w:eastAsia="Times New Roman" w:hAnsi="Times New Roman"/>
          <w:sz w:val="24"/>
          <w:szCs w:val="24"/>
          <w:lang w:eastAsia="pl-PL"/>
        </w:rPr>
        <w:br/>
        <w:t>z pedagogiem szkolnym i do przekazywania informacji zwrotnych Dyrektorowi szkoły.</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Pedagog szkolny udziela wsparcia pedagogiczno-psychologicznego uczniom i ich rodzinom. Ściśle współpracuje z nauczycielami i rodzicami uczniów. Prowadzi zajęcia online z tego zakresu lub porady dla potrzebujących wsparcia uczniów </w:t>
      </w:r>
      <w:r w:rsidRPr="00C83379">
        <w:rPr>
          <w:rFonts w:ascii="Times New Roman" w:eastAsia="Times New Roman" w:hAnsi="Times New Roman"/>
          <w:sz w:val="24"/>
          <w:szCs w:val="24"/>
          <w:lang w:eastAsia="pl-PL"/>
        </w:rPr>
        <w:br/>
        <w:t>i ich rodziców.</w:t>
      </w:r>
    </w:p>
    <w:p w:rsidR="00660883" w:rsidRPr="00C83379" w:rsidRDefault="00660883" w:rsidP="00660883">
      <w:pPr>
        <w:spacing w:after="0" w:line="240" w:lineRule="auto"/>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181"/>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Organizacja nauczania zdalnego.</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Źródłem komunikacji pomiędzy szkołą, nauczycielem przedmiotu, rodzicem </w:t>
      </w:r>
      <w:r w:rsidRPr="00C83379">
        <w:rPr>
          <w:rFonts w:ascii="Times New Roman" w:eastAsia="Times New Roman" w:hAnsi="Times New Roman"/>
          <w:sz w:val="24"/>
          <w:szCs w:val="24"/>
          <w:lang w:eastAsia="pl-PL"/>
        </w:rPr>
        <w:br/>
        <w:t xml:space="preserve">i uczniem jest dziennik elektroniczny lub komunikatory platformy edukacyjnej, </w:t>
      </w:r>
      <w:r w:rsidRPr="00C83379">
        <w:rPr>
          <w:rFonts w:ascii="Times New Roman" w:eastAsia="Times New Roman" w:hAnsi="Times New Roman"/>
          <w:sz w:val="24"/>
          <w:szCs w:val="24"/>
          <w:lang w:eastAsia="pl-PL"/>
        </w:rPr>
        <w:br/>
        <w:t>na której realizowane jest zdalne nauczanie. </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Realizacja zajęć na odległość jest równoznaczna z realizacją obowiązku szkolnego. Wszelkie działania w środowisku zdalnym służą zdobyciu wiedzy </w:t>
      </w:r>
      <w:r w:rsidRPr="00C83379">
        <w:rPr>
          <w:rFonts w:ascii="Times New Roman" w:eastAsia="Times New Roman" w:hAnsi="Times New Roman"/>
          <w:sz w:val="24"/>
          <w:szCs w:val="24"/>
          <w:lang w:eastAsia="pl-PL"/>
        </w:rPr>
        <w:br/>
        <w:t>i umiejętności oraz utrwaleniu pozytywnych postaw społecznych.</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ma obowiązek uczestniczenia w zajęciach i odbierania wysyłanych przez nauczyciela materiałów oraz terminowego wykonywania zleconych prac.</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Zasady sporządzania przez ucznia notatek i wykonywania zadań pisemnych ustala nauczyciel przedmiotu. Nauczyciel może wymagać od ucznia przekazania dokumentacji z wykonania zadań we wcześniej podanej przez siebie formie.</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 ma obowiązek w trakcie prowadzonej nauki zdalnej powiadamiać rodziców o efektach wykonywanych przez dzieci prac lub o ich niewykonywaniu (np. przez wpisywanie ocen lub komunikatów w dzienniku elektronicznym).</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Rodzice są zobowiązani do systematycznego logowania się w dzienniku elektronicznym, śledzenia postępów uczniów nauce i odbierania wiadomości od nauczycieli. W przypadku problemów z logowaniem możliwa jest komunikacja telefoniczna lub poprzez pocztę tradycyjną.</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lastRenderedPageBreak/>
        <w:t xml:space="preserve">Jeżeli uczeń nie ma warunków do realizacji zleconych przez nauczyciela zadań, rodzic/opiekun prawny powinien niezwłocznie poinformować o tym wychowawcę, który wraz </w:t>
      </w:r>
      <w:r w:rsidRPr="00C83379">
        <w:rPr>
          <w:rFonts w:ascii="Times New Roman" w:eastAsia="Times New Roman" w:hAnsi="Times New Roman"/>
          <w:sz w:val="24"/>
          <w:szCs w:val="24"/>
          <w:lang w:eastAsia="pl-PL"/>
        </w:rPr>
        <w:br/>
        <w:t>z Dyrektorem ustala sposób przekazania uczniowi niezbędnych materiałów. Rodzic jest zobowiązany do odesłania zrealizowanych przez ucznia zadań w trybie i terminie ustalonym z Dyrektorem szkoły.</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Nauczyciele będą zamieszczać w sieci materiały w formie</w:t>
      </w:r>
    </w:p>
    <w:p w:rsidR="00660883" w:rsidRPr="00C83379" w:rsidRDefault="00660883" w:rsidP="00E17498">
      <w:pPr>
        <w:numPr>
          <w:ilvl w:val="0"/>
          <w:numId w:val="183"/>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tekstowego opisu przewidzianego dla uczniów zadania,</w:t>
      </w:r>
    </w:p>
    <w:p w:rsidR="00660883" w:rsidRPr="00C83379" w:rsidRDefault="00660883" w:rsidP="00E17498">
      <w:pPr>
        <w:numPr>
          <w:ilvl w:val="0"/>
          <w:numId w:val="183"/>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linków do platform edukacyjnych wykorzystujących różne formy nauki zdalnej,</w:t>
      </w:r>
    </w:p>
    <w:p w:rsidR="00660883" w:rsidRPr="00C83379" w:rsidRDefault="00660883" w:rsidP="00E17498">
      <w:pPr>
        <w:numPr>
          <w:ilvl w:val="0"/>
          <w:numId w:val="183"/>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załącznika zawierającego materiały tekstowe, grafiki itp.</w:t>
      </w:r>
    </w:p>
    <w:p w:rsidR="00660883" w:rsidRPr="00C83379" w:rsidRDefault="00660883" w:rsidP="00E17498">
      <w:pPr>
        <w:numPr>
          <w:ilvl w:val="0"/>
          <w:numId w:val="184"/>
        </w:numPr>
        <w:spacing w:after="0" w:line="240" w:lineRule="auto"/>
        <w:ind w:left="993" w:firstLine="6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Nauczyciele kształcenia zintegrowanego i nauczyciele przedmiotowi uczący </w:t>
      </w:r>
      <w:r w:rsidRPr="00C83379">
        <w:rPr>
          <w:rFonts w:ascii="Times New Roman" w:eastAsia="Times New Roman" w:hAnsi="Times New Roman"/>
          <w:sz w:val="24"/>
          <w:szCs w:val="24"/>
          <w:lang w:eastAsia="pl-PL"/>
        </w:rPr>
        <w:br/>
        <w:t xml:space="preserve">w klasach IV–VIII, przygotowując materiały edukacyjne do kształcenia </w:t>
      </w:r>
      <w:r w:rsidRPr="00C83379">
        <w:rPr>
          <w:rFonts w:ascii="Times New Roman" w:eastAsia="Times New Roman" w:hAnsi="Times New Roman"/>
          <w:sz w:val="24"/>
          <w:szCs w:val="24"/>
          <w:lang w:eastAsia="pl-PL"/>
        </w:rPr>
        <w:br/>
        <w:t>na odległość, dokonują weryfikacji dotychczas stosowanego programu nauczania tak, aby dostosować go do wybranej metody kształcenia na odległość.</w:t>
      </w:r>
    </w:p>
    <w:p w:rsidR="00660883" w:rsidRPr="00C83379" w:rsidRDefault="00660883" w:rsidP="00E17498">
      <w:pPr>
        <w:numPr>
          <w:ilvl w:val="0"/>
          <w:numId w:val="185"/>
        </w:numPr>
        <w:spacing w:after="0" w:line="240" w:lineRule="auto"/>
        <w:ind w:left="701"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 ma obowiązek poinformowania rodziców o dostępnych materiałach </w:t>
      </w:r>
      <w:r w:rsidRPr="00C83379">
        <w:rPr>
          <w:rFonts w:ascii="Times New Roman" w:eastAsia="Times New Roman" w:hAnsi="Times New Roman"/>
          <w:sz w:val="24"/>
          <w:szCs w:val="24"/>
          <w:lang w:eastAsia="pl-PL"/>
        </w:rPr>
        <w:br/>
        <w:t xml:space="preserve">i możliwych formach ich wykorzystania przez ucznia w domu – w przypadku dzieci objętych edukacją wczesnoszkolną, wczesnym wspomaganiem rozwoju, zajęciami rewalidacyjno-wychowawczymi oraz uczniów z niepełnosprawnością intelektualną w stopniu umiarkowanym lub znacznym albo </w:t>
      </w:r>
      <w:r w:rsidRPr="00C83379">
        <w:rPr>
          <w:rFonts w:ascii="Times New Roman" w:eastAsia="Times New Roman" w:hAnsi="Times New Roman"/>
          <w:sz w:val="24"/>
          <w:szCs w:val="24"/>
          <w:lang w:eastAsia="pl-PL"/>
        </w:rPr>
        <w:br/>
        <w:t>z niepełnosprawnościami sprzężonymi.</w:t>
      </w:r>
    </w:p>
    <w:p w:rsidR="00660883" w:rsidRPr="00C83379" w:rsidRDefault="00660883" w:rsidP="00E17498">
      <w:pPr>
        <w:numPr>
          <w:ilvl w:val="0"/>
          <w:numId w:val="186"/>
        </w:numPr>
        <w:spacing w:after="0" w:line="240" w:lineRule="auto"/>
        <w:ind w:left="108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 realizujący na prowadzonej lekcji online zaplanowany przez siebie temat (zgodny z konkretnym programem nauczania) dostosowuje czas pracy </w:t>
      </w:r>
      <w:r w:rsidRPr="00C83379">
        <w:rPr>
          <w:rFonts w:ascii="Times New Roman" w:eastAsia="Times New Roman" w:hAnsi="Times New Roman"/>
          <w:sz w:val="24"/>
          <w:szCs w:val="24"/>
          <w:lang w:eastAsia="pl-PL"/>
        </w:rPr>
        <w:br/>
        <w:t xml:space="preserve">z uczniami do ich potrzeb psychofizycznych, uwzględniając zasady bezpiecznego </w:t>
      </w:r>
      <w:r w:rsidRPr="00C83379">
        <w:rPr>
          <w:rFonts w:ascii="Times New Roman" w:eastAsia="Times New Roman" w:hAnsi="Times New Roman"/>
          <w:sz w:val="24"/>
          <w:szCs w:val="24"/>
          <w:lang w:eastAsia="pl-PL"/>
        </w:rPr>
        <w:br/>
        <w:t>i higienicznego korzystania z urządzeń elektronicznych.</w:t>
      </w:r>
    </w:p>
    <w:p w:rsidR="00660883" w:rsidRPr="00C83379" w:rsidRDefault="00660883" w:rsidP="00E17498">
      <w:pPr>
        <w:numPr>
          <w:ilvl w:val="0"/>
          <w:numId w:val="187"/>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Harmonogram zajęć online dla poszczególnych oddziałów klasowych oparty jest na ich podziale godzin i uwzględnia zasady bezpiecznego korzystania przez uczniów z urządzeń umożliwiających komunikację elektroniczną.</w:t>
      </w:r>
    </w:p>
    <w:p w:rsidR="00660883" w:rsidRPr="00C83379" w:rsidRDefault="00660883" w:rsidP="00E17498">
      <w:pPr>
        <w:numPr>
          <w:ilvl w:val="0"/>
          <w:numId w:val="188"/>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 dokumentuje odbyte zajęcia (tematy, obecność, sposób realizacji, kontakty z rodzicami itp.) w dzienniku elektronicznym.</w:t>
      </w:r>
    </w:p>
    <w:p w:rsidR="00660883" w:rsidRPr="00C83379" w:rsidRDefault="00660883" w:rsidP="00E17498">
      <w:pPr>
        <w:numPr>
          <w:ilvl w:val="0"/>
          <w:numId w:val="189"/>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Część prowadzonej przez siebie lekcji online nauczyciel przeznacza na bieżącą konsultację z uczniami, np. udzielanie odpowiedzi na pytania.</w:t>
      </w:r>
    </w:p>
    <w:p w:rsidR="00660883" w:rsidRPr="00C83379" w:rsidRDefault="00660883" w:rsidP="00E17498">
      <w:pPr>
        <w:numPr>
          <w:ilvl w:val="0"/>
          <w:numId w:val="190"/>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 w porozumieniu z wychowawcą danego oddziału klasowego </w:t>
      </w:r>
      <w:r w:rsidRPr="00C83379">
        <w:rPr>
          <w:rFonts w:ascii="Times New Roman" w:eastAsia="Times New Roman" w:hAnsi="Times New Roman"/>
          <w:sz w:val="24"/>
          <w:szCs w:val="24"/>
          <w:lang w:eastAsia="pl-PL"/>
        </w:rPr>
        <w:br/>
        <w:t>i po zasięgnięciu opinii rodziców, ustala uczniom czas na odesłanie wykonanego ćwiczenia bądź zadania z wykorzystaniem platformy edukacyjnej, uwzględniając przy tym indywidualne możliwości psychofizyczne uczniów oraz uwarunkowania techniczne posiadanych przez nich narzędzi elektronicznych.</w:t>
      </w:r>
    </w:p>
    <w:p w:rsidR="00660883" w:rsidRPr="00C83379" w:rsidRDefault="00660883" w:rsidP="00E17498">
      <w:pPr>
        <w:numPr>
          <w:ilvl w:val="0"/>
          <w:numId w:val="191"/>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gdy nauczyciel lub uczeń nie dysponuje odpowiednim sprzętem (komputerem, laptopem, tabletem z podłączeniem do Internetu), z którego mógłby skorzystać w domu, lub nie posiada warunków do realizacji takiego nauczania, niezwłocznie informuje o tym fakcie Dyrektora Szkoły. W takiej sytuacji Dyrektor w miarę możliwości zapewni sprzęt służbowy, dostępny na terenie szkoły, lub zobowiąże nauczyciela do alternatywnej formy realizacji podstawy programowej (np. przygotowania materiałów w formie drukowanej, przy czym treści programowe zostaną szczegółowe omówione, a stopień ich przyswojenia zdiagnozowany za pomocą testu sprawdzającego).</w:t>
      </w:r>
    </w:p>
    <w:p w:rsidR="00660883" w:rsidRPr="00C83379" w:rsidRDefault="00660883" w:rsidP="00660883">
      <w:pPr>
        <w:spacing w:after="0" w:line="240" w:lineRule="auto"/>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192"/>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Sposoby sprawdzania wiadomości i umiejętności.</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Nauczyciele prowadzący zdalne nauczanie informują uczniów o zakresie materiału, który mają opanować oraz o zadaniach do wykonania (mogą to robić w trakcie lekcji </w:t>
      </w:r>
      <w:r w:rsidRPr="00C83379">
        <w:rPr>
          <w:rFonts w:ascii="Times New Roman" w:eastAsia="Times New Roman" w:hAnsi="Times New Roman"/>
          <w:sz w:val="24"/>
          <w:szCs w:val="24"/>
          <w:lang w:eastAsia="pl-PL"/>
        </w:rPr>
        <w:lastRenderedPageBreak/>
        <w:t>prowadzonych online oraz np. umieszczając w dzienniku elektronicznym materiały, z którym uczniowie są zobowiązani się zapoznać.</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Nauczyciele określają termin zapoznania się uczniów z danym materiałem oraz termin wykonania przez nich zadań.</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Uczniowie są zobowiązani do odsyłania prac wskazanych przez nauczyciela poprzez dziennik elektroniczny lub w inny sposób ustalony z nauczycielem danego przedmiotu.</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zależności od specyfiki zajęć edukacyjnych kontrola osiągnięć uczniów będzie się odbywać w formie</w:t>
      </w:r>
    </w:p>
    <w:p w:rsidR="00660883" w:rsidRPr="00C83379" w:rsidRDefault="00660883" w:rsidP="00E17498">
      <w:pPr>
        <w:numPr>
          <w:ilvl w:val="0"/>
          <w:numId w:val="194"/>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ustnej (połączenie online z nauczycielem, aktywne uczestnictwo uczniów</w:t>
      </w:r>
      <w:r w:rsidRPr="00C83379">
        <w:rPr>
          <w:rFonts w:ascii="Times New Roman" w:eastAsia="Times New Roman" w:hAnsi="Times New Roman"/>
          <w:sz w:val="24"/>
          <w:szCs w:val="24"/>
          <w:lang w:eastAsia="pl-PL"/>
        </w:rPr>
        <w:br/>
        <w:t>w zajęciach),</w:t>
      </w:r>
    </w:p>
    <w:p w:rsidR="00660883" w:rsidRPr="00C83379" w:rsidRDefault="00660883" w:rsidP="00E17498">
      <w:pPr>
        <w:numPr>
          <w:ilvl w:val="0"/>
          <w:numId w:val="194"/>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pisemnej – w tym również z wykorzystaniem narzędzi elektronicznych (np. sprawdziany, kartkówki, testy, zadania dodatkowe wykonywane </w:t>
      </w:r>
      <w:r w:rsidRPr="00C83379">
        <w:rPr>
          <w:rFonts w:ascii="Times New Roman" w:eastAsia="Times New Roman" w:hAnsi="Times New Roman"/>
          <w:sz w:val="24"/>
          <w:szCs w:val="24"/>
          <w:lang w:eastAsia="pl-PL"/>
        </w:rPr>
        <w:br/>
        <w:t>w sposób ustalony przez nauczyciela i w wyznaczonym przez niego czasie),</w:t>
      </w:r>
    </w:p>
    <w:p w:rsidR="00660883" w:rsidRPr="00C83379" w:rsidRDefault="00660883" w:rsidP="00E17498">
      <w:pPr>
        <w:numPr>
          <w:ilvl w:val="0"/>
          <w:numId w:val="194"/>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praktycznej (karty pracy, prace plastyczne i techniczne, wykonanie pomocy</w:t>
      </w:r>
      <w:r w:rsidRPr="00C83379">
        <w:rPr>
          <w:rFonts w:ascii="Times New Roman" w:eastAsia="Times New Roman" w:hAnsi="Times New Roman"/>
          <w:sz w:val="24"/>
          <w:szCs w:val="24"/>
          <w:lang w:eastAsia="pl-PL"/>
        </w:rPr>
        <w:br/>
        <w:t xml:space="preserve">dydaktycznych, praca badawcza, np. przeprowadzenie doświadczeń i inne zadania zlecone przez nauczyciela); efekty pracy przekazywane będą w formie </w:t>
      </w:r>
      <w:r w:rsidRPr="00C83379">
        <w:rPr>
          <w:rFonts w:ascii="Times New Roman" w:eastAsia="Times New Roman" w:hAnsi="Times New Roman"/>
          <w:sz w:val="24"/>
          <w:szCs w:val="24"/>
          <w:lang w:eastAsia="pl-PL"/>
        </w:rPr>
        <w:br/>
        <w:t>i czasie ustalonym przez nauczyciela.</w:t>
      </w:r>
    </w:p>
    <w:p w:rsidR="00660883" w:rsidRPr="00C83379" w:rsidRDefault="00660883" w:rsidP="00E17498">
      <w:pPr>
        <w:numPr>
          <w:ilvl w:val="0"/>
          <w:numId w:val="195"/>
        </w:numPr>
        <w:spacing w:after="0" w:line="240" w:lineRule="auto"/>
        <w:ind w:left="993" w:firstLine="6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ma prawo do poprawy oceny z pracy online w trybie i formie uzgodnionymi z nauczycielem danego przedmiotu.</w:t>
      </w:r>
    </w:p>
    <w:p w:rsidR="00660883" w:rsidRPr="00C83379" w:rsidRDefault="00660883" w:rsidP="00E17498">
      <w:pPr>
        <w:numPr>
          <w:ilvl w:val="0"/>
          <w:numId w:val="196"/>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 osiągnięciach i postępach ucznia w nauce rodzice/opiekunowie będą informowani za pomocą dziennika elektronicznego.</w:t>
      </w:r>
    </w:p>
    <w:p w:rsidR="00660883" w:rsidRPr="00C83379" w:rsidRDefault="00660883" w:rsidP="00E17498">
      <w:pPr>
        <w:numPr>
          <w:ilvl w:val="0"/>
          <w:numId w:val="197"/>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Nauczyciel/wychowawca może kontaktować się telefonicznie </w:t>
      </w:r>
      <w:r w:rsidRPr="00C83379">
        <w:rPr>
          <w:rFonts w:ascii="Times New Roman" w:eastAsia="Times New Roman" w:hAnsi="Times New Roman"/>
          <w:sz w:val="24"/>
          <w:szCs w:val="24"/>
          <w:lang w:eastAsia="pl-PL"/>
        </w:rPr>
        <w:br/>
        <w:t xml:space="preserve">z rodzicami/opiekunami, jeżeli jest zaniepokojony brakiem postępów ucznia </w:t>
      </w:r>
      <w:r w:rsidRPr="00C83379">
        <w:rPr>
          <w:rFonts w:ascii="Times New Roman" w:eastAsia="Times New Roman" w:hAnsi="Times New Roman"/>
          <w:sz w:val="24"/>
          <w:szCs w:val="24"/>
          <w:lang w:eastAsia="pl-PL"/>
        </w:rPr>
        <w:br/>
        <w:t>w nauce lub brakiem uczestnictwa w lekcjach online.</w:t>
      </w:r>
    </w:p>
    <w:p w:rsidR="00660883" w:rsidRPr="00C83379" w:rsidRDefault="00660883" w:rsidP="00660883">
      <w:pPr>
        <w:spacing w:after="0" w:line="240" w:lineRule="auto"/>
        <w:ind w:left="993"/>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198"/>
        </w:numPr>
        <w:spacing w:after="0" w:line="240" w:lineRule="auto"/>
        <w:ind w:left="701"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Ocenianie postępów w nauce</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Ocenianie uczniów będzie polegać na podsumowaniu pracy ucznia w okresie poprzedzającym zawieszenie działalności szkół, w okresie przywrócenia zajęć </w:t>
      </w:r>
      <w:r w:rsidRPr="00C83379">
        <w:rPr>
          <w:rFonts w:ascii="Times New Roman" w:eastAsia="Times New Roman" w:hAnsi="Times New Roman"/>
          <w:sz w:val="24"/>
          <w:szCs w:val="24"/>
          <w:lang w:eastAsia="pl-PL"/>
        </w:rPr>
        <w:br/>
        <w:t>w szkołach, a także funkcjonowania i pracy ucznia w okresie nauki na odległość. W okresie nauki zdalnej ocenie podlegają zwłaszcza systematyczność, aktywność oraz poprawność wykonania zleconych zadań.</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Podstawowe formy monitorowania pracy ucznia w tym okresie przewidują potwierdzenie wykonania zadanej pracy poprzez odesłanie nauczycielowi odpowiedzi do zadań, zdjęcia tych odpowiedzi lub innego pliku zawierającego rozwiązanie zadania lub wykonane inne formy pracy (np. prace plastyczne).</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 nieprzedłożenie zadania w wyznaczonym terminie nauczyciel ma prawo wystawić w dzienniku uczniowi ocenę niedostateczną.</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chwilowych problemów technicznych, organizacyjnych lub zdrowotnych ucznia rodzic/opiekun prawny powinien niezwłocznie zawiadomić nauczyciela o braku możliwości wykonania zadania w ustalonym terminie. W takiej sytuacji termin wykonania zadania może zostać wydłużony po uzgodnieniu z nauczycielem.</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Jeśli uczeń ma wątpliwości, jak wykonać zadanie lub nie potrafi go wykonać, powinien poprosić o pomoc nauczyciela, korzystając z możliwości komunikacji przez dziennik elektroniczny.</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 pracy z uczniami o szczególnych potrzebach edukacyjnych uwzględnia się dostosowanie wymagań edukacyjnych do indywidualnych potrzeb rozwojowych </w:t>
      </w:r>
      <w:r w:rsidRPr="00C83379">
        <w:rPr>
          <w:rFonts w:ascii="Times New Roman" w:eastAsia="Times New Roman" w:hAnsi="Times New Roman"/>
          <w:sz w:val="24"/>
          <w:szCs w:val="24"/>
          <w:lang w:eastAsia="pl-PL"/>
        </w:rPr>
        <w:br/>
        <w:t xml:space="preserve">i edukacyjnych ucznia oraz jego możliwości psychofizycznych poświadczonych </w:t>
      </w:r>
      <w:r w:rsidRPr="00C83379">
        <w:rPr>
          <w:rFonts w:ascii="Times New Roman" w:eastAsia="Times New Roman" w:hAnsi="Times New Roman"/>
          <w:sz w:val="24"/>
          <w:szCs w:val="24"/>
          <w:lang w:eastAsia="pl-PL"/>
        </w:rPr>
        <w:br/>
        <w:t>w opinii lub orzeczeniu wydanym przez Poradnię Psychologiczno-Pedagogiczną.</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Informacje na temat wywiązywania się uczniów z powierzonych zadań oraz uwagi dotyczące funkcjonowania ucznia w okresie zdalnego nauczania nauczyciel odnotowuje </w:t>
      </w:r>
      <w:r w:rsidRPr="00C83379">
        <w:rPr>
          <w:rFonts w:ascii="Times New Roman" w:eastAsia="Times New Roman" w:hAnsi="Times New Roman"/>
          <w:sz w:val="24"/>
          <w:szCs w:val="24"/>
          <w:lang w:eastAsia="pl-PL"/>
        </w:rPr>
        <w:lastRenderedPageBreak/>
        <w:t xml:space="preserve">w dzienniku elektronicznym lub przekazuje uczniom i rodzicom za pomocą wybranej platformy do komunikacji zdalnej. </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Wymagania na poszczególne oceny pozostają zgodne z zapisami zawartymi </w:t>
      </w:r>
      <w:r w:rsidRPr="00C83379">
        <w:rPr>
          <w:rFonts w:ascii="Times New Roman" w:eastAsia="Times New Roman" w:hAnsi="Times New Roman"/>
          <w:sz w:val="24"/>
          <w:szCs w:val="24"/>
          <w:lang w:eastAsia="pl-PL"/>
        </w:rPr>
        <w:br/>
        <w:t>w Wewnątrzszkolnym i Przedmiotowym Systemem Oceniania. </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 okresie zdalnego nauczania nauczyciel ocenia zachowanie ucznia, biorąc pod uwagę jego zaangażowanie w wypełnianie obowiązków lekcyjnych, terminowe odsyłanie zadań, systematyczną pracę, bezpieczne i kulturalne korzystanie </w:t>
      </w:r>
      <w:r w:rsidRPr="00C83379">
        <w:rPr>
          <w:rFonts w:ascii="Times New Roman" w:eastAsia="Times New Roman" w:hAnsi="Times New Roman"/>
          <w:sz w:val="24"/>
          <w:szCs w:val="24"/>
          <w:lang w:eastAsia="pl-PL"/>
        </w:rPr>
        <w:br/>
        <w:t>z narzędzi internetowych, zdalną pomoc kolegom w nauce.</w:t>
      </w:r>
    </w:p>
    <w:p w:rsidR="00660883" w:rsidRPr="00C83379" w:rsidRDefault="00660883" w:rsidP="00660883">
      <w:pPr>
        <w:spacing w:after="0" w:line="240" w:lineRule="auto"/>
        <w:ind w:left="993"/>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200"/>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Sposób odnotowywania obecności uczniów.</w:t>
      </w:r>
    </w:p>
    <w:p w:rsidR="00660883" w:rsidRPr="00C83379" w:rsidRDefault="00660883" w:rsidP="00E17498">
      <w:pPr>
        <w:numPr>
          <w:ilvl w:val="0"/>
          <w:numId w:val="201"/>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 obecnego na zajęciach uznaje się ucznia, który uczestniczył w lekcji online z wykorzystaniem wybranej platformy do kształcenia na odległość (jeżeli taka lekcja się odbywała) lub  który odebrał samodzielnie (lub zrobili to jego rodzice/prawni opiekunowie) materiały przesłane mu przez nauczyciela (w przypadku kiedy zajęcia online się nie odbywały.</w:t>
      </w:r>
    </w:p>
    <w:p w:rsidR="00660883" w:rsidRPr="00C83379" w:rsidRDefault="00660883" w:rsidP="00E17498">
      <w:pPr>
        <w:numPr>
          <w:ilvl w:val="0"/>
          <w:numId w:val="201"/>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Frekwencję wpisuje się w dzienniku elektronicznym każdego dnia. </w:t>
      </w:r>
    </w:p>
    <w:p w:rsidR="00660883" w:rsidRPr="00C83379" w:rsidRDefault="00660883" w:rsidP="00E17498">
      <w:pPr>
        <w:numPr>
          <w:ilvl w:val="0"/>
          <w:numId w:val="201"/>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gdy nauczyciel zauważy, że przesyłane przez niego materiały przez dłuższy czas nie zostały odebrane przez ucznia lub rodzica, zgłasza ten fakt wychowawcy klasy, który stara się wyjaśnić zaistniałą sytuację. Jeżeli mimo starań nie uda mu się nawiązać kontaktu z uczniem lub jego rodzicami, zgłasza ten fakt dyrekcji szkoły.</w:t>
      </w:r>
    </w:p>
    <w:p w:rsidR="00C93A20" w:rsidRPr="00C83379" w:rsidRDefault="00C93A20" w:rsidP="00C93A20">
      <w:pPr>
        <w:spacing w:after="0" w:line="240" w:lineRule="auto"/>
        <w:ind w:left="993"/>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20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Klasyfikowanie i promowanie uczniów w czasie nauki zdalnej.</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 czasie nauki zdalnej klasyfikowanie i promowanie uczniów odbywa się na zasadach określonych w Statucie Szkoły – podobnie jak w przypadku nauki stacjonarnej. </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Nauczyciele prowadzący poszczególne zajęcia edukacyjne są zobowiązani </w:t>
      </w:r>
      <w:r w:rsidRPr="00C83379">
        <w:rPr>
          <w:rFonts w:ascii="Times New Roman" w:eastAsia="Times New Roman" w:hAnsi="Times New Roman"/>
          <w:sz w:val="24"/>
          <w:szCs w:val="24"/>
          <w:lang w:eastAsia="pl-PL"/>
        </w:rPr>
        <w:br/>
        <w:t xml:space="preserve">do poinformowania ucznia i jego rodziców o przewidywanych dla niego rocznych ocenach klasyfikacyjnych, a wychowawcy oddziałów – o przewidywanych rocznych ocenach klasyfikacyjnych zachowania, w terminie i formie określonych </w:t>
      </w:r>
      <w:r w:rsidRPr="00C83379">
        <w:rPr>
          <w:rFonts w:ascii="Times New Roman" w:eastAsia="Times New Roman" w:hAnsi="Times New Roman"/>
          <w:sz w:val="24"/>
          <w:szCs w:val="24"/>
          <w:lang w:eastAsia="pl-PL"/>
        </w:rPr>
        <w:br/>
        <w:t>w Statucie Szkoły.</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ma prawo do podwyższenia przewidywanej rocznej oceny klasyfikacyjnej z zajęć edukacyjnych i zachowania zgodnie z warunkami i trybem określonymi w Statucie Szkoły.</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 ustala roczne oceny klasyfikacyjne w terminie określonym w Statucie Szkoły.</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Uczeń, któremu nauczyciel nie ustalił rocznej oceny klasyfikacyjnej z powodu nieobecności, ma prawo zdawać egzamin klasyfikacyjny, jeżeli były </w:t>
      </w:r>
      <w:r w:rsidRPr="00C83379">
        <w:rPr>
          <w:rFonts w:ascii="Times New Roman" w:eastAsia="Times New Roman" w:hAnsi="Times New Roman"/>
          <w:sz w:val="24"/>
          <w:szCs w:val="24"/>
          <w:lang w:eastAsia="pl-PL"/>
        </w:rPr>
        <w:br/>
        <w:t>to nieobecności usprawiedliwione. W przypadku nieobecności nieusprawiedliwionych rada pedagogiczna może wyrazić zgodę na zdawanie przez ucznia tego egzaminu.</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i jego rodzice mają prawo wnosić do Dyrektora Szkoły zastrzeżenia, jeżeli uznają, że roczna ocena klasyfikacyjna z zajęć edukacyjnych lub roczna ocena klasyfikacyjna zachowania zostały ustalone niezgodnie z przepisami dotyczącymi trybu ustalania tych ocen.</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który w wyniku przeprowadzonej klasyfikacji uzyskał niedostateczne roczne oceny klasyfikacyjne z nie więcej niż dwóch obowiązkowych zajęć edukacyjnych, ma prawo zdawać egzamin poprawkowy.</w:t>
      </w:r>
    </w:p>
    <w:p w:rsidR="00660883" w:rsidRPr="00C83379" w:rsidRDefault="00C93A20" w:rsidP="00EF1A36">
      <w:pPr>
        <w:spacing w:line="240" w:lineRule="auto"/>
        <w:ind w:left="426" w:hanging="284"/>
        <w:jc w:val="both"/>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h. </w:t>
      </w:r>
      <w:r w:rsidR="00660883" w:rsidRPr="00C83379">
        <w:rPr>
          <w:rFonts w:ascii="Times New Roman" w:eastAsia="Times New Roman" w:hAnsi="Times New Roman"/>
          <w:sz w:val="24"/>
          <w:szCs w:val="24"/>
          <w:lang w:eastAsia="pl-PL"/>
        </w:rPr>
        <w:t>W pozostałych przypadkach dotyczących oceniania pozostają w mocy uregulowania zawarte w Statucie Szkoły. </w:t>
      </w:r>
    </w:p>
    <w:p w:rsidR="00660883" w:rsidRPr="00C83379" w:rsidRDefault="00660883" w:rsidP="00660883"/>
    <w:p w:rsidR="00660883" w:rsidRPr="00C83379" w:rsidRDefault="00660883" w:rsidP="00660883">
      <w:pPr>
        <w:jc w:val="both"/>
      </w:pPr>
    </w:p>
    <w:sectPr w:rsidR="00660883" w:rsidRPr="00C83379" w:rsidSect="00B360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B79" w:rsidRDefault="00ED5B79" w:rsidP="00A62593">
      <w:pPr>
        <w:spacing w:after="0" w:line="240" w:lineRule="auto"/>
      </w:pPr>
      <w:r>
        <w:separator/>
      </w:r>
    </w:p>
  </w:endnote>
  <w:endnote w:type="continuationSeparator" w:id="0">
    <w:p w:rsidR="00ED5B79" w:rsidRDefault="00ED5B79" w:rsidP="00A6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BD" w:rsidRDefault="00D474BD">
    <w:pPr>
      <w:pStyle w:val="Stopka"/>
      <w:jc w:val="right"/>
    </w:pPr>
    <w:r>
      <w:rPr>
        <w:noProof/>
      </w:rPr>
      <w:fldChar w:fldCharType="begin"/>
    </w:r>
    <w:r>
      <w:rPr>
        <w:noProof/>
      </w:rPr>
      <w:instrText xml:space="preserve"> PAGE   \* MERGEFORMAT </w:instrText>
    </w:r>
    <w:r>
      <w:rPr>
        <w:noProof/>
      </w:rPr>
      <w:fldChar w:fldCharType="separate"/>
    </w:r>
    <w:r>
      <w:rPr>
        <w:noProof/>
      </w:rPr>
      <w:t>70</w:t>
    </w:r>
    <w:r>
      <w:rPr>
        <w:noProof/>
      </w:rPr>
      <w:fldChar w:fldCharType="end"/>
    </w:r>
  </w:p>
  <w:p w:rsidR="00D474BD" w:rsidRDefault="00D474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B79" w:rsidRDefault="00ED5B79" w:rsidP="00A62593">
      <w:pPr>
        <w:spacing w:after="0" w:line="240" w:lineRule="auto"/>
      </w:pPr>
      <w:r>
        <w:separator/>
      </w:r>
    </w:p>
  </w:footnote>
  <w:footnote w:type="continuationSeparator" w:id="0">
    <w:p w:rsidR="00ED5B79" w:rsidRDefault="00ED5B79" w:rsidP="00A62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22D"/>
    <w:multiLevelType w:val="multilevel"/>
    <w:tmpl w:val="E810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970D0"/>
    <w:multiLevelType w:val="hybridMultilevel"/>
    <w:tmpl w:val="7D746DCE"/>
    <w:lvl w:ilvl="0" w:tplc="04150001">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2" w15:restartNumberingAfterBreak="0">
    <w:nsid w:val="010012D0"/>
    <w:multiLevelType w:val="hybridMultilevel"/>
    <w:tmpl w:val="45FAFC90"/>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15:restartNumberingAfterBreak="0">
    <w:nsid w:val="014F664E"/>
    <w:multiLevelType w:val="hybridMultilevel"/>
    <w:tmpl w:val="CEC4D500"/>
    <w:lvl w:ilvl="0" w:tplc="9286C06E">
      <w:start w:val="12"/>
      <w:numFmt w:val="decimal"/>
      <w:lvlText w:val="%1."/>
      <w:lvlJc w:val="left"/>
      <w:pPr>
        <w:tabs>
          <w:tab w:val="num" w:pos="474"/>
        </w:tabs>
        <w:ind w:left="701" w:hanging="341"/>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EB4F7A"/>
    <w:multiLevelType w:val="multilevel"/>
    <w:tmpl w:val="70B2D1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24C58EC"/>
    <w:multiLevelType w:val="hybridMultilevel"/>
    <w:tmpl w:val="26C484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15:restartNumberingAfterBreak="0">
    <w:nsid w:val="04BD78C0"/>
    <w:multiLevelType w:val="hybridMultilevel"/>
    <w:tmpl w:val="B12C6384"/>
    <w:lvl w:ilvl="0" w:tplc="85C6853C">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51109D3"/>
    <w:multiLevelType w:val="multilevel"/>
    <w:tmpl w:val="34B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810809"/>
    <w:multiLevelType w:val="hybridMultilevel"/>
    <w:tmpl w:val="D04207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0AF17C8E"/>
    <w:multiLevelType w:val="hybridMultilevel"/>
    <w:tmpl w:val="2C0E97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AFB0235"/>
    <w:multiLevelType w:val="multilevel"/>
    <w:tmpl w:val="C65E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8100D4"/>
    <w:multiLevelType w:val="multilevel"/>
    <w:tmpl w:val="F7C2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F866E9"/>
    <w:multiLevelType w:val="multilevel"/>
    <w:tmpl w:val="6B7CFE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E3F47AB"/>
    <w:multiLevelType w:val="hybridMultilevel"/>
    <w:tmpl w:val="00BED406"/>
    <w:lvl w:ilvl="0" w:tplc="AAF2B8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64181"/>
    <w:multiLevelType w:val="hybridMultilevel"/>
    <w:tmpl w:val="8C2CE8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E4F3260"/>
    <w:multiLevelType w:val="hybridMultilevel"/>
    <w:tmpl w:val="8CC0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7849F3"/>
    <w:multiLevelType w:val="hybridMultilevel"/>
    <w:tmpl w:val="5D7A72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F78142A"/>
    <w:multiLevelType w:val="multilevel"/>
    <w:tmpl w:val="811802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 w15:restartNumberingAfterBreak="0">
    <w:nsid w:val="0FC6451B"/>
    <w:multiLevelType w:val="multilevel"/>
    <w:tmpl w:val="AA400328"/>
    <w:lvl w:ilvl="0">
      <w:start w:val="11"/>
      <w:numFmt w:val="decimal"/>
      <w:suff w:val="space"/>
      <w:lvlText w:val="%1."/>
      <w:lvlJc w:val="left"/>
      <w:pPr>
        <w:ind w:left="30" w:firstLine="680"/>
      </w:pPr>
      <w:rPr>
        <w:rFonts w:hint="default"/>
        <w:b w:val="0"/>
        <w:i w:val="0"/>
        <w:strike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 w15:restartNumberingAfterBreak="0">
    <w:nsid w:val="11454294"/>
    <w:multiLevelType w:val="hybridMultilevel"/>
    <w:tmpl w:val="D1309408"/>
    <w:lvl w:ilvl="0" w:tplc="04150017">
      <w:start w:val="1"/>
      <w:numFmt w:val="lowerLetter"/>
      <w:lvlText w:val="%1)"/>
      <w:lvlJc w:val="left"/>
      <w:pPr>
        <w:tabs>
          <w:tab w:val="num" w:pos="1428"/>
        </w:tabs>
        <w:ind w:left="1428"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151796"/>
    <w:multiLevelType w:val="multilevel"/>
    <w:tmpl w:val="F68AD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7E5B1F"/>
    <w:multiLevelType w:val="multilevel"/>
    <w:tmpl w:val="E196C08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4A23842"/>
    <w:multiLevelType w:val="hybridMultilevel"/>
    <w:tmpl w:val="99805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620A1A"/>
    <w:multiLevelType w:val="hybridMultilevel"/>
    <w:tmpl w:val="703C3A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6212F04"/>
    <w:multiLevelType w:val="hybridMultilevel"/>
    <w:tmpl w:val="F1CCB3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6FB48A6"/>
    <w:multiLevelType w:val="multilevel"/>
    <w:tmpl w:val="A440B1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78F7E3B"/>
    <w:multiLevelType w:val="hybridMultilevel"/>
    <w:tmpl w:val="251AD1BE"/>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1" w15:restartNumberingAfterBreak="0">
    <w:nsid w:val="18BF7D69"/>
    <w:multiLevelType w:val="hybridMultilevel"/>
    <w:tmpl w:val="DB12C4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19200BD0"/>
    <w:multiLevelType w:val="multilevel"/>
    <w:tmpl w:val="A3B021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96E44C6"/>
    <w:multiLevelType w:val="hybridMultilevel"/>
    <w:tmpl w:val="61100D5A"/>
    <w:lvl w:ilvl="0" w:tplc="6714F924">
      <w:start w:val="3"/>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BC47B0"/>
    <w:multiLevelType w:val="multilevel"/>
    <w:tmpl w:val="FD0E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AC412A6"/>
    <w:multiLevelType w:val="multilevel"/>
    <w:tmpl w:val="5F40A2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B0F3A2D"/>
    <w:multiLevelType w:val="hybridMultilevel"/>
    <w:tmpl w:val="94E45584"/>
    <w:lvl w:ilvl="0" w:tplc="04150017">
      <w:start w:val="1"/>
      <w:numFmt w:val="lowerLetter"/>
      <w:lvlText w:val="%1)"/>
      <w:lvlJc w:val="left"/>
      <w:pPr>
        <w:tabs>
          <w:tab w:val="num" w:pos="720"/>
        </w:tabs>
        <w:ind w:left="72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1B647197"/>
    <w:multiLevelType w:val="singleLevel"/>
    <w:tmpl w:val="3872C16A"/>
    <w:lvl w:ilvl="0">
      <w:start w:val="3"/>
      <w:numFmt w:val="decimal"/>
      <w:lvlText w:val="%1)"/>
      <w:lvlJc w:val="left"/>
      <w:pPr>
        <w:tabs>
          <w:tab w:val="num" w:pos="0"/>
        </w:tabs>
      </w:pPr>
      <w:rPr>
        <w:rFonts w:ascii="Times New Roman" w:hAnsi="Times New Roman" w:cs="Times New Roman" w:hint="default"/>
      </w:rPr>
    </w:lvl>
  </w:abstractNum>
  <w:abstractNum w:abstractNumId="39" w15:restartNumberingAfterBreak="0">
    <w:nsid w:val="1BA6621D"/>
    <w:multiLevelType w:val="hybridMultilevel"/>
    <w:tmpl w:val="8AB818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CF6402F"/>
    <w:multiLevelType w:val="multilevel"/>
    <w:tmpl w:val="2112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D0F739D"/>
    <w:multiLevelType w:val="hybridMultilevel"/>
    <w:tmpl w:val="3506B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15:restartNumberingAfterBreak="0">
    <w:nsid w:val="1D5920C6"/>
    <w:multiLevelType w:val="multilevel"/>
    <w:tmpl w:val="0C72B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DF5098E"/>
    <w:multiLevelType w:val="multilevel"/>
    <w:tmpl w:val="6FFEC000"/>
    <w:lvl w:ilvl="0">
      <w:start w:val="3"/>
      <w:numFmt w:val="decimal"/>
      <w:lvlText w:val="%1."/>
      <w:lvlJc w:val="left"/>
    </w:lvl>
    <w:lvl w:ilvl="1">
      <w:start w:val="1"/>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45" w15:restartNumberingAfterBreak="0">
    <w:nsid w:val="1E6C3C25"/>
    <w:multiLevelType w:val="hybridMultilevel"/>
    <w:tmpl w:val="51385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AF56DF"/>
    <w:multiLevelType w:val="hybridMultilevel"/>
    <w:tmpl w:val="D5FA84F2"/>
    <w:lvl w:ilvl="0" w:tplc="DB724CA0">
      <w:start w:val="39"/>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D90DF1"/>
    <w:multiLevelType w:val="hybridMultilevel"/>
    <w:tmpl w:val="94E45584"/>
    <w:lvl w:ilvl="0" w:tplc="04150017">
      <w:start w:val="1"/>
      <w:numFmt w:val="lowerLetter"/>
      <w:lvlText w:val="%1)"/>
      <w:lvlJc w:val="left"/>
      <w:pPr>
        <w:tabs>
          <w:tab w:val="num" w:pos="720"/>
        </w:tabs>
        <w:ind w:left="72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21295CC8"/>
    <w:multiLevelType w:val="hybridMultilevel"/>
    <w:tmpl w:val="00C03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CA7FEE"/>
    <w:multiLevelType w:val="hybridMultilevel"/>
    <w:tmpl w:val="5F42EB98"/>
    <w:lvl w:ilvl="0" w:tplc="04150017">
      <w:start w:val="1"/>
      <w:numFmt w:val="lowerLetter"/>
      <w:lvlText w:val="%1)"/>
      <w:lvlJc w:val="left"/>
      <w:pPr>
        <w:tabs>
          <w:tab w:val="num" w:pos="1428"/>
        </w:tabs>
        <w:ind w:left="1428"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1D40424"/>
    <w:multiLevelType w:val="multilevel"/>
    <w:tmpl w:val="16F8AF32"/>
    <w:lvl w:ilvl="0">
      <w:start w:val="2"/>
      <w:numFmt w:val="decimal"/>
      <w:lvlText w:val="%1)"/>
      <w:lvlJc w:val="left"/>
    </w:lvl>
    <w:lvl w:ilvl="1">
      <w:start w:val="1"/>
      <w:numFmt w:val="lowerLetter"/>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51" w15:restartNumberingAfterBreak="0">
    <w:nsid w:val="22124307"/>
    <w:multiLevelType w:val="multilevel"/>
    <w:tmpl w:val="49A4A5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22AB23F6"/>
    <w:multiLevelType w:val="hybridMultilevel"/>
    <w:tmpl w:val="775ED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754A5F"/>
    <w:multiLevelType w:val="hybridMultilevel"/>
    <w:tmpl w:val="E4CAA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E17DF6"/>
    <w:multiLevelType w:val="hybridMultilevel"/>
    <w:tmpl w:val="423C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53C1EAF"/>
    <w:multiLevelType w:val="hybridMultilevel"/>
    <w:tmpl w:val="D2B27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9B6CFC"/>
    <w:multiLevelType w:val="hybridMultilevel"/>
    <w:tmpl w:val="775ED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D22DD5"/>
    <w:multiLevelType w:val="multilevel"/>
    <w:tmpl w:val="23C6B19C"/>
    <w:lvl w:ilvl="0">
      <w:start w:val="4"/>
      <w:numFmt w:val="decimal"/>
      <w:lvlText w:val="%1)"/>
      <w:lvlJc w:val="left"/>
    </w:lvl>
    <w:lvl w:ilvl="1">
      <w:start w:val="1"/>
      <w:numFmt w:val="lowerLetter"/>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58" w15:restartNumberingAfterBreak="0">
    <w:nsid w:val="269604C6"/>
    <w:multiLevelType w:val="multilevel"/>
    <w:tmpl w:val="F2CE4A68"/>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15:restartNumberingAfterBreak="0">
    <w:nsid w:val="27A938E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15:restartNumberingAfterBreak="0">
    <w:nsid w:val="27F77586"/>
    <w:multiLevelType w:val="multilevel"/>
    <w:tmpl w:val="914ED5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293E5809"/>
    <w:multiLevelType w:val="hybridMultilevel"/>
    <w:tmpl w:val="560EBE0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2A0C4A06"/>
    <w:multiLevelType w:val="hybridMultilevel"/>
    <w:tmpl w:val="183AF0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2A5240B5"/>
    <w:multiLevelType w:val="multilevel"/>
    <w:tmpl w:val="381E2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B412279"/>
    <w:multiLevelType w:val="multilevel"/>
    <w:tmpl w:val="8A22E2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B8839F8"/>
    <w:multiLevelType w:val="hybridMultilevel"/>
    <w:tmpl w:val="46EEA532"/>
    <w:lvl w:ilvl="0" w:tplc="A89614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8D0CA6"/>
    <w:multiLevelType w:val="multilevel"/>
    <w:tmpl w:val="B8307E5A"/>
    <w:lvl w:ilvl="0">
      <w:start w:val="5"/>
      <w:numFmt w:val="decimal"/>
      <w:lvlText w:val="%1)"/>
      <w:lvlJc w:val="left"/>
    </w:lvl>
    <w:lvl w:ilvl="1">
      <w:start w:val="1"/>
      <w:numFmt w:val="lowerLetter"/>
      <w:lvlText w:val="%2)"/>
      <w:lvlJc w:val="left"/>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67" w15:restartNumberingAfterBreak="0">
    <w:nsid w:val="2BDF4A6E"/>
    <w:multiLevelType w:val="multilevel"/>
    <w:tmpl w:val="42202F5A"/>
    <w:lvl w:ilvl="0">
      <w:start w:val="1"/>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BFA4C53"/>
    <w:multiLevelType w:val="multilevel"/>
    <w:tmpl w:val="9DE848C2"/>
    <w:lvl w:ilvl="0">
      <w:start w:val="5"/>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69" w15:restartNumberingAfterBreak="0">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0" w15:restartNumberingAfterBreak="0">
    <w:nsid w:val="2FDE14E2"/>
    <w:multiLevelType w:val="singleLevel"/>
    <w:tmpl w:val="04150001"/>
    <w:lvl w:ilvl="0">
      <w:start w:val="1"/>
      <w:numFmt w:val="bullet"/>
      <w:lvlText w:val=""/>
      <w:lvlJc w:val="left"/>
      <w:pPr>
        <w:ind w:left="360" w:hanging="360"/>
      </w:pPr>
      <w:rPr>
        <w:rFonts w:ascii="Symbol" w:hAnsi="Symbol" w:hint="default"/>
      </w:rPr>
    </w:lvl>
  </w:abstractNum>
  <w:abstractNum w:abstractNumId="71" w15:restartNumberingAfterBreak="0">
    <w:nsid w:val="31066021"/>
    <w:multiLevelType w:val="multilevel"/>
    <w:tmpl w:val="4FE68148"/>
    <w:lvl w:ilvl="0">
      <w:start w:val="1"/>
      <w:numFmt w:val="decimal"/>
      <w:lvlText w:val="%1."/>
      <w:lvlJc w:val="right"/>
      <w:pPr>
        <w:ind w:left="478" w:hanging="360"/>
      </w:pPr>
      <w:rPr>
        <w:u w:val="none"/>
      </w:rPr>
    </w:lvl>
    <w:lvl w:ilvl="1">
      <w:start w:val="1"/>
      <w:numFmt w:val="lowerLetter"/>
      <w:lvlText w:val="%2)"/>
      <w:lvlJc w:val="left"/>
      <w:pPr>
        <w:ind w:left="1198" w:hanging="360"/>
      </w:pPr>
      <w:rPr>
        <w:u w:val="none"/>
      </w:rPr>
    </w:lvl>
    <w:lvl w:ilvl="2">
      <w:start w:val="1"/>
      <w:numFmt w:val="decimal"/>
      <w:lvlText w:val="%1.%2.%3."/>
      <w:lvlJc w:val="right"/>
      <w:pPr>
        <w:ind w:left="1918" w:hanging="360"/>
      </w:pPr>
      <w:rPr>
        <w:u w:val="none"/>
      </w:rPr>
    </w:lvl>
    <w:lvl w:ilvl="3">
      <w:start w:val="1"/>
      <w:numFmt w:val="decimal"/>
      <w:lvlText w:val="%1.%2.%3.%4."/>
      <w:lvlJc w:val="right"/>
      <w:pPr>
        <w:ind w:left="2638" w:hanging="360"/>
      </w:pPr>
      <w:rPr>
        <w:u w:val="none"/>
      </w:rPr>
    </w:lvl>
    <w:lvl w:ilvl="4">
      <w:start w:val="1"/>
      <w:numFmt w:val="decimal"/>
      <w:lvlText w:val="%1.%2.%3.%4.%5."/>
      <w:lvlJc w:val="right"/>
      <w:pPr>
        <w:ind w:left="3358" w:hanging="360"/>
      </w:pPr>
      <w:rPr>
        <w:u w:val="none"/>
      </w:rPr>
    </w:lvl>
    <w:lvl w:ilvl="5">
      <w:start w:val="1"/>
      <w:numFmt w:val="decimal"/>
      <w:lvlText w:val="%1.%2.%3.%4.%5.%6."/>
      <w:lvlJc w:val="right"/>
      <w:pPr>
        <w:ind w:left="4078" w:hanging="360"/>
      </w:pPr>
      <w:rPr>
        <w:u w:val="none"/>
      </w:rPr>
    </w:lvl>
    <w:lvl w:ilvl="6">
      <w:start w:val="1"/>
      <w:numFmt w:val="decimal"/>
      <w:lvlText w:val="%1.%2.%3.%4.%5.%6.%7."/>
      <w:lvlJc w:val="right"/>
      <w:pPr>
        <w:ind w:left="4798" w:hanging="360"/>
      </w:pPr>
      <w:rPr>
        <w:u w:val="none"/>
      </w:rPr>
    </w:lvl>
    <w:lvl w:ilvl="7">
      <w:start w:val="1"/>
      <w:numFmt w:val="decimal"/>
      <w:lvlText w:val="%1.%2.%3.%4.%5.%6.%7.%8."/>
      <w:lvlJc w:val="right"/>
      <w:pPr>
        <w:ind w:left="5518" w:hanging="360"/>
      </w:pPr>
      <w:rPr>
        <w:u w:val="none"/>
      </w:rPr>
    </w:lvl>
    <w:lvl w:ilvl="8">
      <w:start w:val="1"/>
      <w:numFmt w:val="decimal"/>
      <w:lvlText w:val="%1.%2.%3.%4.%5.%6.%7.%8.%9."/>
      <w:lvlJc w:val="right"/>
      <w:pPr>
        <w:ind w:left="6238" w:hanging="360"/>
      </w:pPr>
      <w:rPr>
        <w:u w:val="none"/>
      </w:rPr>
    </w:lvl>
  </w:abstractNum>
  <w:abstractNum w:abstractNumId="72" w15:restartNumberingAfterBreak="0">
    <w:nsid w:val="319013D8"/>
    <w:multiLevelType w:val="hybridMultilevel"/>
    <w:tmpl w:val="E1180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9E45A4"/>
    <w:multiLevelType w:val="multilevel"/>
    <w:tmpl w:val="EB2E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2774072"/>
    <w:multiLevelType w:val="hybridMultilevel"/>
    <w:tmpl w:val="3634A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15:restartNumberingAfterBreak="0">
    <w:nsid w:val="33C41341"/>
    <w:multiLevelType w:val="multilevel"/>
    <w:tmpl w:val="BC5CC6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4957219"/>
    <w:multiLevelType w:val="hybridMultilevel"/>
    <w:tmpl w:val="D4BE1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5163B07"/>
    <w:multiLevelType w:val="multilevel"/>
    <w:tmpl w:val="9C46AE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52F08D3"/>
    <w:multiLevelType w:val="multilevel"/>
    <w:tmpl w:val="503C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56363A7"/>
    <w:multiLevelType w:val="multilevel"/>
    <w:tmpl w:val="B734EF8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76C5C60"/>
    <w:multiLevelType w:val="hybridMultilevel"/>
    <w:tmpl w:val="CC3473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83921E7"/>
    <w:multiLevelType w:val="hybridMultilevel"/>
    <w:tmpl w:val="843EC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4748B6"/>
    <w:multiLevelType w:val="multilevel"/>
    <w:tmpl w:val="B56ED2B4"/>
    <w:lvl w:ilvl="0">
      <w:start w:val="6"/>
      <w:numFmt w:val="decimal"/>
      <w:suff w:val="space"/>
      <w:lvlText w:val="%1."/>
      <w:lvlJc w:val="left"/>
      <w:pPr>
        <w:ind w:left="30" w:firstLine="680"/>
      </w:pPr>
      <w:rPr>
        <w:rFonts w:hint="default"/>
        <w:b w:val="0"/>
        <w:i w:val="0"/>
        <w:strike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15:restartNumberingAfterBreak="0">
    <w:nsid w:val="38F717E8"/>
    <w:multiLevelType w:val="hybridMultilevel"/>
    <w:tmpl w:val="BC78B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004FD9"/>
    <w:multiLevelType w:val="multilevel"/>
    <w:tmpl w:val="1780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A952849"/>
    <w:multiLevelType w:val="hybridMultilevel"/>
    <w:tmpl w:val="9C76F0EC"/>
    <w:lvl w:ilvl="0" w:tplc="1868CEA2">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7" w15:restartNumberingAfterBreak="0">
    <w:nsid w:val="3B7C3F52"/>
    <w:multiLevelType w:val="hybridMultilevel"/>
    <w:tmpl w:val="B6B6E6E2"/>
    <w:lvl w:ilvl="0" w:tplc="5602152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E2802"/>
    <w:multiLevelType w:val="hybridMultilevel"/>
    <w:tmpl w:val="31448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3CCC25F3"/>
    <w:multiLevelType w:val="singleLevel"/>
    <w:tmpl w:val="B0BE053C"/>
    <w:lvl w:ilvl="0">
      <w:start w:val="7"/>
      <w:numFmt w:val="decimal"/>
      <w:lvlText w:val="%1)"/>
      <w:lvlJc w:val="left"/>
      <w:pPr>
        <w:tabs>
          <w:tab w:val="num" w:pos="0"/>
        </w:tabs>
      </w:pPr>
      <w:rPr>
        <w:rFonts w:ascii="Times New Roman" w:hAnsi="Times New Roman" w:cs="Times New Roman" w:hint="default"/>
      </w:rPr>
    </w:lvl>
  </w:abstractNum>
  <w:abstractNum w:abstractNumId="90" w15:restartNumberingAfterBreak="0">
    <w:nsid w:val="3D1B05C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1" w15:restartNumberingAfterBreak="0">
    <w:nsid w:val="3E6F79DF"/>
    <w:multiLevelType w:val="multilevel"/>
    <w:tmpl w:val="3D76331E"/>
    <w:lvl w:ilvl="0">
      <w:start w:val="33"/>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3" w15:restartNumberingAfterBreak="0">
    <w:nsid w:val="400F30DB"/>
    <w:multiLevelType w:val="hybridMultilevel"/>
    <w:tmpl w:val="5D305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FD735D"/>
    <w:multiLevelType w:val="hybridMultilevel"/>
    <w:tmpl w:val="216812D2"/>
    <w:lvl w:ilvl="0" w:tplc="04150005">
      <w:start w:val="1"/>
      <w:numFmt w:val="bullet"/>
      <w:lvlText w:val=""/>
      <w:lvlJc w:val="left"/>
      <w:pPr>
        <w:tabs>
          <w:tab w:val="num" w:pos="1080"/>
        </w:tabs>
        <w:ind w:left="1080" w:hanging="360"/>
      </w:pPr>
      <w:rPr>
        <w:rFonts w:ascii="Wingdings" w:hAnsi="Wingdings" w:hint="default"/>
      </w:rPr>
    </w:lvl>
    <w:lvl w:ilvl="1" w:tplc="828E2128">
      <w:start w:val="1"/>
      <w:numFmt w:val="bullet"/>
      <w:lvlText w:val="-"/>
      <w:lvlJc w:val="left"/>
      <w:pPr>
        <w:tabs>
          <w:tab w:val="num" w:pos="1800"/>
        </w:tabs>
        <w:ind w:left="1800"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41FD4263"/>
    <w:multiLevelType w:val="hybridMultilevel"/>
    <w:tmpl w:val="20060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15:restartNumberingAfterBreak="0">
    <w:nsid w:val="42323FC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8" w15:restartNumberingAfterBreak="0">
    <w:nsid w:val="42E104E4"/>
    <w:multiLevelType w:val="multilevel"/>
    <w:tmpl w:val="8EC6E24E"/>
    <w:lvl w:ilvl="0">
      <w:start w:val="3"/>
      <w:numFmt w:val="decimal"/>
      <w:lvlText w:val="%1)"/>
      <w:lvlJc w:val="left"/>
    </w:lvl>
    <w:lvl w:ilvl="1">
      <w:start w:val="1"/>
      <w:numFmt w:val="lowerLetter"/>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99" w15:restartNumberingAfterBreak="0">
    <w:nsid w:val="44DF6F94"/>
    <w:multiLevelType w:val="multilevel"/>
    <w:tmpl w:val="A9E2D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538493F"/>
    <w:multiLevelType w:val="hybridMultilevel"/>
    <w:tmpl w:val="CB6EF1A2"/>
    <w:lvl w:ilvl="0" w:tplc="9A84525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15:restartNumberingAfterBreak="0">
    <w:nsid w:val="47FE25F2"/>
    <w:multiLevelType w:val="hybridMultilevel"/>
    <w:tmpl w:val="D3120A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48A95049"/>
    <w:multiLevelType w:val="multilevel"/>
    <w:tmpl w:val="9398C1F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104" w15:restartNumberingAfterBreak="0">
    <w:nsid w:val="48C14B37"/>
    <w:multiLevelType w:val="singleLevel"/>
    <w:tmpl w:val="04150001"/>
    <w:lvl w:ilvl="0">
      <w:start w:val="1"/>
      <w:numFmt w:val="bullet"/>
      <w:lvlText w:val=""/>
      <w:lvlJc w:val="left"/>
      <w:pPr>
        <w:ind w:left="720" w:hanging="360"/>
      </w:pPr>
      <w:rPr>
        <w:rFonts w:ascii="Symbol" w:hAnsi="Symbol" w:hint="default"/>
      </w:rPr>
    </w:lvl>
  </w:abstractNum>
  <w:abstractNum w:abstractNumId="105" w15:restartNumberingAfterBreak="0">
    <w:nsid w:val="491E5949"/>
    <w:multiLevelType w:val="multilevel"/>
    <w:tmpl w:val="164CAF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9853E82"/>
    <w:multiLevelType w:val="hybridMultilevel"/>
    <w:tmpl w:val="704A1EF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49922B04"/>
    <w:multiLevelType w:val="hybridMultilevel"/>
    <w:tmpl w:val="99805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9950EEA"/>
    <w:multiLevelType w:val="hybridMultilevel"/>
    <w:tmpl w:val="C8722FA0"/>
    <w:lvl w:ilvl="0" w:tplc="C6AA0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373618"/>
    <w:multiLevelType w:val="hybridMultilevel"/>
    <w:tmpl w:val="DD408D9C"/>
    <w:lvl w:ilvl="0" w:tplc="2648FC2C">
      <w:start w:val="4"/>
      <w:numFmt w:val="lowerLetter"/>
      <w:lvlText w:val="%1."/>
      <w:lvlJc w:val="left"/>
      <w:pPr>
        <w:tabs>
          <w:tab w:val="num" w:pos="720"/>
        </w:tabs>
        <w:ind w:left="720" w:hanging="360"/>
      </w:pPr>
    </w:lvl>
    <w:lvl w:ilvl="1" w:tplc="C43EFB9A" w:tentative="1">
      <w:start w:val="1"/>
      <w:numFmt w:val="decimal"/>
      <w:lvlText w:val="%2."/>
      <w:lvlJc w:val="left"/>
      <w:pPr>
        <w:tabs>
          <w:tab w:val="num" w:pos="1440"/>
        </w:tabs>
        <w:ind w:left="1440" w:hanging="360"/>
      </w:pPr>
    </w:lvl>
    <w:lvl w:ilvl="2" w:tplc="FADA01F6" w:tentative="1">
      <w:start w:val="1"/>
      <w:numFmt w:val="decimal"/>
      <w:lvlText w:val="%3."/>
      <w:lvlJc w:val="left"/>
      <w:pPr>
        <w:tabs>
          <w:tab w:val="num" w:pos="2160"/>
        </w:tabs>
        <w:ind w:left="2160" w:hanging="360"/>
      </w:pPr>
    </w:lvl>
    <w:lvl w:ilvl="3" w:tplc="74D0CFF6" w:tentative="1">
      <w:start w:val="1"/>
      <w:numFmt w:val="decimal"/>
      <w:lvlText w:val="%4."/>
      <w:lvlJc w:val="left"/>
      <w:pPr>
        <w:tabs>
          <w:tab w:val="num" w:pos="2880"/>
        </w:tabs>
        <w:ind w:left="2880" w:hanging="360"/>
      </w:pPr>
    </w:lvl>
    <w:lvl w:ilvl="4" w:tplc="A948A606" w:tentative="1">
      <w:start w:val="1"/>
      <w:numFmt w:val="decimal"/>
      <w:lvlText w:val="%5."/>
      <w:lvlJc w:val="left"/>
      <w:pPr>
        <w:tabs>
          <w:tab w:val="num" w:pos="3600"/>
        </w:tabs>
        <w:ind w:left="3600" w:hanging="360"/>
      </w:pPr>
    </w:lvl>
    <w:lvl w:ilvl="5" w:tplc="D512B998" w:tentative="1">
      <w:start w:val="1"/>
      <w:numFmt w:val="decimal"/>
      <w:lvlText w:val="%6."/>
      <w:lvlJc w:val="left"/>
      <w:pPr>
        <w:tabs>
          <w:tab w:val="num" w:pos="4320"/>
        </w:tabs>
        <w:ind w:left="4320" w:hanging="360"/>
      </w:pPr>
    </w:lvl>
    <w:lvl w:ilvl="6" w:tplc="72B63E8C" w:tentative="1">
      <w:start w:val="1"/>
      <w:numFmt w:val="decimal"/>
      <w:lvlText w:val="%7."/>
      <w:lvlJc w:val="left"/>
      <w:pPr>
        <w:tabs>
          <w:tab w:val="num" w:pos="5040"/>
        </w:tabs>
        <w:ind w:left="5040" w:hanging="360"/>
      </w:pPr>
    </w:lvl>
    <w:lvl w:ilvl="7" w:tplc="0B262956" w:tentative="1">
      <w:start w:val="1"/>
      <w:numFmt w:val="decimal"/>
      <w:lvlText w:val="%8."/>
      <w:lvlJc w:val="left"/>
      <w:pPr>
        <w:tabs>
          <w:tab w:val="num" w:pos="5760"/>
        </w:tabs>
        <w:ind w:left="5760" w:hanging="360"/>
      </w:pPr>
    </w:lvl>
    <w:lvl w:ilvl="8" w:tplc="3196964A" w:tentative="1">
      <w:start w:val="1"/>
      <w:numFmt w:val="decimal"/>
      <w:lvlText w:val="%9."/>
      <w:lvlJc w:val="left"/>
      <w:pPr>
        <w:tabs>
          <w:tab w:val="num" w:pos="6480"/>
        </w:tabs>
        <w:ind w:left="6480" w:hanging="360"/>
      </w:pPr>
    </w:lvl>
  </w:abstractNum>
  <w:abstractNum w:abstractNumId="110" w15:restartNumberingAfterBreak="0">
    <w:nsid w:val="4C0815AB"/>
    <w:multiLevelType w:val="hybridMultilevel"/>
    <w:tmpl w:val="E14A7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C081751"/>
    <w:multiLevelType w:val="hybridMultilevel"/>
    <w:tmpl w:val="CC3473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C1A3BE3"/>
    <w:multiLevelType w:val="hybridMultilevel"/>
    <w:tmpl w:val="4EC0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15:restartNumberingAfterBreak="0">
    <w:nsid w:val="4C790EC6"/>
    <w:multiLevelType w:val="multilevel"/>
    <w:tmpl w:val="53EC1B3E"/>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15:restartNumberingAfterBreak="0">
    <w:nsid w:val="4CB21831"/>
    <w:multiLevelType w:val="hybridMultilevel"/>
    <w:tmpl w:val="9C5612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DD0952"/>
    <w:multiLevelType w:val="hybridMultilevel"/>
    <w:tmpl w:val="5846E6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15:restartNumberingAfterBreak="0">
    <w:nsid w:val="4ED63B0D"/>
    <w:multiLevelType w:val="hybridMultilevel"/>
    <w:tmpl w:val="404AD8B0"/>
    <w:lvl w:ilvl="0" w:tplc="793A1A14">
      <w:start w:val="9"/>
      <w:numFmt w:val="lowerLetter"/>
      <w:lvlText w:val="%1."/>
      <w:lvlJc w:val="left"/>
      <w:pPr>
        <w:tabs>
          <w:tab w:val="num" w:pos="720"/>
        </w:tabs>
        <w:ind w:left="720" w:hanging="360"/>
      </w:pPr>
    </w:lvl>
    <w:lvl w:ilvl="1" w:tplc="DC4C0328" w:tentative="1">
      <w:start w:val="1"/>
      <w:numFmt w:val="decimal"/>
      <w:lvlText w:val="%2."/>
      <w:lvlJc w:val="left"/>
      <w:pPr>
        <w:tabs>
          <w:tab w:val="num" w:pos="1440"/>
        </w:tabs>
        <w:ind w:left="1440" w:hanging="360"/>
      </w:pPr>
    </w:lvl>
    <w:lvl w:ilvl="2" w:tplc="88D24A8C" w:tentative="1">
      <w:start w:val="1"/>
      <w:numFmt w:val="decimal"/>
      <w:lvlText w:val="%3."/>
      <w:lvlJc w:val="left"/>
      <w:pPr>
        <w:tabs>
          <w:tab w:val="num" w:pos="2160"/>
        </w:tabs>
        <w:ind w:left="2160" w:hanging="360"/>
      </w:pPr>
    </w:lvl>
    <w:lvl w:ilvl="3" w:tplc="4838EFB0" w:tentative="1">
      <w:start w:val="1"/>
      <w:numFmt w:val="decimal"/>
      <w:lvlText w:val="%4."/>
      <w:lvlJc w:val="left"/>
      <w:pPr>
        <w:tabs>
          <w:tab w:val="num" w:pos="2880"/>
        </w:tabs>
        <w:ind w:left="2880" w:hanging="360"/>
      </w:pPr>
    </w:lvl>
    <w:lvl w:ilvl="4" w:tplc="D15E8808" w:tentative="1">
      <w:start w:val="1"/>
      <w:numFmt w:val="decimal"/>
      <w:lvlText w:val="%5."/>
      <w:lvlJc w:val="left"/>
      <w:pPr>
        <w:tabs>
          <w:tab w:val="num" w:pos="3600"/>
        </w:tabs>
        <w:ind w:left="3600" w:hanging="360"/>
      </w:pPr>
    </w:lvl>
    <w:lvl w:ilvl="5" w:tplc="45FAE7B6" w:tentative="1">
      <w:start w:val="1"/>
      <w:numFmt w:val="decimal"/>
      <w:lvlText w:val="%6."/>
      <w:lvlJc w:val="left"/>
      <w:pPr>
        <w:tabs>
          <w:tab w:val="num" w:pos="4320"/>
        </w:tabs>
        <w:ind w:left="4320" w:hanging="360"/>
      </w:pPr>
    </w:lvl>
    <w:lvl w:ilvl="6" w:tplc="C2F4AFFE" w:tentative="1">
      <w:start w:val="1"/>
      <w:numFmt w:val="decimal"/>
      <w:lvlText w:val="%7."/>
      <w:lvlJc w:val="left"/>
      <w:pPr>
        <w:tabs>
          <w:tab w:val="num" w:pos="5040"/>
        </w:tabs>
        <w:ind w:left="5040" w:hanging="360"/>
      </w:pPr>
    </w:lvl>
    <w:lvl w:ilvl="7" w:tplc="40CC5D98" w:tentative="1">
      <w:start w:val="1"/>
      <w:numFmt w:val="decimal"/>
      <w:lvlText w:val="%8."/>
      <w:lvlJc w:val="left"/>
      <w:pPr>
        <w:tabs>
          <w:tab w:val="num" w:pos="5760"/>
        </w:tabs>
        <w:ind w:left="5760" w:hanging="360"/>
      </w:pPr>
    </w:lvl>
    <w:lvl w:ilvl="8" w:tplc="F3A83EF8" w:tentative="1">
      <w:start w:val="1"/>
      <w:numFmt w:val="decimal"/>
      <w:lvlText w:val="%9."/>
      <w:lvlJc w:val="left"/>
      <w:pPr>
        <w:tabs>
          <w:tab w:val="num" w:pos="6480"/>
        </w:tabs>
        <w:ind w:left="6480" w:hanging="360"/>
      </w:pPr>
    </w:lvl>
  </w:abstractNum>
  <w:abstractNum w:abstractNumId="120" w15:restartNumberingAfterBreak="0">
    <w:nsid w:val="4FF356AD"/>
    <w:multiLevelType w:val="multilevel"/>
    <w:tmpl w:val="6D363FA6"/>
    <w:lvl w:ilvl="0">
      <w:start w:val="1"/>
      <w:numFmt w:val="decimal"/>
      <w:suff w:val="space"/>
      <w:lvlText w:val="%1."/>
      <w:lvlJc w:val="left"/>
      <w:pPr>
        <w:ind w:left="2714" w:firstLine="680"/>
      </w:pPr>
      <w:rPr>
        <w:rFonts w:hint="default"/>
        <w:b w:val="0"/>
        <w:i w:val="0"/>
        <w:color w:val="auto"/>
        <w:sz w:val="24"/>
        <w:szCs w:val="24"/>
      </w:rPr>
    </w:lvl>
    <w:lvl w:ilvl="1">
      <w:start w:val="1"/>
      <w:numFmt w:val="lowerLetter"/>
      <w:lvlText w:val="%2."/>
      <w:lvlJc w:val="left"/>
      <w:pPr>
        <w:ind w:left="5116" w:hanging="360"/>
      </w:pPr>
      <w:rPr>
        <w:rFonts w:hint="default"/>
      </w:rPr>
    </w:lvl>
    <w:lvl w:ilvl="2">
      <w:start w:val="1"/>
      <w:numFmt w:val="lowerRoman"/>
      <w:lvlText w:val="%3."/>
      <w:lvlJc w:val="right"/>
      <w:pPr>
        <w:ind w:left="5836" w:hanging="180"/>
      </w:pPr>
      <w:rPr>
        <w:rFonts w:hint="default"/>
      </w:rPr>
    </w:lvl>
    <w:lvl w:ilvl="3">
      <w:start w:val="1"/>
      <w:numFmt w:val="decimal"/>
      <w:lvlText w:val="%4."/>
      <w:lvlJc w:val="left"/>
      <w:pPr>
        <w:ind w:left="6556" w:hanging="360"/>
      </w:pPr>
      <w:rPr>
        <w:rFonts w:hint="default"/>
      </w:rPr>
    </w:lvl>
    <w:lvl w:ilvl="4">
      <w:start w:val="1"/>
      <w:numFmt w:val="lowerLetter"/>
      <w:lvlText w:val="%5."/>
      <w:lvlJc w:val="left"/>
      <w:pPr>
        <w:ind w:left="7276" w:hanging="360"/>
      </w:pPr>
      <w:rPr>
        <w:rFonts w:hint="default"/>
      </w:rPr>
    </w:lvl>
    <w:lvl w:ilvl="5">
      <w:start w:val="1"/>
      <w:numFmt w:val="lowerRoman"/>
      <w:lvlText w:val="%6."/>
      <w:lvlJc w:val="right"/>
      <w:pPr>
        <w:ind w:left="7996" w:hanging="180"/>
      </w:pPr>
      <w:rPr>
        <w:rFonts w:hint="default"/>
      </w:rPr>
    </w:lvl>
    <w:lvl w:ilvl="6">
      <w:start w:val="1"/>
      <w:numFmt w:val="decimal"/>
      <w:lvlText w:val="%7."/>
      <w:lvlJc w:val="left"/>
      <w:pPr>
        <w:ind w:left="8716" w:hanging="360"/>
      </w:pPr>
      <w:rPr>
        <w:rFonts w:hint="default"/>
      </w:rPr>
    </w:lvl>
    <w:lvl w:ilvl="7">
      <w:start w:val="1"/>
      <w:numFmt w:val="lowerLetter"/>
      <w:lvlText w:val="%8."/>
      <w:lvlJc w:val="left"/>
      <w:pPr>
        <w:ind w:left="9436" w:hanging="360"/>
      </w:pPr>
      <w:rPr>
        <w:rFonts w:hint="default"/>
      </w:rPr>
    </w:lvl>
    <w:lvl w:ilvl="8">
      <w:start w:val="1"/>
      <w:numFmt w:val="lowerRoman"/>
      <w:lvlText w:val="%9."/>
      <w:lvlJc w:val="right"/>
      <w:pPr>
        <w:ind w:left="10156" w:hanging="180"/>
      </w:pPr>
      <w:rPr>
        <w:rFonts w:hint="default"/>
      </w:rPr>
    </w:lvl>
  </w:abstractNum>
  <w:abstractNum w:abstractNumId="121" w15:restartNumberingAfterBreak="0">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2" w15:restartNumberingAfterBreak="0">
    <w:nsid w:val="534C5318"/>
    <w:multiLevelType w:val="multilevel"/>
    <w:tmpl w:val="945E7834"/>
    <w:lvl w:ilvl="0">
      <w:start w:val="1"/>
      <w:numFmt w:val="decimal"/>
      <w:lvlText w:val="%1."/>
      <w:lvlJc w:val="left"/>
      <w:rPr>
        <w:b w:val="0"/>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53576F76"/>
    <w:multiLevelType w:val="hybridMultilevel"/>
    <w:tmpl w:val="A08A7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BF0417"/>
    <w:multiLevelType w:val="hybridMultilevel"/>
    <w:tmpl w:val="1E6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3A0022"/>
    <w:multiLevelType w:val="hybridMultilevel"/>
    <w:tmpl w:val="6D20E860"/>
    <w:lvl w:ilvl="0" w:tplc="04150001">
      <w:start w:val="1"/>
      <w:numFmt w:val="bullet"/>
      <w:lvlText w:val=""/>
      <w:lvlJc w:val="left"/>
      <w:pPr>
        <w:ind w:left="720" w:hanging="360"/>
      </w:pPr>
      <w:rPr>
        <w:rFonts w:ascii="Symbol" w:hAnsi="Symbol"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7A0626D"/>
    <w:multiLevelType w:val="multilevel"/>
    <w:tmpl w:val="8DD0D9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57E37332"/>
    <w:multiLevelType w:val="multilevel"/>
    <w:tmpl w:val="45A88B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15:restartNumberingAfterBreak="0">
    <w:nsid w:val="59294EA0"/>
    <w:multiLevelType w:val="hybridMultilevel"/>
    <w:tmpl w:val="3F669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A007DFF"/>
    <w:multiLevelType w:val="hybridMultilevel"/>
    <w:tmpl w:val="0D8631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1" w15:restartNumberingAfterBreak="0">
    <w:nsid w:val="5A135CC1"/>
    <w:multiLevelType w:val="multilevel"/>
    <w:tmpl w:val="4FE68148"/>
    <w:lvl w:ilvl="0">
      <w:start w:val="1"/>
      <w:numFmt w:val="decimal"/>
      <w:lvlText w:val="%1."/>
      <w:lvlJc w:val="right"/>
      <w:pPr>
        <w:ind w:left="478" w:hanging="360"/>
      </w:pPr>
      <w:rPr>
        <w:u w:val="none"/>
      </w:rPr>
    </w:lvl>
    <w:lvl w:ilvl="1">
      <w:start w:val="1"/>
      <w:numFmt w:val="lowerLetter"/>
      <w:lvlText w:val="%2)"/>
      <w:lvlJc w:val="left"/>
      <w:pPr>
        <w:ind w:left="1198" w:hanging="360"/>
      </w:pPr>
      <w:rPr>
        <w:u w:val="none"/>
      </w:rPr>
    </w:lvl>
    <w:lvl w:ilvl="2">
      <w:start w:val="1"/>
      <w:numFmt w:val="decimal"/>
      <w:lvlText w:val="%1.%2.%3."/>
      <w:lvlJc w:val="right"/>
      <w:pPr>
        <w:ind w:left="1918" w:hanging="360"/>
      </w:pPr>
      <w:rPr>
        <w:u w:val="none"/>
      </w:rPr>
    </w:lvl>
    <w:lvl w:ilvl="3">
      <w:start w:val="1"/>
      <w:numFmt w:val="decimal"/>
      <w:lvlText w:val="%1.%2.%3.%4."/>
      <w:lvlJc w:val="right"/>
      <w:pPr>
        <w:ind w:left="2638" w:hanging="360"/>
      </w:pPr>
      <w:rPr>
        <w:u w:val="none"/>
      </w:rPr>
    </w:lvl>
    <w:lvl w:ilvl="4">
      <w:start w:val="1"/>
      <w:numFmt w:val="decimal"/>
      <w:lvlText w:val="%1.%2.%3.%4.%5."/>
      <w:lvlJc w:val="right"/>
      <w:pPr>
        <w:ind w:left="3358" w:hanging="360"/>
      </w:pPr>
      <w:rPr>
        <w:u w:val="none"/>
      </w:rPr>
    </w:lvl>
    <w:lvl w:ilvl="5">
      <w:start w:val="1"/>
      <w:numFmt w:val="decimal"/>
      <w:lvlText w:val="%1.%2.%3.%4.%5.%6."/>
      <w:lvlJc w:val="right"/>
      <w:pPr>
        <w:ind w:left="4078" w:hanging="360"/>
      </w:pPr>
      <w:rPr>
        <w:u w:val="none"/>
      </w:rPr>
    </w:lvl>
    <w:lvl w:ilvl="6">
      <w:start w:val="1"/>
      <w:numFmt w:val="decimal"/>
      <w:lvlText w:val="%1.%2.%3.%4.%5.%6.%7."/>
      <w:lvlJc w:val="right"/>
      <w:pPr>
        <w:ind w:left="4798" w:hanging="360"/>
      </w:pPr>
      <w:rPr>
        <w:u w:val="none"/>
      </w:rPr>
    </w:lvl>
    <w:lvl w:ilvl="7">
      <w:start w:val="1"/>
      <w:numFmt w:val="decimal"/>
      <w:lvlText w:val="%1.%2.%3.%4.%5.%6.%7.%8."/>
      <w:lvlJc w:val="right"/>
      <w:pPr>
        <w:ind w:left="5518" w:hanging="360"/>
      </w:pPr>
      <w:rPr>
        <w:u w:val="none"/>
      </w:rPr>
    </w:lvl>
    <w:lvl w:ilvl="8">
      <w:start w:val="1"/>
      <w:numFmt w:val="decimal"/>
      <w:lvlText w:val="%1.%2.%3.%4.%5.%6.%7.%8.%9."/>
      <w:lvlJc w:val="right"/>
      <w:pPr>
        <w:ind w:left="6238" w:hanging="360"/>
      </w:pPr>
      <w:rPr>
        <w:u w:val="none"/>
      </w:rPr>
    </w:lvl>
  </w:abstractNum>
  <w:abstractNum w:abstractNumId="132" w15:restartNumberingAfterBreak="0">
    <w:nsid w:val="5A7A3349"/>
    <w:multiLevelType w:val="hybridMultilevel"/>
    <w:tmpl w:val="8AD80F02"/>
    <w:lvl w:ilvl="0" w:tplc="2EB4FD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AA36299"/>
    <w:multiLevelType w:val="multilevel"/>
    <w:tmpl w:val="9324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AAD5ECC"/>
    <w:multiLevelType w:val="hybridMultilevel"/>
    <w:tmpl w:val="7A522EA0"/>
    <w:lvl w:ilvl="0" w:tplc="B9A46548">
      <w:start w:val="1"/>
      <w:numFmt w:val="decimal"/>
      <w:lvlText w:val="%1)"/>
      <w:lvlJc w:val="left"/>
      <w:pPr>
        <w:ind w:left="720" w:hanging="360"/>
      </w:pPr>
      <w:rPr>
        <w:rFonts w:ascii="Calibri" w:hAnsi="Calibri"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E30BED"/>
    <w:multiLevelType w:val="hybridMultilevel"/>
    <w:tmpl w:val="693EE2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5AFF3165"/>
    <w:multiLevelType w:val="hybridMultilevel"/>
    <w:tmpl w:val="573619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5B453C2A"/>
    <w:multiLevelType w:val="multilevel"/>
    <w:tmpl w:val="B36824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5B6907D5"/>
    <w:multiLevelType w:val="hybridMultilevel"/>
    <w:tmpl w:val="B78E56CA"/>
    <w:lvl w:ilvl="0" w:tplc="2790358C">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CEE6E9B"/>
    <w:multiLevelType w:val="hybridMultilevel"/>
    <w:tmpl w:val="0FBE3AF4"/>
    <w:lvl w:ilvl="0" w:tplc="EEB65E0A">
      <w:start w:val="5"/>
      <w:numFmt w:val="lowerLetter"/>
      <w:lvlText w:val="%1."/>
      <w:lvlJc w:val="left"/>
      <w:pPr>
        <w:tabs>
          <w:tab w:val="num" w:pos="720"/>
        </w:tabs>
        <w:ind w:left="720" w:hanging="360"/>
      </w:pPr>
    </w:lvl>
    <w:lvl w:ilvl="1" w:tplc="1A2459BC" w:tentative="1">
      <w:start w:val="1"/>
      <w:numFmt w:val="decimal"/>
      <w:lvlText w:val="%2."/>
      <w:lvlJc w:val="left"/>
      <w:pPr>
        <w:tabs>
          <w:tab w:val="num" w:pos="1440"/>
        </w:tabs>
        <w:ind w:left="1440" w:hanging="360"/>
      </w:pPr>
    </w:lvl>
    <w:lvl w:ilvl="2" w:tplc="D5524398" w:tentative="1">
      <w:start w:val="1"/>
      <w:numFmt w:val="decimal"/>
      <w:lvlText w:val="%3."/>
      <w:lvlJc w:val="left"/>
      <w:pPr>
        <w:tabs>
          <w:tab w:val="num" w:pos="2160"/>
        </w:tabs>
        <w:ind w:left="2160" w:hanging="360"/>
      </w:pPr>
    </w:lvl>
    <w:lvl w:ilvl="3" w:tplc="6DAA9130" w:tentative="1">
      <w:start w:val="1"/>
      <w:numFmt w:val="decimal"/>
      <w:lvlText w:val="%4."/>
      <w:lvlJc w:val="left"/>
      <w:pPr>
        <w:tabs>
          <w:tab w:val="num" w:pos="2880"/>
        </w:tabs>
        <w:ind w:left="2880" w:hanging="360"/>
      </w:pPr>
    </w:lvl>
    <w:lvl w:ilvl="4" w:tplc="697421F8" w:tentative="1">
      <w:start w:val="1"/>
      <w:numFmt w:val="decimal"/>
      <w:lvlText w:val="%5."/>
      <w:lvlJc w:val="left"/>
      <w:pPr>
        <w:tabs>
          <w:tab w:val="num" w:pos="3600"/>
        </w:tabs>
        <w:ind w:left="3600" w:hanging="360"/>
      </w:pPr>
    </w:lvl>
    <w:lvl w:ilvl="5" w:tplc="83D880C8" w:tentative="1">
      <w:start w:val="1"/>
      <w:numFmt w:val="decimal"/>
      <w:lvlText w:val="%6."/>
      <w:lvlJc w:val="left"/>
      <w:pPr>
        <w:tabs>
          <w:tab w:val="num" w:pos="4320"/>
        </w:tabs>
        <w:ind w:left="4320" w:hanging="360"/>
      </w:pPr>
    </w:lvl>
    <w:lvl w:ilvl="6" w:tplc="F7681A60" w:tentative="1">
      <w:start w:val="1"/>
      <w:numFmt w:val="decimal"/>
      <w:lvlText w:val="%7."/>
      <w:lvlJc w:val="left"/>
      <w:pPr>
        <w:tabs>
          <w:tab w:val="num" w:pos="5040"/>
        </w:tabs>
        <w:ind w:left="5040" w:hanging="360"/>
      </w:pPr>
    </w:lvl>
    <w:lvl w:ilvl="7" w:tplc="45A05C58" w:tentative="1">
      <w:start w:val="1"/>
      <w:numFmt w:val="decimal"/>
      <w:lvlText w:val="%8."/>
      <w:lvlJc w:val="left"/>
      <w:pPr>
        <w:tabs>
          <w:tab w:val="num" w:pos="5760"/>
        </w:tabs>
        <w:ind w:left="5760" w:hanging="360"/>
      </w:pPr>
    </w:lvl>
    <w:lvl w:ilvl="8" w:tplc="1B68CD62" w:tentative="1">
      <w:start w:val="1"/>
      <w:numFmt w:val="decimal"/>
      <w:lvlText w:val="%9."/>
      <w:lvlJc w:val="left"/>
      <w:pPr>
        <w:tabs>
          <w:tab w:val="num" w:pos="6480"/>
        </w:tabs>
        <w:ind w:left="6480" w:hanging="360"/>
      </w:pPr>
    </w:lvl>
  </w:abstractNum>
  <w:abstractNum w:abstractNumId="140" w15:restartNumberingAfterBreak="0">
    <w:nsid w:val="5CF97E0C"/>
    <w:multiLevelType w:val="multilevel"/>
    <w:tmpl w:val="D2DCC4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5DB06BCC"/>
    <w:multiLevelType w:val="singleLevel"/>
    <w:tmpl w:val="54A6F096"/>
    <w:lvl w:ilvl="0">
      <w:start w:val="2"/>
      <w:numFmt w:val="decimal"/>
      <w:lvlText w:val="%1)"/>
      <w:lvlJc w:val="left"/>
      <w:pPr>
        <w:tabs>
          <w:tab w:val="num" w:pos="360"/>
        </w:tabs>
        <w:ind w:left="360" w:hanging="360"/>
      </w:pPr>
      <w:rPr>
        <w:rFonts w:hint="default"/>
      </w:rPr>
    </w:lvl>
  </w:abstractNum>
  <w:abstractNum w:abstractNumId="142" w15:restartNumberingAfterBreak="0">
    <w:nsid w:val="5DDA4F42"/>
    <w:multiLevelType w:val="hybridMultilevel"/>
    <w:tmpl w:val="C55E49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EFE07DF"/>
    <w:multiLevelType w:val="multilevel"/>
    <w:tmpl w:val="6D363FA6"/>
    <w:lvl w:ilvl="0">
      <w:start w:val="1"/>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4" w15:restartNumberingAfterBreak="0">
    <w:nsid w:val="5F574F2E"/>
    <w:multiLevelType w:val="multilevel"/>
    <w:tmpl w:val="BBE4B3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5FBE5057"/>
    <w:multiLevelType w:val="multilevel"/>
    <w:tmpl w:val="E07EF1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61DC0C51"/>
    <w:multiLevelType w:val="multilevel"/>
    <w:tmpl w:val="5898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61E01D2B"/>
    <w:multiLevelType w:val="multilevel"/>
    <w:tmpl w:val="494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1E149BB"/>
    <w:multiLevelType w:val="hybridMultilevel"/>
    <w:tmpl w:val="4984CB8C"/>
    <w:lvl w:ilvl="0" w:tplc="04150001">
      <w:start w:val="1"/>
      <w:numFmt w:val="bullet"/>
      <w:lvlText w:val=""/>
      <w:lvlJc w:val="left"/>
      <w:pPr>
        <w:tabs>
          <w:tab w:val="num" w:pos="4613"/>
        </w:tabs>
        <w:ind w:left="4613" w:hanging="360"/>
      </w:pPr>
      <w:rPr>
        <w:rFonts w:ascii="Symbol" w:hAnsi="Symbol" w:cs="Times New Roman" w:hint="default"/>
      </w:rPr>
    </w:lvl>
    <w:lvl w:ilvl="1" w:tplc="88B86864">
      <w:start w:val="19"/>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9" w15:restartNumberingAfterBreak="0">
    <w:nsid w:val="62661E3A"/>
    <w:multiLevelType w:val="hybridMultilevel"/>
    <w:tmpl w:val="A7ACF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15:restartNumberingAfterBreak="0">
    <w:nsid w:val="6314321F"/>
    <w:multiLevelType w:val="hybridMultilevel"/>
    <w:tmpl w:val="0C660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37B26A5"/>
    <w:multiLevelType w:val="hybridMultilevel"/>
    <w:tmpl w:val="8E34F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381207A"/>
    <w:multiLevelType w:val="hybridMultilevel"/>
    <w:tmpl w:val="634E0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15:restartNumberingAfterBreak="0">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5" w15:restartNumberingAfterBreak="0">
    <w:nsid w:val="67323120"/>
    <w:multiLevelType w:val="hybridMultilevel"/>
    <w:tmpl w:val="CA4688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15:restartNumberingAfterBreak="0">
    <w:nsid w:val="67905D64"/>
    <w:multiLevelType w:val="hybridMultilevel"/>
    <w:tmpl w:val="33B293DA"/>
    <w:lvl w:ilvl="0" w:tplc="04E890C8">
      <w:start w:val="1"/>
      <w:numFmt w:val="decimal"/>
      <w:lvlText w:val="%1)"/>
      <w:lvlJc w:val="left"/>
      <w:pPr>
        <w:ind w:left="720" w:hanging="360"/>
      </w:pPr>
      <w:rPr>
        <w:rFonts w:ascii="Calibri" w:hAnsi="Calibri"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A155C0"/>
    <w:multiLevelType w:val="hybridMultilevel"/>
    <w:tmpl w:val="BD9EF07A"/>
    <w:lvl w:ilvl="0" w:tplc="CCA8CE96">
      <w:start w:val="5"/>
      <w:numFmt w:val="decimal"/>
      <w:lvlText w:val="%1."/>
      <w:lvlJc w:val="left"/>
      <w:pPr>
        <w:tabs>
          <w:tab w:val="num" w:pos="474"/>
        </w:tabs>
        <w:ind w:left="701" w:hanging="341"/>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85B3DDA"/>
    <w:multiLevelType w:val="hybridMultilevel"/>
    <w:tmpl w:val="3B7A0F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93270DE"/>
    <w:multiLevelType w:val="hybridMultilevel"/>
    <w:tmpl w:val="648A5AD8"/>
    <w:lvl w:ilvl="0" w:tplc="656E82C8">
      <w:start w:val="15"/>
      <w:numFmt w:val="decimal"/>
      <w:lvlText w:val="%1)"/>
      <w:lvlJc w:val="left"/>
      <w:pPr>
        <w:ind w:left="720" w:hanging="360"/>
      </w:pPr>
      <w:rPr>
        <w:rFonts w:ascii="Calibri" w:hAnsi="Calibri"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A005306"/>
    <w:multiLevelType w:val="hybridMultilevel"/>
    <w:tmpl w:val="C436D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230DBB"/>
    <w:multiLevelType w:val="multilevel"/>
    <w:tmpl w:val="05583CEA"/>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162" w15:restartNumberingAfterBreak="0">
    <w:nsid w:val="6BB41D0C"/>
    <w:multiLevelType w:val="hybridMultilevel"/>
    <w:tmpl w:val="029A19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CE37ECF"/>
    <w:multiLevelType w:val="hybridMultilevel"/>
    <w:tmpl w:val="8CC0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25711F"/>
    <w:multiLevelType w:val="multilevel"/>
    <w:tmpl w:val="0FACA54A"/>
    <w:lvl w:ilvl="0">
      <w:start w:val="13"/>
      <w:numFmt w:val="decimal"/>
      <w:lvlText w:val="%1."/>
      <w:lvlJc w:val="left"/>
      <w:pPr>
        <w:ind w:left="0" w:firstLine="680"/>
      </w:pPr>
      <w:rPr>
        <w:rFonts w:hint="default"/>
        <w:b w:val="0"/>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6DAF1F6A"/>
    <w:multiLevelType w:val="hybridMultilevel"/>
    <w:tmpl w:val="C4F2EB7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6" w15:restartNumberingAfterBreak="0">
    <w:nsid w:val="70361229"/>
    <w:multiLevelType w:val="hybridMultilevel"/>
    <w:tmpl w:val="5D305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0BB778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1465B91"/>
    <w:multiLevelType w:val="multilevel"/>
    <w:tmpl w:val="3CD6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1F62829"/>
    <w:multiLevelType w:val="hybridMultilevel"/>
    <w:tmpl w:val="B5947E16"/>
    <w:lvl w:ilvl="0" w:tplc="B4BAC0D4">
      <w:start w:val="2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25870AF"/>
    <w:multiLevelType w:val="hybridMultilevel"/>
    <w:tmpl w:val="6636B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2A02C9B"/>
    <w:multiLevelType w:val="hybridMultilevel"/>
    <w:tmpl w:val="E78EC1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72BE3F89"/>
    <w:multiLevelType w:val="multilevel"/>
    <w:tmpl w:val="5DFC0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33C0A89"/>
    <w:multiLevelType w:val="multilevel"/>
    <w:tmpl w:val="BC00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51A3F93"/>
    <w:multiLevelType w:val="hybridMultilevel"/>
    <w:tmpl w:val="6E508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6322E35"/>
    <w:multiLevelType w:val="hybridMultilevel"/>
    <w:tmpl w:val="AA424B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15:restartNumberingAfterBreak="0">
    <w:nsid w:val="771A7E6F"/>
    <w:multiLevelType w:val="hybridMultilevel"/>
    <w:tmpl w:val="94340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15:restartNumberingAfterBreak="0">
    <w:nsid w:val="77E13AB8"/>
    <w:multiLevelType w:val="multilevel"/>
    <w:tmpl w:val="DF741CC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9" w15:restartNumberingAfterBreak="0">
    <w:nsid w:val="78A80FF6"/>
    <w:multiLevelType w:val="multilevel"/>
    <w:tmpl w:val="029A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8CA40A0"/>
    <w:multiLevelType w:val="hybridMultilevel"/>
    <w:tmpl w:val="E2D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296E37"/>
    <w:multiLevelType w:val="hybridMultilevel"/>
    <w:tmpl w:val="08D2AB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15:restartNumberingAfterBreak="0">
    <w:nsid w:val="79300B2B"/>
    <w:multiLevelType w:val="hybridMultilevel"/>
    <w:tmpl w:val="2A624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15:restartNumberingAfterBreak="0">
    <w:nsid w:val="79370EAE"/>
    <w:multiLevelType w:val="multilevel"/>
    <w:tmpl w:val="C8CE2BC2"/>
    <w:lvl w:ilvl="0">
      <w:start w:val="3"/>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184" w15:restartNumberingAfterBreak="0">
    <w:nsid w:val="79B153C7"/>
    <w:multiLevelType w:val="hybridMultilevel"/>
    <w:tmpl w:val="5D76DFC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5" w15:restartNumberingAfterBreak="0">
    <w:nsid w:val="7B717F76"/>
    <w:multiLevelType w:val="hybridMultilevel"/>
    <w:tmpl w:val="37C60CC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6" w15:restartNumberingAfterBreak="0">
    <w:nsid w:val="7CA05BDA"/>
    <w:multiLevelType w:val="multilevel"/>
    <w:tmpl w:val="C6D0AA3E"/>
    <w:lvl w:ilvl="0">
      <w:start w:val="2"/>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2"/>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2"/>
      <w:numFmt w:val="decimal"/>
      <w:lvlText w:val="%5."/>
      <w:lvlJc w:val="left"/>
      <w:pPr>
        <w:ind w:left="0" w:firstLine="0"/>
      </w:pPr>
      <w:rPr>
        <w:rFonts w:hint="default"/>
      </w:rPr>
    </w:lvl>
    <w:lvl w:ilvl="5">
      <w:start w:val="2"/>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2"/>
      <w:numFmt w:val="decimal"/>
      <w:lvlText w:val="%9."/>
      <w:lvlJc w:val="left"/>
      <w:pPr>
        <w:ind w:left="0" w:firstLine="0"/>
      </w:pPr>
      <w:rPr>
        <w:rFonts w:hint="default"/>
      </w:rPr>
    </w:lvl>
  </w:abstractNum>
  <w:abstractNum w:abstractNumId="187" w15:restartNumberingAfterBreak="0">
    <w:nsid w:val="7D545A57"/>
    <w:multiLevelType w:val="multilevel"/>
    <w:tmpl w:val="F25E93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15:restartNumberingAfterBreak="0">
    <w:nsid w:val="7E0A0EB6"/>
    <w:multiLevelType w:val="multilevel"/>
    <w:tmpl w:val="290285C8"/>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189" w15:restartNumberingAfterBreak="0">
    <w:nsid w:val="7F8E4503"/>
    <w:multiLevelType w:val="singleLevel"/>
    <w:tmpl w:val="52D8B254"/>
    <w:lvl w:ilvl="0">
      <w:start w:val="1"/>
      <w:numFmt w:val="decimal"/>
      <w:lvlText w:val="%1)"/>
      <w:legacy w:legacy="1" w:legacySpace="0" w:legacyIndent="360"/>
      <w:lvlJc w:val="left"/>
      <w:rPr>
        <w:rFonts w:ascii="Times New Roman" w:hAnsi="Times New Roman" w:cs="Times New Roman" w:hint="default"/>
      </w:rPr>
    </w:lvl>
  </w:abstractNum>
  <w:num w:numId="1">
    <w:abstractNumId w:val="48"/>
  </w:num>
  <w:num w:numId="2">
    <w:abstractNumId w:val="70"/>
  </w:num>
  <w:num w:numId="3">
    <w:abstractNumId w:val="104"/>
  </w:num>
  <w:num w:numId="4">
    <w:abstractNumId w:val="88"/>
  </w:num>
  <w:num w:numId="5">
    <w:abstractNumId w:val="1"/>
  </w:num>
  <w:num w:numId="6">
    <w:abstractNumId w:val="152"/>
  </w:num>
  <w:num w:numId="7">
    <w:abstractNumId w:val="74"/>
  </w:num>
  <w:num w:numId="8">
    <w:abstractNumId w:val="54"/>
  </w:num>
  <w:num w:numId="9">
    <w:abstractNumId w:val="189"/>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38"/>
  </w:num>
  <w:num w:numId="11">
    <w:abstractNumId w:val="89"/>
  </w:num>
  <w:num w:numId="12">
    <w:abstractNumId w:val="141"/>
  </w:num>
  <w:num w:numId="13">
    <w:abstractNumId w:val="47"/>
  </w:num>
  <w:num w:numId="14">
    <w:abstractNumId w:val="148"/>
  </w:num>
  <w:num w:numId="15">
    <w:abstractNumId w:val="8"/>
  </w:num>
  <w:num w:numId="16">
    <w:abstractNumId w:val="94"/>
  </w:num>
  <w:num w:numId="17">
    <w:abstractNumId w:val="2"/>
  </w:num>
  <w:num w:numId="18">
    <w:abstractNumId w:val="164"/>
  </w:num>
  <w:num w:numId="19">
    <w:abstractNumId w:val="97"/>
  </w:num>
  <w:num w:numId="20">
    <w:abstractNumId w:val="178"/>
  </w:num>
  <w:num w:numId="21">
    <w:abstractNumId w:val="101"/>
  </w:num>
  <w:num w:numId="22">
    <w:abstractNumId w:val="11"/>
  </w:num>
  <w:num w:numId="23">
    <w:abstractNumId w:val="3"/>
  </w:num>
  <w:num w:numId="24">
    <w:abstractNumId w:val="86"/>
  </w:num>
  <w:num w:numId="25">
    <w:abstractNumId w:val="138"/>
  </w:num>
  <w:num w:numId="26">
    <w:abstractNumId w:val="134"/>
  </w:num>
  <w:num w:numId="27">
    <w:abstractNumId w:val="159"/>
  </w:num>
  <w:num w:numId="28">
    <w:abstractNumId w:val="125"/>
  </w:num>
  <w:num w:numId="29">
    <w:abstractNumId w:val="169"/>
  </w:num>
  <w:num w:numId="30">
    <w:abstractNumId w:val="65"/>
  </w:num>
  <w:num w:numId="31">
    <w:abstractNumId w:val="108"/>
  </w:num>
  <w:num w:numId="32">
    <w:abstractNumId w:val="156"/>
  </w:num>
  <w:num w:numId="33">
    <w:abstractNumId w:val="59"/>
  </w:num>
  <w:num w:numId="34">
    <w:abstractNumId w:val="116"/>
  </w:num>
  <w:num w:numId="35">
    <w:abstractNumId w:val="167"/>
  </w:num>
  <w:num w:numId="36">
    <w:abstractNumId w:val="157"/>
  </w:num>
  <w:num w:numId="37">
    <w:abstractNumId w:val="83"/>
  </w:num>
  <w:num w:numId="38">
    <w:abstractNumId w:val="7"/>
  </w:num>
  <w:num w:numId="39">
    <w:abstractNumId w:val="58"/>
  </w:num>
  <w:num w:numId="40">
    <w:abstractNumId w:val="69"/>
  </w:num>
  <w:num w:numId="41">
    <w:abstractNumId w:val="150"/>
  </w:num>
  <w:num w:numId="42">
    <w:abstractNumId w:val="92"/>
  </w:num>
  <w:num w:numId="43">
    <w:abstractNumId w:val="91"/>
  </w:num>
  <w:num w:numId="44">
    <w:abstractNumId w:val="90"/>
  </w:num>
  <w:num w:numId="45">
    <w:abstractNumId w:val="113"/>
  </w:num>
  <w:num w:numId="46">
    <w:abstractNumId w:val="114"/>
  </w:num>
  <w:num w:numId="47">
    <w:abstractNumId w:val="6"/>
  </w:num>
  <w:num w:numId="48">
    <w:abstractNumId w:val="118"/>
  </w:num>
  <w:num w:numId="49">
    <w:abstractNumId w:val="128"/>
  </w:num>
  <w:num w:numId="50">
    <w:abstractNumId w:val="154"/>
  </w:num>
  <w:num w:numId="51">
    <w:abstractNumId w:val="75"/>
  </w:num>
  <w:num w:numId="52">
    <w:abstractNumId w:val="96"/>
  </w:num>
  <w:num w:numId="53">
    <w:abstractNumId w:val="42"/>
  </w:num>
  <w:num w:numId="54">
    <w:abstractNumId w:val="121"/>
  </w:num>
  <w:num w:numId="55">
    <w:abstractNumId w:val="32"/>
  </w:num>
  <w:num w:numId="56">
    <w:abstractNumId w:val="21"/>
  </w:num>
  <w:num w:numId="57">
    <w:abstractNumId w:val="143"/>
  </w:num>
  <w:num w:numId="58">
    <w:abstractNumId w:val="166"/>
  </w:num>
  <w:num w:numId="59">
    <w:abstractNumId w:val="19"/>
  </w:num>
  <w:num w:numId="60">
    <w:abstractNumId w:val="132"/>
  </w:num>
  <w:num w:numId="61">
    <w:abstractNumId w:val="77"/>
  </w:num>
  <w:num w:numId="62">
    <w:abstractNumId w:val="93"/>
  </w:num>
  <w:num w:numId="63">
    <w:abstractNumId w:val="52"/>
  </w:num>
  <w:num w:numId="64">
    <w:abstractNumId w:val="158"/>
  </w:num>
  <w:num w:numId="65">
    <w:abstractNumId w:val="39"/>
  </w:num>
  <w:num w:numId="66">
    <w:abstractNumId w:val="106"/>
  </w:num>
  <w:num w:numId="67">
    <w:abstractNumId w:val="56"/>
  </w:num>
  <w:num w:numId="68">
    <w:abstractNumId w:val="117"/>
  </w:num>
  <w:num w:numId="69">
    <w:abstractNumId w:val="115"/>
  </w:num>
  <w:num w:numId="70">
    <w:abstractNumId w:val="81"/>
  </w:num>
  <w:num w:numId="71">
    <w:abstractNumId w:val="142"/>
  </w:num>
  <w:num w:numId="72">
    <w:abstractNumId w:val="155"/>
  </w:num>
  <w:num w:numId="73">
    <w:abstractNumId w:val="130"/>
  </w:num>
  <w:num w:numId="74">
    <w:abstractNumId w:val="5"/>
  </w:num>
  <w:num w:numId="75">
    <w:abstractNumId w:val="111"/>
  </w:num>
  <w:num w:numId="76">
    <w:abstractNumId w:val="45"/>
  </w:num>
  <w:num w:numId="77">
    <w:abstractNumId w:val="176"/>
  </w:num>
  <w:num w:numId="78">
    <w:abstractNumId w:val="181"/>
  </w:num>
  <w:num w:numId="79">
    <w:abstractNumId w:val="182"/>
  </w:num>
  <w:num w:numId="80">
    <w:abstractNumId w:val="95"/>
  </w:num>
  <w:num w:numId="81">
    <w:abstractNumId w:val="175"/>
  </w:num>
  <w:num w:numId="82">
    <w:abstractNumId w:val="151"/>
  </w:num>
  <w:num w:numId="83">
    <w:abstractNumId w:val="28"/>
  </w:num>
  <w:num w:numId="84">
    <w:abstractNumId w:val="100"/>
  </w:num>
  <w:num w:numId="85">
    <w:abstractNumId w:val="135"/>
  </w:num>
  <w:num w:numId="86">
    <w:abstractNumId w:val="18"/>
  </w:num>
  <w:num w:numId="87">
    <w:abstractNumId w:val="31"/>
  </w:num>
  <w:num w:numId="88">
    <w:abstractNumId w:val="185"/>
  </w:num>
  <w:num w:numId="89">
    <w:abstractNumId w:val="10"/>
  </w:num>
  <w:num w:numId="90">
    <w:abstractNumId w:val="163"/>
  </w:num>
  <w:num w:numId="91">
    <w:abstractNumId w:val="55"/>
  </w:num>
  <w:num w:numId="92">
    <w:abstractNumId w:val="110"/>
  </w:num>
  <w:num w:numId="93">
    <w:abstractNumId w:val="162"/>
  </w:num>
  <w:num w:numId="94">
    <w:abstractNumId w:val="149"/>
  </w:num>
  <w:num w:numId="95">
    <w:abstractNumId w:val="27"/>
  </w:num>
  <w:num w:numId="96">
    <w:abstractNumId w:val="41"/>
  </w:num>
  <w:num w:numId="97">
    <w:abstractNumId w:val="170"/>
  </w:num>
  <w:num w:numId="98">
    <w:abstractNumId w:val="16"/>
  </w:num>
  <w:num w:numId="99">
    <w:abstractNumId w:val="17"/>
  </w:num>
  <w:num w:numId="100">
    <w:abstractNumId w:val="61"/>
  </w:num>
  <w:num w:numId="101">
    <w:abstractNumId w:val="62"/>
  </w:num>
  <w:num w:numId="102">
    <w:abstractNumId w:val="82"/>
  </w:num>
  <w:num w:numId="103">
    <w:abstractNumId w:val="124"/>
  </w:num>
  <w:num w:numId="104">
    <w:abstractNumId w:val="174"/>
  </w:num>
  <w:num w:numId="105">
    <w:abstractNumId w:val="171"/>
  </w:num>
  <w:num w:numId="106">
    <w:abstractNumId w:val="53"/>
  </w:num>
  <w:num w:numId="107">
    <w:abstractNumId w:val="123"/>
  </w:num>
  <w:num w:numId="108">
    <w:abstractNumId w:val="107"/>
  </w:num>
  <w:num w:numId="109">
    <w:abstractNumId w:val="12"/>
  </w:num>
  <w:num w:numId="110">
    <w:abstractNumId w:val="26"/>
  </w:num>
  <w:num w:numId="111">
    <w:abstractNumId w:val="180"/>
  </w:num>
  <w:num w:numId="112">
    <w:abstractNumId w:val="160"/>
  </w:num>
  <w:num w:numId="113">
    <w:abstractNumId w:val="84"/>
  </w:num>
  <w:num w:numId="114">
    <w:abstractNumId w:val="72"/>
  </w:num>
  <w:num w:numId="115">
    <w:abstractNumId w:val="129"/>
  </w:num>
  <w:num w:numId="116">
    <w:abstractNumId w:val="60"/>
  </w:num>
  <w:num w:numId="117">
    <w:abstractNumId w:val="103"/>
  </w:num>
  <w:num w:numId="118">
    <w:abstractNumId w:val="122"/>
  </w:num>
  <w:num w:numId="119">
    <w:abstractNumId w:val="187"/>
  </w:num>
  <w:num w:numId="120">
    <w:abstractNumId w:val="20"/>
  </w:num>
  <w:num w:numId="121">
    <w:abstractNumId w:val="36"/>
  </w:num>
  <w:num w:numId="122">
    <w:abstractNumId w:val="177"/>
  </w:num>
  <w:num w:numId="123">
    <w:abstractNumId w:val="105"/>
  </w:num>
  <w:num w:numId="124">
    <w:abstractNumId w:val="80"/>
  </w:num>
  <w:num w:numId="125">
    <w:abstractNumId w:val="183"/>
  </w:num>
  <w:num w:numId="126">
    <w:abstractNumId w:val="15"/>
  </w:num>
  <w:num w:numId="127">
    <w:abstractNumId w:val="76"/>
  </w:num>
  <w:num w:numId="128">
    <w:abstractNumId w:val="144"/>
  </w:num>
  <w:num w:numId="129">
    <w:abstractNumId w:val="140"/>
  </w:num>
  <w:num w:numId="130">
    <w:abstractNumId w:val="78"/>
  </w:num>
  <w:num w:numId="131">
    <w:abstractNumId w:val="145"/>
  </w:num>
  <w:num w:numId="132">
    <w:abstractNumId w:val="188"/>
  </w:num>
  <w:num w:numId="133">
    <w:abstractNumId w:val="137"/>
  </w:num>
  <w:num w:numId="134">
    <w:abstractNumId w:val="44"/>
  </w:num>
  <w:num w:numId="135">
    <w:abstractNumId w:val="68"/>
  </w:num>
  <w:num w:numId="136">
    <w:abstractNumId w:val="127"/>
  </w:num>
  <w:num w:numId="137">
    <w:abstractNumId w:val="4"/>
  </w:num>
  <w:num w:numId="138">
    <w:abstractNumId w:val="25"/>
  </w:num>
  <w:num w:numId="139">
    <w:abstractNumId w:val="50"/>
  </w:num>
  <w:num w:numId="140">
    <w:abstractNumId w:val="98"/>
  </w:num>
  <w:num w:numId="141">
    <w:abstractNumId w:val="57"/>
  </w:num>
  <w:num w:numId="142">
    <w:abstractNumId w:val="66"/>
  </w:num>
  <w:num w:numId="143">
    <w:abstractNumId w:val="161"/>
  </w:num>
  <w:num w:numId="144">
    <w:abstractNumId w:val="51"/>
  </w:num>
  <w:num w:numId="145">
    <w:abstractNumId w:val="33"/>
  </w:num>
  <w:num w:numId="146">
    <w:abstractNumId w:val="67"/>
  </w:num>
  <w:num w:numId="147">
    <w:abstractNumId w:val="126"/>
  </w:num>
  <w:num w:numId="148">
    <w:abstractNumId w:val="186"/>
  </w:num>
  <w:num w:numId="149">
    <w:abstractNumId w:val="30"/>
  </w:num>
  <w:num w:numId="150">
    <w:abstractNumId w:val="23"/>
  </w:num>
  <w:num w:numId="151">
    <w:abstractNumId w:val="22"/>
  </w:num>
  <w:num w:numId="152">
    <w:abstractNumId w:val="49"/>
  </w:num>
  <w:num w:numId="153">
    <w:abstractNumId w:val="184"/>
  </w:num>
  <w:num w:numId="154">
    <w:abstractNumId w:val="37"/>
  </w:num>
  <w:num w:numId="155">
    <w:abstractNumId w:val="46"/>
  </w:num>
  <w:num w:numId="156">
    <w:abstractNumId w:val="34"/>
  </w:num>
  <w:num w:numId="157">
    <w:abstractNumId w:val="136"/>
  </w:num>
  <w:num w:numId="158">
    <w:abstractNumId w:val="112"/>
  </w:num>
  <w:num w:numId="159">
    <w:abstractNumId w:val="87"/>
  </w:num>
  <w:num w:numId="160">
    <w:abstractNumId w:val="131"/>
  </w:num>
  <w:num w:numId="161">
    <w:abstractNumId w:val="71"/>
  </w:num>
  <w:num w:numId="162">
    <w:abstractNumId w:val="120"/>
  </w:num>
  <w:num w:numId="163">
    <w:abstractNumId w:val="40"/>
  </w:num>
  <w:num w:numId="164">
    <w:abstractNumId w:val="168"/>
    <w:lvlOverride w:ilvl="0">
      <w:lvl w:ilvl="0">
        <w:numFmt w:val="lowerLetter"/>
        <w:lvlText w:val="%1."/>
        <w:lvlJc w:val="left"/>
      </w:lvl>
    </w:lvlOverride>
  </w:num>
  <w:num w:numId="165">
    <w:abstractNumId w:val="172"/>
    <w:lvlOverride w:ilvl="0">
      <w:lvl w:ilvl="0">
        <w:numFmt w:val="decimal"/>
        <w:lvlText w:val="%1."/>
        <w:lvlJc w:val="left"/>
      </w:lvl>
    </w:lvlOverride>
  </w:num>
  <w:num w:numId="166">
    <w:abstractNumId w:val="172"/>
    <w:lvlOverride w:ilvl="0">
      <w:lvl w:ilvl="0">
        <w:numFmt w:val="decimal"/>
        <w:lvlText w:val="%1."/>
        <w:lvlJc w:val="left"/>
      </w:lvl>
    </w:lvlOverride>
  </w:num>
  <w:num w:numId="167">
    <w:abstractNumId w:val="173"/>
    <w:lvlOverride w:ilvl="0">
      <w:lvl w:ilvl="0">
        <w:numFmt w:val="lowerLetter"/>
        <w:lvlText w:val="%1."/>
        <w:lvlJc w:val="left"/>
      </w:lvl>
    </w:lvlOverride>
  </w:num>
  <w:num w:numId="168">
    <w:abstractNumId w:val="63"/>
    <w:lvlOverride w:ilvl="0">
      <w:lvl w:ilvl="0">
        <w:numFmt w:val="decimal"/>
        <w:lvlText w:val="%1."/>
        <w:lvlJc w:val="left"/>
      </w:lvl>
    </w:lvlOverride>
  </w:num>
  <w:num w:numId="169">
    <w:abstractNumId w:val="63"/>
    <w:lvlOverride w:ilvl="0">
      <w:lvl w:ilvl="0">
        <w:numFmt w:val="decimal"/>
        <w:lvlText w:val="%1."/>
        <w:lvlJc w:val="left"/>
      </w:lvl>
    </w:lvlOverride>
  </w:num>
  <w:num w:numId="170">
    <w:abstractNumId w:val="179"/>
  </w:num>
  <w:num w:numId="171">
    <w:abstractNumId w:val="14"/>
    <w:lvlOverride w:ilvl="0">
      <w:lvl w:ilvl="0">
        <w:numFmt w:val="lowerLetter"/>
        <w:lvlText w:val="%1."/>
        <w:lvlJc w:val="left"/>
      </w:lvl>
    </w:lvlOverride>
  </w:num>
  <w:num w:numId="172">
    <w:abstractNumId w:val="9"/>
  </w:num>
  <w:num w:numId="173">
    <w:abstractNumId w:val="109"/>
  </w:num>
  <w:num w:numId="174">
    <w:abstractNumId w:val="109"/>
    <w:lvlOverride w:ilvl="0">
      <w:lvl w:ilvl="0" w:tplc="2648FC2C">
        <w:numFmt w:val="lowerLetter"/>
        <w:lvlText w:val="%1."/>
        <w:lvlJc w:val="left"/>
      </w:lvl>
    </w:lvlOverride>
  </w:num>
  <w:num w:numId="175">
    <w:abstractNumId w:val="109"/>
    <w:lvlOverride w:ilvl="0">
      <w:lvl w:ilvl="0" w:tplc="2648FC2C">
        <w:numFmt w:val="lowerLetter"/>
        <w:lvlText w:val="%1."/>
        <w:lvlJc w:val="left"/>
      </w:lvl>
    </w:lvlOverride>
  </w:num>
  <w:num w:numId="176">
    <w:abstractNumId w:val="109"/>
    <w:lvlOverride w:ilvl="0">
      <w:lvl w:ilvl="0" w:tplc="2648FC2C">
        <w:numFmt w:val="lowerLetter"/>
        <w:lvlText w:val="%1."/>
        <w:lvlJc w:val="left"/>
      </w:lvl>
    </w:lvlOverride>
  </w:num>
  <w:num w:numId="177">
    <w:abstractNumId w:val="109"/>
    <w:lvlOverride w:ilvl="0">
      <w:lvl w:ilvl="0" w:tplc="2648FC2C">
        <w:numFmt w:val="lowerLetter"/>
        <w:lvlText w:val="%1."/>
        <w:lvlJc w:val="left"/>
      </w:lvl>
    </w:lvlOverride>
  </w:num>
  <w:num w:numId="178">
    <w:abstractNumId w:val="109"/>
    <w:lvlOverride w:ilvl="0">
      <w:lvl w:ilvl="0" w:tplc="2648FC2C">
        <w:numFmt w:val="lowerLetter"/>
        <w:lvlText w:val="%1."/>
        <w:lvlJc w:val="left"/>
      </w:lvl>
    </w:lvlOverride>
  </w:num>
  <w:num w:numId="179">
    <w:abstractNumId w:val="24"/>
    <w:lvlOverride w:ilvl="0">
      <w:lvl w:ilvl="0">
        <w:numFmt w:val="decimal"/>
        <w:lvlText w:val="%1."/>
        <w:lvlJc w:val="left"/>
      </w:lvl>
    </w:lvlOverride>
  </w:num>
  <w:num w:numId="180">
    <w:abstractNumId w:val="0"/>
    <w:lvlOverride w:ilvl="0">
      <w:lvl w:ilvl="0">
        <w:numFmt w:val="lowerLetter"/>
        <w:lvlText w:val="%1."/>
        <w:lvlJc w:val="left"/>
      </w:lvl>
    </w:lvlOverride>
  </w:num>
  <w:num w:numId="181">
    <w:abstractNumId w:val="35"/>
    <w:lvlOverride w:ilvl="0">
      <w:lvl w:ilvl="0">
        <w:numFmt w:val="decimal"/>
        <w:lvlText w:val="%1."/>
        <w:lvlJc w:val="left"/>
      </w:lvl>
    </w:lvlOverride>
  </w:num>
  <w:num w:numId="182">
    <w:abstractNumId w:val="13"/>
    <w:lvlOverride w:ilvl="0">
      <w:lvl w:ilvl="0">
        <w:numFmt w:val="lowerLetter"/>
        <w:lvlText w:val="%1."/>
        <w:lvlJc w:val="left"/>
      </w:lvl>
    </w:lvlOverride>
  </w:num>
  <w:num w:numId="183">
    <w:abstractNumId w:val="133"/>
  </w:num>
  <w:num w:numId="184">
    <w:abstractNumId w:val="119"/>
  </w:num>
  <w:num w:numId="185">
    <w:abstractNumId w:val="119"/>
    <w:lvlOverride w:ilvl="0">
      <w:lvl w:ilvl="0" w:tplc="793A1A14">
        <w:numFmt w:val="lowerLetter"/>
        <w:lvlText w:val="%1."/>
        <w:lvlJc w:val="left"/>
      </w:lvl>
    </w:lvlOverride>
  </w:num>
  <w:num w:numId="186">
    <w:abstractNumId w:val="119"/>
    <w:lvlOverride w:ilvl="0">
      <w:lvl w:ilvl="0" w:tplc="793A1A14">
        <w:numFmt w:val="lowerLetter"/>
        <w:lvlText w:val="%1."/>
        <w:lvlJc w:val="left"/>
      </w:lvl>
    </w:lvlOverride>
  </w:num>
  <w:num w:numId="187">
    <w:abstractNumId w:val="119"/>
    <w:lvlOverride w:ilvl="0">
      <w:lvl w:ilvl="0" w:tplc="793A1A14">
        <w:numFmt w:val="lowerLetter"/>
        <w:lvlText w:val="%1."/>
        <w:lvlJc w:val="left"/>
      </w:lvl>
    </w:lvlOverride>
  </w:num>
  <w:num w:numId="188">
    <w:abstractNumId w:val="119"/>
    <w:lvlOverride w:ilvl="0">
      <w:lvl w:ilvl="0" w:tplc="793A1A14">
        <w:numFmt w:val="lowerLetter"/>
        <w:lvlText w:val="%1."/>
        <w:lvlJc w:val="left"/>
      </w:lvl>
    </w:lvlOverride>
  </w:num>
  <w:num w:numId="189">
    <w:abstractNumId w:val="119"/>
    <w:lvlOverride w:ilvl="0">
      <w:lvl w:ilvl="0" w:tplc="793A1A14">
        <w:numFmt w:val="lowerLetter"/>
        <w:lvlText w:val="%1."/>
        <w:lvlJc w:val="left"/>
      </w:lvl>
    </w:lvlOverride>
  </w:num>
  <w:num w:numId="190">
    <w:abstractNumId w:val="119"/>
    <w:lvlOverride w:ilvl="0">
      <w:lvl w:ilvl="0" w:tplc="793A1A14">
        <w:numFmt w:val="lowerLetter"/>
        <w:lvlText w:val="%1."/>
        <w:lvlJc w:val="left"/>
      </w:lvl>
    </w:lvlOverride>
  </w:num>
  <w:num w:numId="191">
    <w:abstractNumId w:val="119"/>
    <w:lvlOverride w:ilvl="0">
      <w:lvl w:ilvl="0" w:tplc="793A1A14">
        <w:numFmt w:val="lowerLetter"/>
        <w:lvlText w:val="%1."/>
        <w:lvlJc w:val="left"/>
      </w:lvl>
    </w:lvlOverride>
  </w:num>
  <w:num w:numId="192">
    <w:abstractNumId w:val="43"/>
    <w:lvlOverride w:ilvl="0">
      <w:lvl w:ilvl="0">
        <w:numFmt w:val="decimal"/>
        <w:lvlText w:val="%1."/>
        <w:lvlJc w:val="left"/>
      </w:lvl>
    </w:lvlOverride>
  </w:num>
  <w:num w:numId="193">
    <w:abstractNumId w:val="73"/>
    <w:lvlOverride w:ilvl="0">
      <w:lvl w:ilvl="0">
        <w:numFmt w:val="lowerLetter"/>
        <w:lvlText w:val="%1."/>
        <w:lvlJc w:val="left"/>
      </w:lvl>
    </w:lvlOverride>
  </w:num>
  <w:num w:numId="194">
    <w:abstractNumId w:val="85"/>
  </w:num>
  <w:num w:numId="195">
    <w:abstractNumId w:val="139"/>
  </w:num>
  <w:num w:numId="196">
    <w:abstractNumId w:val="139"/>
    <w:lvlOverride w:ilvl="0">
      <w:lvl w:ilvl="0" w:tplc="EEB65E0A">
        <w:numFmt w:val="lowerLetter"/>
        <w:lvlText w:val="%1."/>
        <w:lvlJc w:val="left"/>
      </w:lvl>
    </w:lvlOverride>
  </w:num>
  <w:num w:numId="197">
    <w:abstractNumId w:val="139"/>
    <w:lvlOverride w:ilvl="0">
      <w:lvl w:ilvl="0" w:tplc="EEB65E0A">
        <w:numFmt w:val="lowerLetter"/>
        <w:lvlText w:val="%1."/>
        <w:lvlJc w:val="left"/>
      </w:lvl>
    </w:lvlOverride>
  </w:num>
  <w:num w:numId="198">
    <w:abstractNumId w:val="29"/>
    <w:lvlOverride w:ilvl="0">
      <w:lvl w:ilvl="0">
        <w:numFmt w:val="decimal"/>
        <w:lvlText w:val="%1."/>
        <w:lvlJc w:val="left"/>
      </w:lvl>
    </w:lvlOverride>
  </w:num>
  <w:num w:numId="199">
    <w:abstractNumId w:val="79"/>
    <w:lvlOverride w:ilvl="0">
      <w:lvl w:ilvl="0">
        <w:numFmt w:val="lowerLetter"/>
        <w:lvlText w:val="%1."/>
        <w:lvlJc w:val="left"/>
      </w:lvl>
    </w:lvlOverride>
  </w:num>
  <w:num w:numId="200">
    <w:abstractNumId w:val="99"/>
    <w:lvlOverride w:ilvl="0">
      <w:lvl w:ilvl="0">
        <w:numFmt w:val="decimal"/>
        <w:lvlText w:val="%1."/>
        <w:lvlJc w:val="left"/>
      </w:lvl>
    </w:lvlOverride>
  </w:num>
  <w:num w:numId="201">
    <w:abstractNumId w:val="146"/>
    <w:lvlOverride w:ilvl="0">
      <w:lvl w:ilvl="0">
        <w:numFmt w:val="lowerLetter"/>
        <w:lvlText w:val="%1."/>
        <w:lvlJc w:val="left"/>
      </w:lvl>
    </w:lvlOverride>
  </w:num>
  <w:num w:numId="202">
    <w:abstractNumId w:val="64"/>
    <w:lvlOverride w:ilvl="0">
      <w:lvl w:ilvl="0">
        <w:numFmt w:val="decimal"/>
        <w:lvlText w:val="%1."/>
        <w:lvlJc w:val="left"/>
      </w:lvl>
    </w:lvlOverride>
  </w:num>
  <w:num w:numId="203">
    <w:abstractNumId w:val="147"/>
    <w:lvlOverride w:ilvl="0">
      <w:lvl w:ilvl="0">
        <w:numFmt w:val="lowerLetter"/>
        <w:lvlText w:val="%1."/>
        <w:lvlJc w:val="left"/>
      </w:lvl>
    </w:lvlOverride>
  </w:num>
  <w:num w:numId="204">
    <w:abstractNumId w:val="153"/>
  </w:num>
  <w:num w:numId="205">
    <w:abstractNumId w:val="102"/>
  </w:num>
  <w:num w:numId="206">
    <w:abstractNumId w:val="165"/>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F15"/>
    <w:rsid w:val="00023E22"/>
    <w:rsid w:val="000415A2"/>
    <w:rsid w:val="00045BFC"/>
    <w:rsid w:val="00053AE9"/>
    <w:rsid w:val="00056271"/>
    <w:rsid w:val="00056BC0"/>
    <w:rsid w:val="00065068"/>
    <w:rsid w:val="00072B5C"/>
    <w:rsid w:val="00075E7A"/>
    <w:rsid w:val="000812AD"/>
    <w:rsid w:val="0008490A"/>
    <w:rsid w:val="00092542"/>
    <w:rsid w:val="000A21FA"/>
    <w:rsid w:val="000C17B4"/>
    <w:rsid w:val="000D00B1"/>
    <w:rsid w:val="000E2E99"/>
    <w:rsid w:val="000E43E4"/>
    <w:rsid w:val="00104FC9"/>
    <w:rsid w:val="00120229"/>
    <w:rsid w:val="00124C49"/>
    <w:rsid w:val="0014023F"/>
    <w:rsid w:val="00143E78"/>
    <w:rsid w:val="0015008D"/>
    <w:rsid w:val="00151D4A"/>
    <w:rsid w:val="001669F8"/>
    <w:rsid w:val="00174817"/>
    <w:rsid w:val="00184C5B"/>
    <w:rsid w:val="001854DF"/>
    <w:rsid w:val="00191037"/>
    <w:rsid w:val="00192E9A"/>
    <w:rsid w:val="001969DB"/>
    <w:rsid w:val="001973CF"/>
    <w:rsid w:val="001A187E"/>
    <w:rsid w:val="001C34E9"/>
    <w:rsid w:val="001D36DC"/>
    <w:rsid w:val="001E4E6D"/>
    <w:rsid w:val="00201202"/>
    <w:rsid w:val="0021410B"/>
    <w:rsid w:val="00223CA9"/>
    <w:rsid w:val="00231596"/>
    <w:rsid w:val="002347CB"/>
    <w:rsid w:val="002410E7"/>
    <w:rsid w:val="002571A4"/>
    <w:rsid w:val="00260A05"/>
    <w:rsid w:val="00264087"/>
    <w:rsid w:val="00275BC6"/>
    <w:rsid w:val="0028530E"/>
    <w:rsid w:val="00294B67"/>
    <w:rsid w:val="002954E8"/>
    <w:rsid w:val="002B61C9"/>
    <w:rsid w:val="002F1CCA"/>
    <w:rsid w:val="002F3B1A"/>
    <w:rsid w:val="00303899"/>
    <w:rsid w:val="00303DD3"/>
    <w:rsid w:val="00305228"/>
    <w:rsid w:val="00311AFA"/>
    <w:rsid w:val="00312203"/>
    <w:rsid w:val="0032331D"/>
    <w:rsid w:val="0032428B"/>
    <w:rsid w:val="00341ADB"/>
    <w:rsid w:val="003471E4"/>
    <w:rsid w:val="0035663D"/>
    <w:rsid w:val="00380495"/>
    <w:rsid w:val="00384692"/>
    <w:rsid w:val="003872B0"/>
    <w:rsid w:val="0039475B"/>
    <w:rsid w:val="003A37CB"/>
    <w:rsid w:val="003B0449"/>
    <w:rsid w:val="003B31FE"/>
    <w:rsid w:val="003B4AAF"/>
    <w:rsid w:val="003B64E3"/>
    <w:rsid w:val="003C2BCF"/>
    <w:rsid w:val="003C330A"/>
    <w:rsid w:val="003D2646"/>
    <w:rsid w:val="003E4CA5"/>
    <w:rsid w:val="003F77F5"/>
    <w:rsid w:val="004043D2"/>
    <w:rsid w:val="004168B6"/>
    <w:rsid w:val="00443B69"/>
    <w:rsid w:val="004477EB"/>
    <w:rsid w:val="00475F15"/>
    <w:rsid w:val="004A7D12"/>
    <w:rsid w:val="004B104E"/>
    <w:rsid w:val="004E64C2"/>
    <w:rsid w:val="004F097D"/>
    <w:rsid w:val="004F1911"/>
    <w:rsid w:val="004F54FA"/>
    <w:rsid w:val="004F6B32"/>
    <w:rsid w:val="0050244D"/>
    <w:rsid w:val="00504C22"/>
    <w:rsid w:val="00512ED8"/>
    <w:rsid w:val="005202D3"/>
    <w:rsid w:val="00556580"/>
    <w:rsid w:val="00565031"/>
    <w:rsid w:val="005657DA"/>
    <w:rsid w:val="00574FC0"/>
    <w:rsid w:val="005766E4"/>
    <w:rsid w:val="00577521"/>
    <w:rsid w:val="005C66BC"/>
    <w:rsid w:val="005E5CE5"/>
    <w:rsid w:val="00610ABE"/>
    <w:rsid w:val="0061244A"/>
    <w:rsid w:val="00626744"/>
    <w:rsid w:val="00660883"/>
    <w:rsid w:val="00662CFA"/>
    <w:rsid w:val="00673C8A"/>
    <w:rsid w:val="006817F6"/>
    <w:rsid w:val="00692404"/>
    <w:rsid w:val="0069422E"/>
    <w:rsid w:val="00697B04"/>
    <w:rsid w:val="006D7269"/>
    <w:rsid w:val="006E4BCE"/>
    <w:rsid w:val="007079AD"/>
    <w:rsid w:val="0071280B"/>
    <w:rsid w:val="00745F95"/>
    <w:rsid w:val="00750C9C"/>
    <w:rsid w:val="007755B1"/>
    <w:rsid w:val="00793A80"/>
    <w:rsid w:val="007A6E5A"/>
    <w:rsid w:val="007A7AEF"/>
    <w:rsid w:val="007B7C59"/>
    <w:rsid w:val="007C35B8"/>
    <w:rsid w:val="007D0DCC"/>
    <w:rsid w:val="007D4A0C"/>
    <w:rsid w:val="00836E6D"/>
    <w:rsid w:val="00841060"/>
    <w:rsid w:val="00856244"/>
    <w:rsid w:val="00857CA2"/>
    <w:rsid w:val="00863660"/>
    <w:rsid w:val="008827E7"/>
    <w:rsid w:val="00884D83"/>
    <w:rsid w:val="008955CF"/>
    <w:rsid w:val="008977B5"/>
    <w:rsid w:val="008A7DD7"/>
    <w:rsid w:val="008B281F"/>
    <w:rsid w:val="008B44ED"/>
    <w:rsid w:val="008E0B6B"/>
    <w:rsid w:val="008E6C84"/>
    <w:rsid w:val="008F7E17"/>
    <w:rsid w:val="009007D2"/>
    <w:rsid w:val="00906E0F"/>
    <w:rsid w:val="00924782"/>
    <w:rsid w:val="00924F7A"/>
    <w:rsid w:val="00935A0B"/>
    <w:rsid w:val="009707F4"/>
    <w:rsid w:val="009711AF"/>
    <w:rsid w:val="009721E5"/>
    <w:rsid w:val="009808E9"/>
    <w:rsid w:val="009A6E47"/>
    <w:rsid w:val="009C1280"/>
    <w:rsid w:val="009C31FC"/>
    <w:rsid w:val="009D33DE"/>
    <w:rsid w:val="00A03C29"/>
    <w:rsid w:val="00A31B28"/>
    <w:rsid w:val="00A37D32"/>
    <w:rsid w:val="00A4020E"/>
    <w:rsid w:val="00A44D95"/>
    <w:rsid w:val="00A53663"/>
    <w:rsid w:val="00A62593"/>
    <w:rsid w:val="00A6523A"/>
    <w:rsid w:val="00A947DF"/>
    <w:rsid w:val="00AA5CA4"/>
    <w:rsid w:val="00B04121"/>
    <w:rsid w:val="00B0601D"/>
    <w:rsid w:val="00B11F10"/>
    <w:rsid w:val="00B159AC"/>
    <w:rsid w:val="00B167F7"/>
    <w:rsid w:val="00B21432"/>
    <w:rsid w:val="00B25910"/>
    <w:rsid w:val="00B360F9"/>
    <w:rsid w:val="00B374B6"/>
    <w:rsid w:val="00B46508"/>
    <w:rsid w:val="00B50478"/>
    <w:rsid w:val="00B629E5"/>
    <w:rsid w:val="00B70052"/>
    <w:rsid w:val="00B70D32"/>
    <w:rsid w:val="00B75CC5"/>
    <w:rsid w:val="00B900BF"/>
    <w:rsid w:val="00B94B31"/>
    <w:rsid w:val="00BA25EA"/>
    <w:rsid w:val="00BE782A"/>
    <w:rsid w:val="00C247E3"/>
    <w:rsid w:val="00C32C9E"/>
    <w:rsid w:val="00C35DF9"/>
    <w:rsid w:val="00C41514"/>
    <w:rsid w:val="00C51B55"/>
    <w:rsid w:val="00C66B8D"/>
    <w:rsid w:val="00C7021F"/>
    <w:rsid w:val="00C72FF4"/>
    <w:rsid w:val="00C8213E"/>
    <w:rsid w:val="00C83379"/>
    <w:rsid w:val="00C903C9"/>
    <w:rsid w:val="00C93A20"/>
    <w:rsid w:val="00C96446"/>
    <w:rsid w:val="00CA4BBB"/>
    <w:rsid w:val="00CB1D2B"/>
    <w:rsid w:val="00CB5BF5"/>
    <w:rsid w:val="00CB7FFB"/>
    <w:rsid w:val="00CC04CC"/>
    <w:rsid w:val="00CC41B6"/>
    <w:rsid w:val="00CC5D75"/>
    <w:rsid w:val="00D07FD9"/>
    <w:rsid w:val="00D20D31"/>
    <w:rsid w:val="00D4089E"/>
    <w:rsid w:val="00D474BD"/>
    <w:rsid w:val="00D66EC2"/>
    <w:rsid w:val="00D707CA"/>
    <w:rsid w:val="00D959F5"/>
    <w:rsid w:val="00DD34CA"/>
    <w:rsid w:val="00DD448C"/>
    <w:rsid w:val="00DE2957"/>
    <w:rsid w:val="00DF0BA9"/>
    <w:rsid w:val="00DF5191"/>
    <w:rsid w:val="00E12A84"/>
    <w:rsid w:val="00E17498"/>
    <w:rsid w:val="00E26468"/>
    <w:rsid w:val="00E265EB"/>
    <w:rsid w:val="00E41EE6"/>
    <w:rsid w:val="00E510F5"/>
    <w:rsid w:val="00E5228C"/>
    <w:rsid w:val="00E54463"/>
    <w:rsid w:val="00E65CCF"/>
    <w:rsid w:val="00E72D4D"/>
    <w:rsid w:val="00E751D1"/>
    <w:rsid w:val="00E76EFE"/>
    <w:rsid w:val="00E96A39"/>
    <w:rsid w:val="00EA3DB5"/>
    <w:rsid w:val="00EA502A"/>
    <w:rsid w:val="00EA5CEB"/>
    <w:rsid w:val="00ED5B79"/>
    <w:rsid w:val="00EE38CB"/>
    <w:rsid w:val="00EF1A36"/>
    <w:rsid w:val="00F06300"/>
    <w:rsid w:val="00F12282"/>
    <w:rsid w:val="00F45157"/>
    <w:rsid w:val="00F5048A"/>
    <w:rsid w:val="00F50CFE"/>
    <w:rsid w:val="00F845BA"/>
    <w:rsid w:val="00F87761"/>
    <w:rsid w:val="00F96E8E"/>
    <w:rsid w:val="00FA5B0F"/>
    <w:rsid w:val="00FB05B4"/>
    <w:rsid w:val="00FB716E"/>
    <w:rsid w:val="00FD78EE"/>
    <w:rsid w:val="00FE0118"/>
    <w:rsid w:val="00FF5503"/>
    <w:rsid w:val="00FF6136"/>
    <w:rsid w:val="00FF699E"/>
    <w:rsid w:val="7CDD0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895CA-D699-428A-ACD2-D7597831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60F9"/>
    <w:pPr>
      <w:spacing w:after="200" w:line="276" w:lineRule="auto"/>
    </w:pPr>
    <w:rPr>
      <w:sz w:val="22"/>
      <w:szCs w:val="22"/>
      <w:lang w:eastAsia="en-US"/>
    </w:rPr>
  </w:style>
  <w:style w:type="paragraph" w:styleId="Nagwek1">
    <w:name w:val="heading 1"/>
    <w:basedOn w:val="Normalny"/>
    <w:next w:val="Normalny"/>
    <w:link w:val="Nagwek1Znak"/>
    <w:uiPriority w:val="9"/>
    <w:qFormat/>
    <w:rsid w:val="00C66B8D"/>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61244A"/>
    <w:pPr>
      <w:keepNext/>
      <w:keepLines/>
      <w:spacing w:before="120" w:after="120" w:line="480" w:lineRule="auto"/>
      <w:jc w:val="center"/>
      <w:outlineLvl w:val="1"/>
    </w:pPr>
    <w:rPr>
      <w:rFonts w:eastAsia="Times New Roman"/>
      <w:noProof/>
      <w:sz w:val="24"/>
      <w:szCs w:val="24"/>
    </w:rPr>
  </w:style>
  <w:style w:type="paragraph" w:styleId="Nagwek3">
    <w:name w:val="heading 3"/>
    <w:basedOn w:val="Normalny"/>
    <w:next w:val="Normalny"/>
    <w:link w:val="Nagwek3Znak"/>
    <w:uiPriority w:val="9"/>
    <w:unhideWhenUsed/>
    <w:qFormat/>
    <w:rsid w:val="0061244A"/>
    <w:pPr>
      <w:keepNext/>
      <w:keepLines/>
      <w:spacing w:before="360" w:after="240" w:line="360" w:lineRule="auto"/>
      <w:contextualSpacing/>
      <w:jc w:val="center"/>
      <w:outlineLvl w:val="2"/>
    </w:pPr>
    <w:rPr>
      <w:rFonts w:eastAsia="Times New Roman"/>
      <w:bCs/>
      <w:noProof/>
      <w:sz w:val="20"/>
      <w:szCs w:val="20"/>
    </w:rPr>
  </w:style>
  <w:style w:type="paragraph" w:styleId="Nagwek6">
    <w:name w:val="heading 6"/>
    <w:basedOn w:val="Normalny"/>
    <w:next w:val="Normalny"/>
    <w:link w:val="Nagwek6Znak"/>
    <w:uiPriority w:val="9"/>
    <w:semiHidden/>
    <w:unhideWhenUsed/>
    <w:qFormat/>
    <w:rsid w:val="00C66B8D"/>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F15"/>
    <w:pPr>
      <w:ind w:left="720"/>
      <w:contextualSpacing/>
    </w:pPr>
  </w:style>
  <w:style w:type="table" w:styleId="Tabela-Siatka">
    <w:name w:val="Table Grid"/>
    <w:basedOn w:val="Standardowy"/>
    <w:uiPriority w:val="59"/>
    <w:rsid w:val="0047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B61C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2B61C9"/>
    <w:rPr>
      <w:rFonts w:ascii="Times New Roman" w:eastAsia="Times New Roman" w:hAnsi="Times New Roman" w:cs="Times New Roman"/>
      <w:sz w:val="24"/>
      <w:szCs w:val="24"/>
      <w:lang w:eastAsia="pl-PL"/>
    </w:rPr>
  </w:style>
  <w:style w:type="paragraph" w:customStyle="1" w:styleId="paragraf">
    <w:name w:val="paragraf"/>
    <w:basedOn w:val="Normalny"/>
    <w:rsid w:val="00F5048A"/>
    <w:pPr>
      <w:spacing w:after="0" w:line="240" w:lineRule="auto"/>
      <w:jc w:val="center"/>
    </w:pPr>
    <w:rPr>
      <w:noProof/>
    </w:rPr>
  </w:style>
  <w:style w:type="character" w:customStyle="1" w:styleId="Nagwek2Znak">
    <w:name w:val="Nagłówek 2 Znak"/>
    <w:link w:val="Nagwek2"/>
    <w:uiPriority w:val="9"/>
    <w:rsid w:val="0061244A"/>
    <w:rPr>
      <w:rFonts w:ascii="Calibri" w:eastAsia="Times New Roman" w:hAnsi="Calibri" w:cs="Times New Roman"/>
      <w:noProof/>
      <w:sz w:val="24"/>
      <w:szCs w:val="24"/>
    </w:rPr>
  </w:style>
  <w:style w:type="character" w:customStyle="1" w:styleId="Nagwek3Znak">
    <w:name w:val="Nagłówek 3 Znak"/>
    <w:link w:val="Nagwek3"/>
    <w:uiPriority w:val="9"/>
    <w:rsid w:val="0061244A"/>
    <w:rPr>
      <w:rFonts w:ascii="Calibri" w:eastAsia="Times New Roman" w:hAnsi="Calibri" w:cs="Times New Roman"/>
      <w:bCs/>
      <w:noProof/>
      <w:sz w:val="20"/>
      <w:szCs w:val="20"/>
    </w:rPr>
  </w:style>
  <w:style w:type="paragraph" w:customStyle="1" w:styleId="Standard">
    <w:name w:val="Standard"/>
    <w:rsid w:val="00A62593"/>
    <w:pPr>
      <w:suppressAutoHyphens/>
      <w:autoSpaceDN w:val="0"/>
      <w:textAlignment w:val="baseline"/>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semiHidden/>
    <w:unhideWhenUsed/>
    <w:rsid w:val="00A625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2593"/>
  </w:style>
  <w:style w:type="paragraph" w:styleId="Stopka">
    <w:name w:val="footer"/>
    <w:basedOn w:val="Normalny"/>
    <w:link w:val="StopkaZnak"/>
    <w:uiPriority w:val="99"/>
    <w:unhideWhenUsed/>
    <w:rsid w:val="00A625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593"/>
  </w:style>
  <w:style w:type="character" w:customStyle="1" w:styleId="Nagwek6Znak">
    <w:name w:val="Nagłówek 6 Znak"/>
    <w:link w:val="Nagwek6"/>
    <w:uiPriority w:val="9"/>
    <w:rsid w:val="00C66B8D"/>
    <w:rPr>
      <w:rFonts w:ascii="Cambria" w:eastAsia="Times New Roman" w:hAnsi="Cambria" w:cs="Times New Roman"/>
      <w:i/>
      <w:iCs/>
      <w:color w:val="243F60"/>
    </w:rPr>
  </w:style>
  <w:style w:type="paragraph" w:styleId="Spistreci1">
    <w:name w:val="toc 1"/>
    <w:basedOn w:val="Normalny"/>
    <w:next w:val="Normalny"/>
    <w:autoRedefine/>
    <w:uiPriority w:val="39"/>
    <w:rsid w:val="00C8213E"/>
    <w:pPr>
      <w:tabs>
        <w:tab w:val="right" w:leader="dot" w:pos="9062"/>
      </w:tabs>
      <w:spacing w:after="0" w:line="240" w:lineRule="auto"/>
      <w:ind w:left="1276" w:hanging="992"/>
    </w:pPr>
    <w:rPr>
      <w:b/>
      <w:caps/>
      <w:noProof/>
      <w:sz w:val="24"/>
      <w:szCs w:val="24"/>
    </w:rPr>
  </w:style>
  <w:style w:type="character" w:customStyle="1" w:styleId="Nagwek1Znak">
    <w:name w:val="Nagłówek 1 Znak"/>
    <w:link w:val="Nagwek1"/>
    <w:uiPriority w:val="9"/>
    <w:rsid w:val="00C66B8D"/>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C66B8D"/>
    <w:pPr>
      <w:spacing w:before="240" w:line="259" w:lineRule="auto"/>
      <w:outlineLvl w:val="9"/>
    </w:pPr>
    <w:rPr>
      <w:rFonts w:ascii="Calibri Light" w:eastAsia="MS Gothic" w:hAnsi="Calibri Light"/>
      <w:b w:val="0"/>
      <w:bCs w:val="0"/>
      <w:color w:val="2E74B5"/>
      <w:sz w:val="32"/>
      <w:szCs w:val="32"/>
      <w:lang w:eastAsia="pl-PL"/>
    </w:rPr>
  </w:style>
  <w:style w:type="paragraph" w:styleId="Spistreci2">
    <w:name w:val="toc 2"/>
    <w:basedOn w:val="Normalny"/>
    <w:next w:val="Normalny"/>
    <w:autoRedefine/>
    <w:uiPriority w:val="39"/>
    <w:unhideWhenUsed/>
    <w:rsid w:val="00935A0B"/>
    <w:pPr>
      <w:tabs>
        <w:tab w:val="right" w:leader="dot" w:pos="9062"/>
      </w:tabs>
      <w:spacing w:after="0"/>
      <w:ind w:left="1701" w:hanging="992"/>
    </w:pPr>
    <w:rPr>
      <w:b/>
      <w:smallCaps/>
      <w:noProof/>
    </w:rPr>
  </w:style>
  <w:style w:type="paragraph" w:styleId="Tekstdymka">
    <w:name w:val="Balloon Text"/>
    <w:basedOn w:val="Normalny"/>
    <w:link w:val="TekstdymkaZnak"/>
    <w:uiPriority w:val="99"/>
    <w:semiHidden/>
    <w:unhideWhenUsed/>
    <w:rsid w:val="001669F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669F8"/>
    <w:rPr>
      <w:rFonts w:ascii="Segoe UI" w:hAnsi="Segoe UI" w:cs="Segoe UI"/>
      <w:sz w:val="18"/>
      <w:szCs w:val="18"/>
    </w:rPr>
  </w:style>
  <w:style w:type="paragraph" w:styleId="Spistreci3">
    <w:name w:val="toc 3"/>
    <w:basedOn w:val="Normalny"/>
    <w:next w:val="Normalny"/>
    <w:autoRedefine/>
    <w:uiPriority w:val="39"/>
    <w:unhideWhenUsed/>
    <w:rsid w:val="00745F95"/>
    <w:pPr>
      <w:spacing w:after="100"/>
      <w:ind w:left="440"/>
    </w:pPr>
  </w:style>
  <w:style w:type="character" w:styleId="Hipercze">
    <w:name w:val="Hyperlink"/>
    <w:basedOn w:val="Domylnaczcionkaakapitu"/>
    <w:uiPriority w:val="99"/>
    <w:unhideWhenUsed/>
    <w:rsid w:val="00745F95"/>
    <w:rPr>
      <w:color w:val="0000FF" w:themeColor="hyperlink"/>
      <w:u w:val="single"/>
    </w:rPr>
  </w:style>
  <w:style w:type="paragraph" w:styleId="Tekstprzypisukocowego">
    <w:name w:val="endnote text"/>
    <w:basedOn w:val="Normalny"/>
    <w:link w:val="TekstprzypisukocowegoZnak"/>
    <w:uiPriority w:val="99"/>
    <w:semiHidden/>
    <w:unhideWhenUsed/>
    <w:rsid w:val="00D07F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FD9"/>
    <w:rPr>
      <w:lang w:eastAsia="en-US"/>
    </w:rPr>
  </w:style>
  <w:style w:type="character" w:styleId="Odwoanieprzypisukocowego">
    <w:name w:val="endnote reference"/>
    <w:basedOn w:val="Domylnaczcionkaakapitu"/>
    <w:uiPriority w:val="99"/>
    <w:semiHidden/>
    <w:unhideWhenUsed/>
    <w:rsid w:val="00D0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41C7F-08E2-46B5-B84E-F211D457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23968</Words>
  <Characters>143808</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Lawka 4</cp:lastModifiedBy>
  <cp:revision>5</cp:revision>
  <cp:lastPrinted>2022-09-30T07:56:00Z</cp:lastPrinted>
  <dcterms:created xsi:type="dcterms:W3CDTF">2023-12-20T19:41:00Z</dcterms:created>
  <dcterms:modified xsi:type="dcterms:W3CDTF">2024-01-05T09:39:00Z</dcterms:modified>
</cp:coreProperties>
</file>