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7995" w14:textId="77777777" w:rsidR="00B71921" w:rsidRPr="00AB7B10" w:rsidRDefault="00B71921" w:rsidP="00757FAF">
      <w:pPr>
        <w:jc w:val="center"/>
        <w:rPr>
          <w:rFonts w:asciiTheme="majorHAnsi" w:hAnsiTheme="majorHAnsi"/>
        </w:rPr>
      </w:pPr>
      <w:r w:rsidRPr="00AB7B10">
        <w:rPr>
          <w:rFonts w:asciiTheme="majorHAnsi" w:hAnsiTheme="majorHAnsi"/>
        </w:rPr>
        <w:t>Projekt „Promotion and preservation of culture heritage in t</w:t>
      </w:r>
      <w:r w:rsidR="00757FAF">
        <w:rPr>
          <w:rFonts w:asciiTheme="majorHAnsi" w:hAnsiTheme="majorHAnsi"/>
        </w:rPr>
        <w:t>he area of Krosno and Uzhgorod”</w:t>
      </w:r>
      <w:r w:rsidR="00757FAF">
        <w:rPr>
          <w:rFonts w:asciiTheme="majorHAnsi" w:hAnsiTheme="majorHAnsi"/>
        </w:rPr>
        <w:br/>
      </w:r>
      <w:r w:rsidRPr="00AB7B10">
        <w:rPr>
          <w:rFonts w:asciiTheme="majorHAnsi" w:hAnsiTheme="majorHAnsi"/>
        </w:rPr>
        <w:t>współfinansowany przez Unię Europejską na potrzeby Europejskiego Instrumentu Sąsiedztwa</w:t>
      </w:r>
      <w:r w:rsidR="00757FAF">
        <w:rPr>
          <w:rFonts w:asciiTheme="majorHAnsi" w:hAnsiTheme="majorHAnsi"/>
        </w:rPr>
        <w:br/>
        <w:t>w ramach</w:t>
      </w:r>
      <w:r w:rsidRPr="00AB7B10">
        <w:rPr>
          <w:rFonts w:asciiTheme="majorHAnsi" w:hAnsiTheme="majorHAnsi"/>
        </w:rPr>
        <w:t>Programu Współpracy Transgranicznej Po</w:t>
      </w:r>
      <w:r>
        <w:rPr>
          <w:rFonts w:asciiTheme="majorHAnsi" w:hAnsiTheme="majorHAnsi"/>
        </w:rPr>
        <w:t>lska-Białoruś-Ukraina 2014-2020</w:t>
      </w:r>
    </w:p>
    <w:p w14:paraId="5C69260A" w14:textId="77777777" w:rsidR="00B71921" w:rsidRDefault="00B71921" w:rsidP="00B71921">
      <w:pPr>
        <w:spacing w:line="0" w:lineRule="atLeast"/>
        <w:jc w:val="right"/>
        <w:rPr>
          <w:rFonts w:asciiTheme="majorHAnsi" w:eastAsia="Arial" w:hAnsiTheme="majorHAnsi"/>
          <w:b/>
        </w:rPr>
      </w:pPr>
    </w:p>
    <w:p w14:paraId="48E53BF7" w14:textId="77777777" w:rsidR="00B71921" w:rsidRPr="00B71921" w:rsidRDefault="00B71921" w:rsidP="00B71921">
      <w:pPr>
        <w:spacing w:line="0" w:lineRule="atLeast"/>
        <w:jc w:val="right"/>
        <w:rPr>
          <w:rFonts w:asciiTheme="majorHAnsi" w:eastAsia="Arial" w:hAnsiTheme="majorHAnsi"/>
          <w:b/>
        </w:rPr>
      </w:pPr>
      <w:r>
        <w:rPr>
          <w:rFonts w:asciiTheme="majorHAnsi" w:eastAsia="Arial" w:hAnsiTheme="majorHAnsi"/>
          <w:b/>
        </w:rPr>
        <w:t>Załącznik nr 1</w:t>
      </w:r>
    </w:p>
    <w:p w14:paraId="1D3A4B4C" w14:textId="77777777" w:rsidR="00B71921" w:rsidRPr="00757FAF" w:rsidRDefault="00B71921" w:rsidP="00B71921">
      <w:pPr>
        <w:spacing w:line="9" w:lineRule="exact"/>
        <w:rPr>
          <w:rFonts w:asciiTheme="majorHAnsi" w:eastAsia="Times New Roman" w:hAnsiTheme="majorHAnsi"/>
          <w:sz w:val="22"/>
          <w:szCs w:val="22"/>
        </w:rPr>
      </w:pPr>
    </w:p>
    <w:p w14:paraId="606770E8" w14:textId="77777777" w:rsidR="00F455F7" w:rsidRDefault="00F455F7" w:rsidP="00B71921">
      <w:pPr>
        <w:spacing w:line="0" w:lineRule="atLeast"/>
        <w:rPr>
          <w:rFonts w:asciiTheme="majorHAnsi" w:eastAsia="Arial" w:hAnsiTheme="majorHAnsi"/>
          <w:sz w:val="22"/>
          <w:szCs w:val="22"/>
        </w:rPr>
      </w:pPr>
    </w:p>
    <w:p w14:paraId="7B636D5D" w14:textId="77777777" w:rsidR="00F455F7" w:rsidRDefault="00F455F7" w:rsidP="00B71921">
      <w:pPr>
        <w:spacing w:line="0" w:lineRule="atLeast"/>
        <w:rPr>
          <w:rFonts w:asciiTheme="majorHAnsi" w:eastAsia="Arial" w:hAnsiTheme="majorHAnsi"/>
          <w:sz w:val="22"/>
          <w:szCs w:val="22"/>
        </w:rPr>
      </w:pPr>
    </w:p>
    <w:p w14:paraId="30677702" w14:textId="77777777" w:rsidR="00B71921" w:rsidRPr="00757FAF" w:rsidRDefault="00B71921" w:rsidP="00F455F7">
      <w:pPr>
        <w:spacing w:line="0" w:lineRule="atLeast"/>
        <w:ind w:left="708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miejscowość, data</w:t>
      </w:r>
    </w:p>
    <w:p w14:paraId="0C4D42B3" w14:textId="77777777" w:rsidR="00B71921" w:rsidRPr="00757FAF" w:rsidRDefault="00B71921" w:rsidP="00B71921">
      <w:pPr>
        <w:spacing w:line="288" w:lineRule="exact"/>
        <w:rPr>
          <w:rFonts w:asciiTheme="majorHAnsi" w:eastAsia="Times New Roman" w:hAnsiTheme="majorHAnsi"/>
          <w:sz w:val="22"/>
          <w:szCs w:val="22"/>
        </w:rPr>
      </w:pPr>
    </w:p>
    <w:p w14:paraId="0B047EA2" w14:textId="77777777" w:rsidR="00B71921" w:rsidRPr="00757FAF" w:rsidRDefault="00B71921" w:rsidP="00B71921">
      <w:pPr>
        <w:spacing w:line="0" w:lineRule="atLeast"/>
        <w:ind w:right="-99"/>
        <w:jc w:val="center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FORMULARZ OFERTOWY</w:t>
      </w:r>
    </w:p>
    <w:p w14:paraId="467AC9C5" w14:textId="77777777" w:rsidR="00B71921" w:rsidRPr="00757FAF" w:rsidRDefault="00B71921" w:rsidP="00B71921">
      <w:pPr>
        <w:spacing w:line="123" w:lineRule="exact"/>
        <w:rPr>
          <w:rFonts w:asciiTheme="majorHAnsi" w:eastAsia="Times New Roman" w:hAnsiTheme="majorHAnsi"/>
          <w:sz w:val="22"/>
          <w:szCs w:val="22"/>
        </w:rPr>
      </w:pPr>
    </w:p>
    <w:p w14:paraId="6F9B57E4" w14:textId="0C98A463" w:rsidR="00757FAF" w:rsidRPr="00757FAF" w:rsidRDefault="00005C94" w:rsidP="00005C94">
      <w:pPr>
        <w:spacing w:line="298" w:lineRule="auto"/>
        <w:ind w:left="120" w:firstLine="22"/>
        <w:jc w:val="both"/>
        <w:rPr>
          <w:rFonts w:asciiTheme="majorHAnsi" w:eastAsia="Arial" w:hAnsiTheme="majorHAnsi"/>
          <w:sz w:val="22"/>
          <w:szCs w:val="22"/>
        </w:rPr>
      </w:pPr>
      <w:bookmarkStart w:id="0" w:name="_Hlk71624543"/>
      <w:r w:rsidRPr="00005C94">
        <w:rPr>
          <w:rFonts w:asciiTheme="majorHAnsi" w:eastAsia="Arial" w:hAnsiTheme="majorHAnsi"/>
          <w:sz w:val="22"/>
          <w:szCs w:val="22"/>
        </w:rPr>
        <w:t xml:space="preserve">na wykonanie usługi tłumaczenia pisemnego </w:t>
      </w:r>
      <w:r>
        <w:rPr>
          <w:rFonts w:asciiTheme="majorHAnsi" w:eastAsia="Arial" w:hAnsiTheme="majorHAnsi"/>
          <w:sz w:val="22"/>
          <w:szCs w:val="22"/>
        </w:rPr>
        <w:t xml:space="preserve">oraz ustnego </w:t>
      </w:r>
      <w:r w:rsidRPr="00005C94">
        <w:rPr>
          <w:rFonts w:asciiTheme="majorHAnsi" w:eastAsia="Arial" w:hAnsiTheme="majorHAnsi"/>
          <w:sz w:val="22"/>
          <w:szCs w:val="22"/>
        </w:rPr>
        <w:t xml:space="preserve">z języka </w:t>
      </w:r>
      <w:r>
        <w:rPr>
          <w:rFonts w:asciiTheme="majorHAnsi" w:eastAsia="Arial" w:hAnsiTheme="majorHAnsi"/>
          <w:sz w:val="22"/>
          <w:szCs w:val="22"/>
        </w:rPr>
        <w:t>polskiego</w:t>
      </w:r>
      <w:r w:rsidRPr="00005C94">
        <w:rPr>
          <w:rFonts w:asciiTheme="majorHAnsi" w:eastAsia="Arial" w:hAnsiTheme="majorHAnsi"/>
          <w:sz w:val="22"/>
          <w:szCs w:val="22"/>
        </w:rPr>
        <w:t xml:space="preserve"> na język </w:t>
      </w:r>
      <w:r>
        <w:rPr>
          <w:rFonts w:asciiTheme="majorHAnsi" w:eastAsia="Arial" w:hAnsiTheme="majorHAnsi"/>
          <w:sz w:val="22"/>
          <w:szCs w:val="22"/>
        </w:rPr>
        <w:t>angielski oraz ukraiński</w:t>
      </w:r>
      <w:r w:rsidRPr="00005C94">
        <w:rPr>
          <w:rFonts w:asciiTheme="majorHAnsi" w:eastAsia="Arial" w:hAnsiTheme="majorHAnsi"/>
          <w:sz w:val="22"/>
          <w:szCs w:val="22"/>
        </w:rPr>
        <w:t xml:space="preserve"> i z języka</w:t>
      </w:r>
      <w:r>
        <w:rPr>
          <w:rFonts w:asciiTheme="majorHAnsi" w:eastAsia="Arial" w:hAnsiTheme="majorHAnsi"/>
          <w:sz w:val="22"/>
          <w:szCs w:val="22"/>
        </w:rPr>
        <w:t xml:space="preserve"> ukraińskiego</w:t>
      </w:r>
      <w:r w:rsidRPr="00005C94">
        <w:rPr>
          <w:rFonts w:asciiTheme="majorHAnsi" w:eastAsia="Arial" w:hAnsiTheme="majorHAnsi"/>
          <w:sz w:val="22"/>
          <w:szCs w:val="22"/>
        </w:rPr>
        <w:t xml:space="preserve"> </w:t>
      </w:r>
      <w:r w:rsidR="007A5E7C">
        <w:rPr>
          <w:rFonts w:asciiTheme="majorHAnsi" w:eastAsia="Arial" w:hAnsiTheme="majorHAnsi"/>
          <w:sz w:val="22"/>
          <w:szCs w:val="22"/>
        </w:rPr>
        <w:t xml:space="preserve">i angielskiego </w:t>
      </w:r>
      <w:r w:rsidRPr="00005C94">
        <w:rPr>
          <w:rFonts w:asciiTheme="majorHAnsi" w:eastAsia="Arial" w:hAnsiTheme="majorHAnsi"/>
          <w:sz w:val="22"/>
          <w:szCs w:val="22"/>
        </w:rPr>
        <w:t xml:space="preserve">na </w:t>
      </w:r>
      <w:r>
        <w:rPr>
          <w:rFonts w:asciiTheme="majorHAnsi" w:eastAsia="Arial" w:hAnsiTheme="majorHAnsi"/>
          <w:sz w:val="22"/>
          <w:szCs w:val="22"/>
        </w:rPr>
        <w:t>język polski</w:t>
      </w:r>
      <w:r w:rsidRPr="00005C94">
        <w:rPr>
          <w:rFonts w:asciiTheme="majorHAnsi" w:eastAsia="Arial" w:hAnsiTheme="majorHAnsi"/>
          <w:sz w:val="22"/>
          <w:szCs w:val="22"/>
        </w:rPr>
        <w:t xml:space="preserve"> </w:t>
      </w:r>
      <w:r w:rsidR="00427807" w:rsidRPr="00757FAF">
        <w:rPr>
          <w:rFonts w:asciiTheme="majorHAnsi" w:eastAsia="Arial" w:hAnsiTheme="majorHAnsi"/>
          <w:sz w:val="22"/>
          <w:szCs w:val="22"/>
        </w:rPr>
        <w:t xml:space="preserve">dla Biura Wystaw Artystycznych w Krośnie </w:t>
      </w:r>
      <w:r>
        <w:rPr>
          <w:rFonts w:asciiTheme="majorHAnsi" w:eastAsia="Arial" w:hAnsiTheme="majorHAnsi"/>
          <w:sz w:val="22"/>
          <w:szCs w:val="22"/>
        </w:rPr>
        <w:t xml:space="preserve">na potrzeby </w:t>
      </w:r>
      <w:r w:rsidR="00427807">
        <w:rPr>
          <w:rFonts w:asciiTheme="majorHAnsi" w:eastAsia="Arial" w:hAnsiTheme="majorHAnsi"/>
          <w:sz w:val="22"/>
          <w:szCs w:val="22"/>
        </w:rPr>
        <w:t xml:space="preserve">projektu </w:t>
      </w:r>
      <w:r w:rsidR="00427807" w:rsidRPr="00427807">
        <w:rPr>
          <w:rFonts w:asciiTheme="majorHAnsi" w:eastAsia="Arial" w:hAnsiTheme="majorHAnsi"/>
          <w:sz w:val="22"/>
          <w:szCs w:val="22"/>
        </w:rPr>
        <w:t>„Promotion and preservation of culture heritage in the area of Krosno and Uzhgorod”</w:t>
      </w:r>
    </w:p>
    <w:bookmarkEnd w:id="0"/>
    <w:p w14:paraId="3587B10D" w14:textId="77777777" w:rsidR="00757FAF" w:rsidRPr="00757FAF" w:rsidRDefault="00757FAF" w:rsidP="00B71921">
      <w:pPr>
        <w:spacing w:line="298" w:lineRule="auto"/>
        <w:ind w:left="120" w:right="940" w:firstLine="941"/>
        <w:rPr>
          <w:rFonts w:asciiTheme="majorHAnsi" w:eastAsia="Arial" w:hAnsiTheme="majorHAnsi"/>
          <w:sz w:val="22"/>
          <w:szCs w:val="22"/>
        </w:rPr>
      </w:pPr>
    </w:p>
    <w:p w14:paraId="31A016DE" w14:textId="36DB4B7B" w:rsidR="00B71921" w:rsidRPr="00881D95" w:rsidRDefault="00B71921" w:rsidP="00881D95">
      <w:pPr>
        <w:pStyle w:val="Akapitzlist"/>
        <w:numPr>
          <w:ilvl w:val="0"/>
          <w:numId w:val="7"/>
        </w:numPr>
        <w:spacing w:line="298" w:lineRule="auto"/>
        <w:ind w:right="940"/>
        <w:rPr>
          <w:rFonts w:asciiTheme="majorHAnsi" w:eastAsia="Arial" w:hAnsiTheme="majorHAnsi"/>
          <w:sz w:val="22"/>
          <w:szCs w:val="22"/>
        </w:rPr>
      </w:pPr>
      <w:r w:rsidRPr="00881D95">
        <w:rPr>
          <w:rFonts w:asciiTheme="majorHAnsi" w:eastAsia="Arial" w:hAnsiTheme="majorHAnsi"/>
          <w:sz w:val="22"/>
          <w:szCs w:val="22"/>
        </w:rPr>
        <w:t>Pełna nazwa i siedziba Wykonawcy</w:t>
      </w:r>
    </w:p>
    <w:p w14:paraId="6599FFA3" w14:textId="77777777" w:rsidR="00B71921" w:rsidRPr="00757FAF" w:rsidRDefault="00B71921" w:rsidP="00B71921">
      <w:pPr>
        <w:spacing w:line="1" w:lineRule="exact"/>
        <w:rPr>
          <w:rFonts w:asciiTheme="majorHAnsi" w:eastAsia="Times New Roman" w:hAnsiTheme="majorHAnsi"/>
          <w:sz w:val="22"/>
          <w:szCs w:val="22"/>
        </w:rPr>
      </w:pPr>
    </w:p>
    <w:p w14:paraId="5FF10ADF" w14:textId="77777777" w:rsidR="00B71921" w:rsidRDefault="00B71921" w:rsidP="00B71921">
      <w:pPr>
        <w:spacing w:line="236" w:lineRule="auto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/w przypadku podmiotów wspólnie ubiegających się o zamówienie - konsorcja, spółki cywilne wpisać wszystkich uczestników/wspólników/</w:t>
      </w:r>
    </w:p>
    <w:p w14:paraId="3D3AF41D" w14:textId="77777777" w:rsidR="00427807" w:rsidRPr="00757FAF" w:rsidRDefault="00427807" w:rsidP="00B71921">
      <w:pPr>
        <w:spacing w:line="236" w:lineRule="auto"/>
        <w:ind w:left="120"/>
        <w:rPr>
          <w:rFonts w:asciiTheme="majorHAnsi" w:eastAsia="Arial" w:hAnsiTheme="majorHAnsi"/>
          <w:sz w:val="22"/>
          <w:szCs w:val="22"/>
        </w:rPr>
      </w:pPr>
    </w:p>
    <w:p w14:paraId="19B3D3FB" w14:textId="77777777" w:rsidR="00B71921" w:rsidRPr="00757FAF" w:rsidRDefault="00B71921" w:rsidP="00B71921">
      <w:pPr>
        <w:spacing w:line="1" w:lineRule="exact"/>
        <w:rPr>
          <w:rFonts w:asciiTheme="majorHAnsi" w:eastAsia="Times New Roman" w:hAnsiTheme="majorHAnsi"/>
          <w:sz w:val="22"/>
          <w:szCs w:val="22"/>
        </w:rPr>
      </w:pPr>
    </w:p>
    <w:p w14:paraId="22D7F6B0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……………………………………………………………………………………….……………………………</w:t>
      </w:r>
    </w:p>
    <w:p w14:paraId="521F81BF" w14:textId="77777777" w:rsidR="00B71921" w:rsidRPr="00757FAF" w:rsidRDefault="00B71921" w:rsidP="00B71921">
      <w:pPr>
        <w:spacing w:line="231" w:lineRule="exact"/>
        <w:rPr>
          <w:rFonts w:asciiTheme="majorHAnsi" w:eastAsia="Times New Roman" w:hAnsiTheme="majorHAnsi"/>
          <w:sz w:val="22"/>
          <w:szCs w:val="22"/>
        </w:rPr>
      </w:pPr>
    </w:p>
    <w:p w14:paraId="1DC164FD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….…………………………………………………………………………………………………………………</w:t>
      </w:r>
    </w:p>
    <w:p w14:paraId="1F4C0744" w14:textId="77777777" w:rsidR="00B71921" w:rsidRPr="00757FAF" w:rsidRDefault="00B71921" w:rsidP="00B71921">
      <w:pPr>
        <w:spacing w:line="231" w:lineRule="exact"/>
        <w:rPr>
          <w:rFonts w:asciiTheme="majorHAnsi" w:eastAsia="Times New Roman" w:hAnsiTheme="majorHAnsi"/>
          <w:sz w:val="22"/>
          <w:szCs w:val="22"/>
        </w:rPr>
      </w:pPr>
    </w:p>
    <w:p w14:paraId="42BF8EE0" w14:textId="77777777" w:rsidR="00B71921" w:rsidRPr="00757FAF" w:rsidRDefault="00B71921" w:rsidP="00B71921">
      <w:pPr>
        <w:tabs>
          <w:tab w:val="left" w:pos="3500"/>
        </w:tabs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REGON .......................................</w:t>
      </w:r>
      <w:r w:rsidRPr="00757FAF">
        <w:rPr>
          <w:rFonts w:asciiTheme="majorHAnsi" w:eastAsia="Times New Roman" w:hAnsiTheme="majorHAnsi"/>
          <w:sz w:val="22"/>
          <w:szCs w:val="22"/>
        </w:rPr>
        <w:tab/>
      </w:r>
      <w:r w:rsidRPr="00757FAF">
        <w:rPr>
          <w:rFonts w:asciiTheme="majorHAnsi" w:eastAsia="Arial" w:hAnsiTheme="majorHAnsi"/>
          <w:sz w:val="22"/>
          <w:szCs w:val="22"/>
        </w:rPr>
        <w:t>NIP ...................................................</w:t>
      </w:r>
    </w:p>
    <w:p w14:paraId="49D8F2AD" w14:textId="77777777" w:rsidR="00B71921" w:rsidRPr="00757FAF" w:rsidRDefault="00B71921" w:rsidP="00B71921">
      <w:pPr>
        <w:spacing w:line="226" w:lineRule="exact"/>
        <w:rPr>
          <w:rFonts w:asciiTheme="majorHAnsi" w:eastAsia="Times New Roman" w:hAnsiTheme="majorHAnsi"/>
          <w:sz w:val="22"/>
          <w:szCs w:val="22"/>
        </w:rPr>
      </w:pPr>
    </w:p>
    <w:p w14:paraId="22E2C5BE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2. Dane do korespondencji i kontaktu:</w:t>
      </w:r>
    </w:p>
    <w:p w14:paraId="70C8DD44" w14:textId="77777777" w:rsidR="00B71921" w:rsidRPr="00757FAF" w:rsidRDefault="00B71921" w:rsidP="00B71921">
      <w:pPr>
        <w:spacing w:line="233" w:lineRule="exact"/>
        <w:rPr>
          <w:rFonts w:asciiTheme="majorHAnsi" w:eastAsia="Times New Roman" w:hAnsiTheme="majorHAnsi"/>
          <w:sz w:val="22"/>
          <w:szCs w:val="22"/>
        </w:rPr>
      </w:pPr>
    </w:p>
    <w:p w14:paraId="64DD7256" w14:textId="77777777" w:rsidR="00B71921" w:rsidRPr="00757FAF" w:rsidRDefault="00B71921" w:rsidP="00B71921">
      <w:pPr>
        <w:tabs>
          <w:tab w:val="left" w:pos="3260"/>
          <w:tab w:val="left" w:pos="6420"/>
        </w:tabs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Telefon ....................................</w:t>
      </w:r>
      <w:r w:rsidRPr="00757FAF">
        <w:rPr>
          <w:rFonts w:asciiTheme="majorHAnsi" w:eastAsia="Times New Roman" w:hAnsiTheme="majorHAnsi"/>
          <w:sz w:val="22"/>
          <w:szCs w:val="22"/>
        </w:rPr>
        <w:tab/>
      </w:r>
      <w:r w:rsidRPr="00757FAF">
        <w:rPr>
          <w:rFonts w:asciiTheme="majorHAnsi" w:eastAsia="Arial" w:hAnsiTheme="majorHAnsi"/>
          <w:sz w:val="22"/>
          <w:szCs w:val="22"/>
        </w:rPr>
        <w:t>kom .......................................</w:t>
      </w:r>
      <w:r w:rsidRPr="00757FAF">
        <w:rPr>
          <w:rFonts w:asciiTheme="majorHAnsi" w:eastAsia="Times New Roman" w:hAnsiTheme="majorHAnsi"/>
          <w:sz w:val="22"/>
          <w:szCs w:val="22"/>
        </w:rPr>
        <w:tab/>
      </w:r>
      <w:r w:rsidRPr="00757FAF">
        <w:rPr>
          <w:rFonts w:asciiTheme="majorHAnsi" w:eastAsia="Arial" w:hAnsiTheme="majorHAnsi"/>
          <w:sz w:val="22"/>
          <w:szCs w:val="22"/>
        </w:rPr>
        <w:t>Fax ......................................</w:t>
      </w:r>
    </w:p>
    <w:p w14:paraId="1E78382B" w14:textId="77777777" w:rsidR="00B71921" w:rsidRPr="00757FAF" w:rsidRDefault="00B71921" w:rsidP="00B71921">
      <w:pPr>
        <w:spacing w:line="231" w:lineRule="exact"/>
        <w:rPr>
          <w:rFonts w:asciiTheme="majorHAnsi" w:eastAsia="Times New Roman" w:hAnsiTheme="majorHAnsi"/>
          <w:sz w:val="22"/>
          <w:szCs w:val="22"/>
        </w:rPr>
      </w:pPr>
    </w:p>
    <w:p w14:paraId="050F84D2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Adres e- mail………………………………………………</w:t>
      </w:r>
    </w:p>
    <w:p w14:paraId="3F670C6F" w14:textId="77777777" w:rsidR="00B71921" w:rsidRPr="00757FAF" w:rsidRDefault="00B71921" w:rsidP="00B71921">
      <w:pPr>
        <w:spacing w:line="228" w:lineRule="exact"/>
        <w:rPr>
          <w:rFonts w:asciiTheme="majorHAnsi" w:eastAsia="Times New Roman" w:hAnsiTheme="majorHAnsi"/>
          <w:sz w:val="22"/>
          <w:szCs w:val="22"/>
        </w:rPr>
      </w:pPr>
    </w:p>
    <w:p w14:paraId="6F54D53D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3. Oświadczam, że zgodnie z …………………………………………………</w:t>
      </w:r>
    </w:p>
    <w:p w14:paraId="248579FA" w14:textId="77777777" w:rsidR="00757FAF" w:rsidRDefault="00B71921" w:rsidP="00757FAF">
      <w:pPr>
        <w:spacing w:line="0" w:lineRule="atLeast"/>
        <w:ind w:left="40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/wskazać odpowiedni dokument, z którego wynika prawo do reprezentacji Wykonawcy – KRS, CEIDG, pełnomocnictwo/</w:t>
      </w:r>
      <w:r w:rsidR="00757FAF">
        <w:rPr>
          <w:rFonts w:asciiTheme="majorHAnsi" w:eastAsia="Arial" w:hAnsiTheme="majorHAnsi"/>
          <w:sz w:val="22"/>
          <w:szCs w:val="22"/>
        </w:rPr>
        <w:t xml:space="preserve"> do </w:t>
      </w:r>
      <w:r w:rsidR="00757FAF" w:rsidRPr="00757FAF">
        <w:rPr>
          <w:rFonts w:asciiTheme="majorHAnsi" w:eastAsia="Arial" w:hAnsiTheme="majorHAnsi"/>
          <w:sz w:val="22"/>
          <w:szCs w:val="22"/>
        </w:rPr>
        <w:t>reprezentacji  Wyko</w:t>
      </w:r>
      <w:r w:rsidR="00757FAF">
        <w:rPr>
          <w:rFonts w:asciiTheme="majorHAnsi" w:eastAsia="Arial" w:hAnsiTheme="majorHAnsi"/>
          <w:sz w:val="22"/>
          <w:szCs w:val="22"/>
        </w:rPr>
        <w:t xml:space="preserve">nawcy  w postępowaniu, złożenia i podpisania oferty  wraz </w:t>
      </w:r>
      <w:r w:rsidR="00757FAF" w:rsidRPr="00757FAF">
        <w:rPr>
          <w:rFonts w:asciiTheme="majorHAnsi" w:eastAsia="Arial" w:hAnsiTheme="majorHAnsi"/>
          <w:sz w:val="22"/>
          <w:szCs w:val="22"/>
        </w:rPr>
        <w:t>z załącznikami uprawniony jest:</w:t>
      </w:r>
    </w:p>
    <w:p w14:paraId="2FA52631" w14:textId="77777777" w:rsidR="00757FAF" w:rsidRPr="00757FAF" w:rsidRDefault="00757FAF" w:rsidP="00757FAF">
      <w:pPr>
        <w:spacing w:line="0" w:lineRule="atLeast"/>
        <w:ind w:left="40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……………………………………………………….....................................................................................</w:t>
      </w:r>
    </w:p>
    <w:p w14:paraId="6DB6EC61" w14:textId="77777777" w:rsidR="00757FAF" w:rsidRPr="00757FAF" w:rsidRDefault="00757FAF" w:rsidP="00757FAF">
      <w:pPr>
        <w:spacing w:line="0" w:lineRule="atLeast"/>
        <w:ind w:left="40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/imię i nazwisko osoby/osób/</w:t>
      </w:r>
    </w:p>
    <w:p w14:paraId="1D97497D" w14:textId="38075D68" w:rsidR="00757FAF" w:rsidRDefault="00757FAF" w:rsidP="00757FAF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4. Kryteria oceny ofert </w:t>
      </w:r>
    </w:p>
    <w:p w14:paraId="76E88A40" w14:textId="77777777" w:rsidR="00342E31" w:rsidRPr="00757FAF" w:rsidRDefault="00342E31" w:rsidP="00881D95">
      <w:pPr>
        <w:spacing w:line="0" w:lineRule="atLeast"/>
        <w:rPr>
          <w:rFonts w:asciiTheme="majorHAnsi" w:eastAsia="Arial" w:hAnsiTheme="majorHAnsi"/>
          <w:sz w:val="22"/>
          <w:szCs w:val="22"/>
        </w:rPr>
      </w:pPr>
    </w:p>
    <w:p w14:paraId="4FEB0AD0" w14:textId="177FF87A" w:rsidR="00757FAF" w:rsidRDefault="00757FAF" w:rsidP="00757FAF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>4.1. Cena oferty</w:t>
      </w:r>
    </w:p>
    <w:p w14:paraId="236C269B" w14:textId="0711CA53" w:rsidR="002C750B" w:rsidRDefault="002C750B" w:rsidP="00757FAF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</w:p>
    <w:p w14:paraId="508B869A" w14:textId="1CFD0BA8" w:rsidR="002C750B" w:rsidRPr="002C750B" w:rsidRDefault="002C750B" w:rsidP="00757FAF">
      <w:pPr>
        <w:spacing w:line="0" w:lineRule="atLeast"/>
        <w:ind w:left="142"/>
        <w:rPr>
          <w:rFonts w:asciiTheme="majorHAnsi" w:eastAsia="Arial" w:hAnsiTheme="majorHAnsi"/>
          <w:i/>
          <w:iCs/>
          <w:sz w:val="22"/>
          <w:szCs w:val="22"/>
        </w:rPr>
      </w:pPr>
      <w:r w:rsidRPr="002C750B">
        <w:rPr>
          <w:rFonts w:asciiTheme="majorHAnsi" w:eastAsia="Arial" w:hAnsiTheme="majorHAnsi"/>
          <w:i/>
          <w:iCs/>
          <w:sz w:val="22"/>
          <w:szCs w:val="22"/>
        </w:rPr>
        <w:t>W celu ustalenia ceny za tłumaczenia symultaniczne należy przyjąć 1 godzinę tłumaczenia symultanicznego wraz z obsługą techniczną w postaci zapewnienia odpowiedniego sprzętu (ilość i rodzaj) niezbędnego do właściwego wykonania usługi. Koszt sprzętu należy wliczyć w cenę 1 godziny za tłumaczenie symultaniczne.</w:t>
      </w:r>
    </w:p>
    <w:p w14:paraId="070AB591" w14:textId="77777777" w:rsidR="00757FAF" w:rsidRPr="00757FAF" w:rsidRDefault="00757FAF" w:rsidP="00B71921">
      <w:pPr>
        <w:spacing w:line="0" w:lineRule="atLeast"/>
        <w:ind w:left="400"/>
        <w:rPr>
          <w:rFonts w:asciiTheme="majorHAnsi" w:eastAsia="Arial" w:hAnsiTheme="majorHAnsi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40"/>
        <w:gridCol w:w="2127"/>
        <w:gridCol w:w="1753"/>
        <w:gridCol w:w="1500"/>
        <w:gridCol w:w="1420"/>
      </w:tblGrid>
      <w:tr w:rsidR="00D167A5" w:rsidRPr="00757FAF" w14:paraId="548B5C52" w14:textId="77777777" w:rsidTr="00CE5C13">
        <w:trPr>
          <w:trHeight w:val="346"/>
        </w:trPr>
        <w:tc>
          <w:tcPr>
            <w:tcW w:w="600" w:type="dxa"/>
            <w:shd w:val="clear" w:color="auto" w:fill="auto"/>
            <w:vAlign w:val="bottom"/>
          </w:tcPr>
          <w:p w14:paraId="40E433A6" w14:textId="77777777" w:rsidR="00D167A5" w:rsidRPr="00757FAF" w:rsidRDefault="00427807" w:rsidP="00012BE1">
            <w:pPr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bookmarkStart w:id="1" w:name="_Hlk71975338"/>
            <w:r>
              <w:rPr>
                <w:rFonts w:asciiTheme="majorHAnsi" w:eastAsia="Times New Roman" w:hAnsiTheme="majorHAnsi"/>
                <w:sz w:val="22"/>
                <w:szCs w:val="22"/>
              </w:rPr>
              <w:t>L.p.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D9E3515" w14:textId="1EEE6E27" w:rsidR="00D167A5" w:rsidRPr="00757FAF" w:rsidRDefault="00FE293C" w:rsidP="00CE5C13">
            <w:pPr>
              <w:spacing w:line="0" w:lineRule="atLeast"/>
              <w:ind w:left="80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48660F">
              <w:rPr>
                <w:rFonts w:asciiTheme="majorHAnsi" w:hAnsiTheme="majorHAnsi"/>
                <w:sz w:val="22"/>
                <w:szCs w:val="22"/>
              </w:rPr>
              <w:t>Nazwa przedmiotu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usługi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672EF0" w14:textId="77777777" w:rsidR="00D167A5" w:rsidRPr="00757FAF" w:rsidRDefault="00D167A5" w:rsidP="00CE5C13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Cena jednostkowa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6806B87" w14:textId="77777777" w:rsidR="00D167A5" w:rsidRPr="00757FAF" w:rsidRDefault="00D167A5" w:rsidP="00CE5C13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Ilość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7A9F8AE" w14:textId="77777777" w:rsidR="00D167A5" w:rsidRPr="00757FAF" w:rsidRDefault="00D167A5" w:rsidP="00CE5C13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Wartoś</w:t>
            </w:r>
            <w:r w:rsidR="00CE5C13">
              <w:rPr>
                <w:rFonts w:asciiTheme="majorHAnsi" w:eastAsia="Arial" w:hAnsiTheme="majorHAnsi"/>
                <w:sz w:val="22"/>
                <w:szCs w:val="22"/>
              </w:rPr>
              <w:t>ć</w:t>
            </w:r>
            <w:r>
              <w:rPr>
                <w:rFonts w:asciiTheme="majorHAnsi" w:eastAsia="Arial" w:hAnsiTheme="majorHAnsi"/>
                <w:sz w:val="22"/>
                <w:szCs w:val="22"/>
              </w:rPr>
              <w:t xml:space="preserve"> </w:t>
            </w:r>
            <w:r w:rsidRPr="00757FAF">
              <w:rPr>
                <w:rFonts w:asciiTheme="majorHAnsi" w:eastAsia="Arial" w:hAnsiTheme="majorHAnsi"/>
                <w:sz w:val="22"/>
                <w:szCs w:val="22"/>
              </w:rPr>
              <w:t>netto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B5EE7E" w14:textId="77777777" w:rsidR="00D167A5" w:rsidRPr="00757FAF" w:rsidRDefault="00D167A5" w:rsidP="00CE5C13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Wartość brutto</w:t>
            </w:r>
          </w:p>
        </w:tc>
      </w:tr>
      <w:tr w:rsidR="00427807" w:rsidRPr="00757FAF" w14:paraId="2BCA48EA" w14:textId="77777777" w:rsidTr="00CE5C13">
        <w:trPr>
          <w:trHeight w:val="346"/>
        </w:trPr>
        <w:tc>
          <w:tcPr>
            <w:tcW w:w="600" w:type="dxa"/>
            <w:shd w:val="clear" w:color="auto" w:fill="auto"/>
            <w:vAlign w:val="center"/>
          </w:tcPr>
          <w:p w14:paraId="01619C12" w14:textId="77777777" w:rsidR="00427807" w:rsidRPr="00757FAF" w:rsidRDefault="00427807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0FB8C0E4" w14:textId="431C2612" w:rsidR="00427807" w:rsidRPr="00757FAF" w:rsidRDefault="007D364D" w:rsidP="007D364D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Tłumaczenie pisemne  z </w:t>
            </w:r>
            <w:r w:rsidRPr="007D364D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języka polskiego na język angielski</w:t>
            </w:r>
            <w:r w:rsidRPr="007D364D">
              <w:rPr>
                <w:rFonts w:asciiTheme="majorHAnsi" w:eastAsia="Arial" w:hAnsiTheme="majorHAnsi"/>
                <w:sz w:val="22"/>
                <w:szCs w:val="22"/>
              </w:rPr>
              <w:t xml:space="preserve"> - </w:t>
            </w:r>
            <w:r w:rsidRPr="007D364D">
              <w:rPr>
                <w:rFonts w:asciiTheme="majorHAnsi" w:eastAsia="Arial" w:hAnsiTheme="majorHAnsi"/>
                <w:sz w:val="22"/>
                <w:szCs w:val="22"/>
              </w:rPr>
              <w:lastRenderedPageBreak/>
              <w:t>tłumaczenie kontekstowe dokumentów projektowych (informacji o projekcie i jego realizacji, korespondencji, raportów i bieżących dokumentów) oraz tekstu publikacji o projekcie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CCA593" w14:textId="77777777" w:rsidR="00427807" w:rsidRPr="00757FAF" w:rsidRDefault="00427807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EF8BB76" w14:textId="31BD092C" w:rsidR="00427807" w:rsidRPr="00757FAF" w:rsidRDefault="00BD4B65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2</w:t>
            </w:r>
            <w:r w:rsidR="007D364D">
              <w:rPr>
                <w:rFonts w:asciiTheme="majorHAnsi" w:eastAsia="Arial" w:hAnsiTheme="majorHAnsi"/>
                <w:sz w:val="22"/>
                <w:szCs w:val="22"/>
              </w:rPr>
              <w:t>5</w:t>
            </w:r>
            <w:r w:rsidR="00427807">
              <w:rPr>
                <w:rFonts w:asciiTheme="majorHAnsi" w:eastAsia="Arial" w:hAnsiTheme="majorHAnsi"/>
                <w:sz w:val="22"/>
                <w:szCs w:val="22"/>
              </w:rPr>
              <w:t xml:space="preserve"> s</w:t>
            </w:r>
            <w:r w:rsidR="007D364D">
              <w:rPr>
                <w:rFonts w:asciiTheme="majorHAnsi" w:eastAsia="Arial" w:hAnsiTheme="majorHAnsi"/>
                <w:sz w:val="22"/>
                <w:szCs w:val="22"/>
              </w:rPr>
              <w:t>tron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73C8D82" w14:textId="77777777" w:rsidR="00427807" w:rsidRPr="00757FAF" w:rsidRDefault="00427807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90DA6F1" w14:textId="77777777" w:rsidR="00427807" w:rsidRPr="00757FAF" w:rsidRDefault="00427807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427807" w:rsidRPr="00757FAF" w14:paraId="2B0373C3" w14:textId="77777777" w:rsidTr="00CE5C13">
        <w:trPr>
          <w:trHeight w:val="346"/>
        </w:trPr>
        <w:tc>
          <w:tcPr>
            <w:tcW w:w="600" w:type="dxa"/>
            <w:shd w:val="clear" w:color="auto" w:fill="auto"/>
            <w:vAlign w:val="center"/>
          </w:tcPr>
          <w:p w14:paraId="0A5BF8ED" w14:textId="77777777" w:rsidR="00427807" w:rsidRPr="00757FAF" w:rsidRDefault="00427807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79EF8D0" w14:textId="500CE1F4" w:rsidR="00427807" w:rsidRPr="00757FAF" w:rsidRDefault="007D364D" w:rsidP="007D364D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Tłumaczenie pisemne z  </w:t>
            </w:r>
            <w:r w:rsidRPr="007D364D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języka polskiego na język ukraiński</w:t>
            </w:r>
            <w:r w:rsidRPr="007D364D">
              <w:rPr>
                <w:rFonts w:asciiTheme="majorHAnsi" w:eastAsia="Arial" w:hAnsiTheme="majorHAnsi"/>
                <w:sz w:val="22"/>
                <w:szCs w:val="22"/>
              </w:rPr>
              <w:t xml:space="preserve"> - tłumaczenie kontekstowe dokumentów projektowych (informacji o projekcie i jego realizacji, korespondencji, raportów i bieżących dokumentów) oraz tekstu publikacji o projekcie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BC20DA" w14:textId="77777777" w:rsidR="00427807" w:rsidRPr="00757FAF" w:rsidRDefault="00427807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34450424" w14:textId="27C8D1B0" w:rsidR="00427807" w:rsidRPr="00757FAF" w:rsidRDefault="00BD4B65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2</w:t>
            </w:r>
            <w:r w:rsidR="007D364D">
              <w:rPr>
                <w:rFonts w:asciiTheme="majorHAnsi" w:eastAsia="Arial" w:hAnsiTheme="majorHAnsi"/>
                <w:sz w:val="22"/>
                <w:szCs w:val="22"/>
              </w:rPr>
              <w:t>5 stron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6BCB4B7" w14:textId="77777777" w:rsidR="00427807" w:rsidRPr="00757FAF" w:rsidRDefault="00427807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06DAFF1" w14:textId="77777777" w:rsidR="00427807" w:rsidRPr="00757FAF" w:rsidRDefault="00427807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427807" w:rsidRPr="00757FAF" w14:paraId="7D050FED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CD70F" w14:textId="77777777" w:rsidR="00427807" w:rsidRPr="00757FAF" w:rsidRDefault="00427807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3.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874E7" w14:textId="75D578D0" w:rsidR="00427807" w:rsidRPr="00427807" w:rsidRDefault="007D364D" w:rsidP="007D364D">
            <w:pPr>
              <w:tabs>
                <w:tab w:val="left" w:pos="800"/>
              </w:tabs>
              <w:spacing w:line="0" w:lineRule="atLeast"/>
              <w:rPr>
                <w:rFonts w:asciiTheme="majorHAnsi" w:eastAsia="Arial" w:hAnsiTheme="majorHAnsi"/>
                <w:sz w:val="22"/>
                <w:szCs w:val="22"/>
                <w:vertAlign w:val="subscript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Tłumaczenie pisemne z </w:t>
            </w:r>
            <w:r w:rsidRPr="007D364D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języka ukraińskiego na język polski</w:t>
            </w:r>
            <w:r w:rsidRPr="007D364D">
              <w:rPr>
                <w:rFonts w:asciiTheme="majorHAnsi" w:eastAsia="Arial" w:hAnsiTheme="majorHAnsi"/>
                <w:sz w:val="22"/>
                <w:szCs w:val="22"/>
              </w:rPr>
              <w:t xml:space="preserve"> - tłumaczenie kontekstowe dokumentów projektowych (informacji o projekcie i jego realizacji, korespondencji, raportów i bieżących dokumentów) oraz tekstu publikacji o projekcie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995D6" w14:textId="77777777" w:rsidR="00427807" w:rsidRPr="00757FAF" w:rsidRDefault="00427807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61D5E" w14:textId="37978073" w:rsidR="00427807" w:rsidRPr="00757FAF" w:rsidRDefault="00BD4B65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2</w:t>
            </w:r>
            <w:r w:rsidR="007D364D">
              <w:rPr>
                <w:rFonts w:asciiTheme="majorHAnsi" w:eastAsia="Arial" w:hAnsiTheme="majorHAnsi"/>
                <w:sz w:val="22"/>
                <w:szCs w:val="22"/>
              </w:rPr>
              <w:t>5 stron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27164D5" w14:textId="77777777" w:rsidR="00427807" w:rsidRPr="00757FAF" w:rsidRDefault="00427807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336165E" w14:textId="77777777" w:rsidR="00427807" w:rsidRPr="00757FAF" w:rsidRDefault="00427807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7D364D" w:rsidRPr="00757FAF" w14:paraId="367D4CD4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DF695" w14:textId="26D0E370" w:rsidR="007D364D" w:rsidRDefault="002219EE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4.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982FA" w14:textId="67917BB9" w:rsidR="007D364D" w:rsidRDefault="007D364D" w:rsidP="007D364D">
            <w:pPr>
              <w:tabs>
                <w:tab w:val="left" w:pos="800"/>
              </w:tabs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Tłumaczenie pisemne z </w:t>
            </w:r>
            <w:r w:rsidRPr="007D364D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 xml:space="preserve">języka </w:t>
            </w:r>
            <w:r w:rsidR="00C77344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angielskiego</w:t>
            </w:r>
            <w:r w:rsidRPr="007D364D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 xml:space="preserve"> na język </w:t>
            </w:r>
            <w:r w:rsidR="00C77344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polski</w:t>
            </w:r>
            <w:r w:rsidRPr="007D364D">
              <w:rPr>
                <w:rFonts w:asciiTheme="majorHAnsi" w:eastAsia="Arial" w:hAnsiTheme="majorHAnsi"/>
                <w:sz w:val="22"/>
                <w:szCs w:val="22"/>
              </w:rPr>
              <w:t xml:space="preserve"> - tłumaczenie kontekstowe dokumentów projektowych (informacji o projekcie i jego realizacji, korespondencji, raportów i bieżących dokumentów) oraz tekstu publikacji o projekcie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28A4A" w14:textId="77777777" w:rsidR="007D364D" w:rsidRPr="00757FAF" w:rsidRDefault="007D364D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FE7B6" w14:textId="6BC05EC6" w:rsidR="007D364D" w:rsidRDefault="00BD4B65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2</w:t>
            </w:r>
            <w:r w:rsidR="007D364D">
              <w:rPr>
                <w:rFonts w:asciiTheme="majorHAnsi" w:eastAsia="Arial" w:hAnsiTheme="majorHAnsi"/>
                <w:sz w:val="22"/>
                <w:szCs w:val="22"/>
              </w:rPr>
              <w:t>5 stron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9391F1D" w14:textId="77777777" w:rsidR="007D364D" w:rsidRPr="00757FAF" w:rsidRDefault="007D364D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F6B67E3" w14:textId="77777777" w:rsidR="007D364D" w:rsidRPr="00757FAF" w:rsidRDefault="007D364D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7D364D" w:rsidRPr="00757FAF" w14:paraId="15CF3239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89D11" w14:textId="64FCB3A0" w:rsidR="007D364D" w:rsidRDefault="00BD4B65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lastRenderedPageBreak/>
              <w:t>5</w:t>
            </w:r>
            <w:r w:rsidR="002219EE">
              <w:rPr>
                <w:rFonts w:asciiTheme="majorHAnsi" w:eastAsia="Times New Roman" w:hAnsiTheme="majorHAnsi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E5B62" w14:textId="04E76433" w:rsidR="007D364D" w:rsidRDefault="002219EE" w:rsidP="007D364D">
            <w:pPr>
              <w:tabs>
                <w:tab w:val="left" w:pos="800"/>
              </w:tabs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Tłumaczenie ustne z </w:t>
            </w:r>
            <w:r w:rsidRPr="002219EE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języka polskiego na język ukraiński</w:t>
            </w:r>
            <w:r w:rsidRPr="002219EE">
              <w:rPr>
                <w:rFonts w:asciiTheme="majorHAnsi" w:eastAsia="Arial" w:hAnsiTheme="majorHAnsi"/>
                <w:sz w:val="22"/>
                <w:szCs w:val="22"/>
              </w:rPr>
              <w:t xml:space="preserve"> - tłumaczenie ustne konferencyjne symultaniczne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4A002" w14:textId="77777777" w:rsidR="007D364D" w:rsidRPr="00757FAF" w:rsidRDefault="007D364D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B4BA9" w14:textId="7E0E50CE" w:rsidR="007D364D" w:rsidRDefault="007C440E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1</w:t>
            </w:r>
            <w:r w:rsidR="00F40B49">
              <w:rPr>
                <w:rFonts w:asciiTheme="majorHAnsi" w:eastAsia="Arial" w:hAnsiTheme="majorHAnsi"/>
                <w:sz w:val="22"/>
                <w:szCs w:val="22"/>
              </w:rPr>
              <w:t>5</w:t>
            </w:r>
            <w:r w:rsidR="002219EE">
              <w:rPr>
                <w:rFonts w:asciiTheme="majorHAnsi" w:eastAsia="Arial" w:hAnsiTheme="majorHAnsi"/>
                <w:sz w:val="22"/>
                <w:szCs w:val="22"/>
              </w:rPr>
              <w:t xml:space="preserve"> godzin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2E2718D" w14:textId="77777777" w:rsidR="007D364D" w:rsidRPr="00757FAF" w:rsidRDefault="007D364D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42B2249" w14:textId="77777777" w:rsidR="007D364D" w:rsidRPr="00757FAF" w:rsidRDefault="007D364D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7D364D" w:rsidRPr="00757FAF" w14:paraId="1E23F17E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FCD00" w14:textId="4039B90B" w:rsidR="007D364D" w:rsidRDefault="00BD4B65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6</w:t>
            </w:r>
            <w:r w:rsidR="002219EE">
              <w:rPr>
                <w:rFonts w:asciiTheme="majorHAnsi" w:eastAsia="Times New Roman" w:hAnsiTheme="majorHAnsi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B841E8" w14:textId="443396A5" w:rsidR="007D364D" w:rsidRDefault="002219EE" w:rsidP="007D364D">
            <w:pPr>
              <w:tabs>
                <w:tab w:val="left" w:pos="800"/>
              </w:tabs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Tłumaczenie ustne z </w:t>
            </w:r>
            <w:r w:rsidRPr="002219EE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 xml:space="preserve">języka </w:t>
            </w:r>
            <w:r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ukraińskiego</w:t>
            </w:r>
            <w:r w:rsidRPr="002219EE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 xml:space="preserve"> na język </w:t>
            </w:r>
            <w:r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polski</w:t>
            </w:r>
            <w:r w:rsidRPr="002219EE">
              <w:rPr>
                <w:rFonts w:asciiTheme="majorHAnsi" w:eastAsia="Arial" w:hAnsiTheme="majorHAnsi"/>
                <w:sz w:val="22"/>
                <w:szCs w:val="22"/>
              </w:rPr>
              <w:t xml:space="preserve"> - tłumaczenie ustne konferencyjne symultaniczne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53102" w14:textId="77777777" w:rsidR="007D364D" w:rsidRPr="00757FAF" w:rsidRDefault="007D364D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5D764" w14:textId="4099E27E" w:rsidR="007D364D" w:rsidRDefault="007C440E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2</w:t>
            </w:r>
            <w:r w:rsidR="002219EE">
              <w:rPr>
                <w:rFonts w:asciiTheme="majorHAnsi" w:eastAsia="Arial" w:hAnsiTheme="majorHAnsi"/>
                <w:sz w:val="22"/>
                <w:szCs w:val="22"/>
              </w:rPr>
              <w:t xml:space="preserve"> godziny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5503FA" w14:textId="77777777" w:rsidR="007D364D" w:rsidRPr="00757FAF" w:rsidRDefault="007D364D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B8666D5" w14:textId="77777777" w:rsidR="007D364D" w:rsidRPr="00757FAF" w:rsidRDefault="007D364D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7D364D" w:rsidRPr="00757FAF" w14:paraId="146D21A7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06E16" w14:textId="7AE8E404" w:rsidR="007D364D" w:rsidRDefault="00BD4B65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7</w:t>
            </w:r>
            <w:r w:rsidR="002219EE">
              <w:rPr>
                <w:rFonts w:asciiTheme="majorHAnsi" w:eastAsia="Times New Roman" w:hAnsiTheme="majorHAnsi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C2DE4" w14:textId="240429F9" w:rsidR="007D364D" w:rsidRDefault="002219EE" w:rsidP="007D364D">
            <w:pPr>
              <w:tabs>
                <w:tab w:val="left" w:pos="800"/>
              </w:tabs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Tłumaczenie ustne z </w:t>
            </w:r>
            <w:r w:rsidRPr="002219EE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języka polskiego na język ukraiński</w:t>
            </w:r>
            <w:r w:rsidRPr="002219EE">
              <w:rPr>
                <w:rFonts w:asciiTheme="majorHAnsi" w:eastAsia="Arial" w:hAnsiTheme="majorHAnsi"/>
                <w:sz w:val="22"/>
                <w:szCs w:val="22"/>
              </w:rPr>
              <w:t xml:space="preserve"> - tłumaczenie ustne towarzyszące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94CE2" w14:textId="77777777" w:rsidR="007D364D" w:rsidRPr="00757FAF" w:rsidRDefault="007D364D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757C3" w14:textId="6D486DC1" w:rsidR="007D364D" w:rsidRDefault="002219EE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8 godzin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EEAFA1" w14:textId="77777777" w:rsidR="007D364D" w:rsidRPr="00757FAF" w:rsidRDefault="007D364D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AD47A86" w14:textId="77777777" w:rsidR="007D364D" w:rsidRPr="00757FAF" w:rsidRDefault="007D364D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2219EE" w:rsidRPr="00757FAF" w14:paraId="0BA8F384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1F31" w14:textId="415B1880" w:rsidR="002219EE" w:rsidRDefault="00BD4B65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8</w:t>
            </w:r>
            <w:r w:rsidR="002219EE">
              <w:rPr>
                <w:rFonts w:asciiTheme="majorHAnsi" w:eastAsia="Times New Roman" w:hAnsiTheme="majorHAnsi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D6541F" w14:textId="59E2DB75" w:rsidR="002219EE" w:rsidRDefault="002219EE" w:rsidP="007D364D">
            <w:pPr>
              <w:tabs>
                <w:tab w:val="left" w:pos="800"/>
              </w:tabs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Tłumaczenie ustne z </w:t>
            </w:r>
            <w:r w:rsidRPr="002219EE">
              <w:rPr>
                <w:rFonts w:asciiTheme="majorHAnsi" w:eastAsia="Arial" w:hAnsiTheme="majorHAnsi"/>
                <w:b/>
                <w:bCs/>
                <w:sz w:val="22"/>
                <w:szCs w:val="22"/>
              </w:rPr>
              <w:t>języka ukraińskiego na język polski</w:t>
            </w:r>
            <w:r w:rsidRPr="002219EE">
              <w:rPr>
                <w:rFonts w:asciiTheme="majorHAnsi" w:eastAsia="Arial" w:hAnsiTheme="majorHAnsi"/>
                <w:sz w:val="22"/>
                <w:szCs w:val="22"/>
              </w:rPr>
              <w:t xml:space="preserve"> - tłumaczenie ustne towarzyszące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0161" w14:textId="77777777" w:rsidR="002219EE" w:rsidRPr="00757FAF" w:rsidRDefault="002219EE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FB118" w14:textId="28CC32D7" w:rsidR="002219EE" w:rsidRDefault="002219EE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8 godzin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49AACD" w14:textId="77777777" w:rsidR="002219EE" w:rsidRPr="00757FAF" w:rsidRDefault="002219EE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E2A6673" w14:textId="77777777" w:rsidR="002219EE" w:rsidRPr="00757FAF" w:rsidRDefault="002219EE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427807" w:rsidRPr="00757FAF" w14:paraId="2DB27120" w14:textId="77777777" w:rsidTr="00427807">
        <w:trPr>
          <w:trHeight w:val="346"/>
        </w:trPr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0F9FF" w14:textId="77777777" w:rsidR="00427807" w:rsidRPr="00757FAF" w:rsidRDefault="00427807" w:rsidP="00012BE1">
            <w:pPr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39210" w14:textId="77777777" w:rsidR="00427807" w:rsidRPr="00757FAF" w:rsidRDefault="00427807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75543" w14:textId="77777777" w:rsidR="00427807" w:rsidRPr="00757FAF" w:rsidRDefault="00427807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EE94B" w14:textId="77777777" w:rsidR="00427807" w:rsidRPr="00757FAF" w:rsidRDefault="00427807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8C91F" w14:textId="77777777" w:rsidR="00427807" w:rsidRPr="00427807" w:rsidRDefault="00427807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b/>
                <w:sz w:val="22"/>
                <w:szCs w:val="22"/>
              </w:rPr>
            </w:pPr>
            <w:r w:rsidRPr="00427807">
              <w:rPr>
                <w:rFonts w:asciiTheme="majorHAnsi" w:eastAsia="Arial" w:hAnsiTheme="majorHAnsi"/>
                <w:b/>
                <w:sz w:val="22"/>
                <w:szCs w:val="22"/>
              </w:rPr>
              <w:t>RAZEM: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789329" w14:textId="77777777" w:rsidR="00427807" w:rsidRPr="00757FAF" w:rsidRDefault="00427807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bookmarkEnd w:id="1"/>
    </w:tbl>
    <w:p w14:paraId="31AA9B63" w14:textId="77777777" w:rsidR="00B71921" w:rsidRPr="00757FAF" w:rsidRDefault="00B71921" w:rsidP="00B71921">
      <w:pPr>
        <w:spacing w:line="20" w:lineRule="exact"/>
        <w:rPr>
          <w:rFonts w:asciiTheme="majorHAnsi" w:eastAsia="Times New Roman" w:hAnsiTheme="majorHAnsi"/>
          <w:sz w:val="22"/>
          <w:szCs w:val="22"/>
        </w:rPr>
      </w:pPr>
    </w:p>
    <w:p w14:paraId="7917F8BB" w14:textId="77777777" w:rsidR="00B71921" w:rsidRPr="00757FAF" w:rsidRDefault="00B71921" w:rsidP="00B71921">
      <w:pPr>
        <w:spacing w:line="320" w:lineRule="exact"/>
        <w:rPr>
          <w:rFonts w:asciiTheme="majorHAnsi" w:eastAsia="Times New Roman" w:hAnsiTheme="majorHAnsi"/>
          <w:sz w:val="22"/>
          <w:szCs w:val="22"/>
        </w:rPr>
      </w:pPr>
    </w:p>
    <w:p w14:paraId="27AE20FC" w14:textId="77777777" w:rsidR="00B71921" w:rsidRPr="00757FAF" w:rsidRDefault="00B71921" w:rsidP="00B71921">
      <w:pPr>
        <w:spacing w:line="200" w:lineRule="exact"/>
        <w:rPr>
          <w:rFonts w:asciiTheme="majorHAnsi" w:eastAsia="Times New Roman" w:hAnsiTheme="majorHAnsi"/>
          <w:sz w:val="22"/>
          <w:szCs w:val="22"/>
        </w:rPr>
      </w:pPr>
    </w:p>
    <w:p w14:paraId="5E34318C" w14:textId="77777777" w:rsidR="00B71921" w:rsidRPr="00757FAF" w:rsidRDefault="00B71921" w:rsidP="00B71921">
      <w:pPr>
        <w:spacing w:line="296" w:lineRule="exact"/>
        <w:rPr>
          <w:rFonts w:asciiTheme="majorHAnsi" w:eastAsia="Times New Roman" w:hAnsiTheme="majorHAnsi"/>
          <w:sz w:val="22"/>
          <w:szCs w:val="22"/>
        </w:rPr>
      </w:pPr>
    </w:p>
    <w:p w14:paraId="135DA513" w14:textId="20037F9A" w:rsidR="00B71921" w:rsidRDefault="00427807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>Słownie wartość brutto</w:t>
      </w:r>
      <w:r w:rsidR="00B71921" w:rsidRPr="00757FAF">
        <w:rPr>
          <w:rFonts w:asciiTheme="majorHAnsi" w:eastAsia="Arial" w:hAnsiTheme="majorHAnsi"/>
          <w:sz w:val="22"/>
          <w:szCs w:val="22"/>
        </w:rPr>
        <w:t>:………………………………………………………………</w:t>
      </w:r>
    </w:p>
    <w:p w14:paraId="4143052C" w14:textId="432A34BD" w:rsidR="007C440E" w:rsidRDefault="007C440E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</w:p>
    <w:p w14:paraId="453602A3" w14:textId="44100819" w:rsidR="007C440E" w:rsidRDefault="007C440E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</w:p>
    <w:p w14:paraId="36137B9A" w14:textId="152DD0D9" w:rsidR="007C440E" w:rsidRPr="000C06FE" w:rsidRDefault="007C440E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0C06FE">
        <w:rPr>
          <w:rFonts w:asciiTheme="majorHAnsi" w:eastAsia="Arial" w:hAnsiTheme="majorHAnsi"/>
          <w:sz w:val="22"/>
          <w:szCs w:val="22"/>
        </w:rPr>
        <w:t>4.2</w:t>
      </w:r>
      <w:r w:rsidR="00881D95">
        <w:rPr>
          <w:rFonts w:asciiTheme="majorHAnsi" w:eastAsia="Arial" w:hAnsiTheme="majorHAnsi"/>
          <w:sz w:val="22"/>
          <w:szCs w:val="22"/>
        </w:rPr>
        <w:t>.</w:t>
      </w:r>
      <w:r w:rsidRPr="000C06FE">
        <w:rPr>
          <w:rFonts w:asciiTheme="majorHAnsi" w:eastAsia="Arial" w:hAnsiTheme="majorHAnsi"/>
          <w:sz w:val="22"/>
          <w:szCs w:val="22"/>
        </w:rPr>
        <w:t xml:space="preserve"> Doświadczenie</w:t>
      </w:r>
    </w:p>
    <w:p w14:paraId="4B7AF541" w14:textId="32B4F5C3" w:rsidR="00946440" w:rsidRPr="000C06FE" w:rsidRDefault="00946440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8613"/>
      </w:tblGrid>
      <w:tr w:rsidR="000C06FE" w:rsidRPr="000C06FE" w14:paraId="65206266" w14:textId="77777777" w:rsidTr="000C06FE">
        <w:tc>
          <w:tcPr>
            <w:tcW w:w="555" w:type="dxa"/>
          </w:tcPr>
          <w:p w14:paraId="2010F4AA" w14:textId="4CDFB404" w:rsidR="000C06FE" w:rsidRPr="000C06FE" w:rsidRDefault="000C06FE" w:rsidP="00B71921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0C06FE">
              <w:rPr>
                <w:rFonts w:asciiTheme="majorHAnsi" w:eastAsia="Arial" w:hAnsiTheme="majorHAnsi"/>
                <w:sz w:val="22"/>
                <w:szCs w:val="22"/>
              </w:rPr>
              <w:t>L.p</w:t>
            </w:r>
          </w:p>
        </w:tc>
        <w:tc>
          <w:tcPr>
            <w:tcW w:w="8613" w:type="dxa"/>
          </w:tcPr>
          <w:p w14:paraId="4586F2E0" w14:textId="4C664F8E" w:rsidR="000C06FE" w:rsidRPr="000C06FE" w:rsidRDefault="000C06FE" w:rsidP="00B71921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0C06FE">
              <w:rPr>
                <w:rFonts w:asciiTheme="majorHAnsi" w:eastAsia="Arial" w:hAnsiTheme="majorHAnsi"/>
                <w:sz w:val="22"/>
                <w:szCs w:val="22"/>
              </w:rPr>
              <w:t>Referencje/zaświadczenia/lista tłumaczeń/publikacji/</w:t>
            </w:r>
            <w:r w:rsidR="00B508AD">
              <w:rPr>
                <w:rFonts w:asciiTheme="majorHAnsi" w:eastAsia="Arial" w:hAnsiTheme="majorHAnsi"/>
                <w:sz w:val="22"/>
                <w:szCs w:val="22"/>
              </w:rPr>
              <w:t>lista tłumaczy/</w:t>
            </w:r>
            <w:r w:rsidRPr="000C06FE">
              <w:rPr>
                <w:rFonts w:asciiTheme="majorHAnsi" w:eastAsia="Arial" w:hAnsiTheme="majorHAnsi"/>
                <w:sz w:val="22"/>
                <w:szCs w:val="22"/>
              </w:rPr>
              <w:t>CV</w:t>
            </w:r>
            <w:r w:rsidR="000D6BEF">
              <w:rPr>
                <w:rFonts w:asciiTheme="majorHAnsi" w:eastAsia="Arial" w:hAnsiTheme="majorHAnsi"/>
                <w:sz w:val="22"/>
                <w:szCs w:val="22"/>
              </w:rPr>
              <w:t>/opis doświadczenia</w:t>
            </w:r>
          </w:p>
        </w:tc>
      </w:tr>
      <w:tr w:rsidR="000C06FE" w:rsidRPr="000C06FE" w14:paraId="272E015D" w14:textId="77777777" w:rsidTr="000C06FE">
        <w:tc>
          <w:tcPr>
            <w:tcW w:w="555" w:type="dxa"/>
          </w:tcPr>
          <w:p w14:paraId="266BD9E5" w14:textId="3BCC1E7B" w:rsidR="000C06FE" w:rsidRPr="000C06FE" w:rsidRDefault="000C06FE" w:rsidP="00B71921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0C06FE">
              <w:rPr>
                <w:rFonts w:asciiTheme="majorHAnsi" w:eastAsia="Arial" w:hAnsiTheme="majorHAnsi"/>
                <w:sz w:val="22"/>
                <w:szCs w:val="22"/>
              </w:rPr>
              <w:t>1.</w:t>
            </w:r>
          </w:p>
        </w:tc>
        <w:tc>
          <w:tcPr>
            <w:tcW w:w="8613" w:type="dxa"/>
          </w:tcPr>
          <w:p w14:paraId="1292DCD1" w14:textId="77777777" w:rsidR="000C06FE" w:rsidRPr="000C06FE" w:rsidRDefault="000C06FE" w:rsidP="00B71921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</w:tbl>
    <w:p w14:paraId="6345097D" w14:textId="77777777" w:rsidR="002C750B" w:rsidRDefault="002C750B" w:rsidP="00B71921">
      <w:pPr>
        <w:spacing w:line="0" w:lineRule="atLeast"/>
        <w:ind w:left="120"/>
        <w:rPr>
          <w:rFonts w:asciiTheme="majorHAnsi" w:eastAsia="Arial" w:hAnsiTheme="majorHAnsi"/>
          <w:color w:val="FF0000"/>
          <w:sz w:val="22"/>
          <w:szCs w:val="22"/>
        </w:rPr>
      </w:pPr>
    </w:p>
    <w:p w14:paraId="20709F9A" w14:textId="1BA79AAF" w:rsidR="00946440" w:rsidRDefault="00946440" w:rsidP="00B71921">
      <w:pPr>
        <w:spacing w:line="0" w:lineRule="atLeast"/>
        <w:ind w:left="120"/>
        <w:rPr>
          <w:rFonts w:asciiTheme="majorHAnsi" w:eastAsia="Arial" w:hAnsiTheme="majorHAnsi"/>
          <w:color w:val="FF0000"/>
          <w:sz w:val="22"/>
          <w:szCs w:val="22"/>
        </w:rPr>
      </w:pPr>
    </w:p>
    <w:p w14:paraId="07E5E6D9" w14:textId="77777777" w:rsidR="00946440" w:rsidRPr="00404549" w:rsidRDefault="00946440" w:rsidP="00B71921">
      <w:pPr>
        <w:spacing w:line="0" w:lineRule="atLeast"/>
        <w:ind w:left="120"/>
        <w:rPr>
          <w:rFonts w:asciiTheme="majorHAnsi" w:eastAsia="Arial" w:hAnsiTheme="majorHAnsi"/>
          <w:color w:val="FF0000"/>
          <w:sz w:val="22"/>
          <w:szCs w:val="22"/>
        </w:rPr>
      </w:pPr>
    </w:p>
    <w:p w14:paraId="0A927BE2" w14:textId="77777777" w:rsidR="00B71921" w:rsidRPr="00757FAF" w:rsidRDefault="00B71921" w:rsidP="00B71921">
      <w:pPr>
        <w:spacing w:line="200" w:lineRule="exact"/>
        <w:rPr>
          <w:rFonts w:asciiTheme="majorHAnsi" w:eastAsia="Times New Roman" w:hAnsiTheme="majorHAnsi"/>
          <w:sz w:val="22"/>
          <w:szCs w:val="22"/>
        </w:rPr>
      </w:pPr>
    </w:p>
    <w:p w14:paraId="30A7467F" w14:textId="77777777" w:rsidR="00B71921" w:rsidRDefault="00B71921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1C485539" w14:textId="77777777" w:rsidR="00182246" w:rsidRDefault="00182246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1DFA3271" w14:textId="77777777" w:rsidR="00182246" w:rsidRDefault="00182246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226DDE83" w14:textId="77777777" w:rsidR="00182246" w:rsidRPr="00757FAF" w:rsidRDefault="00182246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6BFE09AD" w14:textId="77777777" w:rsidR="00B71921" w:rsidRPr="00182246" w:rsidRDefault="00B71921" w:rsidP="00B71921">
      <w:pPr>
        <w:spacing w:line="0" w:lineRule="atLeast"/>
        <w:ind w:left="5800"/>
        <w:rPr>
          <w:rFonts w:asciiTheme="majorHAnsi" w:eastAsia="Arial" w:hAnsiTheme="majorHAnsi"/>
          <w:sz w:val="16"/>
          <w:szCs w:val="16"/>
        </w:rPr>
      </w:pPr>
      <w:r w:rsidRPr="00182246">
        <w:rPr>
          <w:rFonts w:asciiTheme="majorHAnsi" w:eastAsia="Arial" w:hAnsiTheme="majorHAnsi"/>
          <w:sz w:val="16"/>
          <w:szCs w:val="16"/>
        </w:rPr>
        <w:t>...............................................................................</w:t>
      </w:r>
    </w:p>
    <w:p w14:paraId="0BC613A2" w14:textId="77777777" w:rsidR="00B71921" w:rsidRPr="00182246" w:rsidRDefault="00B71921" w:rsidP="00B71921">
      <w:pPr>
        <w:spacing w:line="235" w:lineRule="auto"/>
        <w:ind w:left="4980"/>
        <w:jc w:val="center"/>
        <w:rPr>
          <w:rFonts w:asciiTheme="majorHAnsi" w:eastAsia="Arial" w:hAnsiTheme="majorHAnsi"/>
          <w:sz w:val="16"/>
          <w:szCs w:val="16"/>
        </w:rPr>
      </w:pPr>
      <w:r w:rsidRPr="00182246">
        <w:rPr>
          <w:rFonts w:asciiTheme="majorHAnsi" w:eastAsia="Arial" w:hAnsiTheme="majorHAnsi"/>
          <w:sz w:val="16"/>
          <w:szCs w:val="16"/>
        </w:rPr>
        <w:t>(pieczęć i podpis/y osób/osoby uprawnionej/ych</w:t>
      </w:r>
    </w:p>
    <w:p w14:paraId="48EBE2FA" w14:textId="77777777" w:rsidR="00B71921" w:rsidRPr="00182246" w:rsidRDefault="00B71921" w:rsidP="00182246">
      <w:pPr>
        <w:spacing w:line="0" w:lineRule="atLeast"/>
        <w:ind w:left="4980"/>
        <w:jc w:val="center"/>
        <w:rPr>
          <w:rFonts w:asciiTheme="majorHAnsi" w:eastAsia="Arial" w:hAnsiTheme="majorHAnsi"/>
          <w:sz w:val="16"/>
          <w:szCs w:val="16"/>
        </w:rPr>
      </w:pPr>
      <w:r w:rsidRPr="00182246">
        <w:rPr>
          <w:rFonts w:asciiTheme="majorHAnsi" w:eastAsia="Arial" w:hAnsiTheme="majorHAnsi"/>
          <w:sz w:val="16"/>
          <w:szCs w:val="16"/>
        </w:rPr>
        <w:t>do reprezentowania podmiotu )</w:t>
      </w:r>
      <w:bookmarkStart w:id="2" w:name="page13"/>
      <w:bookmarkEnd w:id="2"/>
    </w:p>
    <w:p w14:paraId="1C6F6258" w14:textId="77777777" w:rsidR="00B71921" w:rsidRPr="00B71921" w:rsidRDefault="00B71921" w:rsidP="00B71921">
      <w:pPr>
        <w:spacing w:line="229" w:lineRule="exact"/>
        <w:rPr>
          <w:rFonts w:asciiTheme="majorHAnsi" w:eastAsia="Times New Roman" w:hAnsiTheme="majorHAnsi"/>
        </w:rPr>
      </w:pPr>
    </w:p>
    <w:p w14:paraId="781C956B" w14:textId="77777777" w:rsidR="00B71921" w:rsidRPr="00B71921" w:rsidRDefault="00B71921" w:rsidP="00B71921">
      <w:pPr>
        <w:spacing w:line="200" w:lineRule="exact"/>
        <w:rPr>
          <w:rFonts w:asciiTheme="majorHAnsi" w:eastAsia="Times New Roman" w:hAnsiTheme="majorHAnsi"/>
        </w:rPr>
      </w:pPr>
    </w:p>
    <w:p w14:paraId="7B9D26B3" w14:textId="77777777" w:rsidR="00B71921" w:rsidRPr="00B71921" w:rsidRDefault="00B71921" w:rsidP="00B71921">
      <w:pPr>
        <w:spacing w:line="200" w:lineRule="exact"/>
        <w:rPr>
          <w:rFonts w:asciiTheme="majorHAnsi" w:eastAsia="Times New Roman" w:hAnsiTheme="majorHAnsi"/>
        </w:rPr>
      </w:pPr>
    </w:p>
    <w:p w14:paraId="56E2928B" w14:textId="77777777" w:rsidR="00B71921" w:rsidRPr="00B71921" w:rsidRDefault="00B71921" w:rsidP="00B71921">
      <w:pPr>
        <w:spacing w:line="200" w:lineRule="exact"/>
        <w:rPr>
          <w:rFonts w:asciiTheme="majorHAnsi" w:eastAsia="Times New Roman" w:hAnsiTheme="majorHAnsi"/>
        </w:rPr>
      </w:pPr>
    </w:p>
    <w:p w14:paraId="7DDFD757" w14:textId="77777777" w:rsidR="00B71921" w:rsidRPr="00B71921" w:rsidRDefault="00B71921" w:rsidP="00B71921">
      <w:pPr>
        <w:spacing w:line="200" w:lineRule="exact"/>
        <w:rPr>
          <w:rFonts w:asciiTheme="majorHAnsi" w:eastAsia="Times New Roman" w:hAnsiTheme="majorHAnsi"/>
        </w:rPr>
      </w:pPr>
      <w:bookmarkStart w:id="3" w:name="page14"/>
      <w:bookmarkEnd w:id="3"/>
    </w:p>
    <w:p w14:paraId="0F5518F9" w14:textId="77777777" w:rsidR="00B71921" w:rsidRPr="00B71921" w:rsidRDefault="00B71921" w:rsidP="00B71921">
      <w:pPr>
        <w:spacing w:line="200" w:lineRule="exact"/>
        <w:rPr>
          <w:rFonts w:asciiTheme="majorHAnsi" w:eastAsia="Times New Roman" w:hAnsiTheme="majorHAnsi"/>
        </w:rPr>
      </w:pPr>
    </w:p>
    <w:p w14:paraId="3C0E0899" w14:textId="77777777" w:rsidR="00D5774B" w:rsidRPr="00B71921" w:rsidRDefault="00D5774B">
      <w:pPr>
        <w:rPr>
          <w:rFonts w:asciiTheme="majorHAnsi" w:hAnsiTheme="majorHAnsi"/>
        </w:rPr>
      </w:pPr>
    </w:p>
    <w:sectPr w:rsidR="00D5774B" w:rsidRPr="00B71921" w:rsidSect="00F455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B4A5" w14:textId="77777777" w:rsidR="00B71921" w:rsidRDefault="00B71921" w:rsidP="00B71921">
      <w:r>
        <w:separator/>
      </w:r>
    </w:p>
  </w:endnote>
  <w:endnote w:type="continuationSeparator" w:id="0">
    <w:p w14:paraId="17352A3F" w14:textId="77777777" w:rsidR="00B71921" w:rsidRDefault="00B71921" w:rsidP="00B7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588807"/>
      <w:docPartObj>
        <w:docPartGallery w:val="Page Numbers (Bottom of Page)"/>
        <w:docPartUnique/>
      </w:docPartObj>
    </w:sdtPr>
    <w:sdtEndPr/>
    <w:sdtContent>
      <w:p w14:paraId="08434892" w14:textId="7A955AC2" w:rsidR="00881D95" w:rsidRDefault="00881D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F6E57" w14:textId="77777777" w:rsidR="00881D95" w:rsidRDefault="0088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98CC" w14:textId="77777777" w:rsidR="00B71921" w:rsidRDefault="00B71921" w:rsidP="00B71921">
      <w:r>
        <w:separator/>
      </w:r>
    </w:p>
  </w:footnote>
  <w:footnote w:type="continuationSeparator" w:id="0">
    <w:p w14:paraId="183019B2" w14:textId="77777777" w:rsidR="00B71921" w:rsidRDefault="00B71921" w:rsidP="00B7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86FB" w14:textId="77777777" w:rsidR="00B71921" w:rsidRDefault="00B71921" w:rsidP="00B7192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D2C1" w14:textId="77777777" w:rsidR="00B71921" w:rsidRDefault="00B71921" w:rsidP="00B71921">
    <w:pPr>
      <w:pStyle w:val="Nagwek"/>
      <w:jc w:val="center"/>
    </w:pPr>
    <w:r>
      <w:rPr>
        <w:noProof/>
      </w:rPr>
      <w:drawing>
        <wp:inline distT="0" distB="0" distL="0" distR="0" wp14:anchorId="212B5F0B" wp14:editId="17E9F5E0">
          <wp:extent cx="5760720" cy="9067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1D4ED43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725A06F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57E4CCA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7A6D8D3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4B588F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542289EC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5EB04C4"/>
    <w:multiLevelType w:val="hybridMultilevel"/>
    <w:tmpl w:val="E24E4BD4"/>
    <w:lvl w:ilvl="0" w:tplc="6E0C33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634"/>
    <w:rsid w:val="00005C94"/>
    <w:rsid w:val="000C06FE"/>
    <w:rsid w:val="000D6BEF"/>
    <w:rsid w:val="00182246"/>
    <w:rsid w:val="002219EE"/>
    <w:rsid w:val="00241CF2"/>
    <w:rsid w:val="002C750B"/>
    <w:rsid w:val="00342E31"/>
    <w:rsid w:val="00404549"/>
    <w:rsid w:val="00427807"/>
    <w:rsid w:val="00757FAF"/>
    <w:rsid w:val="007A5E7C"/>
    <w:rsid w:val="007C440E"/>
    <w:rsid w:val="007D364D"/>
    <w:rsid w:val="00881D95"/>
    <w:rsid w:val="00946440"/>
    <w:rsid w:val="00AD1012"/>
    <w:rsid w:val="00AE0634"/>
    <w:rsid w:val="00B508AD"/>
    <w:rsid w:val="00B71921"/>
    <w:rsid w:val="00BD4B65"/>
    <w:rsid w:val="00C77344"/>
    <w:rsid w:val="00CE5C13"/>
    <w:rsid w:val="00D167A5"/>
    <w:rsid w:val="00D5774B"/>
    <w:rsid w:val="00DA6AC7"/>
    <w:rsid w:val="00F40B49"/>
    <w:rsid w:val="00F455F7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BD35D0"/>
  <w15:docId w15:val="{433974BC-FCBF-490E-8871-7543008E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9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92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92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921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C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9054-E489-4653-BAE3-E9F6D22B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Bęben</dc:creator>
  <cp:keywords/>
  <dc:description/>
  <cp:lastModifiedBy>finanse</cp:lastModifiedBy>
  <cp:revision>19</cp:revision>
  <cp:lastPrinted>2021-06-01T13:05:00Z</cp:lastPrinted>
  <dcterms:created xsi:type="dcterms:W3CDTF">2020-05-11T10:05:00Z</dcterms:created>
  <dcterms:modified xsi:type="dcterms:W3CDTF">2021-06-01T13:35:00Z</dcterms:modified>
</cp:coreProperties>
</file>