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8702" w14:textId="77777777" w:rsidR="00E146EC" w:rsidRDefault="00904C10" w:rsidP="00E146EC">
      <w:pPr>
        <w:pStyle w:val="Nagwek"/>
        <w:tabs>
          <w:tab w:val="clear" w:pos="4536"/>
          <w:tab w:val="clear" w:pos="9072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14:paraId="67DFE55A" w14:textId="77777777" w:rsidR="00E146EC" w:rsidRDefault="009379B8" w:rsidP="00E146EC">
      <w:pPr>
        <w:pStyle w:val="Nagwek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9379B8">
        <w:rPr>
          <w:sz w:val="18"/>
          <w:szCs w:val="18"/>
        </w:rPr>
        <w:t>do ogłoszenia o</w:t>
      </w:r>
      <w:r w:rsidR="00E146EC">
        <w:rPr>
          <w:sz w:val="18"/>
          <w:szCs w:val="18"/>
        </w:rPr>
        <w:t xml:space="preserve"> </w:t>
      </w:r>
      <w:r w:rsidRPr="009379B8">
        <w:rPr>
          <w:sz w:val="18"/>
          <w:szCs w:val="18"/>
        </w:rPr>
        <w:t>konsultacjach projekt</w:t>
      </w:r>
      <w:r w:rsidR="001A0061">
        <w:rPr>
          <w:sz w:val="18"/>
          <w:szCs w:val="18"/>
        </w:rPr>
        <w:t>u</w:t>
      </w:r>
    </w:p>
    <w:p w14:paraId="090F3A9D" w14:textId="77777777" w:rsidR="00E146EC" w:rsidRDefault="009379B8" w:rsidP="00E146EC">
      <w:pPr>
        <w:pStyle w:val="Nagwek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9379B8">
        <w:rPr>
          <w:sz w:val="18"/>
          <w:szCs w:val="18"/>
        </w:rPr>
        <w:t xml:space="preserve">uchwały </w:t>
      </w:r>
      <w:r w:rsidR="00E146EC" w:rsidRPr="00E146EC">
        <w:rPr>
          <w:sz w:val="18"/>
          <w:szCs w:val="18"/>
        </w:rPr>
        <w:t>w sprawie powierzenia Prezydentowi Miasta Krosna</w:t>
      </w:r>
    </w:p>
    <w:p w14:paraId="488C7877" w14:textId="77777777" w:rsidR="00E146EC" w:rsidRDefault="00E146EC" w:rsidP="00E146EC">
      <w:pPr>
        <w:pStyle w:val="Nagwek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E146EC">
        <w:rPr>
          <w:sz w:val="18"/>
          <w:szCs w:val="18"/>
        </w:rPr>
        <w:t>uprawnienia do stanowienia o wysokości cen i opłat</w:t>
      </w:r>
    </w:p>
    <w:p w14:paraId="235E3928" w14:textId="77777777" w:rsidR="00E146EC" w:rsidRDefault="00E146EC" w:rsidP="00E146EC">
      <w:pPr>
        <w:pStyle w:val="Nagwek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E146EC">
        <w:rPr>
          <w:sz w:val="18"/>
          <w:szCs w:val="18"/>
        </w:rPr>
        <w:t>albo o sposobie ustalenia cen i opłat za korzystanie z obiektów sportowych</w:t>
      </w:r>
    </w:p>
    <w:p w14:paraId="7C3AA422" w14:textId="3D453710" w:rsidR="00E146EC" w:rsidRPr="009379B8" w:rsidRDefault="00E146EC" w:rsidP="00E146EC">
      <w:pPr>
        <w:pStyle w:val="Nagwek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E146EC">
        <w:rPr>
          <w:sz w:val="18"/>
          <w:szCs w:val="18"/>
        </w:rPr>
        <w:t>znajdujących się w zarządzie Miejskiego Ośrodka Sportu</w:t>
      </w:r>
      <w:r>
        <w:rPr>
          <w:sz w:val="18"/>
          <w:szCs w:val="18"/>
        </w:rPr>
        <w:t xml:space="preserve"> </w:t>
      </w:r>
      <w:r w:rsidRPr="00E146EC">
        <w:rPr>
          <w:sz w:val="18"/>
          <w:szCs w:val="18"/>
        </w:rPr>
        <w:t>i Rekreacji w Krośnie.</w:t>
      </w:r>
    </w:p>
    <w:p w14:paraId="47FB3F7E" w14:textId="70C36CEC" w:rsidR="00C7279C" w:rsidRDefault="00C7279C" w:rsidP="004B3BCD">
      <w:pPr>
        <w:pStyle w:val="Nagwek"/>
        <w:jc w:val="right"/>
        <w:rPr>
          <w:sz w:val="18"/>
          <w:szCs w:val="18"/>
        </w:rPr>
      </w:pPr>
    </w:p>
    <w:p w14:paraId="5B2BB482" w14:textId="576366B2" w:rsidR="004B3BCD" w:rsidRPr="00E146EC" w:rsidRDefault="004B3BCD" w:rsidP="00E146EC">
      <w:pPr>
        <w:rPr>
          <w:rFonts w:ascii="Times New Roman" w:hAnsi="Times New Roman"/>
          <w:b/>
          <w:sz w:val="18"/>
          <w:szCs w:val="18"/>
        </w:rPr>
      </w:pPr>
    </w:p>
    <w:p w14:paraId="2E3E6999" w14:textId="77777777" w:rsidR="00371B45" w:rsidRPr="00137BBA" w:rsidRDefault="00371B45" w:rsidP="00371B45">
      <w:pPr>
        <w:jc w:val="center"/>
        <w:rPr>
          <w:rFonts w:ascii="Times New Roman" w:hAnsi="Times New Roman"/>
          <w:b/>
          <w:sz w:val="32"/>
          <w:szCs w:val="32"/>
        </w:rPr>
      </w:pPr>
      <w:r w:rsidRPr="00137BBA">
        <w:rPr>
          <w:rFonts w:ascii="Times New Roman" w:hAnsi="Times New Roman"/>
          <w:b/>
          <w:sz w:val="32"/>
          <w:szCs w:val="32"/>
        </w:rPr>
        <w:t>FORMULARZ KONSULTACYJNY</w:t>
      </w:r>
    </w:p>
    <w:p w14:paraId="1B76D1AF" w14:textId="2FB372C9" w:rsidR="00E146EC" w:rsidRDefault="00F74FD9" w:rsidP="00E146EC">
      <w:pPr>
        <w:jc w:val="center"/>
        <w:rPr>
          <w:rFonts w:ascii="Times New Roman" w:hAnsi="Times New Roman"/>
          <w:b/>
          <w:color w:val="ED7D31" w:themeColor="accent2"/>
        </w:rPr>
      </w:pPr>
      <w:r w:rsidRPr="00F74FD9">
        <w:rPr>
          <w:rFonts w:ascii="Times New Roman" w:hAnsi="Times New Roman"/>
          <w:b/>
          <w:color w:val="ED7D31" w:themeColor="accent2"/>
        </w:rPr>
        <w:t xml:space="preserve">PROJEKTU UCHWAŁY </w:t>
      </w:r>
      <w:r w:rsidR="00E146EC" w:rsidRPr="00E146EC">
        <w:rPr>
          <w:rFonts w:ascii="Times New Roman" w:hAnsi="Times New Roman"/>
          <w:b/>
          <w:color w:val="ED7D31" w:themeColor="accent2"/>
        </w:rPr>
        <w:t>W SPRAWIE POWIERZENIA PREZYDENTOWI MIASTA KROSNA UPRAWNIENIA DO STANOWIENIA O WYSOKOŚCI CEN I OPŁAT ALBO</w:t>
      </w:r>
      <w:r w:rsidR="00E146EC">
        <w:rPr>
          <w:rFonts w:ascii="Times New Roman" w:hAnsi="Times New Roman"/>
          <w:b/>
          <w:color w:val="ED7D31" w:themeColor="accent2"/>
        </w:rPr>
        <w:br/>
      </w:r>
      <w:r w:rsidR="00E146EC" w:rsidRPr="00E146EC">
        <w:rPr>
          <w:rFonts w:ascii="Times New Roman" w:hAnsi="Times New Roman"/>
          <w:b/>
          <w:color w:val="ED7D31" w:themeColor="accent2"/>
        </w:rPr>
        <w:t>O SPOSOBIE USTALENIA CEN I OPŁAT ZA KORZYSTANIE</w:t>
      </w:r>
      <w:r w:rsidR="00E146EC">
        <w:rPr>
          <w:rFonts w:ascii="Times New Roman" w:hAnsi="Times New Roman"/>
          <w:b/>
          <w:color w:val="ED7D31" w:themeColor="accent2"/>
        </w:rPr>
        <w:t xml:space="preserve"> </w:t>
      </w:r>
      <w:r w:rsidR="00E146EC" w:rsidRPr="00E146EC">
        <w:rPr>
          <w:rFonts w:ascii="Times New Roman" w:hAnsi="Times New Roman"/>
          <w:b/>
          <w:color w:val="ED7D31" w:themeColor="accent2"/>
        </w:rPr>
        <w:t>Z OBIEKTÓW SPORTOWYCH ZNAJDUJĄCYCH SIĘ W ZARZĄDZIE MIEJSKIEGO OŚRODKA SPORTU</w:t>
      </w:r>
      <w:r w:rsidR="00E146EC">
        <w:rPr>
          <w:rFonts w:ascii="Times New Roman" w:hAnsi="Times New Roman"/>
          <w:b/>
          <w:color w:val="ED7D31" w:themeColor="accent2"/>
        </w:rPr>
        <w:t xml:space="preserve"> </w:t>
      </w:r>
      <w:r w:rsidR="00E146EC" w:rsidRPr="00E146EC">
        <w:rPr>
          <w:rFonts w:ascii="Times New Roman" w:hAnsi="Times New Roman"/>
          <w:b/>
          <w:color w:val="ED7D31" w:themeColor="accent2"/>
        </w:rPr>
        <w:t>I REKREACJI</w:t>
      </w:r>
      <w:r w:rsidR="00E146EC">
        <w:rPr>
          <w:rFonts w:ascii="Times New Roman" w:hAnsi="Times New Roman"/>
          <w:b/>
          <w:color w:val="ED7D31" w:themeColor="accent2"/>
        </w:rPr>
        <w:t xml:space="preserve"> </w:t>
      </w:r>
      <w:r w:rsidR="00E146EC" w:rsidRPr="00E146EC">
        <w:rPr>
          <w:rFonts w:ascii="Times New Roman" w:hAnsi="Times New Roman"/>
          <w:b/>
          <w:color w:val="ED7D31" w:themeColor="accent2"/>
        </w:rPr>
        <w:t>W KROŚNIE.</w:t>
      </w:r>
    </w:p>
    <w:p w14:paraId="6F5E202A" w14:textId="5C054424" w:rsidR="00917723" w:rsidRPr="00917723" w:rsidRDefault="00371B45" w:rsidP="0091772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137BBA">
        <w:rPr>
          <w:rFonts w:ascii="Times New Roman" w:hAnsi="Times New Roman"/>
          <w:b/>
          <w:sz w:val="24"/>
          <w:szCs w:val="24"/>
        </w:rPr>
        <w:t>Informacje o zgłaszającym</w:t>
      </w:r>
      <w:r w:rsidR="00917723">
        <w:rPr>
          <w:rFonts w:ascii="Times New Roman" w:hAnsi="Times New Roman"/>
          <w:b/>
          <w:sz w:val="24"/>
          <w:szCs w:val="24"/>
        </w:rPr>
        <w:t xml:space="preserve"> o</w:t>
      </w:r>
      <w:r w:rsidR="00137BBA" w:rsidRPr="00917723">
        <w:rPr>
          <w:rFonts w:ascii="Times New Roman" w:hAnsi="Times New Roman"/>
          <w:b/>
          <w:sz w:val="24"/>
          <w:szCs w:val="24"/>
        </w:rPr>
        <w:t>pinie i u</w:t>
      </w:r>
      <w:r w:rsidRPr="00917723">
        <w:rPr>
          <w:rFonts w:ascii="Times New Roman" w:hAnsi="Times New Roman"/>
          <w:b/>
          <w:sz w:val="24"/>
          <w:szCs w:val="24"/>
        </w:rPr>
        <w:t>wagi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694"/>
        <w:gridCol w:w="6515"/>
      </w:tblGrid>
      <w:tr w:rsidR="00917723" w14:paraId="4E58C5DA" w14:textId="77777777" w:rsidTr="00917723">
        <w:tc>
          <w:tcPr>
            <w:tcW w:w="2694" w:type="dxa"/>
          </w:tcPr>
          <w:p w14:paraId="0904F009" w14:textId="217AA4D0" w:rsidR="00917723" w:rsidRDefault="00917723" w:rsidP="0091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organizacji  i adres </w:t>
            </w:r>
          </w:p>
        </w:tc>
        <w:tc>
          <w:tcPr>
            <w:tcW w:w="6515" w:type="dxa"/>
          </w:tcPr>
          <w:p w14:paraId="7911780E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C890C49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95D69AF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D7937A7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17723" w14:paraId="14668A8B" w14:textId="77777777" w:rsidTr="00917723">
        <w:tc>
          <w:tcPr>
            <w:tcW w:w="2694" w:type="dxa"/>
          </w:tcPr>
          <w:p w14:paraId="3EAB2146" w14:textId="7C73EE0C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nazwisko, funkcja osoby zgłaszającej</w:t>
            </w:r>
          </w:p>
        </w:tc>
        <w:tc>
          <w:tcPr>
            <w:tcW w:w="6515" w:type="dxa"/>
          </w:tcPr>
          <w:p w14:paraId="7ACC658F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4F041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628558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17723" w14:paraId="34F72B4E" w14:textId="77777777" w:rsidTr="00917723">
        <w:tc>
          <w:tcPr>
            <w:tcW w:w="2694" w:type="dxa"/>
          </w:tcPr>
          <w:p w14:paraId="56FD0655" w14:textId="39059909" w:rsidR="00917723" w:rsidRDefault="001A0061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</w:t>
            </w:r>
            <w:r w:rsidR="00917723">
              <w:rPr>
                <w:rFonts w:ascii="Times New Roman" w:hAnsi="Times New Roman"/>
                <w:sz w:val="24"/>
                <w:szCs w:val="24"/>
                <w:lang w:eastAsia="pl-PL"/>
              </w:rPr>
              <w:t>mail</w:t>
            </w:r>
          </w:p>
          <w:p w14:paraId="3CDDB031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15" w:type="dxa"/>
          </w:tcPr>
          <w:p w14:paraId="1FBD1C66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17723" w14:paraId="38CADDC2" w14:textId="77777777" w:rsidTr="00917723">
        <w:tc>
          <w:tcPr>
            <w:tcW w:w="2694" w:type="dxa"/>
          </w:tcPr>
          <w:p w14:paraId="6207BE93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  <w:p w14:paraId="0945164C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515" w:type="dxa"/>
          </w:tcPr>
          <w:p w14:paraId="3A75159C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621DD0F" w14:textId="412CD116" w:rsidR="00137BBA" w:rsidRDefault="00137BBA" w:rsidP="00917723">
      <w:pPr>
        <w:tabs>
          <w:tab w:val="left" w:pos="567"/>
          <w:tab w:val="left" w:pos="6848"/>
        </w:tabs>
        <w:jc w:val="both"/>
        <w:rPr>
          <w:rFonts w:ascii="Times New Roman" w:hAnsi="Times New Roman"/>
          <w:sz w:val="24"/>
          <w:szCs w:val="24"/>
        </w:rPr>
      </w:pPr>
    </w:p>
    <w:p w14:paraId="2A42C7DF" w14:textId="0575B523" w:rsidR="00371B45" w:rsidRPr="00E146EC" w:rsidRDefault="00917723" w:rsidP="00E146EC">
      <w:pPr>
        <w:pStyle w:val="Akapitzlist"/>
        <w:numPr>
          <w:ilvl w:val="0"/>
          <w:numId w:val="8"/>
        </w:numPr>
        <w:tabs>
          <w:tab w:val="left" w:pos="567"/>
          <w:tab w:val="left" w:pos="684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37BBA" w:rsidRPr="00137BBA">
        <w:rPr>
          <w:rFonts w:ascii="Times New Roman" w:hAnsi="Times New Roman"/>
          <w:b/>
          <w:sz w:val="24"/>
          <w:szCs w:val="24"/>
        </w:rPr>
        <w:t>Opinie i u</w:t>
      </w:r>
      <w:r w:rsidR="00371B45" w:rsidRPr="00137BBA">
        <w:rPr>
          <w:rFonts w:ascii="Times New Roman" w:hAnsi="Times New Roman"/>
          <w:b/>
          <w:sz w:val="24"/>
          <w:szCs w:val="24"/>
        </w:rPr>
        <w:t xml:space="preserve">wagi i do </w:t>
      </w:r>
      <w:r w:rsidR="00137BBA" w:rsidRPr="00137BBA">
        <w:rPr>
          <w:rFonts w:ascii="Times New Roman" w:hAnsi="Times New Roman"/>
          <w:b/>
          <w:sz w:val="24"/>
          <w:szCs w:val="24"/>
        </w:rPr>
        <w:t xml:space="preserve">projektu uchwały </w:t>
      </w:r>
      <w:r w:rsidR="00E146EC" w:rsidRPr="00E146EC">
        <w:rPr>
          <w:rFonts w:ascii="Times New Roman" w:hAnsi="Times New Roman"/>
          <w:b/>
          <w:sz w:val="24"/>
          <w:szCs w:val="24"/>
        </w:rPr>
        <w:t>w sprawie powierzenia Prezydentowi Miasta Krosna uprawnienia do stanowienia o wysokości cen i opłat albo o sposobie ustalenia cen i opłat za korzystanie z obiektów sportowych znajdujących się</w:t>
      </w:r>
      <w:r w:rsidR="003976E0">
        <w:rPr>
          <w:rFonts w:ascii="Times New Roman" w:hAnsi="Times New Roman"/>
          <w:b/>
          <w:sz w:val="24"/>
          <w:szCs w:val="24"/>
        </w:rPr>
        <w:br/>
      </w:r>
      <w:r w:rsidR="00E146EC" w:rsidRPr="00E146EC">
        <w:rPr>
          <w:rFonts w:ascii="Times New Roman" w:hAnsi="Times New Roman"/>
          <w:b/>
          <w:sz w:val="24"/>
          <w:szCs w:val="24"/>
        </w:rPr>
        <w:t>w zarządzie Miejskiego Ośrodka Sportu</w:t>
      </w:r>
      <w:r w:rsidR="00E146EC">
        <w:rPr>
          <w:rFonts w:ascii="Times New Roman" w:hAnsi="Times New Roman"/>
          <w:b/>
          <w:sz w:val="24"/>
          <w:szCs w:val="24"/>
        </w:rPr>
        <w:t xml:space="preserve"> </w:t>
      </w:r>
      <w:r w:rsidR="00E146EC" w:rsidRPr="00E146EC">
        <w:rPr>
          <w:rFonts w:ascii="Times New Roman" w:hAnsi="Times New Roman"/>
          <w:b/>
          <w:sz w:val="24"/>
          <w:szCs w:val="24"/>
        </w:rPr>
        <w:t>i Rekreacji w Krośnie</w:t>
      </w:r>
      <w:r w:rsidR="00137BBA" w:rsidRPr="00E146EC">
        <w:rPr>
          <w:rFonts w:ascii="Times New Roman" w:hAnsi="Times New Roman"/>
          <w:b/>
          <w:sz w:val="24"/>
          <w:szCs w:val="24"/>
        </w:rPr>
        <w:t>.</w:t>
      </w:r>
    </w:p>
    <w:p w14:paraId="52434665" w14:textId="77777777" w:rsidR="00C7279C" w:rsidRDefault="00C7279C" w:rsidP="00C7279C">
      <w:pPr>
        <w:pStyle w:val="Akapitzlist"/>
        <w:tabs>
          <w:tab w:val="left" w:pos="567"/>
          <w:tab w:val="left" w:pos="684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24D1B5" w14:textId="08108B3C" w:rsidR="009379B8" w:rsidRPr="009379B8" w:rsidRDefault="00F14479" w:rsidP="009379B8">
      <w:pPr>
        <w:pStyle w:val="Akapitzlist"/>
        <w:numPr>
          <w:ilvl w:val="0"/>
          <w:numId w:val="9"/>
        </w:num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Wskazanie </w:t>
      </w:r>
      <w:r w:rsidR="009379B8">
        <w:rPr>
          <w:rFonts w:ascii="Times New Roman" w:hAnsi="Times New Roman"/>
          <w:sz w:val="24"/>
          <w:szCs w:val="24"/>
        </w:rPr>
        <w:t>zapis</w:t>
      </w:r>
      <w:r>
        <w:rPr>
          <w:rFonts w:ascii="Times New Roman" w:hAnsi="Times New Roman"/>
          <w:sz w:val="24"/>
          <w:szCs w:val="24"/>
        </w:rPr>
        <w:t>u</w:t>
      </w:r>
      <w:r w:rsidR="00917723" w:rsidRPr="009379B8">
        <w:rPr>
          <w:rFonts w:ascii="Times New Roman" w:hAnsi="Times New Roman"/>
          <w:sz w:val="24"/>
          <w:szCs w:val="24"/>
        </w:rPr>
        <w:t>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17723" w14:paraId="248FAA1F" w14:textId="77777777" w:rsidTr="00E146EC">
        <w:trPr>
          <w:trHeight w:val="384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A2F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9D035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C5E8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3B205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13426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A507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E146A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1F3E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86FD78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6DDE6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2317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76155F" w14:textId="77777777" w:rsidR="00E146EC" w:rsidRDefault="00E146EC" w:rsidP="00E146EC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43D5F841" w14:textId="77777777" w:rsidR="00E146EC" w:rsidRPr="00E146EC" w:rsidRDefault="00E146EC" w:rsidP="00E14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D1F3E" w14:textId="4D8D612E" w:rsidR="00917723" w:rsidRDefault="00F14479" w:rsidP="009379B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917723" w:rsidRPr="009379B8">
        <w:rPr>
          <w:rFonts w:ascii="Times New Roman" w:hAnsi="Times New Roman"/>
          <w:sz w:val="24"/>
          <w:szCs w:val="24"/>
        </w:rPr>
        <w:t xml:space="preserve">roponowane brzmienie </w:t>
      </w:r>
      <w:r w:rsidR="009379B8">
        <w:rPr>
          <w:rFonts w:ascii="Times New Roman" w:hAnsi="Times New Roman"/>
          <w:sz w:val="24"/>
          <w:szCs w:val="24"/>
        </w:rPr>
        <w:t>zapisu</w:t>
      </w:r>
    </w:p>
    <w:p w14:paraId="0E8594E3" w14:textId="77777777" w:rsidR="00E146EC" w:rsidRPr="009379B8" w:rsidRDefault="00E146EC" w:rsidP="00E146EC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168E011F" w14:textId="77777777" w:rsidR="009379B8" w:rsidRDefault="009379B8" w:rsidP="00917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17723" w14:paraId="4FD09131" w14:textId="77777777" w:rsidTr="006221C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9B0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BC3C2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419F0E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F8AB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88163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8B20C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32C3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4C447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AA08D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551FA" w14:textId="77777777" w:rsidR="00E146EC" w:rsidRDefault="00E146EC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4D68D" w14:textId="77777777" w:rsidR="00E146EC" w:rsidRDefault="00E146EC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BDFAB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5ED820" w14:textId="77777777" w:rsidR="00917723" w:rsidRDefault="00917723" w:rsidP="00917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5F680" w14:textId="3D784FC3" w:rsidR="00917723" w:rsidRDefault="004F5825" w:rsidP="009379B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zmiany</w:t>
      </w:r>
    </w:p>
    <w:p w14:paraId="0C874BEC" w14:textId="77777777" w:rsidR="004F5825" w:rsidRPr="009379B8" w:rsidRDefault="004F5825" w:rsidP="004F5825">
      <w:pPr>
        <w:pStyle w:val="Akapitzlis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17723" w14:paraId="1E32DD7D" w14:textId="77777777" w:rsidTr="006221C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7327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E0303" w14:textId="77777777" w:rsidR="00917723" w:rsidRDefault="00917723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6500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E020CA" w14:textId="77777777" w:rsidR="00E146EC" w:rsidRDefault="00E146EC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E08F2" w14:textId="77777777" w:rsidR="00E146EC" w:rsidRDefault="00E146EC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7EC8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A2A1F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EC5BE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50C1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E0181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CBDAE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593F3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A9C604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47329" w14:textId="77777777" w:rsidR="004F5825" w:rsidRDefault="004F5825" w:rsidP="00622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D69980" w14:textId="77777777" w:rsidR="00875CC0" w:rsidRDefault="00875CC0" w:rsidP="00875CC0">
      <w:pPr>
        <w:tabs>
          <w:tab w:val="left" w:pos="2640"/>
          <w:tab w:val="left" w:pos="3450"/>
        </w:tabs>
        <w:rPr>
          <w:rFonts w:ascii="Times New Roman" w:hAnsi="Times New Roman"/>
          <w:i/>
          <w:iCs/>
        </w:rPr>
      </w:pPr>
    </w:p>
    <w:p w14:paraId="4B98BA11" w14:textId="77777777" w:rsidR="004F5825" w:rsidRDefault="004F5825" w:rsidP="00875CC0">
      <w:pPr>
        <w:tabs>
          <w:tab w:val="left" w:pos="2640"/>
          <w:tab w:val="left" w:pos="3450"/>
        </w:tabs>
        <w:rPr>
          <w:rFonts w:ascii="Times New Roman" w:hAnsi="Times New Roman"/>
          <w:i/>
          <w:iCs/>
        </w:rPr>
      </w:pPr>
    </w:p>
    <w:p w14:paraId="09CFE3B1" w14:textId="3B444565" w:rsidR="00371B45" w:rsidRPr="00137BBA" w:rsidRDefault="00875CC0" w:rsidP="00875CC0">
      <w:pPr>
        <w:tabs>
          <w:tab w:val="left" w:pos="2640"/>
          <w:tab w:val="center" w:pos="4536"/>
        </w:tabs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 w:rsidR="00371B45" w:rsidRPr="00137BBA">
        <w:rPr>
          <w:rFonts w:ascii="Times New Roman" w:hAnsi="Times New Roman"/>
          <w:i/>
          <w:iCs/>
        </w:rPr>
        <w:t xml:space="preserve">Dziękujemy za </w:t>
      </w:r>
      <w:r w:rsidR="00137BBA">
        <w:rPr>
          <w:rFonts w:ascii="Times New Roman" w:hAnsi="Times New Roman"/>
          <w:i/>
          <w:iCs/>
        </w:rPr>
        <w:t>udział w konsultacjach!</w:t>
      </w:r>
    </w:p>
    <w:p w14:paraId="5B2CA7BC" w14:textId="77777777" w:rsidR="004B3BCD" w:rsidRDefault="004B3BCD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3D26E9EE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18E91B71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41CE7892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28F44D8F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3F503C98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04315E4D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74FB6398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6B28C430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15FB5CF3" w14:textId="77777777" w:rsidR="004F5825" w:rsidRDefault="004F5825" w:rsidP="00E06CD5">
      <w:pPr>
        <w:spacing w:line="23" w:lineRule="atLeast"/>
        <w:jc w:val="center"/>
        <w:rPr>
          <w:rFonts w:asciiTheme="majorHAnsi" w:hAnsiTheme="majorHAnsi"/>
          <w:b/>
        </w:rPr>
      </w:pPr>
    </w:p>
    <w:p w14:paraId="49DDB4D1" w14:textId="38EED273" w:rsidR="00E06CD5" w:rsidRPr="00A51A08" w:rsidRDefault="00E06CD5" w:rsidP="00E06CD5">
      <w:pPr>
        <w:spacing w:line="23" w:lineRule="atLeast"/>
        <w:jc w:val="center"/>
        <w:rPr>
          <w:rFonts w:asciiTheme="majorHAnsi" w:hAnsiTheme="majorHAnsi"/>
          <w:b/>
        </w:rPr>
      </w:pPr>
      <w:r w:rsidRPr="00A51A08">
        <w:rPr>
          <w:rFonts w:asciiTheme="majorHAnsi" w:hAnsiTheme="majorHAnsi"/>
          <w:b/>
        </w:rPr>
        <w:lastRenderedPageBreak/>
        <w:t>Klauzula informacyjna RODO</w:t>
      </w:r>
    </w:p>
    <w:p w14:paraId="596E9861" w14:textId="77777777" w:rsidR="00E06CD5" w:rsidRPr="00A51A08" w:rsidRDefault="00E06CD5" w:rsidP="00E06CD5">
      <w:pPr>
        <w:suppressAutoHyphens/>
        <w:spacing w:line="23" w:lineRule="atLeast"/>
        <w:ind w:left="720" w:right="74"/>
        <w:jc w:val="both"/>
        <w:rPr>
          <w:rFonts w:asciiTheme="majorHAnsi" w:hAnsiTheme="majorHAnsi"/>
          <w:lang w:eastAsia="ar-SA"/>
        </w:rPr>
      </w:pPr>
    </w:p>
    <w:p w14:paraId="02D8B502" w14:textId="56AE2135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Zgodnie z art. 13 ust. 1 rozporządzenia Parlamentu Europejskiego i Rady (UE)  2016/679</w:t>
      </w:r>
      <w:r w:rsidR="003976E0"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z 27 kwietnia 2016 r. w sprawie ochrony osób fizycznych w związku z przetwarzaniem danych osobowych i w sprawie swobodnego przepływu takich danych oraz uchylenia dyrektywy 95/46/WE (ogólne rozporządzenie o ochronie danych) dalej: RODO informujemy,</w:t>
      </w:r>
      <w:r w:rsidR="00E146EC">
        <w:rPr>
          <w:rFonts w:asciiTheme="majorHAnsi" w:hAnsiTheme="majorHAnsi"/>
          <w:lang w:eastAsia="ar-SA"/>
        </w:rPr>
        <w:t xml:space="preserve"> </w:t>
      </w:r>
      <w:r w:rsidRPr="00A51A08">
        <w:rPr>
          <w:rFonts w:asciiTheme="majorHAnsi" w:hAnsiTheme="majorHAnsi"/>
          <w:lang w:eastAsia="ar-SA"/>
        </w:rPr>
        <w:t>że administratorem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danych osobowych jest Gmina Miasto Krosno z siedzibą</w:t>
      </w:r>
      <w:r w:rsidR="003976E0">
        <w:rPr>
          <w:rFonts w:asciiTheme="majorHAnsi" w:hAnsiTheme="majorHAnsi"/>
          <w:lang w:eastAsia="ar-SA"/>
        </w:rPr>
        <w:t xml:space="preserve"> </w:t>
      </w:r>
      <w:r w:rsidRPr="00A51A08">
        <w:rPr>
          <w:rFonts w:asciiTheme="majorHAnsi" w:hAnsiTheme="majorHAnsi"/>
          <w:lang w:eastAsia="ar-SA"/>
        </w:rPr>
        <w:t>w Krośnie przy ul. Lwowskiej 28a.</w:t>
      </w:r>
    </w:p>
    <w:p w14:paraId="54306026" w14:textId="4B928E48" w:rsidR="00E06CD5" w:rsidRPr="00E06CD5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Na podstawie obowiązujących przepisów, wyznaczyliśmy Inspektora Ochrony Danych,</w:t>
      </w:r>
      <w:r>
        <w:rPr>
          <w:rFonts w:asciiTheme="majorHAnsi" w:hAnsiTheme="majorHAnsi"/>
          <w:lang w:eastAsia="ar-SA"/>
        </w:rPr>
        <w:br/>
        <w:t xml:space="preserve">z którym można kontaktować się </w:t>
      </w:r>
      <w:r w:rsidRPr="00E06CD5">
        <w:rPr>
          <w:rFonts w:asciiTheme="majorHAnsi" w:hAnsiTheme="majorHAnsi"/>
          <w:lang w:eastAsia="ar-SA"/>
        </w:rPr>
        <w:t>listownie na adres: Urząd Miasta Krosna ul. Lwowska 28a, 38-400 Krosno przez e-mail: iod@um.krosno.pl</w:t>
      </w:r>
      <w:r w:rsidR="003976E0">
        <w:rPr>
          <w:rFonts w:asciiTheme="majorHAnsi" w:hAnsiTheme="majorHAnsi"/>
          <w:lang w:eastAsia="ar-SA"/>
        </w:rPr>
        <w:t>.</w:t>
      </w:r>
    </w:p>
    <w:p w14:paraId="5EE583FE" w14:textId="1B20F012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Dane osobowe pozyskane w związku z zawarciem z Panem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umowy będą przetwarzane</w:t>
      </w:r>
      <w:r w:rsidR="003976E0"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w następujących celach:</w:t>
      </w:r>
    </w:p>
    <w:p w14:paraId="2605A096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związanych z realizacją podpisanej z Panem umowy,</w:t>
      </w:r>
    </w:p>
    <w:p w14:paraId="40EE50E4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związanych z dochodzeniem ewentualnych roszczeń, odszkodowań,</w:t>
      </w:r>
    </w:p>
    <w:p w14:paraId="11A20FBA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udzielania odpowiedzi na Pana pisma, wnioski i skargi,</w:t>
      </w:r>
    </w:p>
    <w:p w14:paraId="1141FE55" w14:textId="77777777" w:rsidR="00E06CD5" w:rsidRPr="00A51A08" w:rsidRDefault="00E06CD5" w:rsidP="00E06CD5">
      <w:pPr>
        <w:numPr>
          <w:ilvl w:val="0"/>
          <w:numId w:val="11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udzielania odpowiedzi w toczących się postępowaniach.</w:t>
      </w:r>
    </w:p>
    <w:p w14:paraId="2BC6B95A" w14:textId="77777777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Podstawą prawną przetwarzania Pana danych jest:</w:t>
      </w:r>
    </w:p>
    <w:p w14:paraId="01C18D90" w14:textId="47F1230F" w:rsidR="00E06CD5" w:rsidRPr="00A51A08" w:rsidRDefault="00E06CD5" w:rsidP="00E06CD5">
      <w:pPr>
        <w:numPr>
          <w:ilvl w:val="0"/>
          <w:numId w:val="12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niezbędność do wykonania umowy lub do podjęcia działań na Pana żądanie przed zawarciem umowy (art. 6 ust. 1 lit. b RODO),</w:t>
      </w:r>
    </w:p>
    <w:p w14:paraId="796074F2" w14:textId="50693B58" w:rsidR="00E06CD5" w:rsidRPr="00A51A08" w:rsidRDefault="00E06CD5" w:rsidP="00E06CD5">
      <w:pPr>
        <w:numPr>
          <w:ilvl w:val="0"/>
          <w:numId w:val="12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konieczność wypełnienia obowiązku prawnego ciążącego na administratorze (art. 6 ust. 1 lit. c RODO),</w:t>
      </w:r>
    </w:p>
    <w:p w14:paraId="04736B7F" w14:textId="444E86D0" w:rsidR="00E06CD5" w:rsidRPr="00A51A08" w:rsidRDefault="00E06CD5" w:rsidP="00E06CD5">
      <w:pPr>
        <w:numPr>
          <w:ilvl w:val="0"/>
          <w:numId w:val="12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niezbędność do celów wynikających z prawnie uzasadnionych interesów realizowanych przez administratora (art. 6 ust. 1 lit. f RODO).</w:t>
      </w:r>
    </w:p>
    <w:p w14:paraId="5AEF89D4" w14:textId="77777777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Podanie danych osobowych jest dobrowolne, ale niezbędne do realizacji umowy.</w:t>
      </w:r>
    </w:p>
    <w:p w14:paraId="328767AD" w14:textId="79D752E6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Pozyskane od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osobowe mogą być przekazywane:</w:t>
      </w:r>
    </w:p>
    <w:p w14:paraId="0FA133A3" w14:textId="77777777" w:rsidR="00E06CD5" w:rsidRPr="00A51A08" w:rsidRDefault="00E06CD5" w:rsidP="00E06CD5">
      <w:pPr>
        <w:numPr>
          <w:ilvl w:val="0"/>
          <w:numId w:val="13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podmiotom przetwarzającym je na nasze zlecenie oraz</w:t>
      </w:r>
    </w:p>
    <w:p w14:paraId="3646BB3F" w14:textId="0F21894D" w:rsidR="00E06CD5" w:rsidRPr="00A51A08" w:rsidRDefault="00E06CD5" w:rsidP="00E06CD5">
      <w:pPr>
        <w:numPr>
          <w:ilvl w:val="0"/>
          <w:numId w:val="13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organom lub podmiotom publicznym uprawnionym do uzyskania danych na podstawie obowiązujących przepisów prawa, np. sądom, organom ścigania lub instytucjom państwowym, gdy wystąpią z żądaniem, w oparciu o stosowną podstawę prawną,</w:t>
      </w:r>
    </w:p>
    <w:p w14:paraId="528A4138" w14:textId="54943FF5" w:rsidR="00E06CD5" w:rsidRPr="00A51A08" w:rsidRDefault="00E06CD5" w:rsidP="00E06CD5">
      <w:pPr>
        <w:numPr>
          <w:ilvl w:val="0"/>
          <w:numId w:val="13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nie będą przekazane do państw trzecich.</w:t>
      </w:r>
    </w:p>
    <w:p w14:paraId="1CF4D950" w14:textId="113D7977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Okres przetwarzania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danych osobowych jest uzależniony od celu w jakim dane </w:t>
      </w:r>
      <w:r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są przetwarzane. Okres, przez który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osobowe  będą przechowywane jest obliczany w oparciu o następujące kryteria:</w:t>
      </w:r>
    </w:p>
    <w:p w14:paraId="78418EFA" w14:textId="70167AFA" w:rsidR="00E06CD5" w:rsidRPr="00A51A08" w:rsidRDefault="00E06CD5" w:rsidP="00E06CD5">
      <w:pPr>
        <w:numPr>
          <w:ilvl w:val="0"/>
          <w:numId w:val="14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czasu obowiązywania umowy,</w:t>
      </w:r>
    </w:p>
    <w:p w14:paraId="06170083" w14:textId="2978CB1F" w:rsidR="00E06CD5" w:rsidRPr="00A51A08" w:rsidRDefault="00E06CD5" w:rsidP="00E06CD5">
      <w:pPr>
        <w:numPr>
          <w:ilvl w:val="0"/>
          <w:numId w:val="14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przepisy prawa, które mogą nas obligować do przetwarzania danych przez określony czas,</w:t>
      </w:r>
    </w:p>
    <w:p w14:paraId="3B7B6673" w14:textId="77777777" w:rsidR="00E06CD5" w:rsidRPr="00A51A08" w:rsidRDefault="00E06CD5" w:rsidP="00E06CD5">
      <w:pPr>
        <w:numPr>
          <w:ilvl w:val="0"/>
          <w:numId w:val="14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okres, który jest niezbędny do obrony naszych interesów.</w:t>
      </w:r>
    </w:p>
    <w:p w14:paraId="081620D9" w14:textId="13D5CCFC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Ponadto, informujemy, że ma Pan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prawo do:</w:t>
      </w:r>
    </w:p>
    <w:p w14:paraId="53F6DADB" w14:textId="77777777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dostępu do swoich danych osobowych,</w:t>
      </w:r>
    </w:p>
    <w:p w14:paraId="4036DBF9" w14:textId="5A457ABA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żądania sprostowania swoich danych osobowych, które są nieprawidłowe  oraz uzupełnienia niekompletnych danych osobowych,</w:t>
      </w:r>
    </w:p>
    <w:p w14:paraId="13A1C630" w14:textId="6B69CF74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żądania usunięcia swoich danych osobowych, w szczególności w przypadku cofnięcia przez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zgody na przetwarzanie, gdy nie ma innej podstawy prawnej przetwarzania,</w:t>
      </w:r>
    </w:p>
    <w:p w14:paraId="403CD40A" w14:textId="77777777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żądania ograniczenia przetwarzania swoich danych osobowych,</w:t>
      </w:r>
    </w:p>
    <w:p w14:paraId="789F4ABD" w14:textId="48194C96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wniesienia sprzeciwu wobec przetwarzania swoich danych, ze względu na Pana</w:t>
      </w:r>
      <w:r w:rsidR="004B3BCD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szczególną sytuację, w przypadkach, kiedy przetwarzamy Pana</w:t>
      </w:r>
      <w:r w:rsidR="00274EF0"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na podstawie naszego prawnie usprawiedliwionego interesu czy też na potrzeby marketingu bezpośredniego,</w:t>
      </w:r>
    </w:p>
    <w:p w14:paraId="12031CF7" w14:textId="1A15394F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przenoszenia swoich danych osobowych,</w:t>
      </w:r>
    </w:p>
    <w:p w14:paraId="1C7ADD37" w14:textId="28D6D465" w:rsidR="00E06CD5" w:rsidRPr="00A51A08" w:rsidRDefault="00E06CD5" w:rsidP="00E06CD5">
      <w:pPr>
        <w:numPr>
          <w:ilvl w:val="0"/>
          <w:numId w:val="15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wniesienia skargi do organu nadzorczego zajmującego się ochroną danych osobowych,</w:t>
      </w:r>
      <w:r w:rsidR="003976E0"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>tj. Prezesa Urzędu Ochrony Danych Osobowych.</w:t>
      </w:r>
    </w:p>
    <w:p w14:paraId="30854446" w14:textId="1B1B5CC7" w:rsidR="00E06CD5" w:rsidRPr="00A51A08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lastRenderedPageBreak/>
        <w:t>W zakresie, w jakim Pana</w:t>
      </w:r>
      <w:r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dane są przetwarzane na podstawie zgody – ma Pan</w:t>
      </w:r>
      <w:r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prawo wycofania zgody na przetwarzanie danych w dowolnym momencie. Wycofanie zgody nie ma wpływu na zgodność z prawem przetwarzania, którego dokonano na podstawie Pana zgody przed jej wycofaniem. Zgodę może Pan</w:t>
      </w:r>
      <w:r>
        <w:rPr>
          <w:rFonts w:asciiTheme="majorHAnsi" w:hAnsiTheme="majorHAnsi"/>
          <w:lang w:eastAsia="ar-SA"/>
        </w:rPr>
        <w:t>/Pani</w:t>
      </w:r>
      <w:r w:rsidRPr="00A51A08">
        <w:rPr>
          <w:rFonts w:asciiTheme="majorHAnsi" w:hAnsiTheme="majorHAnsi"/>
          <w:lang w:eastAsia="ar-SA"/>
        </w:rPr>
        <w:t xml:space="preserve"> wycofać poprzez wysłanie oświadczenia</w:t>
      </w:r>
      <w:r w:rsidR="00E146EC">
        <w:rPr>
          <w:rFonts w:asciiTheme="majorHAnsi" w:hAnsiTheme="majorHAnsi"/>
          <w:lang w:eastAsia="ar-SA"/>
        </w:rPr>
        <w:br/>
      </w:r>
      <w:r w:rsidRPr="00A51A08">
        <w:rPr>
          <w:rFonts w:asciiTheme="majorHAnsi" w:hAnsiTheme="majorHAnsi"/>
          <w:lang w:eastAsia="ar-SA"/>
        </w:rPr>
        <w:t xml:space="preserve">o wycofaniu zgody na adres korespondencyjny bądź adres e-mailowy </w:t>
      </w:r>
      <w:r w:rsidRPr="00E06CD5">
        <w:rPr>
          <w:rFonts w:asciiTheme="majorHAnsi" w:hAnsiTheme="majorHAnsi"/>
          <w:lang w:eastAsia="ar-SA"/>
        </w:rPr>
        <w:t>iod@um.krosno.pl</w:t>
      </w:r>
      <w:r w:rsidRPr="00A51A08">
        <w:rPr>
          <w:rFonts w:asciiTheme="majorHAnsi" w:hAnsiTheme="majorHAnsi"/>
          <w:lang w:eastAsia="ar-SA"/>
        </w:rPr>
        <w:t>.</w:t>
      </w:r>
    </w:p>
    <w:p w14:paraId="3F3214F5" w14:textId="3D1FA8AD" w:rsidR="00114FF8" w:rsidRPr="00E146EC" w:rsidRDefault="00E06CD5" w:rsidP="00E06CD5">
      <w:pPr>
        <w:numPr>
          <w:ilvl w:val="0"/>
          <w:numId w:val="10"/>
        </w:numPr>
        <w:suppressAutoHyphens/>
        <w:spacing w:after="0" w:line="23" w:lineRule="atLeast"/>
        <w:ind w:right="74"/>
        <w:jc w:val="both"/>
        <w:rPr>
          <w:rFonts w:asciiTheme="majorHAnsi" w:hAnsiTheme="majorHAnsi"/>
          <w:lang w:eastAsia="ar-SA"/>
        </w:rPr>
      </w:pPr>
      <w:r w:rsidRPr="00A51A08">
        <w:rPr>
          <w:rFonts w:asciiTheme="majorHAnsi" w:hAnsiTheme="majorHAnsi"/>
          <w:lang w:eastAsia="ar-SA"/>
        </w:rPr>
        <w:t>Informujemy, że nie korzystamy z systemów służących do zautomatyzowanego podejmowania decyzji.</w:t>
      </w:r>
    </w:p>
    <w:sectPr w:rsidR="00114FF8" w:rsidRPr="00E146EC" w:rsidSect="004B3BCD">
      <w:headerReference w:type="default" r:id="rId7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1FA1" w14:textId="77777777" w:rsidR="00BD4D83" w:rsidRDefault="00BD4D83" w:rsidP="00BD4D83">
      <w:pPr>
        <w:spacing w:after="0" w:line="240" w:lineRule="auto"/>
      </w:pPr>
      <w:r>
        <w:separator/>
      </w:r>
    </w:p>
  </w:endnote>
  <w:endnote w:type="continuationSeparator" w:id="0">
    <w:p w14:paraId="5D4FD716" w14:textId="77777777" w:rsidR="00BD4D83" w:rsidRDefault="00BD4D83" w:rsidP="00BD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D1809" w14:textId="77777777" w:rsidR="00BD4D83" w:rsidRDefault="00BD4D83" w:rsidP="00BD4D83">
      <w:pPr>
        <w:spacing w:after="0" w:line="240" w:lineRule="auto"/>
      </w:pPr>
      <w:r>
        <w:separator/>
      </w:r>
    </w:p>
  </w:footnote>
  <w:footnote w:type="continuationSeparator" w:id="0">
    <w:p w14:paraId="5BDB3B42" w14:textId="77777777" w:rsidR="00BD4D83" w:rsidRDefault="00BD4D83" w:rsidP="00BD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5B44" w14:textId="65548D47" w:rsidR="00BD4D83" w:rsidRDefault="00BD4D83" w:rsidP="009379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F68"/>
    <w:multiLevelType w:val="hybridMultilevel"/>
    <w:tmpl w:val="BB982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C1771"/>
    <w:multiLevelType w:val="hybridMultilevel"/>
    <w:tmpl w:val="FFB4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64C54"/>
    <w:multiLevelType w:val="hybridMultilevel"/>
    <w:tmpl w:val="FD86A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186C96"/>
    <w:multiLevelType w:val="hybridMultilevel"/>
    <w:tmpl w:val="2D22E2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780074"/>
    <w:multiLevelType w:val="hybridMultilevel"/>
    <w:tmpl w:val="0EF8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3DA7"/>
    <w:multiLevelType w:val="hybridMultilevel"/>
    <w:tmpl w:val="F5F8EB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13EB4"/>
    <w:multiLevelType w:val="hybridMultilevel"/>
    <w:tmpl w:val="61A2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7DA2"/>
    <w:multiLevelType w:val="hybridMultilevel"/>
    <w:tmpl w:val="E2D6EE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E59CC"/>
    <w:multiLevelType w:val="hybridMultilevel"/>
    <w:tmpl w:val="3F76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42DE2"/>
    <w:multiLevelType w:val="hybridMultilevel"/>
    <w:tmpl w:val="BE46F2BA"/>
    <w:lvl w:ilvl="0" w:tplc="78E0B5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633B9"/>
    <w:multiLevelType w:val="hybridMultilevel"/>
    <w:tmpl w:val="13A4E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254D35"/>
    <w:multiLevelType w:val="hybridMultilevel"/>
    <w:tmpl w:val="63CE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146EB"/>
    <w:multiLevelType w:val="hybridMultilevel"/>
    <w:tmpl w:val="CA329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593467">
    <w:abstractNumId w:val="9"/>
  </w:num>
  <w:num w:numId="2" w16cid:durableId="777988513">
    <w:abstractNumId w:val="2"/>
  </w:num>
  <w:num w:numId="3" w16cid:durableId="1405491593">
    <w:abstractNumId w:val="7"/>
  </w:num>
  <w:num w:numId="4" w16cid:durableId="1388607313">
    <w:abstractNumId w:val="10"/>
  </w:num>
  <w:num w:numId="5" w16cid:durableId="1945992988">
    <w:abstractNumId w:val="5"/>
  </w:num>
  <w:num w:numId="6" w16cid:durableId="1413552104">
    <w:abstractNumId w:val="1"/>
  </w:num>
  <w:num w:numId="7" w16cid:durableId="596862258">
    <w:abstractNumId w:val="0"/>
  </w:num>
  <w:num w:numId="8" w16cid:durableId="160044338">
    <w:abstractNumId w:val="11"/>
  </w:num>
  <w:num w:numId="9" w16cid:durableId="1896694595">
    <w:abstractNumId w:val="14"/>
  </w:num>
  <w:num w:numId="10" w16cid:durableId="557517335">
    <w:abstractNumId w:val="13"/>
  </w:num>
  <w:num w:numId="11" w16cid:durableId="493686282">
    <w:abstractNumId w:val="8"/>
  </w:num>
  <w:num w:numId="12" w16cid:durableId="2037851888">
    <w:abstractNumId w:val="6"/>
  </w:num>
  <w:num w:numId="13" w16cid:durableId="1346324218">
    <w:abstractNumId w:val="4"/>
  </w:num>
  <w:num w:numId="14" w16cid:durableId="2059667502">
    <w:abstractNumId w:val="12"/>
  </w:num>
  <w:num w:numId="15" w16cid:durableId="75617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E6"/>
    <w:rsid w:val="000C39EE"/>
    <w:rsid w:val="00114FF8"/>
    <w:rsid w:val="00137BBA"/>
    <w:rsid w:val="001A0061"/>
    <w:rsid w:val="00274EF0"/>
    <w:rsid w:val="00371B45"/>
    <w:rsid w:val="003976E0"/>
    <w:rsid w:val="00426E57"/>
    <w:rsid w:val="004B3BCD"/>
    <w:rsid w:val="004F5825"/>
    <w:rsid w:val="00564642"/>
    <w:rsid w:val="005C6BD6"/>
    <w:rsid w:val="005E1E87"/>
    <w:rsid w:val="00875CC0"/>
    <w:rsid w:val="00904C10"/>
    <w:rsid w:val="00917723"/>
    <w:rsid w:val="009379B8"/>
    <w:rsid w:val="00A36A7C"/>
    <w:rsid w:val="00B53246"/>
    <w:rsid w:val="00BD4D83"/>
    <w:rsid w:val="00C55FE6"/>
    <w:rsid w:val="00C7279C"/>
    <w:rsid w:val="00CE41A4"/>
    <w:rsid w:val="00DB16F8"/>
    <w:rsid w:val="00E06CD5"/>
    <w:rsid w:val="00E146EC"/>
    <w:rsid w:val="00E2376F"/>
    <w:rsid w:val="00F14479"/>
    <w:rsid w:val="00F62B5D"/>
    <w:rsid w:val="00F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0C4EE6"/>
  <w15:chartTrackingRefBased/>
  <w15:docId w15:val="{D659FFDE-ACE2-4571-A387-A597EAB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B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45"/>
    <w:pPr>
      <w:ind w:left="720"/>
      <w:contextualSpacing/>
    </w:pPr>
  </w:style>
  <w:style w:type="table" w:styleId="Tabela-Siatka">
    <w:name w:val="Table Grid"/>
    <w:basedOn w:val="Standardowy"/>
    <w:uiPriority w:val="59"/>
    <w:rsid w:val="00371B4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71B45"/>
    <w:rPr>
      <w:color w:val="0000FF"/>
      <w:u w:val="single"/>
    </w:rPr>
  </w:style>
  <w:style w:type="character" w:styleId="Tekstzastpczy">
    <w:name w:val="Placeholder Text"/>
    <w:uiPriority w:val="99"/>
    <w:semiHidden/>
    <w:rsid w:val="00371B4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6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D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D8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D8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Wosiewicz</dc:creator>
  <cp:keywords/>
  <dc:description/>
  <cp:lastModifiedBy>Michał Bęben</cp:lastModifiedBy>
  <cp:revision>8</cp:revision>
  <cp:lastPrinted>2024-04-19T05:58:00Z</cp:lastPrinted>
  <dcterms:created xsi:type="dcterms:W3CDTF">2024-04-16T13:18:00Z</dcterms:created>
  <dcterms:modified xsi:type="dcterms:W3CDTF">2024-12-30T08:25:00Z</dcterms:modified>
</cp:coreProperties>
</file>