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2B31E" w14:textId="7642C6AA" w:rsidR="00904C10" w:rsidRDefault="009379B8" w:rsidP="00904C10">
      <w:pPr>
        <w:pStyle w:val="Nagwek"/>
        <w:jc w:val="center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C10">
        <w:rPr>
          <w:sz w:val="18"/>
          <w:szCs w:val="18"/>
        </w:rPr>
        <w:t xml:space="preserve">Załącznik </w:t>
      </w:r>
    </w:p>
    <w:p w14:paraId="7C3AA422" w14:textId="501CF381" w:rsidR="004B3BCD" w:rsidRDefault="00904C10" w:rsidP="004B3BC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9379B8" w:rsidRPr="009379B8">
        <w:rPr>
          <w:sz w:val="18"/>
          <w:szCs w:val="18"/>
        </w:rPr>
        <w:t xml:space="preserve">do ogłoszenia o konsultacjach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9B8" w:rsidRPr="009379B8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1A0061">
        <w:rPr>
          <w:sz w:val="18"/>
          <w:szCs w:val="18"/>
        </w:rPr>
        <w:t xml:space="preserve">                              </w:t>
      </w:r>
      <w:r w:rsidR="009379B8" w:rsidRPr="009379B8">
        <w:rPr>
          <w:sz w:val="18"/>
          <w:szCs w:val="18"/>
        </w:rPr>
        <w:t>projekt</w:t>
      </w:r>
      <w:r w:rsidR="001A0061">
        <w:rPr>
          <w:sz w:val="18"/>
          <w:szCs w:val="18"/>
        </w:rPr>
        <w:t>u</w:t>
      </w:r>
      <w:r w:rsidR="009379B8" w:rsidRPr="009379B8">
        <w:rPr>
          <w:sz w:val="18"/>
          <w:szCs w:val="18"/>
        </w:rPr>
        <w:t xml:space="preserve"> uchwały w sprawie określenia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BC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9B8" w:rsidRPr="009379B8">
        <w:rPr>
          <w:sz w:val="18"/>
          <w:szCs w:val="18"/>
        </w:rPr>
        <w:t xml:space="preserve">warunków i trybu finansowania projektów </w:t>
      </w:r>
    </w:p>
    <w:p w14:paraId="51667521" w14:textId="77777777" w:rsidR="004B3BCD" w:rsidRDefault="009379B8" w:rsidP="004B3BCD">
      <w:pPr>
        <w:pStyle w:val="Nagwek"/>
        <w:jc w:val="right"/>
        <w:rPr>
          <w:sz w:val="18"/>
          <w:szCs w:val="18"/>
        </w:rPr>
      </w:pPr>
      <w:r w:rsidRPr="009379B8">
        <w:rPr>
          <w:sz w:val="18"/>
          <w:szCs w:val="18"/>
        </w:rPr>
        <w:t>z zakresu tworzenia warunków sprzyjających</w:t>
      </w:r>
    </w:p>
    <w:p w14:paraId="47FB3F7E" w14:textId="2A5C91E4" w:rsidR="00C7279C" w:rsidRDefault="009379B8" w:rsidP="004B3BCD">
      <w:pPr>
        <w:pStyle w:val="Nagwek"/>
        <w:jc w:val="right"/>
        <w:rPr>
          <w:sz w:val="18"/>
          <w:szCs w:val="18"/>
        </w:rPr>
      </w:pPr>
      <w:r w:rsidRPr="009379B8">
        <w:rPr>
          <w:sz w:val="18"/>
          <w:szCs w:val="18"/>
        </w:rPr>
        <w:t xml:space="preserve"> rozwojowi  sportu na terenie Gminy Miasto Krosno.</w:t>
      </w:r>
    </w:p>
    <w:p w14:paraId="3C558FA6" w14:textId="77777777" w:rsidR="004B3BCD" w:rsidRPr="004B3BCD" w:rsidRDefault="004B3BCD" w:rsidP="004B3BCD">
      <w:pPr>
        <w:pStyle w:val="Nagwek"/>
        <w:jc w:val="right"/>
        <w:rPr>
          <w:sz w:val="18"/>
          <w:szCs w:val="18"/>
        </w:rPr>
      </w:pPr>
    </w:p>
    <w:p w14:paraId="5B2BB482" w14:textId="77777777" w:rsidR="004B3BCD" w:rsidRDefault="004B3BCD" w:rsidP="00371B4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3E6999" w14:textId="77777777" w:rsidR="00371B45" w:rsidRPr="00137BBA" w:rsidRDefault="00371B45" w:rsidP="00371B45">
      <w:pPr>
        <w:jc w:val="center"/>
        <w:rPr>
          <w:rFonts w:ascii="Times New Roman" w:hAnsi="Times New Roman"/>
          <w:b/>
          <w:sz w:val="32"/>
          <w:szCs w:val="32"/>
        </w:rPr>
      </w:pPr>
      <w:r w:rsidRPr="00137BBA">
        <w:rPr>
          <w:rFonts w:ascii="Times New Roman" w:hAnsi="Times New Roman"/>
          <w:b/>
          <w:sz w:val="32"/>
          <w:szCs w:val="32"/>
        </w:rPr>
        <w:t>FORMULARZ KONSULTACYJNY</w:t>
      </w:r>
    </w:p>
    <w:p w14:paraId="7767E0C0" w14:textId="21BEE2F4" w:rsidR="00F74FD9" w:rsidRPr="00F74FD9" w:rsidRDefault="00F74FD9" w:rsidP="00F74FD9">
      <w:pPr>
        <w:jc w:val="center"/>
        <w:rPr>
          <w:rFonts w:ascii="Times New Roman" w:hAnsi="Times New Roman"/>
          <w:b/>
          <w:color w:val="ED7D31" w:themeColor="accent2"/>
        </w:rPr>
      </w:pPr>
      <w:r w:rsidRPr="00F74FD9">
        <w:rPr>
          <w:rFonts w:ascii="Times New Roman" w:hAnsi="Times New Roman"/>
          <w:b/>
          <w:color w:val="ED7D31" w:themeColor="accent2"/>
        </w:rPr>
        <w:t xml:space="preserve">PROJEKTU UCHWAŁY </w:t>
      </w:r>
      <w:r w:rsidRPr="00F74FD9">
        <w:rPr>
          <w:rFonts w:ascii="Times New Roman" w:hAnsi="Times New Roman"/>
          <w:b/>
          <w:bCs/>
          <w:color w:val="ED7D31" w:themeColor="accent2"/>
        </w:rPr>
        <w:t>W SPRAWIE OKREŚLENIA WARUNKÓW I TRYBU FINANSOWANIA PROJEKTÓW Z ZAKRESU TWORZENIA WARUNKÓW SPRZYJAJĄCYCH ROZWOJOWI  SPORTU NA TERENIE GMINY MIASTO KROSNO</w:t>
      </w:r>
      <w:r w:rsidRPr="00F74FD9">
        <w:rPr>
          <w:rFonts w:ascii="Times New Roman" w:hAnsi="Times New Roman"/>
          <w:b/>
          <w:color w:val="ED7D31" w:themeColor="accent2"/>
        </w:rPr>
        <w:t>.</w:t>
      </w:r>
    </w:p>
    <w:p w14:paraId="7C7447B6" w14:textId="77777777" w:rsidR="00371B45" w:rsidRPr="00F74FD9" w:rsidRDefault="00371B45" w:rsidP="00F74FD9">
      <w:pPr>
        <w:jc w:val="right"/>
        <w:rPr>
          <w:rFonts w:ascii="Times New Roman" w:hAnsi="Times New Roman"/>
          <w:i/>
        </w:rPr>
      </w:pPr>
    </w:p>
    <w:p w14:paraId="6F5E202A" w14:textId="5C054424" w:rsidR="00917723" w:rsidRPr="00917723" w:rsidRDefault="00371B45" w:rsidP="0091772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137BBA">
        <w:rPr>
          <w:rFonts w:ascii="Times New Roman" w:hAnsi="Times New Roman"/>
          <w:b/>
          <w:sz w:val="24"/>
          <w:szCs w:val="24"/>
        </w:rPr>
        <w:t>Informacje o zgłaszającym</w:t>
      </w:r>
      <w:r w:rsidR="00917723">
        <w:rPr>
          <w:rFonts w:ascii="Times New Roman" w:hAnsi="Times New Roman"/>
          <w:b/>
          <w:sz w:val="24"/>
          <w:szCs w:val="24"/>
        </w:rPr>
        <w:t xml:space="preserve"> o</w:t>
      </w:r>
      <w:r w:rsidR="00137BBA" w:rsidRPr="00917723">
        <w:rPr>
          <w:rFonts w:ascii="Times New Roman" w:hAnsi="Times New Roman"/>
          <w:b/>
          <w:sz w:val="24"/>
          <w:szCs w:val="24"/>
        </w:rPr>
        <w:t>pinie i u</w:t>
      </w:r>
      <w:r w:rsidRPr="00917723">
        <w:rPr>
          <w:rFonts w:ascii="Times New Roman" w:hAnsi="Times New Roman"/>
          <w:b/>
          <w:sz w:val="24"/>
          <w:szCs w:val="24"/>
        </w:rPr>
        <w:t>wagi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694"/>
        <w:gridCol w:w="6515"/>
      </w:tblGrid>
      <w:tr w:rsidR="00917723" w14:paraId="4E58C5DA" w14:textId="77777777" w:rsidTr="00917723">
        <w:tc>
          <w:tcPr>
            <w:tcW w:w="2694" w:type="dxa"/>
          </w:tcPr>
          <w:p w14:paraId="0904F009" w14:textId="217AA4D0" w:rsidR="00917723" w:rsidRDefault="00917723" w:rsidP="0091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organizacji  i adres </w:t>
            </w:r>
          </w:p>
        </w:tc>
        <w:tc>
          <w:tcPr>
            <w:tcW w:w="6515" w:type="dxa"/>
          </w:tcPr>
          <w:p w14:paraId="7911780E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C890C49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95D69AF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D7937A7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14668A8B" w14:textId="77777777" w:rsidTr="00917723">
        <w:tc>
          <w:tcPr>
            <w:tcW w:w="2694" w:type="dxa"/>
          </w:tcPr>
          <w:p w14:paraId="3EAB2146" w14:textId="7C73EE0C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nazwisko, funkcja osoby zgłaszającej</w:t>
            </w:r>
          </w:p>
        </w:tc>
        <w:tc>
          <w:tcPr>
            <w:tcW w:w="6515" w:type="dxa"/>
          </w:tcPr>
          <w:p w14:paraId="7ACC658F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4F041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628558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34F72B4E" w14:textId="77777777" w:rsidTr="00917723">
        <w:tc>
          <w:tcPr>
            <w:tcW w:w="2694" w:type="dxa"/>
          </w:tcPr>
          <w:p w14:paraId="56FD0655" w14:textId="39059909" w:rsidR="00917723" w:rsidRDefault="001A0061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</w:t>
            </w:r>
            <w:bookmarkStart w:id="0" w:name="_GoBack"/>
            <w:bookmarkEnd w:id="0"/>
            <w:r w:rsidR="00917723">
              <w:rPr>
                <w:rFonts w:ascii="Times New Roman" w:hAnsi="Times New Roman"/>
                <w:sz w:val="24"/>
                <w:szCs w:val="24"/>
                <w:lang w:eastAsia="pl-PL"/>
              </w:rPr>
              <w:t>mail</w:t>
            </w:r>
          </w:p>
          <w:p w14:paraId="3CDDB031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15" w:type="dxa"/>
          </w:tcPr>
          <w:p w14:paraId="1FBD1C66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38CADDC2" w14:textId="77777777" w:rsidTr="00917723">
        <w:tc>
          <w:tcPr>
            <w:tcW w:w="2694" w:type="dxa"/>
          </w:tcPr>
          <w:p w14:paraId="6207BE93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  <w:p w14:paraId="0945164C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15" w:type="dxa"/>
          </w:tcPr>
          <w:p w14:paraId="3A75159C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621DD0F" w14:textId="412CD116" w:rsidR="00137BBA" w:rsidRDefault="00137BBA" w:rsidP="00917723">
      <w:pPr>
        <w:tabs>
          <w:tab w:val="left" w:pos="567"/>
          <w:tab w:val="left" w:pos="6848"/>
        </w:tabs>
        <w:jc w:val="both"/>
        <w:rPr>
          <w:rFonts w:ascii="Times New Roman" w:hAnsi="Times New Roman"/>
          <w:sz w:val="24"/>
          <w:szCs w:val="24"/>
        </w:rPr>
      </w:pPr>
    </w:p>
    <w:p w14:paraId="2A42C7DF" w14:textId="15E92A4F" w:rsidR="00371B45" w:rsidRDefault="00917723" w:rsidP="00137BBA">
      <w:pPr>
        <w:pStyle w:val="Akapitzlist"/>
        <w:numPr>
          <w:ilvl w:val="0"/>
          <w:numId w:val="8"/>
        </w:numPr>
        <w:tabs>
          <w:tab w:val="left" w:pos="567"/>
          <w:tab w:val="left" w:pos="684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37BBA" w:rsidRPr="00137BBA">
        <w:rPr>
          <w:rFonts w:ascii="Times New Roman" w:hAnsi="Times New Roman"/>
          <w:b/>
          <w:sz w:val="24"/>
          <w:szCs w:val="24"/>
        </w:rPr>
        <w:t>Opinie i u</w:t>
      </w:r>
      <w:r w:rsidR="00371B45" w:rsidRPr="00137BBA">
        <w:rPr>
          <w:rFonts w:ascii="Times New Roman" w:hAnsi="Times New Roman"/>
          <w:b/>
          <w:sz w:val="24"/>
          <w:szCs w:val="24"/>
        </w:rPr>
        <w:t xml:space="preserve">wagi i do </w:t>
      </w:r>
      <w:r w:rsidR="00137BBA" w:rsidRPr="00137BBA">
        <w:rPr>
          <w:rFonts w:ascii="Times New Roman" w:hAnsi="Times New Roman"/>
          <w:b/>
          <w:sz w:val="24"/>
          <w:szCs w:val="24"/>
        </w:rPr>
        <w:t>projektu uchwały w spra</w:t>
      </w:r>
      <w:r w:rsidR="00137BBA">
        <w:rPr>
          <w:rFonts w:ascii="Times New Roman" w:hAnsi="Times New Roman"/>
          <w:b/>
          <w:sz w:val="24"/>
          <w:szCs w:val="24"/>
        </w:rPr>
        <w:t xml:space="preserve">wie określenia warunków i trybu </w:t>
      </w:r>
      <w:r w:rsidR="00137BBA" w:rsidRPr="00137BBA">
        <w:rPr>
          <w:rFonts w:ascii="Times New Roman" w:hAnsi="Times New Roman"/>
          <w:b/>
          <w:sz w:val="24"/>
          <w:szCs w:val="24"/>
        </w:rPr>
        <w:t>finansowania projektów z zakresu tworzenia warunków sprzyjających rozwojowi  sportu na terenie Gminy Miasto Krosno.</w:t>
      </w:r>
    </w:p>
    <w:p w14:paraId="52434665" w14:textId="77777777" w:rsidR="00C7279C" w:rsidRDefault="00C7279C" w:rsidP="00C7279C">
      <w:pPr>
        <w:pStyle w:val="Akapitzlist"/>
        <w:tabs>
          <w:tab w:val="left" w:pos="567"/>
          <w:tab w:val="left" w:pos="684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1AC23B" w14:textId="61260B6E" w:rsidR="00C7279C" w:rsidRDefault="00C7279C" w:rsidP="00C7279C">
      <w:pPr>
        <w:pStyle w:val="Akapitzlist"/>
        <w:numPr>
          <w:ilvl w:val="0"/>
          <w:numId w:val="9"/>
        </w:numPr>
        <w:tabs>
          <w:tab w:val="left" w:pos="567"/>
          <w:tab w:val="left" w:pos="6848"/>
        </w:tabs>
        <w:jc w:val="both"/>
        <w:rPr>
          <w:rFonts w:ascii="Times New Roman" w:hAnsi="Times New Roman"/>
          <w:sz w:val="24"/>
          <w:szCs w:val="24"/>
        </w:rPr>
      </w:pPr>
      <w:r w:rsidRPr="00C7279C">
        <w:rPr>
          <w:rFonts w:ascii="Times New Roman" w:hAnsi="Times New Roman"/>
          <w:sz w:val="24"/>
          <w:szCs w:val="24"/>
        </w:rPr>
        <w:t>Rozdział dokumentu, którego dotyczy uwaga/ opinia</w:t>
      </w:r>
    </w:p>
    <w:p w14:paraId="79F078EA" w14:textId="3E703CB5" w:rsidR="00C7279C" w:rsidRDefault="00C7279C" w:rsidP="00C7279C">
      <w:pPr>
        <w:pStyle w:val="Akapitzlist"/>
        <w:tabs>
          <w:tab w:val="left" w:pos="567"/>
          <w:tab w:val="left" w:pos="6848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35A23CC5" w14:textId="1C900E87" w:rsidR="009379B8" w:rsidRDefault="00C7279C" w:rsidP="00917723">
      <w:pPr>
        <w:tabs>
          <w:tab w:val="left" w:pos="567"/>
          <w:tab w:val="left" w:pos="6848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7C16D" wp14:editId="3B8EAF10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3E88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363.75pt;margin-top:.7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LThQIAAC4FAAAOAAAAZHJzL2Uyb0RvYy54bWysVEtv2zAMvg/YfxB0X50EfRp1iiBFhgFF&#10;GyAdemZkORYmiZqkxMl+/SjZbdPHaZgPMilSpPjxo65v9kaznfRBoa34+GTEmbQCa2U3Ff/5uPh2&#10;yVmIYGvQaGXFDzLwm+nXL9edK+UEW9S19IyC2FB2ruJtjK4siiBaaSCcoJOWjA16A5FUvylqDx1F&#10;N7qYjEbnRYe+dh6FDIF2b3sjn+b4TSNFfGiaICPTFae7xbz6vK7TWkyvodx4cK0SwzXgH25hQFlK&#10;+hLqFiKwrVcfQhklPAZs4olAU2DTKCFzDVTNePSumlULTuZaCJzgXmAK/y+suN8tPVN1xc84s2Co&#10;RauMfWRrjb+wO5Ssh5edJbA6F0o6s3JLP2iBxFT5vvEm/akmts8AH14AlvvIBG2Oz8dXE0okyDTI&#10;FKV4Pex8iN8lGsoZqFeNxm7ego/LvsMZYtjdhdgfe3ZPeQNqVS+U1lk5hLn2bAfUdmJLjR1nGkKk&#10;zYov8peqocxvjmnLOrrZ5GJEXBFAfGw0RBKNI4SC3XAGekNEF9Hnu7w5HT4kfaTCjxKP8vdZ4lTI&#10;LYS2v3GOmtygNCrSfGhlKn55fFrbZJWZ4QMcqTV9M5K0xvpAnfXYUz44sVCU5I5AWIInjlOFNLfx&#10;gZYEc8VxkDhr0f/5bD/5E/XIyllHM0OQ/N6Cl1TiD0ukvBqfnqYhy8rp2cWEFH9sWR9b7NbMkfoz&#10;phfCiSwm/6ifxcajeaLxnqWsZAIrKHcP/qDMYz/L9EAIOZtlNxosB/HOrpxIwRNOCd7H/RN4NxAr&#10;UmPu8Xm+oHzHqd43nbQ420ZsVCbcK65EnaTQUGYSDQ9ImvpjPXu9PnPTvwAAAP//AwBQSwMEFAAG&#10;AAgAAAAhADvwsxbgAAAACAEAAA8AAABkcnMvZG93bnJldi54bWxMj8FOwzAQRO9I/IO1SFwQdQgJ&#10;QSFOBUhcekClwIGbG2/j0HgdxU4b+HqWE5xWozeanamWs+vFAcfQeVJwtUhAIDXedNQqeHt9urwF&#10;EaImo3tPqOALAyzr05NKl8Yf6QUPm9gKDqFQagU2xqGUMjQWnQ4LPyAx2/nR6chybKUZ9ZHDXS/T&#10;JLmRTnfEH6we8NFis99MTsHK7rp1/rF6v/gesmmffWI2PTwrdX4239+BiDjHPzP81ufqUHOnrZ/I&#10;BNErKNIiZysDPsyL/Jq3bRWkRQKyruT/AfUPAAAA//8DAFBLAQItABQABgAIAAAAIQC2gziS/gAA&#10;AOEBAAATAAAAAAAAAAAAAAAAAAAAAABbQ29udGVudF9UeXBlc10ueG1sUEsBAi0AFAAGAAgAAAAh&#10;ADj9If/WAAAAlAEAAAsAAAAAAAAAAAAAAAAALwEAAF9yZWxzLy5yZWxzUEsBAi0AFAAGAAgAAAAh&#10;AL5F4tOFAgAALgUAAA4AAAAAAAAAAAAAAAAALgIAAGRycy9lMm9Eb2MueG1sUEsBAi0AFAAGAAgA&#10;AAAhADvwsxbgAAAACAEAAA8AAAAAAAAAAAAAAAAA3wQAAGRycy9kb3ducmV2LnhtbFBLBQYAAAAA&#10;BAAEAPMAAADsBQAAAAA=&#10;" fillcolor="window" strokecolor="windowText" strokeweight="1pt"/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E7B6" wp14:editId="7CA40BA2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F36A" id="Schemat blokowy: proces 4" o:spid="_x0000_s1026" type="#_x0000_t109" style="position:absolute;margin-left:267.75pt;margin-top: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GMhgIAAC4FAAAOAAAAZHJzL2Uyb0RvYy54bWysVEtv2zAMvg/YfxB0X50E6cuoUwQpMgwo&#10;2gLp0DMjy7EwSdQkJU7260fJbps+TsN8kEmRIsWPH3V1vTea7aQPCm3FxycjzqQVWCu7qfjPx+W3&#10;C85CBFuDRisrfpCBX8++frnqXCkn2KKupWcUxIaycxVvY3RlUQTRSgPhBJ20ZGzQG4ik+k1Re+go&#10;utHFZDQ6Kzr0tfMoZAi0e9Mb+SzHbxop4n3TBBmZrjjdLebV53Wd1mJ2BeXGg2uVGK4B/3ALA8pS&#10;0pdQNxCBbb36EMoo4TFgE08EmgKbRgmZa6BqxqN31axacDLXQuAE9wJT+H9hxd3uwTNVV3zKmQVD&#10;LVpl7CNba/yF3aFkPbxsmsDqXCjpzMo9+EELJKbK94036U81sX0G+PACsNxHJmhzfDa+nJxyJsg0&#10;yBSleD3sfIjfJRrKGahXjcZu0YKPD32HM8Swuw2xP/bsnvIG1KpeKq2zcggL7dkOqO3Elho7zjSE&#10;SJsVX+YvVUOZ3xzTlnV0s8n5iLgigPjYaIgkGkcIBbvhDPSGiC6iz3d5czp8SPpIhR8lHuXvs8Sp&#10;kBsIbX/jHDW5QWlUpPnQylT84vi0tskqM8MHOFJr+mYkaY31gTrrsad8cGKpKMktgfAAnjhOFdLc&#10;xntaEswVx0HirEX/57P95E/UIytnHc0MQfJ7C15SiT8skfJyPJ2mIcvK9PR8Qoo/tqyPLXZrFkj9&#10;GdML4UQWk3/Uz2Lj0TzReM9TVjKBFZS7B39QFrGfZXoghJzPsxsNloN4a1dOpOAJpwTv4/4JvBuI&#10;Fakxd/g8X1C+41Tvm05anG8jNioT7hVXok5SaCgziYYHJE39sZ69Xp+52V8AAAD//wMAUEsDBBQA&#10;BgAIAAAAIQDTyETA4AAAAAgBAAAPAAAAZHJzL2Rvd25yZXYueG1sTI/BTsMwEETvSPyDtUhcEHVa&#10;4oJCnAqQuPSAoMCBmxtv49B4HcVOG/h6lhOcVqM3mp0pV5PvxAGH2AbSMJ9lIJDqYFtqNLy9Pl7e&#10;gIjJkDVdINTwhRFW1elJaQobjvSCh01qBIdQLIwGl1JfSBlrh97EWeiRmO3C4E1iOTTSDubI4b6T&#10;iyxbSm9a4g/O9PjgsN5vRq9h7Xbts/pYv1989/m4zz8xH++ftD4/m+5uQSSc0p8Zfutzdai40zaM&#10;ZKPoNKgrpdjKgA9ztZzztq2GxXUGsirl/wHVDwAAAP//AwBQSwECLQAUAAYACAAAACEAtoM4kv4A&#10;AADhAQAAEwAAAAAAAAAAAAAAAAAAAAAAW0NvbnRlbnRfVHlwZXNdLnhtbFBLAQItABQABgAIAAAA&#10;IQA4/SH/1gAAAJQBAAALAAAAAAAAAAAAAAAAAC8BAABfcmVscy8ucmVsc1BLAQItABQABgAIAAAA&#10;IQBXw1GMhgIAAC4FAAAOAAAAAAAAAAAAAAAAAC4CAABkcnMvZTJvRG9jLnhtbFBLAQItABQABgAI&#10;AAAAIQDTyETA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C9B2D" wp14:editId="6B95F42E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3C78" id="Schemat blokowy: proces 3" o:spid="_x0000_s1026" type="#_x0000_t109" style="position:absolute;margin-left:173.25pt;margin-top:.7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rJhgIAAC4FAAAOAAAAZHJzL2Uyb0RvYy54bWysVEtv2zAMvg/YfxB0X52kb6NOEaTIMKBo&#10;A6RDz4wsx8IkUZOUOtmvHyW7bfo4DfNBJkWKFD9+1NX1zmj2JH1QaCs+PhpxJq3AWtlNxX8+LL5d&#10;cBYi2Bo0WlnxvQz8evr1y1XnSjnBFnUtPaMgNpSdq3gboyuLIohWGghH6KQlY4PeQCTVb4raQ0fR&#10;jS4mo9FZ0aGvnUchQ6Ddm97Ipzl+00gR75smyMh0xeluMa8+r+u0FtMrKDceXKvEcA34h1sYUJaS&#10;voS6gQhs69WHUEYJjwGbeCTQFNg0SshcA1UzHr2rZtWCk7kWAie4F5jC/wsr7p6Wnqm64secWTDU&#10;olXGPrK1xl/Y7UvWw8uOE1idCyWdWbmlH7RAYqp813iT/lQT22WA9y8Ay11kgjbHZ+PLySlngkyD&#10;TFGK18POh/hdoqGcgXrVaOzmLfi47DucIYan2xD7Y8/uKW9AreqF0jor+zDXnj0BtZ3YUmPHmYYQ&#10;abPii/ylaijzm2Paso5uNjkfEVcEEB8bDZFE4wihYDecgd4Q0UX0+S5vTocPSR+o8IPEo/x9ljgV&#10;cgOh7W+coyY3KI2KNB9amYpfHJ7WNlllZvgAR2pN34wkrbHeU2c99pQPTiwUJbklEJbgieNUIc1t&#10;vKclwVxxHCTOWvR/PttP/kQ9snLW0cwQJL+34CWV+MMSKS/HJydpyLJycno+IcUfWtaHFrs1c6T+&#10;jOmFcCKLyT/qZ7HxaB5pvGcpK5nACsrdgz8o89jPMj0QQs5m2Y0Gy0G8tSsnUvCEU4L3YfcI3g3E&#10;itSYO3yeLyjfcar3TSctzrYRG5UJ94orUScpNJSZRMMDkqb+UM9er8/c9C8AAAD//wMAUEsDBBQA&#10;BgAIAAAAIQALnmNR4AAAAAgBAAAPAAAAZHJzL2Rvd25yZXYueG1sTI/BTsMwEETvSPyDtUhcUOuQ&#10;pi0KcSpA4tIDKqUcuLnxNg6N11HstIGvZznBaTV6o9mZYjW6VpywD40nBbfTBARS5U1DtYLd2/Pk&#10;DkSImoxuPaGCLwywKi8vCp0bf6ZXPG1jLTiEQq4V2Bi7XMpQWXQ6TH2HxOzge6cjy76WptdnDnet&#10;TJNkIZ1uiD9Y3eGTxeq4HZyCtT00m/nH+v3mu8uGY/aJ2fD4otT11fhwDyLiGP/M8Fufq0PJnfZ+&#10;IBNEq2CWLeZsZcCH+WyZ8ra9gnSZgCwL+X9A+QMAAP//AwBQSwECLQAUAAYACAAAACEAtoM4kv4A&#10;AADhAQAAEwAAAAAAAAAAAAAAAAAAAAAAW0NvbnRlbnRfVHlwZXNdLnhtbFBLAQItABQABgAIAAAA&#10;IQA4/SH/1gAAAJQBAAALAAAAAAAAAAAAAAAAAC8BAABfcmVscy8ucmVsc1BLAQItABQABgAIAAAA&#10;IQCJVTrJhgIAAC4FAAAOAAAAAAAAAAAAAAAAAC4CAABkcnMvZTJvRG9jLnhtbFBLAQItABQABgAI&#10;AAAAIQALnmNR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36D05" wp14:editId="2605B78D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A6D4" id="Schemat blokowy: proces 2" o:spid="_x0000_s1026" type="#_x0000_t109" style="position:absolute;margin-left:78pt;margin-top:.7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mWhQIAAC4FAAAOAAAAZHJzL2Uyb0RvYy54bWysVEtv2zAMvg/YfxB0X50EfRp1iiBFhgFF&#10;GyAdemZkORYmiZqkxMl+/SjZbdPHaZgPMilSpPjxo65v9kaznfRBoa34+GTEmbQCa2U3Ff/5uPh2&#10;yVmIYGvQaGXFDzLwm+nXL9edK+UEW9S19IyC2FB2ruJtjK4siiBaaSCcoJOWjA16A5FUvylqDx1F&#10;N7qYjEbnRYe+dh6FDIF2b3sjn+b4TSNFfGiaICPTFae7xbz6vK7TWkyvodx4cK0SwzXgH25hQFlK&#10;+hLqFiKwrVcfQhklPAZs4olAU2DTKCFzDVTNePSumlULTuZaCJzgXmAK/y+suN8tPVN1xSecWTDU&#10;olXGPrK1xl/YHUrWw8smCazOhZLOrNzSD1ogMVW+b7xJf6qJ7TPAhxeA5T4yQZvj8/HV5IwzQaZB&#10;pijF62HnQ/wu0VDOQL1qNHbzFnxc9h3OEMPuLsT+2LN7yhtQq3qhtM7KIcy1ZzugthNbauw40xAi&#10;bVZ8kb9UDWV+c0xb1tHNJhcj4ooA4mOjIZJoHCEU7IYz0Bsiuog+3+XN6fAh6SMVfpR4lL/PEqdC&#10;biG0/Y1z1OQGpVGR5kMrU/HL49PaJqvMDB/gSK3pm5GkNdYH6qzHnvLBiYWiJHcEwhI8cZwqpLmN&#10;D7QkmCuOg8RZi/7PZ/vJn6hHVs46mhmC5PcWvKQSf1gi5dX49DQNWVZOzy4mpPhjy/rYYrdmjtSf&#10;Mb0QTmQx+Uf9LDYezRON9yxlJRNYQbl78AdlHvtZpgdCyNksu9FgOYh3duVECp5wSvA+7p/Au4FY&#10;kRpzj8/zBeU7TvW+6aTF2TZiozLhXnEl6iSFhjKTaHhA0tQf69nr9Zmb/gUAAP//AwBQSwMEFAAG&#10;AAgAAAAhABvXI6TeAAAACAEAAA8AAABkcnMvZG93bnJldi54bWxMj8FOwzAQRO9I/QdrK3FB1KFK&#10;SxXiVAWJSw8IChy4beNtnDZeR7HTBr4e5wS3Gc1q9k2+HmwjztT52rGCu1kCgrh0uuZKwcf78+0K&#10;hA/IGhvHpOCbPKyLyVWOmXYXfqPzLlQilrDPUIEJoc2k9KUhi37mWuKYHVxnMUTbVVJ3eInltpHz&#10;JFlKizXHDwZbejJUnna9VbA1h/p18bX9vPlp0/6UHintH1+Uup4OmwcQgYbwdwwjfkSHIjLtXc/a&#10;iyb6xTJuCaMAMearUewVzO8TkEUu/w8ofgEAAP//AwBQSwECLQAUAAYACAAAACEAtoM4kv4AAADh&#10;AQAAEwAAAAAAAAAAAAAAAAAAAAAAW0NvbnRlbnRfVHlwZXNdLnhtbFBLAQItABQABgAIAAAAIQA4&#10;/SH/1gAAAJQBAAALAAAAAAAAAAAAAAAAAC8BAABfcmVscy8ucmVsc1BLAQItABQABgAIAAAAIQBg&#10;04mWhQIAAC4FAAAOAAAAAAAAAAAAAAAAAC4CAABkcnMvZTJvRG9jLnhtbFBLAQItABQABgAIAAAA&#10;IQAb1yOk3gAAAAgBAAAPAAAAAAAAAAAAAAAAAN8EAABkcnMvZG93bnJldi54bWxQSwUGAAAAAAQA&#10;BADzAAAA6gUAAAAA&#10;" fillcolor="window" strokecolor="windowText" strokeweight="1pt"/>
            </w:pict>
          </mc:Fallback>
        </mc:AlternateContent>
      </w:r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435B" wp14:editId="0B051513">
                <wp:simplePos x="0" y="0"/>
                <wp:positionH relativeFrom="column">
                  <wp:posOffset>62230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7594" id="Schemat blokowy: proces 1" o:spid="_x0000_s1026" type="#_x0000_t109" style="position:absolute;margin-left:4.9pt;margin-top:.4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j+ZgIAACMFAAAOAAAAZHJzL2Uyb0RvYy54bWysVE1v2zAMvQ/YfxB0Xx0HbbcadYogRYcB&#10;RRssHXpWZKk2KosapcTJfv0o2XGCrthh2EWWTD5+PD3q+mbXGrZV6BuwJc/PJpwpK6Fq7EvJfzzd&#10;ffrCmQ/CVsKAVSXfK89vZh8/XHeuUFOowVQKGQWxvuhcyesQXJFlXtaqFf4MnLJk1ICtCHTEl6xC&#10;0VH01mTTyeQy6wArhyCV9/T3tjfyWYqvtZLhUWuvAjMlp9pCWjGt67hms2tRvKBwdSOHMsQ/VNGK&#10;xlLSMdStCIJtsPkjVNtIBA86nEloM9C6kSr1QN3kkzfdrGrhVOqFyPFupMn/v7DyYbtE1lR0d5xZ&#10;0dIVrRL3ga0NvEK3L1hPL8sjWZ3zBWFWbonDydM2dr7T2MYv9cR2ieD9SLDaBSbpZ36ZX00vOJNk&#10;GvYUJTuCHfrwVUFLOT3dlTbQLWqBYdnfcKJYbO996GEHd4oRC+tLSbuwNypWY+x3pak/Sj5N6KQs&#10;tTDItoI0Ub2mtqiE5BkhujFmBOXvgUw4gAbfCFNJbSNw8h7wmG30ThnBhhHYNhbw72Dd+x+67nuN&#10;ba+h2tN1IvQ6907eNUTkvfBhKZCETSNAwxoeaYnclhyGHWc14K/3/kd/0htZOetoUEruf24EKs7M&#10;N0tKvMrPz+NkpcP5xecpHfDUsj612E27AOKd1EbVpW30D+aw1QjtM830PGYlk7CScpdcBjwcFqEf&#10;YHoVpJrPkxtNkxPh3q6cjMEjq1EcT7tngW5QUyAZPsBhqETxRki9b0RamG8C6Cap7MjrwDdNYtLs&#10;8GrEUT89J6/j2zb7DQAA//8DAFBLAwQUAAYACAAAACEA9zcufdoAAAAEAQAADwAAAGRycy9kb3du&#10;cmV2LnhtbEzOwU7DMAwG4DsS7xAZiQtiKdsYozSdAIk7KwjtmDYmLTROlWRteXvMaZws67d+f8Vu&#10;dr0YMcTOk4KbRQYCqfGmI6vg/e3legsiJk1G955QwQ9G2JXnZ4XOjZ9oj2OVrOASirlW0KY05FLG&#10;pkWn48IPSJx9+uB04jVYaYKeuNz1cpllG+l0R/yh1QM+t9h8V0enwNq7r6dQd9O4X3+8Hq4OWzlW&#10;jVKXF/PjA4iEczodwx+f6VCyqfZHMlH0Cu4ZnniA4HB1uwJRK1hu1iDLQv7Hl78AAAD//wMAUEsB&#10;Ai0AFAAGAAgAAAAhALaDOJL+AAAA4QEAABMAAAAAAAAAAAAAAAAAAAAAAFtDb250ZW50X1R5cGVz&#10;XS54bWxQSwECLQAUAAYACAAAACEAOP0h/9YAAACUAQAACwAAAAAAAAAAAAAAAAAvAQAAX3JlbHMv&#10;LnJlbHNQSwECLQAUAAYACAAAACEAKdQ4/mYCAAAjBQAADgAAAAAAAAAAAAAAAAAuAgAAZHJzL2Uy&#10;b0RvYy54bWxQSwECLQAUAAYACAAAACEA9zcufdoAAAAE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u</w:t>
      </w:r>
      <w:r w:rsidRPr="00C7279C">
        <w:rPr>
          <w:rFonts w:ascii="Times New Roman" w:hAnsi="Times New Roman"/>
          <w:sz w:val="24"/>
          <w:szCs w:val="24"/>
        </w:rPr>
        <w:t xml:space="preserve">chwała </w:t>
      </w:r>
      <w:r>
        <w:rPr>
          <w:rFonts w:ascii="Times New Roman" w:hAnsi="Times New Roman"/>
          <w:sz w:val="24"/>
          <w:szCs w:val="24"/>
        </w:rPr>
        <w:t xml:space="preserve">         załącznik nr 1        </w:t>
      </w:r>
      <w:r w:rsidRPr="00C7279C">
        <w:rPr>
          <w:rFonts w:ascii="Times New Roman" w:hAnsi="Times New Roman"/>
          <w:sz w:val="24"/>
          <w:szCs w:val="24"/>
        </w:rPr>
        <w:t xml:space="preserve"> załącznik nr 2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279C">
        <w:rPr>
          <w:rFonts w:ascii="Times New Roman" w:hAnsi="Times New Roman"/>
          <w:sz w:val="24"/>
          <w:szCs w:val="24"/>
        </w:rPr>
        <w:t xml:space="preserve">załącznik nr 3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7279C">
        <w:rPr>
          <w:rFonts w:ascii="Times New Roman" w:hAnsi="Times New Roman"/>
          <w:sz w:val="24"/>
          <w:szCs w:val="24"/>
        </w:rPr>
        <w:t>złącznik nr 4</w:t>
      </w:r>
    </w:p>
    <w:p w14:paraId="6324D1B5" w14:textId="08108B3C" w:rsidR="009379B8" w:rsidRPr="009379B8" w:rsidRDefault="00F14479" w:rsidP="009379B8">
      <w:pPr>
        <w:pStyle w:val="Akapitzlist"/>
        <w:numPr>
          <w:ilvl w:val="0"/>
          <w:numId w:val="9"/>
        </w:num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Wskazanie </w:t>
      </w:r>
      <w:r w:rsidR="009379B8">
        <w:rPr>
          <w:rFonts w:ascii="Times New Roman" w:hAnsi="Times New Roman"/>
          <w:sz w:val="24"/>
          <w:szCs w:val="24"/>
        </w:rPr>
        <w:t>zapis</w:t>
      </w:r>
      <w:r>
        <w:rPr>
          <w:rFonts w:ascii="Times New Roman" w:hAnsi="Times New Roman"/>
          <w:sz w:val="24"/>
          <w:szCs w:val="24"/>
        </w:rPr>
        <w:t>u</w:t>
      </w:r>
      <w:r w:rsidR="00917723" w:rsidRPr="009379B8">
        <w:rPr>
          <w:rFonts w:ascii="Times New Roman" w:hAnsi="Times New Roman"/>
          <w:sz w:val="24"/>
          <w:szCs w:val="24"/>
        </w:rPr>
        <w:t>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248FAA1F" w14:textId="77777777" w:rsidTr="006221C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A2F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9D035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C5E8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3B205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13426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A507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E146A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1F3E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6FD78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6DDE6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2317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7E3AA8" w14:textId="77777777" w:rsidR="00917723" w:rsidRDefault="00917723" w:rsidP="00917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D1F3E" w14:textId="6A67C446" w:rsidR="00917723" w:rsidRPr="009379B8" w:rsidRDefault="00F14479" w:rsidP="009379B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917723" w:rsidRPr="009379B8">
        <w:rPr>
          <w:rFonts w:ascii="Times New Roman" w:hAnsi="Times New Roman"/>
          <w:sz w:val="24"/>
          <w:szCs w:val="24"/>
        </w:rPr>
        <w:t xml:space="preserve">roponowane brzmienie </w:t>
      </w:r>
      <w:r w:rsidR="009379B8">
        <w:rPr>
          <w:rFonts w:ascii="Times New Roman" w:hAnsi="Times New Roman"/>
          <w:sz w:val="24"/>
          <w:szCs w:val="24"/>
        </w:rPr>
        <w:t>zapisu</w:t>
      </w:r>
    </w:p>
    <w:p w14:paraId="168E011F" w14:textId="77777777" w:rsidR="009379B8" w:rsidRDefault="009379B8" w:rsidP="00917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4FD09131" w14:textId="77777777" w:rsidTr="006221C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9B0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BC3C2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19F0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F8AB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88163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8B20C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32C3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4C447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AA08D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BDFA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5ED820" w14:textId="77777777" w:rsidR="00917723" w:rsidRDefault="00917723" w:rsidP="00917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5F680" w14:textId="3D784FC3" w:rsidR="00917723" w:rsidRDefault="004F5825" w:rsidP="009379B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zmiany</w:t>
      </w:r>
    </w:p>
    <w:p w14:paraId="0C874BEC" w14:textId="77777777" w:rsidR="004F5825" w:rsidRPr="009379B8" w:rsidRDefault="004F5825" w:rsidP="004F5825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1E32DD7D" w14:textId="77777777" w:rsidTr="006221C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327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E0303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6500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7EC8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A2A1F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EC5B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50C1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E018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CBDA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593F3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A9C604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4732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D69980" w14:textId="77777777" w:rsidR="00875CC0" w:rsidRDefault="00875CC0" w:rsidP="00875CC0">
      <w:pPr>
        <w:tabs>
          <w:tab w:val="left" w:pos="2640"/>
          <w:tab w:val="left" w:pos="3450"/>
        </w:tabs>
        <w:rPr>
          <w:rFonts w:ascii="Times New Roman" w:hAnsi="Times New Roman"/>
          <w:i/>
          <w:iCs/>
        </w:rPr>
      </w:pPr>
    </w:p>
    <w:p w14:paraId="4B98BA11" w14:textId="77777777" w:rsidR="004F5825" w:rsidRDefault="004F5825" w:rsidP="00875CC0">
      <w:pPr>
        <w:tabs>
          <w:tab w:val="left" w:pos="2640"/>
          <w:tab w:val="left" w:pos="3450"/>
        </w:tabs>
        <w:rPr>
          <w:rFonts w:ascii="Times New Roman" w:hAnsi="Times New Roman"/>
          <w:i/>
          <w:iCs/>
        </w:rPr>
      </w:pPr>
    </w:p>
    <w:p w14:paraId="09CFE3B1" w14:textId="73B7B8D4" w:rsidR="00371B45" w:rsidRPr="00137BBA" w:rsidRDefault="00875CC0" w:rsidP="00875CC0">
      <w:pPr>
        <w:tabs>
          <w:tab w:val="left" w:pos="2640"/>
          <w:tab w:val="center" w:pos="4536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 w:rsidR="00371B45" w:rsidRPr="00137BBA">
        <w:rPr>
          <w:rFonts w:ascii="Times New Roman" w:hAnsi="Times New Roman"/>
          <w:i/>
          <w:iCs/>
        </w:rPr>
        <w:t xml:space="preserve">Dziękujemy za </w:t>
      </w:r>
      <w:r w:rsidR="00137BBA">
        <w:rPr>
          <w:rFonts w:ascii="Times New Roman" w:hAnsi="Times New Roman"/>
          <w:i/>
          <w:iCs/>
        </w:rPr>
        <w:t>udział w konsultacjach!</w:t>
      </w:r>
      <w:r w:rsidR="00371B45" w:rsidRPr="00137BBA">
        <w:rPr>
          <w:rFonts w:ascii="Times New Roman" w:hAnsi="Times New Roman"/>
          <w:i/>
          <w:iCs/>
        </w:rPr>
        <w:t>.</w:t>
      </w:r>
    </w:p>
    <w:p w14:paraId="5B2CA7BC" w14:textId="77777777" w:rsidR="004B3BCD" w:rsidRDefault="004B3BCD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3D26E9EE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18E91B71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41CE7892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28F44D8F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3F503C98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04315E4D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74FB6398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6B28C430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15FB5CF3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6729A553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43B85331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115C6A2D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49DDB4D1" w14:textId="38EED273" w:rsidR="00E06CD5" w:rsidRPr="00A51A08" w:rsidRDefault="00E06CD5" w:rsidP="00E06CD5">
      <w:pPr>
        <w:spacing w:line="23" w:lineRule="atLeast"/>
        <w:jc w:val="center"/>
        <w:rPr>
          <w:rFonts w:asciiTheme="majorHAnsi" w:hAnsiTheme="majorHAnsi"/>
          <w:b/>
        </w:rPr>
      </w:pPr>
      <w:r w:rsidRPr="00A51A08">
        <w:rPr>
          <w:rFonts w:asciiTheme="majorHAnsi" w:hAnsiTheme="majorHAnsi"/>
          <w:b/>
        </w:rPr>
        <w:lastRenderedPageBreak/>
        <w:t>Klauzula informacyjna RODO</w:t>
      </w:r>
    </w:p>
    <w:p w14:paraId="596E9861" w14:textId="77777777" w:rsidR="00E06CD5" w:rsidRPr="00A51A08" w:rsidRDefault="00E06CD5" w:rsidP="00E06CD5">
      <w:pPr>
        <w:suppressAutoHyphens/>
        <w:spacing w:line="23" w:lineRule="atLeast"/>
        <w:ind w:left="720" w:right="74"/>
        <w:jc w:val="both"/>
        <w:rPr>
          <w:rFonts w:asciiTheme="majorHAnsi" w:hAnsiTheme="majorHAnsi"/>
          <w:lang w:eastAsia="ar-SA"/>
        </w:rPr>
      </w:pPr>
    </w:p>
    <w:p w14:paraId="02D8B502" w14:textId="4645ABA9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Zgodnie  z  art.  13  ust.  1  rozporządzenia  Parlamentu  Europejskiego  i Rady  (UE)  2016/679 z 27 kwietnia 2016 r. w sprawie ochrony osób fizycznych w związku </w:t>
      </w:r>
      <w:r w:rsidRPr="00A51A08">
        <w:rPr>
          <w:rFonts w:asciiTheme="majorHAnsi" w:hAnsiTheme="majorHAnsi"/>
          <w:lang w:eastAsia="ar-SA"/>
        </w:rPr>
        <w:br/>
        <w:t>z przetwarzaniem danych osobowych i w sprawie swobodnego przepływu takich danych oraz uchylenia dyrektywy 95/46/WE (ogólne rozporządzenie o ochronie danych) dalej:  RODO informujemy,  że  administratorem 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 danych  osobowych  jest Gmina Miasto Krosno z  siedzibą  w Krośnie przy ul. Lwowskiej 28a.</w:t>
      </w:r>
    </w:p>
    <w:p w14:paraId="54306026" w14:textId="00DBC8E7" w:rsidR="00E06CD5" w:rsidRPr="00E06CD5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Na podstawie obowiązujących przepisów, wyznaczyliśmy Inspektora Ochrony Danych,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 xml:space="preserve"> </w:t>
      </w:r>
      <w:r>
        <w:rPr>
          <w:rFonts w:asciiTheme="majorHAnsi" w:hAnsiTheme="majorHAnsi"/>
          <w:lang w:eastAsia="ar-SA"/>
        </w:rPr>
        <w:t xml:space="preserve">z którym można  kontaktować się </w:t>
      </w:r>
      <w:r w:rsidRPr="00E06CD5">
        <w:rPr>
          <w:rFonts w:asciiTheme="majorHAnsi" w:hAnsiTheme="majorHAnsi"/>
          <w:lang w:eastAsia="ar-SA"/>
        </w:rPr>
        <w:t>listownie na adres: Urząd Miasta Krosna ul. Lwowska 28a, 38-400 Krosno przez e-mail: iod@um.krosno.pl</w:t>
      </w:r>
    </w:p>
    <w:p w14:paraId="5EE583FE" w14:textId="56668453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Dane  osobowe  pozyskane  w  związku  z  zawarciem  z  Panem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 umowy  będą przetwarzane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w następujących celach:</w:t>
      </w:r>
    </w:p>
    <w:p w14:paraId="2605A096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związanych z realizacją podpisanej z Panem umowy,</w:t>
      </w:r>
    </w:p>
    <w:p w14:paraId="40EE50E4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związanych z dochodzeniem ewentualnych roszczeń, odszkodowań,</w:t>
      </w:r>
    </w:p>
    <w:p w14:paraId="11A20FBA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udzielania odpowiedzi na Pana pisma, wnioski i skargi,</w:t>
      </w:r>
    </w:p>
    <w:p w14:paraId="1141FE55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udzielania odpowiedzi w toczących się postępowaniach.</w:t>
      </w:r>
    </w:p>
    <w:p w14:paraId="2BC6B95A" w14:textId="777777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Podstawą prawną przetwarzania Pana danych jest:</w:t>
      </w:r>
    </w:p>
    <w:p w14:paraId="01C18D90" w14:textId="77777777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niezbędność do wykonania  umowy  lub do podjęcia działań na Pana żądanie przed zawarciem umowy (art. 6 ust. 1 lit. b RODO), </w:t>
      </w:r>
    </w:p>
    <w:p w14:paraId="796074F2" w14:textId="77777777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konieczność wypełnienia obowiązku prawnego ciążącego na administratorze (art. 6 ust. 1 lit. c RODO), </w:t>
      </w:r>
    </w:p>
    <w:p w14:paraId="04736B7F" w14:textId="77777777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niezbędność  do  celów  wynikających  z prawnie  uzasadnionych  interesów realizowanych przez administratora (art. 6 ust. 1 lit. f RODO).</w:t>
      </w:r>
    </w:p>
    <w:p w14:paraId="5AEF89D4" w14:textId="777777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Podanie danych osobowych jest dobrowolne, ale niezbędne do realizacji umowy.</w:t>
      </w:r>
    </w:p>
    <w:p w14:paraId="328767AD" w14:textId="79D752E6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Pozyskane od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osobowe mogą być przekazywane:</w:t>
      </w:r>
    </w:p>
    <w:p w14:paraId="0FA133A3" w14:textId="77777777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podmiotom przetwarzającym je na nasze zlecenie oraz</w:t>
      </w:r>
    </w:p>
    <w:p w14:paraId="3646BB3F" w14:textId="298D1DBA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organom  lub  podmiotom  publicznym  uprawnionym  do  uzyskania  danych 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na  podstawie obowiązujących przepisów prawa, np. sądom, organom ścigania lub instytucjom  państwowym,  gdy  wystąpią  z  żądaniem,  w  oparciu  o  stosowną podstawę prawną,</w:t>
      </w:r>
    </w:p>
    <w:p w14:paraId="528A4138" w14:textId="54943FF5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nie będą przekazane do państw trzecich.</w:t>
      </w:r>
    </w:p>
    <w:p w14:paraId="1CF4D950" w14:textId="1C8570D0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Okres przetwarzania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danych osobowych jest uzależniony od celu w jakim dane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są  przetwarzane.  Okres,  przez  który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 osobowe  będą przechowywane jest obliczany w oparciu o następujące kryteria:</w:t>
      </w:r>
    </w:p>
    <w:p w14:paraId="78418EFA" w14:textId="77777777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czasu obowiązywania umowy, </w:t>
      </w:r>
    </w:p>
    <w:p w14:paraId="06170083" w14:textId="77777777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przepisy prawa, które mogą nas obligować do przetwarzania danych przez określony czas, </w:t>
      </w:r>
    </w:p>
    <w:p w14:paraId="3B7B6673" w14:textId="77777777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okres, który jest niezbędny do obrony naszych interesów.</w:t>
      </w:r>
    </w:p>
    <w:p w14:paraId="081620D9" w14:textId="13D5CCFC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Ponadto, informujemy, że ma Pan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prawo do:</w:t>
      </w:r>
    </w:p>
    <w:p w14:paraId="53F6DADB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dostępu do swoich danych osobowych,</w:t>
      </w:r>
    </w:p>
    <w:p w14:paraId="4036DBF9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 sprostowania  swoich  danych  osobowych,  które  są  nieprawidłowe  oraz uzupełnienia niekompletnych danych osobowych,</w:t>
      </w:r>
    </w:p>
    <w:p w14:paraId="13A1C630" w14:textId="50096789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 usunięcia  swoich  danych  osobowych,  w  szczególności  w  przypadku cofnięcia przez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zgody na przetwarzanie, gdy nie ma innej podstawy prawnej przetwarzania,</w:t>
      </w:r>
    </w:p>
    <w:p w14:paraId="403CD40A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ograniczenia przetwarzania swoich danych osobowych,</w:t>
      </w:r>
    </w:p>
    <w:p w14:paraId="789F4ABD" w14:textId="6CEBBA72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wniesienia   sprzeciwu wobec  przetwarzania  swoich  danych,  ze  względu  na Pana</w:t>
      </w:r>
      <w:r w:rsidR="004B3BCD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szczególną sytuację, w przypadkach, kiedy przetwarzamy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na podstawie naszego prawnie usprawiedliwionego interesu czy też na potrzeby marketingu bezpośredniego,</w:t>
      </w:r>
    </w:p>
    <w:p w14:paraId="12031CF7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 xml:space="preserve">przenoszenia swoich danych osobowych, </w:t>
      </w:r>
    </w:p>
    <w:p w14:paraId="1C7ADD37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lastRenderedPageBreak/>
        <w:t>wniesienia  skargi  do  organu  nadzorczego  zajmującego  się  ochroną  danych osobowych, tj. Prezesa Urzędu Ochrony Danych Osobowych.</w:t>
      </w:r>
    </w:p>
    <w:p w14:paraId="30854446" w14:textId="6B051BAB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W  zakresie,  w  jakim  Pana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 dane  są  przetwarzane  na  podstawie  zgody – ma Pan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 prawo  wycofania  zgody  na  przetwarzanie  danych  w  dowolnym  momencie. Wycofanie  zgody  nie  ma  wpływu  na  zgodność  z  prawem  przetwarzania,  którego dokonano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na podstawie Pana zgody przed jej wycofaniem. Zgodę może Pan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wycofać  poprzez  wysłanie  oświadczenia  o  wycofaniu  zgody  na  adres korespondencyjny bądź adres e-mailowy </w:t>
      </w:r>
      <w:r w:rsidRPr="00E06CD5">
        <w:rPr>
          <w:rFonts w:asciiTheme="majorHAnsi" w:hAnsiTheme="majorHAnsi"/>
          <w:lang w:eastAsia="ar-SA"/>
        </w:rPr>
        <w:t>iod@um.krosno.pl</w:t>
      </w:r>
      <w:r w:rsidRPr="00A51A08">
        <w:rPr>
          <w:rFonts w:asciiTheme="majorHAnsi" w:hAnsiTheme="majorHAnsi"/>
          <w:lang w:eastAsia="ar-SA"/>
        </w:rPr>
        <w:t>.</w:t>
      </w:r>
    </w:p>
    <w:p w14:paraId="0398FB3D" w14:textId="777777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Informujemy,  że nie  korzystamy  z  systemów  służących  do  zautomatyzowanego podejmowania decyzji.</w:t>
      </w:r>
    </w:p>
    <w:p w14:paraId="1EEB036B" w14:textId="77777777" w:rsidR="00E06CD5" w:rsidRPr="00A51A08" w:rsidRDefault="00E06CD5" w:rsidP="00E06CD5">
      <w:pPr>
        <w:suppressAutoHyphens/>
        <w:spacing w:line="23" w:lineRule="atLeast"/>
        <w:rPr>
          <w:rFonts w:asciiTheme="majorHAnsi" w:hAnsiTheme="majorHAnsi"/>
          <w:lang w:eastAsia="ar-SA"/>
        </w:rPr>
      </w:pPr>
    </w:p>
    <w:p w14:paraId="3F3214F5" w14:textId="679F3F9C" w:rsidR="00114FF8" w:rsidRPr="00E06CD5" w:rsidRDefault="00114FF8" w:rsidP="00E06CD5">
      <w:pPr>
        <w:jc w:val="both"/>
        <w:rPr>
          <w:rFonts w:ascii="Times New Roman" w:hAnsi="Times New Roman"/>
        </w:rPr>
      </w:pPr>
    </w:p>
    <w:sectPr w:rsidR="00114FF8" w:rsidRPr="00E06CD5" w:rsidSect="004B3BCD">
      <w:headerReference w:type="default" r:id="rId7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1FA1" w14:textId="77777777" w:rsidR="00BD4D83" w:rsidRDefault="00BD4D83" w:rsidP="00BD4D83">
      <w:pPr>
        <w:spacing w:after="0" w:line="240" w:lineRule="auto"/>
      </w:pPr>
      <w:r>
        <w:separator/>
      </w:r>
    </w:p>
  </w:endnote>
  <w:endnote w:type="continuationSeparator" w:id="0">
    <w:p w14:paraId="5D4FD716" w14:textId="77777777" w:rsidR="00BD4D83" w:rsidRDefault="00BD4D83" w:rsidP="00B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D1809" w14:textId="77777777" w:rsidR="00BD4D83" w:rsidRDefault="00BD4D83" w:rsidP="00BD4D83">
      <w:pPr>
        <w:spacing w:after="0" w:line="240" w:lineRule="auto"/>
      </w:pPr>
      <w:r>
        <w:separator/>
      </w:r>
    </w:p>
  </w:footnote>
  <w:footnote w:type="continuationSeparator" w:id="0">
    <w:p w14:paraId="5BDB3B42" w14:textId="77777777" w:rsidR="00BD4D83" w:rsidRDefault="00BD4D83" w:rsidP="00BD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C5B44" w14:textId="7F178FD6" w:rsidR="00BD4D83" w:rsidRDefault="00B53246" w:rsidP="009379B8">
    <w:pPr>
      <w:pStyle w:val="Nagwek"/>
      <w:jc w:val="center"/>
    </w:pPr>
    <w:r>
      <w:rPr>
        <w:sz w:val="24"/>
        <w:szCs w:val="24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F68"/>
    <w:multiLevelType w:val="hybridMultilevel"/>
    <w:tmpl w:val="BB982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1771"/>
    <w:multiLevelType w:val="hybridMultilevel"/>
    <w:tmpl w:val="FFB4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4C54"/>
    <w:multiLevelType w:val="hybridMultilevel"/>
    <w:tmpl w:val="FD86A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86C96"/>
    <w:multiLevelType w:val="hybridMultilevel"/>
    <w:tmpl w:val="2D22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80074"/>
    <w:multiLevelType w:val="hybridMultilevel"/>
    <w:tmpl w:val="0EF8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3DA7"/>
    <w:multiLevelType w:val="hybridMultilevel"/>
    <w:tmpl w:val="F5F8E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13EB4"/>
    <w:multiLevelType w:val="hybridMultilevel"/>
    <w:tmpl w:val="61A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DA2"/>
    <w:multiLevelType w:val="hybridMultilevel"/>
    <w:tmpl w:val="E2D6EE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E59CC"/>
    <w:multiLevelType w:val="hybridMultilevel"/>
    <w:tmpl w:val="3F76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2DE2"/>
    <w:multiLevelType w:val="hybridMultilevel"/>
    <w:tmpl w:val="BE46F2BA"/>
    <w:lvl w:ilvl="0" w:tplc="78E0B5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633B9"/>
    <w:multiLevelType w:val="hybridMultilevel"/>
    <w:tmpl w:val="13A4E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254D35"/>
    <w:multiLevelType w:val="hybridMultilevel"/>
    <w:tmpl w:val="63CE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146EB"/>
    <w:multiLevelType w:val="hybridMultilevel"/>
    <w:tmpl w:val="CA329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6"/>
    <w:rsid w:val="000C39EE"/>
    <w:rsid w:val="00114FF8"/>
    <w:rsid w:val="00137BBA"/>
    <w:rsid w:val="001A0061"/>
    <w:rsid w:val="00274EF0"/>
    <w:rsid w:val="00371B45"/>
    <w:rsid w:val="00426E57"/>
    <w:rsid w:val="004B3BCD"/>
    <w:rsid w:val="004F5825"/>
    <w:rsid w:val="00564642"/>
    <w:rsid w:val="005C6BD6"/>
    <w:rsid w:val="00875CC0"/>
    <w:rsid w:val="00904C10"/>
    <w:rsid w:val="00917723"/>
    <w:rsid w:val="009379B8"/>
    <w:rsid w:val="00A36A7C"/>
    <w:rsid w:val="00B53246"/>
    <w:rsid w:val="00BD4D83"/>
    <w:rsid w:val="00C55FE6"/>
    <w:rsid w:val="00C7279C"/>
    <w:rsid w:val="00DB16F8"/>
    <w:rsid w:val="00E06CD5"/>
    <w:rsid w:val="00E2376F"/>
    <w:rsid w:val="00F14479"/>
    <w:rsid w:val="00F62B5D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C4EE6"/>
  <w15:chartTrackingRefBased/>
  <w15:docId w15:val="{D659FFDE-ACE2-4571-A387-A597EAB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B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45"/>
    <w:pPr>
      <w:ind w:left="720"/>
      <w:contextualSpacing/>
    </w:pPr>
  </w:style>
  <w:style w:type="table" w:styleId="Tabela-Siatka">
    <w:name w:val="Table Grid"/>
    <w:basedOn w:val="Standardowy"/>
    <w:uiPriority w:val="59"/>
    <w:rsid w:val="00371B4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71B45"/>
    <w:rPr>
      <w:color w:val="0000FF"/>
      <w:u w:val="single"/>
    </w:rPr>
  </w:style>
  <w:style w:type="character" w:styleId="Tekstzastpczy">
    <w:name w:val="Placeholder Text"/>
    <w:uiPriority w:val="99"/>
    <w:semiHidden/>
    <w:rsid w:val="00371B45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46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D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D8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D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Wosiewicz</dc:creator>
  <cp:keywords/>
  <dc:description/>
  <cp:lastModifiedBy>Katarzyna Bienia</cp:lastModifiedBy>
  <cp:revision>7</cp:revision>
  <cp:lastPrinted>2024-04-19T05:58:00Z</cp:lastPrinted>
  <dcterms:created xsi:type="dcterms:W3CDTF">2024-04-16T13:18:00Z</dcterms:created>
  <dcterms:modified xsi:type="dcterms:W3CDTF">2024-04-19T05:59:00Z</dcterms:modified>
</cp:coreProperties>
</file>