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BA" w:rsidRPr="006F6505" w:rsidRDefault="003C0F6A">
      <w:pPr>
        <w:rPr>
          <w:rFonts w:ascii="Calibri" w:hAnsi="Calibri" w:cs="Calibri"/>
        </w:rPr>
      </w:pPr>
      <w:r w:rsidRPr="006F6505">
        <w:rPr>
          <w:rFonts w:ascii="Calibri" w:hAnsi="Calibri" w:cs="Calibri"/>
        </w:rPr>
        <w:t>I.7013.719.1.2020.1</w:t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="002D7FEC" w:rsidRPr="006F6505">
        <w:rPr>
          <w:rFonts w:ascii="Calibri" w:hAnsi="Calibri" w:cs="Calibri"/>
        </w:rPr>
        <w:tab/>
      </w:r>
      <w:r w:rsidR="002D7FEC" w:rsidRPr="006F6505">
        <w:rPr>
          <w:rFonts w:ascii="Calibri" w:hAnsi="Calibri" w:cs="Calibri"/>
        </w:rPr>
        <w:tab/>
      </w:r>
      <w:r w:rsidR="00F66455" w:rsidRPr="006F6505">
        <w:rPr>
          <w:rFonts w:ascii="Calibri" w:hAnsi="Calibri" w:cs="Calibri"/>
        </w:rPr>
        <w:t>Krosno, 2020-01-31</w:t>
      </w:r>
    </w:p>
    <w:p w:rsidR="003C0F6A" w:rsidRPr="006F6505" w:rsidRDefault="003C0F6A">
      <w:pPr>
        <w:rPr>
          <w:rFonts w:ascii="Calibri" w:hAnsi="Calibri" w:cs="Calibri"/>
        </w:rPr>
      </w:pPr>
    </w:p>
    <w:p w:rsidR="003C0F6A" w:rsidRPr="006F6505" w:rsidRDefault="003C0F6A">
      <w:pPr>
        <w:rPr>
          <w:rFonts w:ascii="Calibri" w:hAnsi="Calibri" w:cs="Calibri"/>
          <w:b/>
        </w:rPr>
      </w:pP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  <w:b/>
        </w:rPr>
        <w:t>Zainteresowani Wykonawcy</w:t>
      </w:r>
    </w:p>
    <w:p w:rsidR="003C0F6A" w:rsidRPr="006F6505" w:rsidRDefault="003C0F6A">
      <w:pPr>
        <w:rPr>
          <w:rFonts w:ascii="Calibri" w:hAnsi="Calibri" w:cs="Calibri"/>
        </w:rPr>
      </w:pPr>
      <w:r w:rsidRPr="006F6505">
        <w:rPr>
          <w:rFonts w:ascii="Calibri" w:hAnsi="Calibri" w:cs="Calibri"/>
          <w:b/>
        </w:rPr>
        <w:t xml:space="preserve">Dotyczy: </w:t>
      </w:r>
      <w:r w:rsidRPr="006F6505">
        <w:rPr>
          <w:rFonts w:ascii="Calibri" w:hAnsi="Calibri" w:cs="Calibri"/>
        </w:rPr>
        <w:t>postępowania o udzielenie zamówienia publicznego pn.: „</w:t>
      </w:r>
      <w:r w:rsidRPr="006F6505">
        <w:rPr>
          <w:rFonts w:ascii="Calibri" w:hAnsi="Calibri" w:cs="Calibri"/>
          <w:b/>
        </w:rPr>
        <w:t>Skwerek dla dzieci w wieku przedszkolnym w Suchodole w pobliżu Szkoły Podstawowej Nr 5 w Krośnie”</w:t>
      </w:r>
    </w:p>
    <w:p w:rsidR="003C0F6A" w:rsidRPr="006F6505" w:rsidRDefault="003C0F6A">
      <w:pPr>
        <w:rPr>
          <w:rFonts w:ascii="Calibri" w:hAnsi="Calibri" w:cs="Calibri"/>
        </w:rPr>
      </w:pPr>
      <w:r w:rsidRPr="006F6505">
        <w:rPr>
          <w:rFonts w:ascii="Calibri" w:hAnsi="Calibri" w:cs="Calibri"/>
        </w:rPr>
        <w:t>Odpowiedź Zamawiającego na Pytanie Wykonawcy:</w:t>
      </w:r>
    </w:p>
    <w:p w:rsidR="003C0F6A" w:rsidRPr="006F6505" w:rsidRDefault="003C0F6A">
      <w:pPr>
        <w:rPr>
          <w:rFonts w:ascii="Calibri" w:hAnsi="Calibri" w:cs="Calibri"/>
        </w:rPr>
      </w:pPr>
      <w:r w:rsidRPr="006F6505">
        <w:rPr>
          <w:rFonts w:ascii="Calibri" w:hAnsi="Calibri" w:cs="Calibri"/>
          <w:b/>
        </w:rPr>
        <w:t>Pytanie:</w:t>
      </w:r>
      <w:r w:rsidR="00FC20A1" w:rsidRPr="006F6505">
        <w:rPr>
          <w:rFonts w:ascii="Calibri" w:hAnsi="Calibri" w:cs="Calibri"/>
          <w:color w:val="1F497D"/>
          <w:shd w:val="clear" w:color="auto" w:fill="FFFFFF"/>
        </w:rPr>
        <w:t xml:space="preserve"> </w:t>
      </w:r>
      <w:r w:rsidR="00032B37" w:rsidRPr="006F6505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Czy Zamawiający dopuszcza  huśtawkę wahadłową "Bocianie gniazdo" na konstrukcji stalowej poddanej nowoczesnym technologiom obróbczym: obróbka strumieniowo-ścierna, fosforanowanie żelazowe, zastosowanie podkładu cynkowego oraz malowania proszkowego?</w:t>
      </w:r>
      <w:r w:rsidR="00FC20A1" w:rsidRPr="006F6505">
        <w:rPr>
          <w:rFonts w:ascii="Calibri" w:hAnsi="Calibri" w:cs="Calibri"/>
        </w:rPr>
        <w:t>.</w:t>
      </w:r>
    </w:p>
    <w:p w:rsidR="00FC20A1" w:rsidRPr="006F6505" w:rsidRDefault="00FC20A1">
      <w:pPr>
        <w:rPr>
          <w:rFonts w:ascii="Calibri" w:hAnsi="Calibri" w:cs="Calibri"/>
        </w:rPr>
      </w:pPr>
      <w:r w:rsidRPr="006F6505">
        <w:rPr>
          <w:rFonts w:ascii="Calibri" w:hAnsi="Calibri" w:cs="Calibri"/>
          <w:b/>
        </w:rPr>
        <w:t>Odpowiedź:</w:t>
      </w:r>
      <w:r w:rsidR="002D7FEC" w:rsidRPr="006F6505">
        <w:rPr>
          <w:rFonts w:ascii="Calibri" w:hAnsi="Calibri" w:cs="Calibri"/>
          <w:b/>
        </w:rPr>
        <w:t xml:space="preserve"> </w:t>
      </w:r>
      <w:r w:rsidR="002D7FEC" w:rsidRPr="006F6505">
        <w:rPr>
          <w:rFonts w:ascii="Calibri" w:hAnsi="Calibri" w:cs="Calibri"/>
        </w:rPr>
        <w:t xml:space="preserve">Do wyceny należy przyjąć </w:t>
      </w:r>
      <w:r w:rsidR="001128FA">
        <w:rPr>
          <w:rFonts w:ascii="Calibri" w:hAnsi="Calibri" w:cs="Calibri"/>
        </w:rPr>
        <w:t>huśtawkę wahadłową</w:t>
      </w:r>
      <w:bookmarkStart w:id="0" w:name="_GoBack"/>
      <w:bookmarkEnd w:id="0"/>
      <w:r w:rsidR="006F6505" w:rsidRPr="006F6505">
        <w:rPr>
          <w:rFonts w:ascii="Calibri" w:hAnsi="Calibri" w:cs="Calibri"/>
        </w:rPr>
        <w:t xml:space="preserve"> z siedziskiem typu „bocianie gniazdo”, konstrukcja huśtawki stalowa, ocynkowana ogniowo, malowana proszkowo w uzgodnionym kolorze, montaż w betonie,</w:t>
      </w:r>
      <w:r w:rsidR="006F6505">
        <w:rPr>
          <w:rFonts w:ascii="Calibri" w:hAnsi="Calibri" w:cs="Calibri"/>
        </w:rPr>
        <w:t xml:space="preserve"> </w:t>
      </w:r>
      <w:r w:rsidR="006F6505" w:rsidRPr="006F6505">
        <w:rPr>
          <w:rFonts w:ascii="Calibri" w:hAnsi="Calibri" w:cs="Calibri"/>
        </w:rPr>
        <w:t>ilość - 1kpl</w:t>
      </w:r>
      <w:r w:rsidR="002D7FEC" w:rsidRPr="006F6505">
        <w:rPr>
          <w:rFonts w:ascii="Calibri" w:hAnsi="Calibri" w:cs="Calibri"/>
        </w:rPr>
        <w:t>.</w:t>
      </w:r>
    </w:p>
    <w:sectPr w:rsidR="00FC20A1" w:rsidRPr="006F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07"/>
    <w:rsid w:val="00032B37"/>
    <w:rsid w:val="001128FA"/>
    <w:rsid w:val="002B27BA"/>
    <w:rsid w:val="002D7FEC"/>
    <w:rsid w:val="003C0F6A"/>
    <w:rsid w:val="006F6505"/>
    <w:rsid w:val="00D25907"/>
    <w:rsid w:val="00F66455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Jerzyk</dc:creator>
  <cp:keywords/>
  <dc:description/>
  <cp:lastModifiedBy>Marian Jerzyk</cp:lastModifiedBy>
  <cp:revision>8</cp:revision>
  <cp:lastPrinted>2020-01-31T11:59:00Z</cp:lastPrinted>
  <dcterms:created xsi:type="dcterms:W3CDTF">2020-01-22T06:41:00Z</dcterms:created>
  <dcterms:modified xsi:type="dcterms:W3CDTF">2020-01-31T12:02:00Z</dcterms:modified>
</cp:coreProperties>
</file>