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3BB" w:rsidRDefault="002243BB" w:rsidP="002243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imiennych głosowań radnych Miasta Krosna dokonanych na XIV sesji odbytej w dniu 29 listopada 2019 r.</w:t>
      </w:r>
    </w:p>
    <w:p w:rsidR="002243BB" w:rsidRDefault="002243BB" w:rsidP="002243B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3BB" w:rsidRDefault="002243BB" w:rsidP="002243B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3BB" w:rsidRDefault="002243BB" w:rsidP="002243BB">
      <w:pPr>
        <w:ind w:left="0" w:firstLine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Zgodnie z art.14 ust.3 i 4 ustawy z dnia 8 marca 1990 r. o samorządzie gminnym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(Dz.U. z 2019 poz.506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Cs/>
          <w:sz w:val="28"/>
          <w:szCs w:val="28"/>
        </w:rPr>
        <w:t xml:space="preserve">sporządza się imienne wykazy głosowań radnych oraz podaje się je niezwłocznie do publicznej wiadomości w Biuletynie Informacji Publicznej i na stronie internetowej gminy oraz w inny sposób zwyczajowo przyjęty na obszarze gminy. </w:t>
      </w:r>
    </w:p>
    <w:p w:rsidR="002243BB" w:rsidRDefault="002243BB" w:rsidP="002243B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3BB" w:rsidRDefault="002243BB" w:rsidP="00224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1. </w:t>
      </w:r>
    </w:p>
    <w:p w:rsidR="00967DDF" w:rsidRPr="004839F0" w:rsidRDefault="002243BB" w:rsidP="002243BB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XIV/437/19 w sprawie </w:t>
      </w:r>
      <w:r w:rsidR="003B3D10" w:rsidRPr="004839F0">
        <w:rPr>
          <w:rFonts w:ascii="Times New Roman" w:hAnsi="Times New Roman" w:cs="Times New Roman"/>
          <w:b/>
          <w:sz w:val="26"/>
          <w:szCs w:val="26"/>
          <w:u w:val="single"/>
        </w:rPr>
        <w:t>podatku od nieruchomości</w:t>
      </w:r>
      <w:r w:rsidR="00096BA7" w:rsidRPr="004839F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2243BB" w:rsidRDefault="002243BB" w:rsidP="00096BA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096BA7" w:rsidRPr="00A32507" w:rsidRDefault="00096BA7" w:rsidP="00096BA7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57,14%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42,86%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4839F0" w:rsidRDefault="004839F0" w:rsidP="004839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3BB" w:rsidRDefault="002243BB" w:rsidP="00224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2. </w:t>
      </w:r>
    </w:p>
    <w:p w:rsidR="00967DDF" w:rsidRPr="00065BBC" w:rsidRDefault="002243BB" w:rsidP="002243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XIV/438/19 w sprawie</w:t>
      </w:r>
      <w:r w:rsidR="004839F0" w:rsidRPr="00065BB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B3D10" w:rsidRPr="00065BBC">
        <w:rPr>
          <w:rFonts w:ascii="Times New Roman" w:hAnsi="Times New Roman" w:cs="Times New Roman"/>
          <w:b/>
          <w:sz w:val="26"/>
          <w:szCs w:val="26"/>
          <w:u w:val="single"/>
        </w:rPr>
        <w:t>podatku od środków transportowych</w:t>
      </w:r>
      <w:r w:rsidR="004839F0" w:rsidRPr="00065BB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839F0" w:rsidRDefault="004839F0" w:rsidP="004839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39F0" w:rsidRPr="00A32507" w:rsidRDefault="004839F0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57,14%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42,86%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4839F0" w:rsidRDefault="004839F0" w:rsidP="004839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3BB" w:rsidRDefault="002243BB" w:rsidP="00224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3. </w:t>
      </w:r>
    </w:p>
    <w:p w:rsidR="00967DDF" w:rsidRPr="000A25F2" w:rsidRDefault="002243BB" w:rsidP="002243B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XIV/439/19 w sprawie </w:t>
      </w:r>
      <w:r w:rsidR="003B3D10" w:rsidRPr="000A25F2">
        <w:rPr>
          <w:rFonts w:ascii="Times New Roman" w:hAnsi="Times New Roman" w:cs="Times New Roman"/>
          <w:b/>
          <w:sz w:val="26"/>
          <w:szCs w:val="26"/>
          <w:u w:val="single"/>
        </w:rPr>
        <w:t>opłaty od posiadania psów</w:t>
      </w:r>
      <w:r w:rsidR="000A25F2" w:rsidRPr="000A25F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A25F2" w:rsidRDefault="000A25F2" w:rsidP="004839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39F0" w:rsidRPr="00A32507" w:rsidRDefault="004839F0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85,71%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14,29%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2243BB" w:rsidRDefault="002243BB" w:rsidP="002243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3BB" w:rsidRDefault="002243BB" w:rsidP="00224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4. </w:t>
      </w:r>
    </w:p>
    <w:p w:rsidR="00967DDF" w:rsidRPr="000A25F2" w:rsidRDefault="002243BB" w:rsidP="002243BB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XIV/437/19 </w:t>
      </w:r>
      <w:r w:rsidR="004839F0" w:rsidRPr="000A25F2">
        <w:rPr>
          <w:rFonts w:ascii="Times New Roman" w:hAnsi="Times New Roman" w:cs="Times New Roman"/>
          <w:b/>
          <w:sz w:val="26"/>
          <w:szCs w:val="26"/>
          <w:u w:val="single"/>
        </w:rPr>
        <w:t>u</w:t>
      </w:r>
      <w:r w:rsidR="003B3D10" w:rsidRPr="000A25F2">
        <w:rPr>
          <w:rFonts w:ascii="Times New Roman" w:hAnsi="Times New Roman" w:cs="Times New Roman"/>
          <w:b/>
          <w:sz w:val="26"/>
          <w:szCs w:val="26"/>
          <w:u w:val="single"/>
        </w:rPr>
        <w:t>chylającej uchwałę w sprawie zarządzania poboru podatku rolnego, podatku leśnego od osób fizycznych w drodze inkasa, określenia inkasentów i wysokości wynagrodzenia za inkaso oraz wyznaczania terminów płatności dla inkasentów</w:t>
      </w:r>
      <w:r w:rsidR="000A25F2" w:rsidRPr="000A25F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839F0" w:rsidRDefault="004839F0" w:rsidP="004839F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839F0" w:rsidRPr="00A32507" w:rsidRDefault="004839F0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80,95%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19,05%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4839F0" w:rsidRDefault="004839F0" w:rsidP="004839F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3BB" w:rsidRDefault="002243BB" w:rsidP="00224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5. </w:t>
      </w:r>
    </w:p>
    <w:p w:rsidR="004839F0" w:rsidRPr="006E129C" w:rsidRDefault="002243BB" w:rsidP="002243BB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XIV/441/19 w sprawie</w:t>
      </w:r>
      <w:r w:rsidR="000A25F2" w:rsidRPr="006E129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B3D10" w:rsidRPr="006E129C">
        <w:rPr>
          <w:rFonts w:ascii="Times New Roman" w:hAnsi="Times New Roman" w:cs="Times New Roman"/>
          <w:b/>
          <w:sz w:val="26"/>
          <w:szCs w:val="26"/>
          <w:u w:val="single"/>
        </w:rPr>
        <w:t>uchwalenia Miejskiego programu profilaktyki i rozwiązywania problemów alkoholowych oraz przeciwdziałania narkomanii na rok 2020</w:t>
      </w:r>
      <w:r w:rsidR="00585136" w:rsidRPr="006E129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3B3D10" w:rsidRPr="006E129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585136" w:rsidRDefault="00585136" w:rsidP="004839F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839F0" w:rsidRPr="00A32507" w:rsidRDefault="004839F0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6E129C" w:rsidRDefault="006E129C" w:rsidP="006E129C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43BB" w:rsidRDefault="002243BB" w:rsidP="00224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6. </w:t>
      </w:r>
    </w:p>
    <w:p w:rsidR="00967DDF" w:rsidRPr="00CD0E63" w:rsidRDefault="002243BB" w:rsidP="002243BB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XIV/442/19 zmieniającej</w:t>
      </w:r>
      <w:r w:rsidR="003B3D10" w:rsidRPr="00CD0E63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3B3D10" w:rsidRPr="00CD0E63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zasad usytuowania miejsc sprzedaży i podawania napojów alkoholowych na terenie Gminy Miasto Krosno</w:t>
      </w:r>
      <w:r w:rsidR="006E129C" w:rsidRPr="00CD0E6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839F0" w:rsidRPr="00A32507" w:rsidRDefault="004839F0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lastRenderedPageBreak/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CD0E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10" w:type="dxa"/>
          </w:tcPr>
          <w:p w:rsidR="00967DDF" w:rsidRPr="008D4000" w:rsidRDefault="003B3D10" w:rsidP="00CD0E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71,43%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CD0E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0" w:type="dxa"/>
          </w:tcPr>
          <w:p w:rsidR="00967DDF" w:rsidRPr="008D4000" w:rsidRDefault="003B3D10" w:rsidP="00CD0E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23,81%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CD0E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CD0E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4,76%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CD0E63" w:rsidRDefault="00CD0E63" w:rsidP="00CD0E63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43BB" w:rsidRDefault="002243BB" w:rsidP="002243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7. </w:t>
      </w:r>
    </w:p>
    <w:p w:rsidR="00967DDF" w:rsidRPr="007A0FFC" w:rsidRDefault="002243BB" w:rsidP="002243BB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XIV/443/19 w sprawie </w:t>
      </w:r>
      <w:r w:rsidR="003B3D10" w:rsidRPr="007A0FFC">
        <w:rPr>
          <w:rFonts w:ascii="Times New Roman" w:hAnsi="Times New Roman" w:cs="Times New Roman"/>
          <w:b/>
          <w:sz w:val="26"/>
          <w:szCs w:val="26"/>
          <w:u w:val="single"/>
        </w:rPr>
        <w:t>wprowadzenia odstępstwa od zakazu spożywania napojów alkoholowych w</w:t>
      </w:r>
      <w:r w:rsidR="00CD0E63" w:rsidRPr="007A0FFC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3B3D10" w:rsidRPr="007A0FFC">
        <w:rPr>
          <w:rFonts w:ascii="Times New Roman" w:hAnsi="Times New Roman" w:cs="Times New Roman"/>
          <w:b/>
          <w:sz w:val="26"/>
          <w:szCs w:val="26"/>
          <w:u w:val="single"/>
        </w:rPr>
        <w:t>miejscach publicznych na terenie Gminy Miasto Krosno</w:t>
      </w:r>
      <w:r w:rsidR="00CD0E63" w:rsidRPr="007A0FF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C60A9E" w:rsidRDefault="00C60A9E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4839F0" w:rsidRPr="00A32507" w:rsidRDefault="004839F0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7A0FFC" w:rsidRDefault="007A0FFC" w:rsidP="007A0FFC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A26D4F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444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7A0FFC" w:rsidRPr="00A26D4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B3D10" w:rsidRPr="00A26D4F">
        <w:rPr>
          <w:rFonts w:ascii="Times New Roman" w:hAnsi="Times New Roman" w:cs="Times New Roman"/>
          <w:b/>
          <w:sz w:val="26"/>
          <w:szCs w:val="26"/>
          <w:u w:val="single"/>
        </w:rPr>
        <w:t>trybu i sposobu powoływania członków zespołu interdyscyplinarnego oraz szczegółowych warunków jego funkcjonowania</w:t>
      </w:r>
      <w:r w:rsidR="007A0FFC" w:rsidRPr="00A26D4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C60A9E" w:rsidRDefault="00C60A9E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4839F0" w:rsidRPr="00A32507" w:rsidRDefault="004839F0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95,00%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5,00%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26D4F" w:rsidRDefault="00A26D4F" w:rsidP="00A26D4F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26D4F" w:rsidRPr="00A26D4F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445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A26D4F">
        <w:rPr>
          <w:rFonts w:ascii="Times New Roman" w:hAnsi="Times New Roman" w:cs="Times New Roman"/>
          <w:b/>
          <w:sz w:val="26"/>
          <w:szCs w:val="26"/>
          <w:u w:val="single"/>
        </w:rPr>
        <w:t>określenia wzoru wniosku o wypłatę dodatku energetycznego</w:t>
      </w:r>
      <w:r w:rsidR="00A26D4F" w:rsidRPr="00A26D4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839F0" w:rsidRDefault="00A26D4F" w:rsidP="004839F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839F0" w:rsidRPr="00A32507" w:rsidRDefault="004839F0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241B43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446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3B3D10" w:rsidRPr="00241B43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3B3D10" w:rsidRPr="00241B43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określenia zadań z zakresu rehabilitacji zawodowej i</w:t>
      </w:r>
      <w:r w:rsidR="00A26D4F" w:rsidRPr="00241B43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3B3D10" w:rsidRPr="00241B43">
        <w:rPr>
          <w:rFonts w:ascii="Times New Roman" w:hAnsi="Times New Roman" w:cs="Times New Roman"/>
          <w:b/>
          <w:sz w:val="26"/>
          <w:szCs w:val="26"/>
          <w:u w:val="single"/>
        </w:rPr>
        <w:t>społecznej osób niepełnosprawnych realizowanych w 2019 roku i wysokości środków Państwowego Funduszu Rehabilitacji Osób Niepełnosprawnych przeznaczonych na te zadania</w:t>
      </w:r>
      <w:r w:rsidR="00A26D4F" w:rsidRPr="00241B4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839F0" w:rsidRDefault="004839F0" w:rsidP="004839F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39F0" w:rsidRPr="00A32507" w:rsidRDefault="004839F0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26D4F" w:rsidRDefault="00A26D4F" w:rsidP="00A26D4F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4D0CC0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447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4D0CC0">
        <w:rPr>
          <w:rFonts w:ascii="Times New Roman" w:hAnsi="Times New Roman" w:cs="Times New Roman"/>
          <w:b/>
          <w:sz w:val="26"/>
          <w:szCs w:val="26"/>
          <w:u w:val="single"/>
        </w:rPr>
        <w:t>określenia kryteriów w postępowaniu rekrutacyjnym do przedszkoli i oddziałów  przedszkolnych w szkołach podstawowych prowadzonych przez Gminę Miasto Krosno, ustalenia liczby punktów za te kryteria oraz dokumentów  niezbędnych do ich potwierdzenia</w:t>
      </w:r>
      <w:r w:rsidR="00A26D4F" w:rsidRPr="004D0CC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A26D4F" w:rsidRDefault="00A26D4F" w:rsidP="004839F0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39F0" w:rsidRPr="00A32507" w:rsidRDefault="004839F0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4839F0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483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26D4F" w:rsidRDefault="00A26D4F" w:rsidP="00A26D4F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4D0CC0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448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4D0CC0">
        <w:rPr>
          <w:rFonts w:ascii="Times New Roman" w:hAnsi="Times New Roman" w:cs="Times New Roman"/>
          <w:b/>
          <w:sz w:val="26"/>
          <w:szCs w:val="26"/>
          <w:u w:val="single"/>
        </w:rPr>
        <w:t>określenia kryteriów w postępowaniu rekrutacyjnym do szkół podstawowych prowadzonych przez Gminę Miasto Krosno dla kandydatów zamieszkałych poza  obwodem szkoły, ustalenia liczby punktów za te kryteria oraz dokumentów  niezbędnych do ich potwierdzenia</w:t>
      </w:r>
      <w:r w:rsidR="004D0CC0" w:rsidRPr="004D0CC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4839F0" w:rsidRDefault="004839F0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4839F0" w:rsidRPr="00A32507" w:rsidRDefault="004839F0" w:rsidP="004839F0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4839F0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4D0CC0" w:rsidRDefault="004D0CC0" w:rsidP="004D0CC0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646F3B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449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646F3B">
        <w:rPr>
          <w:rFonts w:ascii="Times New Roman" w:hAnsi="Times New Roman" w:cs="Times New Roman"/>
          <w:b/>
          <w:sz w:val="26"/>
          <w:szCs w:val="26"/>
          <w:u w:val="single"/>
        </w:rPr>
        <w:t>wniesienia wkładu niepieniężnego (aportu) do Miejskiego Przedsiębiorstwa Gospodarki Komunalnej w Krośnie Spółka z ograniczoną odpowiedzialnością  i</w:t>
      </w:r>
      <w:r w:rsidR="004D0CC0" w:rsidRPr="00646F3B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3B3D10" w:rsidRPr="00646F3B">
        <w:rPr>
          <w:rFonts w:ascii="Times New Roman" w:hAnsi="Times New Roman" w:cs="Times New Roman"/>
          <w:b/>
          <w:sz w:val="26"/>
          <w:szCs w:val="26"/>
          <w:u w:val="single"/>
        </w:rPr>
        <w:t>objęcia udziałów</w:t>
      </w:r>
      <w:r w:rsidR="004D0CC0" w:rsidRPr="00646F3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A6F68" w:rsidRDefault="008A6F68" w:rsidP="008A6F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6F68" w:rsidRPr="00A32507" w:rsidRDefault="008A6F68" w:rsidP="008A6F6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49"/>
        <w:gridCol w:w="2310"/>
      </w:tblGrid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44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42EE6" w:rsidRDefault="00842EE6" w:rsidP="00842EE6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4D48FC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450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4D48FC">
        <w:rPr>
          <w:rFonts w:ascii="Times New Roman" w:hAnsi="Times New Roman" w:cs="Times New Roman"/>
          <w:b/>
          <w:sz w:val="26"/>
          <w:szCs w:val="26"/>
          <w:u w:val="single"/>
        </w:rPr>
        <w:t xml:space="preserve">wprowadzenia zwolnienia w części z opłaty za gospodarowanie odpadami komunalnymi właścicieli nieruchomości </w:t>
      </w:r>
      <w:r w:rsidR="003B3D10" w:rsidRPr="004D48F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zabudowanych budynkami mieszkalnymi jednorodzinnymi kompostujących bioodpady stanowiące odpady komunalne w</w:t>
      </w:r>
      <w:r w:rsidR="00842EE6" w:rsidRPr="004D48FC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3B3D10" w:rsidRPr="004D48FC">
        <w:rPr>
          <w:rFonts w:ascii="Times New Roman" w:hAnsi="Times New Roman" w:cs="Times New Roman"/>
          <w:b/>
          <w:sz w:val="26"/>
          <w:szCs w:val="26"/>
          <w:u w:val="single"/>
        </w:rPr>
        <w:t>kompostowniku przydomowym</w:t>
      </w:r>
      <w:r w:rsidR="00B25619" w:rsidRPr="004D48F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A6F68" w:rsidRPr="00B25619" w:rsidRDefault="008A6F68" w:rsidP="008A6F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6F68" w:rsidRPr="00A32507" w:rsidRDefault="00B25619" w:rsidP="00B25619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25619">
        <w:rPr>
          <w:rFonts w:ascii="Times New Roman" w:hAnsi="Times New Roman" w:cs="Times New Roman"/>
          <w:bCs/>
          <w:sz w:val="26"/>
          <w:szCs w:val="26"/>
        </w:rPr>
        <w:tab/>
      </w:r>
      <w:r w:rsidR="008A6F68"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B25619" w:rsidRDefault="00B25619" w:rsidP="00B25619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151DB4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451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151DB4">
        <w:rPr>
          <w:rFonts w:ascii="Times New Roman" w:hAnsi="Times New Roman" w:cs="Times New Roman"/>
          <w:b/>
          <w:sz w:val="26"/>
          <w:szCs w:val="26"/>
          <w:u w:val="single"/>
        </w:rPr>
        <w:t>wyboru metody ustalenia opłaty za gospodarowanie odpadami komunalnymi odbieranymi od właścicieli nieruchomości, na których zamieszkują mieszkańcy oraz ustalenia stawki takiej opłaty</w:t>
      </w:r>
      <w:r w:rsidR="00F561D3" w:rsidRPr="00151DB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F561D3" w:rsidRPr="00F561D3" w:rsidRDefault="00F561D3" w:rsidP="008A6F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6F68" w:rsidRPr="00F561D3" w:rsidRDefault="00F561D3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561D3">
        <w:rPr>
          <w:rFonts w:ascii="Times New Roman" w:hAnsi="Times New Roman" w:cs="Times New Roman"/>
          <w:bCs/>
          <w:sz w:val="26"/>
          <w:szCs w:val="26"/>
        </w:rPr>
        <w:tab/>
      </w:r>
      <w:r w:rsidR="008A6F68" w:rsidRPr="00F561D3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F561D3" w:rsidRPr="00F561D3" w:rsidTr="008A6F68">
        <w:trPr>
          <w:jc w:val="center"/>
        </w:trPr>
        <w:tc>
          <w:tcPr>
            <w:tcW w:w="2310" w:type="dxa"/>
          </w:tcPr>
          <w:p w:rsidR="00967DDF" w:rsidRPr="00F561D3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1D3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F561D3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1D3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F561D3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1D3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F561D3" w:rsidRPr="00F561D3" w:rsidTr="008A6F68">
        <w:trPr>
          <w:jc w:val="center"/>
        </w:trPr>
        <w:tc>
          <w:tcPr>
            <w:tcW w:w="2310" w:type="dxa"/>
          </w:tcPr>
          <w:p w:rsidR="00967DDF" w:rsidRPr="00F561D3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1D3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F561D3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561D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10" w:type="dxa"/>
          </w:tcPr>
          <w:p w:rsidR="00967DDF" w:rsidRPr="00F561D3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561D3">
              <w:rPr>
                <w:rFonts w:ascii="Times New Roman" w:hAnsi="Times New Roman" w:cs="Times New Roman"/>
                <w:sz w:val="26"/>
                <w:szCs w:val="26"/>
              </w:rPr>
              <w:t>55,00%</w:t>
            </w:r>
          </w:p>
        </w:tc>
      </w:tr>
      <w:tr w:rsidR="00F561D3" w:rsidRPr="00F561D3" w:rsidTr="008A6F68">
        <w:trPr>
          <w:jc w:val="center"/>
        </w:trPr>
        <w:tc>
          <w:tcPr>
            <w:tcW w:w="2310" w:type="dxa"/>
          </w:tcPr>
          <w:p w:rsidR="00967DDF" w:rsidRPr="00F561D3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1D3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F561D3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561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0" w:type="dxa"/>
          </w:tcPr>
          <w:p w:rsidR="00967DDF" w:rsidRPr="00F561D3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561D3">
              <w:rPr>
                <w:rFonts w:ascii="Times New Roman" w:hAnsi="Times New Roman" w:cs="Times New Roman"/>
                <w:sz w:val="26"/>
                <w:szCs w:val="26"/>
              </w:rPr>
              <w:t>40,00%</w:t>
            </w:r>
          </w:p>
        </w:tc>
      </w:tr>
      <w:tr w:rsidR="00967DDF" w:rsidRPr="00F561D3" w:rsidTr="008A6F68">
        <w:trPr>
          <w:jc w:val="center"/>
        </w:trPr>
        <w:tc>
          <w:tcPr>
            <w:tcW w:w="2310" w:type="dxa"/>
          </w:tcPr>
          <w:p w:rsidR="00967DDF" w:rsidRPr="00F561D3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61D3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F561D3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561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F561D3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561D3">
              <w:rPr>
                <w:rFonts w:ascii="Times New Roman" w:hAnsi="Times New Roman" w:cs="Times New Roman"/>
                <w:sz w:val="26"/>
                <w:szCs w:val="26"/>
              </w:rPr>
              <w:t>5,00%</w:t>
            </w:r>
          </w:p>
        </w:tc>
      </w:tr>
    </w:tbl>
    <w:p w:rsidR="00967DDF" w:rsidRPr="00F561D3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2310"/>
      </w:tblGrid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151DB4" w:rsidRDefault="00151DB4" w:rsidP="00151DB4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F648F3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452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3B3D10" w:rsidRPr="00F648F3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3B3D10" w:rsidRPr="00F648F3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określenia wzoru deklaracji o wysokości opłaty za gospodarowanie odpadami komunalnymi składanej przez właścicieli nieruchomości, na których zamieszkują mieszkańcy</w:t>
      </w:r>
      <w:r w:rsidR="00891ABA" w:rsidRPr="00F648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91ABA" w:rsidRDefault="00891ABA" w:rsidP="008A6F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6F68" w:rsidRPr="00A32507" w:rsidRDefault="008A6F68" w:rsidP="008A6F6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60,00%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35,00%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5,00%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F648F3" w:rsidRDefault="00F648F3" w:rsidP="00F648F3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F648F3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453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F648F3">
        <w:rPr>
          <w:rFonts w:ascii="Times New Roman" w:hAnsi="Times New Roman" w:cs="Times New Roman"/>
          <w:b/>
          <w:sz w:val="26"/>
          <w:szCs w:val="26"/>
          <w:u w:val="single"/>
        </w:rPr>
        <w:t>zasad udzielania dotacji celowych ze środków budżetu Gminy Miasto Krosno na dofinansowanie budowy altan śmietnikowych</w:t>
      </w:r>
      <w:r w:rsidR="00F648F3" w:rsidRPr="00F648F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A6F68" w:rsidRDefault="008A6F68" w:rsidP="008A6F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6F68" w:rsidRPr="00A32507" w:rsidRDefault="008A6F68" w:rsidP="008A6F6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8A6F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F648F3" w:rsidRDefault="00F648F3" w:rsidP="00F648F3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6B0FE2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454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3B3D10" w:rsidRPr="006B0FE2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3B3D10" w:rsidRPr="006B0FE2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ustalenia cen za usługi przewozowe w publicznym transporcie zbiorowym</w:t>
      </w:r>
      <w:r w:rsidR="00F648F3" w:rsidRPr="006B0FE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A6F68" w:rsidRPr="00A32507" w:rsidRDefault="008A6F68" w:rsidP="008A6F6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lastRenderedPageBreak/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57,14%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14,29%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28,57%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</w:tbl>
    <w:p w:rsidR="006B0FE2" w:rsidRDefault="006B0FE2" w:rsidP="006B0FE2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Głosowanie Nr 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E045B7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455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E045B7">
        <w:rPr>
          <w:rFonts w:ascii="Times New Roman" w:hAnsi="Times New Roman" w:cs="Times New Roman"/>
          <w:b/>
          <w:sz w:val="26"/>
          <w:szCs w:val="26"/>
          <w:u w:val="single"/>
        </w:rPr>
        <w:t>określenia zasad udzielania dotacji celowych ze środków budżetu Gminy Miasto Krosno na zadania służące tworzeniu warunków dla rozwoju rodzinnych ogrodów działkowych</w:t>
      </w:r>
      <w:r w:rsidR="006B0FE2" w:rsidRPr="00E045B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045B7" w:rsidRDefault="00E045B7" w:rsidP="008A6F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6F68" w:rsidRPr="00A32507" w:rsidRDefault="008A6F68" w:rsidP="008A6F6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95,24%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4,76%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66"/>
        <w:gridCol w:w="2310"/>
      </w:tblGrid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3166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E045B7" w:rsidRDefault="00E045B7" w:rsidP="00E045B7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A6F68" w:rsidRPr="00E045B7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456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E045B7">
        <w:rPr>
          <w:rFonts w:ascii="Times New Roman" w:hAnsi="Times New Roman" w:cs="Times New Roman"/>
          <w:b/>
          <w:sz w:val="26"/>
          <w:szCs w:val="26"/>
          <w:u w:val="single"/>
        </w:rPr>
        <w:t>zmiany miejscowego planu zagospodarowania przestrzennego miasta Krosna   pn. „Przemysłowa I”</w:t>
      </w:r>
      <w:r w:rsidR="00E045B7" w:rsidRPr="00E045B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045B7" w:rsidRDefault="00E045B7" w:rsidP="008A6F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6F68" w:rsidRPr="00A32507" w:rsidRDefault="00E045B7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8A6F68"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E045B7" w:rsidRDefault="00E045B7" w:rsidP="00E045B7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967DDF" w:rsidRPr="00E045B7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457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E045B7">
        <w:rPr>
          <w:rFonts w:ascii="Times New Roman" w:hAnsi="Times New Roman" w:cs="Times New Roman"/>
          <w:b/>
          <w:sz w:val="26"/>
          <w:szCs w:val="26"/>
          <w:u w:val="single"/>
        </w:rPr>
        <w:t>zmiany miejscowego planu zagospodarowania przestrzennego miasta Krosna  „Przemysłowa IV” ul. Batorego</w:t>
      </w:r>
      <w:r w:rsidR="00E045B7" w:rsidRPr="00E045B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A6F68" w:rsidRDefault="008A6F68" w:rsidP="008A6F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6F68" w:rsidRPr="00A32507" w:rsidRDefault="008A6F68" w:rsidP="008A6F6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8A6F68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8A6F68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E045B7" w:rsidRDefault="00E045B7" w:rsidP="00E045B7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045B7" w:rsidRPr="00E42F94" w:rsidRDefault="00C60A9E" w:rsidP="00C60A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458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E045B7" w:rsidRPr="00E42F94">
        <w:rPr>
          <w:rFonts w:ascii="Times New Roman" w:hAnsi="Times New Roman" w:cs="Times New Roman"/>
          <w:b/>
          <w:sz w:val="26"/>
          <w:szCs w:val="26"/>
          <w:u w:val="single"/>
        </w:rPr>
        <w:t>sprzedaży nieruchomości.</w:t>
      </w:r>
    </w:p>
    <w:p w:rsidR="00E045B7" w:rsidRDefault="00E045B7" w:rsidP="008A6F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6F68" w:rsidRPr="00A32507" w:rsidRDefault="008A6F68" w:rsidP="008A6F6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przeciw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3043F3" w:rsidRPr="008D4000" w:rsidRDefault="003043F3" w:rsidP="00304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2978C3" w:rsidRDefault="002978C3" w:rsidP="002978C3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43F3" w:rsidRPr="002978C3" w:rsidRDefault="00C60A9E" w:rsidP="00C60A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459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043F3" w:rsidRPr="002978C3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2978C3" w:rsidRPr="002978C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A6F68" w:rsidRDefault="008A6F68" w:rsidP="008A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F68" w:rsidRPr="00A32507" w:rsidRDefault="008A6F68" w:rsidP="008A6F6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3043F3" w:rsidRPr="008D4000" w:rsidRDefault="003043F3" w:rsidP="00304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Paulina Guzik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A6F68" w:rsidRDefault="008A6F68" w:rsidP="008A6F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43F3" w:rsidRPr="002978C3" w:rsidRDefault="00C60A9E" w:rsidP="00C60A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460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8A6F68" w:rsidRPr="002978C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043F3" w:rsidRPr="002978C3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2978C3" w:rsidRPr="002978C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A6F68" w:rsidRDefault="008A6F68" w:rsidP="008A6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F68" w:rsidRPr="00A32507" w:rsidRDefault="008A6F68" w:rsidP="008A6F6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3043F3" w:rsidRPr="008D4000" w:rsidRDefault="003043F3" w:rsidP="00304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2978C3" w:rsidRDefault="002978C3" w:rsidP="002978C3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43F3" w:rsidRPr="002978C3" w:rsidRDefault="00C60A9E" w:rsidP="00C60A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461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043F3" w:rsidRPr="002978C3">
        <w:rPr>
          <w:rFonts w:ascii="Times New Roman" w:hAnsi="Times New Roman" w:cs="Times New Roman"/>
          <w:b/>
          <w:sz w:val="26"/>
          <w:szCs w:val="26"/>
          <w:u w:val="single"/>
        </w:rPr>
        <w:t>nabycia nieruchomości zabudowanej</w:t>
      </w:r>
      <w:r w:rsidR="002978C3" w:rsidRPr="002978C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2978C3" w:rsidRDefault="002978C3" w:rsidP="008A6F6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A6F68" w:rsidRPr="00A32507" w:rsidRDefault="002978C3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8A6F68"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10,00%</w:t>
            </w:r>
          </w:p>
        </w:tc>
      </w:tr>
    </w:tbl>
    <w:p w:rsidR="003043F3" w:rsidRPr="008D4000" w:rsidRDefault="003043F3" w:rsidP="00304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882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2978C3" w:rsidRDefault="002978C3" w:rsidP="002978C3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43F3" w:rsidRPr="002F5553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462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8A6F68" w:rsidRPr="002F555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043F3" w:rsidRPr="002F5553">
        <w:rPr>
          <w:rFonts w:ascii="Times New Roman" w:hAnsi="Times New Roman" w:cs="Times New Roman"/>
          <w:b/>
          <w:sz w:val="26"/>
          <w:szCs w:val="26"/>
          <w:u w:val="single"/>
        </w:rPr>
        <w:t>nabycia i zamiany nieruchomości</w:t>
      </w:r>
      <w:r w:rsidR="002F5553" w:rsidRPr="002F555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A6F68" w:rsidRDefault="008A6F68" w:rsidP="008A6F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6F68" w:rsidRPr="00A32507" w:rsidRDefault="008A6F68" w:rsidP="008A6F6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3043F3" w:rsidRPr="008D4000" w:rsidRDefault="003043F3" w:rsidP="00304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Sławomir Bęben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599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DC4F03" w:rsidRDefault="00DC4F03" w:rsidP="002F5553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43F3" w:rsidRPr="00D42301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463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3043F3" w:rsidRPr="00D42301">
        <w:rPr>
          <w:rFonts w:ascii="Times New Roman" w:hAnsi="Times New Roman" w:cs="Times New Roman"/>
          <w:b/>
          <w:sz w:val="26"/>
          <w:szCs w:val="26"/>
          <w:u w:val="single"/>
        </w:rPr>
        <w:t xml:space="preserve"> wyrażenia zgody na wykonanie prawa odkupu nieruchomości zbytej przez Gminę Krosno</w:t>
      </w:r>
      <w:r w:rsidR="002F5553" w:rsidRPr="00D4230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8A6F68" w:rsidRPr="00D42301" w:rsidRDefault="008A6F68" w:rsidP="008A6F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A6F68" w:rsidRPr="00A32507" w:rsidRDefault="002F5553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2301">
        <w:rPr>
          <w:rFonts w:ascii="Times New Roman" w:hAnsi="Times New Roman" w:cs="Times New Roman"/>
          <w:sz w:val="26"/>
          <w:szCs w:val="26"/>
        </w:rPr>
        <w:tab/>
      </w:r>
      <w:r w:rsidR="008A6F68"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3043F3" w:rsidRPr="008D4000" w:rsidRDefault="003043F3" w:rsidP="00304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D42301" w:rsidRDefault="00D42301" w:rsidP="00D42301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43F3" w:rsidRPr="00EF7DAF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464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043F3" w:rsidRPr="00EF7DAF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na czas nieoznaczony oraz odstąpienia od przetargowego trybu zawarcia umowy dzierżawy nieruchomości gruntowej stanowiącej własność Gminy Krosno</w:t>
      </w:r>
      <w:r w:rsidR="00EF7DAF" w:rsidRPr="00EF7DA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C60A9E" w:rsidRDefault="00C60A9E" w:rsidP="008A6F6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8A6F68" w:rsidRPr="00A32507" w:rsidRDefault="008A6F68" w:rsidP="008A6F68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3043F3" w:rsidRPr="008D4000" w:rsidTr="008A6F68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3043F3" w:rsidRPr="008D4000" w:rsidRDefault="003043F3" w:rsidP="00304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8A6F68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3043F3" w:rsidRPr="008D4000" w:rsidRDefault="003043F3" w:rsidP="008A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EF7DAF" w:rsidRDefault="00EF7DAF" w:rsidP="00EF7DA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0784" w:rsidRPr="00B60784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465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3043F3" w:rsidRPr="00B60784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uchwałę w sprawie ustalenia bonifikaty od opłaty z tytułu przekształcenia  prawa użytkowania wieczystego w prawo własności</w:t>
      </w:r>
      <w:r w:rsidR="00B60784" w:rsidRPr="00B6078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B60784" w:rsidRDefault="00B60784" w:rsidP="008A6F6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5F3E" w:rsidRPr="00A32507" w:rsidRDefault="00B60784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685F3E"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3043F3" w:rsidRPr="008D4000" w:rsidTr="00685F3E">
        <w:trPr>
          <w:jc w:val="center"/>
        </w:trPr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3043F3" w:rsidRPr="008D4000" w:rsidTr="00685F3E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za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3043F3" w:rsidRPr="008D4000" w:rsidTr="00685F3E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3043F3" w:rsidRPr="008D4000" w:rsidTr="00685F3E">
        <w:trPr>
          <w:jc w:val="center"/>
        </w:trPr>
        <w:tc>
          <w:tcPr>
            <w:tcW w:w="2310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3043F3" w:rsidRPr="008D4000" w:rsidRDefault="003043F3" w:rsidP="003043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3043F3" w:rsidRPr="008D4000" w:rsidTr="00685F3E">
        <w:trPr>
          <w:jc w:val="center"/>
        </w:trPr>
        <w:tc>
          <w:tcPr>
            <w:tcW w:w="2741" w:type="dxa"/>
          </w:tcPr>
          <w:p w:rsidR="003043F3" w:rsidRPr="008D4000" w:rsidRDefault="003043F3" w:rsidP="005E7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3043F3" w:rsidRPr="008D4000" w:rsidRDefault="003043F3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B60784" w:rsidRDefault="00B60784" w:rsidP="00B60784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7A5979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466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7A5979">
        <w:rPr>
          <w:rFonts w:ascii="Times New Roman" w:hAnsi="Times New Roman" w:cs="Times New Roman"/>
          <w:b/>
          <w:sz w:val="26"/>
          <w:szCs w:val="26"/>
          <w:u w:val="single"/>
        </w:rPr>
        <w:t>wyrażenia zgody na zawarcie kolejnej umowy najmu</w:t>
      </w:r>
      <w:r w:rsidR="00B60784" w:rsidRPr="007A597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B60784" w:rsidRDefault="00B60784" w:rsidP="003043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5F3E" w:rsidRPr="00A32507" w:rsidRDefault="00685F3E" w:rsidP="00685F3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85,71%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4,76%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9,52%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7A5979" w:rsidRDefault="007A5979" w:rsidP="007A597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0A9E" w:rsidRDefault="00C60A9E" w:rsidP="00C60A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56759B" w:rsidRDefault="00C60A9E" w:rsidP="00C60A9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467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56759B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zadania pn. „Zagospodarowanie odpadów komunalnych przez MPGK Sp. z o.o. z terenu gmin, które powierzą Gminie Miasto Krosno zadania z zakresu utrzymania czystości i</w:t>
      </w:r>
      <w:r w:rsidR="0056759B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3B3D10" w:rsidRPr="0056759B">
        <w:rPr>
          <w:rFonts w:ascii="Times New Roman" w:hAnsi="Times New Roman" w:cs="Times New Roman"/>
          <w:b/>
          <w:sz w:val="26"/>
          <w:szCs w:val="26"/>
          <w:u w:val="single"/>
        </w:rPr>
        <w:t>porządku</w:t>
      </w:r>
      <w:r w:rsidR="007A5979" w:rsidRPr="0056759B">
        <w:rPr>
          <w:rFonts w:ascii="Times New Roman" w:hAnsi="Times New Roman" w:cs="Times New Roman"/>
          <w:b/>
          <w:sz w:val="26"/>
          <w:szCs w:val="26"/>
          <w:u w:val="single"/>
        </w:rPr>
        <w:t>”.</w:t>
      </w:r>
    </w:p>
    <w:p w:rsidR="007A5979" w:rsidRDefault="007A5979" w:rsidP="00685F3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5F3E" w:rsidRPr="00A32507" w:rsidRDefault="00685F3E" w:rsidP="00685F3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61,90%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9,52%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28,57%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</w:tbl>
    <w:p w:rsidR="007A5979" w:rsidRDefault="007A5979" w:rsidP="007A5979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9E5DCF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468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9E5DCF">
        <w:rPr>
          <w:rFonts w:ascii="Times New Roman" w:hAnsi="Times New Roman" w:cs="Times New Roman"/>
          <w:b/>
          <w:sz w:val="26"/>
          <w:szCs w:val="26"/>
          <w:u w:val="single"/>
        </w:rPr>
        <w:t>zaciągnięcia pożyczki długoterminowej</w:t>
      </w:r>
      <w:r w:rsidR="0056759B" w:rsidRPr="009E5DC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6759B" w:rsidRDefault="0056759B" w:rsidP="00685F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85F3E" w:rsidRPr="0056759B" w:rsidRDefault="0056759B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685F3E" w:rsidRPr="0056759B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56759B" w:rsidRPr="0056759B" w:rsidTr="00685F3E">
        <w:trPr>
          <w:jc w:val="center"/>
        </w:trPr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56759B" w:rsidRPr="0056759B" w:rsidTr="00685F3E">
        <w:trPr>
          <w:jc w:val="center"/>
        </w:trPr>
        <w:tc>
          <w:tcPr>
            <w:tcW w:w="2310" w:type="dxa"/>
          </w:tcPr>
          <w:p w:rsidR="00967DDF" w:rsidRPr="0056759B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90,00%</w:t>
            </w:r>
          </w:p>
        </w:tc>
      </w:tr>
      <w:tr w:rsidR="0056759B" w:rsidRPr="0056759B" w:rsidTr="00685F3E">
        <w:trPr>
          <w:jc w:val="center"/>
        </w:trPr>
        <w:tc>
          <w:tcPr>
            <w:tcW w:w="2310" w:type="dxa"/>
          </w:tcPr>
          <w:p w:rsidR="00967DDF" w:rsidRPr="0056759B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56759B" w:rsidTr="00685F3E">
        <w:trPr>
          <w:jc w:val="center"/>
        </w:trPr>
        <w:tc>
          <w:tcPr>
            <w:tcW w:w="2310" w:type="dxa"/>
          </w:tcPr>
          <w:p w:rsidR="00967DDF" w:rsidRPr="0056759B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10,00%</w:t>
            </w:r>
          </w:p>
        </w:tc>
      </w:tr>
    </w:tbl>
    <w:p w:rsidR="00967DDF" w:rsidRPr="0056759B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56759B" w:rsidRPr="0056759B" w:rsidTr="00685F3E">
        <w:trPr>
          <w:jc w:val="center"/>
        </w:trPr>
        <w:tc>
          <w:tcPr>
            <w:tcW w:w="2741" w:type="dxa"/>
          </w:tcPr>
          <w:p w:rsidR="00967DDF" w:rsidRPr="0056759B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56759B" w:rsidRPr="0056759B" w:rsidTr="00685F3E">
        <w:trPr>
          <w:jc w:val="center"/>
        </w:trPr>
        <w:tc>
          <w:tcPr>
            <w:tcW w:w="2741" w:type="dxa"/>
          </w:tcPr>
          <w:p w:rsidR="00967DDF" w:rsidRPr="0056759B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56759B" w:rsidRPr="0056759B" w:rsidTr="00685F3E">
        <w:trPr>
          <w:jc w:val="center"/>
        </w:trPr>
        <w:tc>
          <w:tcPr>
            <w:tcW w:w="2741" w:type="dxa"/>
          </w:tcPr>
          <w:p w:rsidR="00967DDF" w:rsidRPr="0056759B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56759B" w:rsidRPr="0056759B" w:rsidTr="00685F3E">
        <w:trPr>
          <w:jc w:val="center"/>
        </w:trPr>
        <w:tc>
          <w:tcPr>
            <w:tcW w:w="2741" w:type="dxa"/>
          </w:tcPr>
          <w:p w:rsidR="00967DDF" w:rsidRPr="0056759B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56759B" w:rsidRPr="0056759B" w:rsidTr="00685F3E">
        <w:trPr>
          <w:jc w:val="center"/>
        </w:trPr>
        <w:tc>
          <w:tcPr>
            <w:tcW w:w="2741" w:type="dxa"/>
          </w:tcPr>
          <w:p w:rsidR="00967DDF" w:rsidRPr="0056759B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56759B" w:rsidRPr="0056759B" w:rsidTr="00685F3E">
        <w:trPr>
          <w:jc w:val="center"/>
        </w:trPr>
        <w:tc>
          <w:tcPr>
            <w:tcW w:w="2741" w:type="dxa"/>
          </w:tcPr>
          <w:p w:rsidR="00967DDF" w:rsidRPr="0056759B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56759B" w:rsidRPr="0056759B" w:rsidTr="00685F3E">
        <w:trPr>
          <w:jc w:val="center"/>
        </w:trPr>
        <w:tc>
          <w:tcPr>
            <w:tcW w:w="2741" w:type="dxa"/>
          </w:tcPr>
          <w:p w:rsidR="00967DDF" w:rsidRPr="0056759B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56759B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59B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9E5DCF" w:rsidRDefault="009E5DCF" w:rsidP="009E5DC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9E5DCF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469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9E5DCF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zadania pn. „Ukształtowanie terenu na stoku narciarskim na Czarnorzekach</w:t>
      </w:r>
      <w:r w:rsidR="009E5DCF" w:rsidRPr="009E5DCF">
        <w:rPr>
          <w:rFonts w:ascii="Times New Roman" w:hAnsi="Times New Roman" w:cs="Times New Roman"/>
          <w:b/>
          <w:sz w:val="26"/>
          <w:szCs w:val="26"/>
          <w:u w:val="single"/>
        </w:rPr>
        <w:t>”.</w:t>
      </w:r>
    </w:p>
    <w:p w:rsidR="00685F3E" w:rsidRDefault="00685F3E" w:rsidP="00685F3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85F3E" w:rsidRPr="00A32507" w:rsidRDefault="009E5DCF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5F3E"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90,48%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4,76%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4,76%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9E5DCF" w:rsidRDefault="009E5DCF" w:rsidP="009E5DCF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A81042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470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3B3D10" w:rsidRPr="00A81042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3B3D10" w:rsidRPr="00A81042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wyrażenia zgody na zaciągnięcie obowiązania na realizację zadania pn. „Zagospodarowanie odpadów komunalnych od właścicieli nieruchomości z terenu Miasta Krosna”</w:t>
      </w:r>
      <w:r w:rsidR="009E5DCF" w:rsidRPr="00A8104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85F3E" w:rsidRDefault="00685F3E" w:rsidP="00685F3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85F3E" w:rsidRPr="00A32507" w:rsidRDefault="00685F3E" w:rsidP="00685F3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66,67%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9,52%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23,81%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9E5DCF" w:rsidRDefault="009E5DCF" w:rsidP="009E5DCF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9E5DCF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471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3B3D10" w:rsidRPr="009E5DCF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3B3D10" w:rsidRPr="009E5DCF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wyrażenia zgody na zaciągnięcie zobowiązania na realizację zadania pn. „Odbiór odpadów komunalnych od właścicieli nieruchomości z terenu Miasta Krosna”</w:t>
      </w:r>
      <w:r w:rsidR="009E5DCF" w:rsidRPr="009E5DC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85F3E" w:rsidRDefault="00685F3E" w:rsidP="00685F3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85F3E" w:rsidRPr="00A32507" w:rsidRDefault="00685F3E" w:rsidP="00685F3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66,67%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14,29%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19,05%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9E5DCF" w:rsidRDefault="009E5DCF" w:rsidP="009E5DCF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81042" w:rsidRPr="00A81042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472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3B3D10" w:rsidRPr="00A81042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3B3D10" w:rsidRPr="00A81042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wyrażenia zgody na zaciągnięcie zobowiązania na prowadzenie placówki opiekuńczo-wychowawczej typu socjalizacyjnego</w:t>
      </w:r>
      <w:r w:rsidR="00A81042" w:rsidRPr="00A8104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85F3E" w:rsidRDefault="00A81042" w:rsidP="00685F3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5F3E" w:rsidRPr="00A32507" w:rsidRDefault="00685F3E" w:rsidP="00685F3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81042" w:rsidRDefault="00A81042" w:rsidP="00A8104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A81042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473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3B3D10" w:rsidRPr="00A81042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3B3D10" w:rsidRPr="00A81042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wyrażenia zgody na zaciągnięcie zobowiązania na realizację zadań z zakresu dróg gminnych i powiatowych</w:t>
      </w:r>
      <w:r w:rsidR="00A81042" w:rsidRPr="00A8104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85F3E" w:rsidRDefault="00685F3E" w:rsidP="00685F3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85F3E" w:rsidRPr="00A32507" w:rsidRDefault="00685F3E" w:rsidP="00685F3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81042" w:rsidRDefault="00A81042" w:rsidP="00A81042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A81042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474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A81042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zadań z zakresu dróg gminnych i powiatowych</w:t>
      </w:r>
      <w:r w:rsidR="00A81042" w:rsidRPr="00A8104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85F3E" w:rsidRDefault="00685F3E" w:rsidP="00685F3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85F3E" w:rsidRPr="00A32507" w:rsidRDefault="00685F3E" w:rsidP="00685F3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2310"/>
      </w:tblGrid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81042" w:rsidRDefault="00A81042" w:rsidP="00A81042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81042" w:rsidRPr="002D1B0E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XIV/457/19 w </w:t>
      </w:r>
      <w:r w:rsidRPr="002D1B0E">
        <w:rPr>
          <w:rFonts w:ascii="Times New Roman" w:hAnsi="Times New Roman" w:cs="Times New Roman"/>
          <w:b/>
          <w:sz w:val="26"/>
          <w:szCs w:val="26"/>
          <w:u w:val="single"/>
        </w:rPr>
        <w:t xml:space="preserve">sprawie </w:t>
      </w:r>
      <w:r w:rsidR="003B3D10" w:rsidRPr="002D1B0E">
        <w:rPr>
          <w:rFonts w:ascii="Times New Roman" w:hAnsi="Times New Roman" w:cs="Times New Roman"/>
          <w:b/>
          <w:sz w:val="26"/>
          <w:szCs w:val="26"/>
          <w:u w:val="single"/>
        </w:rPr>
        <w:t>zmiany uchwały budżetowej na 2019 rok</w:t>
      </w:r>
      <w:r w:rsidR="00A81042" w:rsidRPr="002D1B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967DDF" w:rsidRDefault="00967DDF" w:rsidP="00685F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5F3E" w:rsidRPr="00A32507" w:rsidRDefault="00A81042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5F3E"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76,19%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23,81%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</w:tbl>
    <w:p w:rsidR="00FE1CED" w:rsidRDefault="00FE1CED" w:rsidP="00FE1CED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62A5" w:rsidRPr="004462A5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476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4462A5">
        <w:rPr>
          <w:rFonts w:ascii="Times New Roman" w:hAnsi="Times New Roman" w:cs="Times New Roman"/>
          <w:b/>
          <w:sz w:val="26"/>
          <w:szCs w:val="26"/>
          <w:u w:val="single"/>
        </w:rPr>
        <w:t>zmiany Wieloletniej Prognozy Finansowej Miasta Krosna</w:t>
      </w:r>
      <w:r w:rsidR="004462A5" w:rsidRPr="004462A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685F3E" w:rsidRDefault="00685F3E" w:rsidP="00685F3E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85F3E" w:rsidRPr="00A32507" w:rsidRDefault="00685F3E" w:rsidP="00685F3E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76,19%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685F3E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23,81%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2310"/>
      </w:tblGrid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685F3E">
        <w:trPr>
          <w:jc w:val="center"/>
        </w:trPr>
        <w:tc>
          <w:tcPr>
            <w:tcW w:w="3308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685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4462A5" w:rsidRDefault="004462A5" w:rsidP="004462A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462A5" w:rsidRPr="00A52F75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477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A52F75">
        <w:rPr>
          <w:rFonts w:ascii="Times New Roman" w:hAnsi="Times New Roman" w:cs="Times New Roman"/>
          <w:b/>
          <w:sz w:val="26"/>
          <w:szCs w:val="26"/>
          <w:u w:val="single"/>
        </w:rPr>
        <w:t>skargi na działalność Dyrektor Miejskiego Ośrodka Pomocy Rodzinie w Krośnie</w:t>
      </w:r>
      <w:r w:rsidR="004462A5" w:rsidRPr="00A5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B04813" w:rsidRDefault="004462A5" w:rsidP="00685F3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4813" w:rsidRPr="00A32507" w:rsidRDefault="00B04813" w:rsidP="00B0481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531B27" w:rsidRDefault="00531B27" w:rsidP="00A52F7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A52F75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478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A52F75">
        <w:rPr>
          <w:rFonts w:ascii="Times New Roman" w:hAnsi="Times New Roman" w:cs="Times New Roman"/>
          <w:b/>
          <w:sz w:val="26"/>
          <w:szCs w:val="26"/>
          <w:u w:val="single"/>
        </w:rPr>
        <w:t>rozpatrzenia petycji</w:t>
      </w:r>
      <w:r w:rsidR="00A52F75" w:rsidRPr="00A52F7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B04813" w:rsidRDefault="00B04813" w:rsidP="00B0481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4813" w:rsidRPr="00A32507" w:rsidRDefault="00B04813" w:rsidP="00B0481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52F75" w:rsidRDefault="00A52F75" w:rsidP="00A52F7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FE5CF6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479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B04813" w:rsidRPr="00FE5CF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B3D10" w:rsidRPr="00FE5CF6">
        <w:rPr>
          <w:rFonts w:ascii="Times New Roman" w:hAnsi="Times New Roman" w:cs="Times New Roman"/>
          <w:b/>
          <w:sz w:val="26"/>
          <w:szCs w:val="26"/>
          <w:u w:val="single"/>
        </w:rPr>
        <w:t>ustalenia wysokości opłat za korzystanie z miejsc noclegowych w Sezonowym Szkolnym Schronisku Młodzieżowym Nr 1 w Krośnie i w Sezonowym Szkolnym Schronisku Młodzieżowym Nr 2 w Krośnie</w:t>
      </w:r>
      <w:r w:rsidR="00A52F75" w:rsidRPr="00FE5CF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31B27" w:rsidRDefault="00531B27" w:rsidP="00281BFF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04813" w:rsidRPr="00A32507" w:rsidRDefault="00B04813" w:rsidP="00B0481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95,24%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4,76%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1D5A24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480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B04813" w:rsidRPr="001D5A2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3B3D10" w:rsidRPr="001D5A24">
        <w:rPr>
          <w:rFonts w:ascii="Times New Roman" w:hAnsi="Times New Roman" w:cs="Times New Roman"/>
          <w:b/>
          <w:sz w:val="26"/>
          <w:szCs w:val="26"/>
          <w:u w:val="single"/>
        </w:rPr>
        <w:t>wyrażenia zgody na zawarcie porozumień międzygminnych na przyjęcia przez Gminę Miasto Krosno wybranego zakresu zadania zbiorowego zaopatrzenia w</w:t>
      </w:r>
      <w:r w:rsidR="00531B27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3B3D10" w:rsidRPr="001D5A24">
        <w:rPr>
          <w:rFonts w:ascii="Times New Roman" w:hAnsi="Times New Roman" w:cs="Times New Roman"/>
          <w:b/>
          <w:sz w:val="26"/>
          <w:szCs w:val="26"/>
          <w:u w:val="single"/>
        </w:rPr>
        <w:t>wodę i zbiorowego odprowadzania ścieków</w:t>
      </w:r>
      <w:r w:rsidR="001D5A24" w:rsidRPr="001D5A2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2D1B0E" w:rsidRDefault="002D1B0E" w:rsidP="00B0481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B04813" w:rsidRPr="00A32507" w:rsidRDefault="00B04813" w:rsidP="00B0481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1D5A24" w:rsidRDefault="001D5A24" w:rsidP="001D5A24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1D5A24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481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3B3D10" w:rsidRPr="001D5A24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3B3D10" w:rsidRPr="001D5A24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określenia dworca i przystanków komunikacyjnych, których właścicielem lub zarządzającym jest Gmina Miasto Krosno, udostępnionych dla operatorów i przewoźników oraz warunków i zasad korzystania z tych obiektów</w:t>
      </w:r>
      <w:r w:rsidR="001D5A24" w:rsidRPr="001D5A2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B04813" w:rsidRDefault="00B04813" w:rsidP="00B0481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4813" w:rsidRPr="00A32507" w:rsidRDefault="00B04813" w:rsidP="00B0481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531B27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482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531B27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zaciągniecie zobowiązania  na realizację zadania pn. „Rekompensaty z tytułu poniesionych kosztów w związku ze świadczeniem usług w zakresie publicznego pasażerskiego transportu zbiorowego</w:t>
      </w:r>
      <w:r w:rsidR="00A50D87" w:rsidRPr="00531B27">
        <w:rPr>
          <w:rFonts w:ascii="Times New Roman" w:hAnsi="Times New Roman" w:cs="Times New Roman"/>
          <w:b/>
          <w:sz w:val="26"/>
          <w:szCs w:val="26"/>
          <w:u w:val="single"/>
        </w:rPr>
        <w:t>”.</w:t>
      </w:r>
    </w:p>
    <w:p w:rsidR="00A50D87" w:rsidRDefault="00A50D87" w:rsidP="00A50D87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04813" w:rsidRPr="00A32507" w:rsidRDefault="00B04813" w:rsidP="00B0481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85,00%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15,00%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B04813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5CB5" w:rsidRPr="00531B27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483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531B27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zadania pn. „Prace konserwatorskie nagrobków na Starym Cmentarzu w Krośnie”</w:t>
      </w:r>
      <w:r w:rsidR="00AC5CB5" w:rsidRPr="00531B2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B04813" w:rsidRDefault="00AC5CB5" w:rsidP="00B04813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4813" w:rsidRPr="00A32507" w:rsidRDefault="00B04813" w:rsidP="00B04813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95,00%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B04813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B04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5,00%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57"/>
        <w:gridCol w:w="2310"/>
      </w:tblGrid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457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C5CB5" w:rsidRDefault="00AC5CB5" w:rsidP="00AC5CB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5CB5" w:rsidRPr="00531B27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484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531B27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zaciągniecie zobowiązania na realizację zadania pn. „Utrzymanie zieleni miejskiej w okresie zimowym”</w:t>
      </w:r>
      <w:r w:rsidR="00AC5CB5" w:rsidRPr="00531B2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7717E6" w:rsidRDefault="00AC5CB5" w:rsidP="007717E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17E6" w:rsidRPr="00A32507" w:rsidRDefault="007717E6" w:rsidP="007717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95,24%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4,76%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C5CB5" w:rsidRDefault="00AC5CB5" w:rsidP="00AC5CB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254FF5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485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254FF5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zaciągniecie zobowiązania na realizację zadania pn. „Dobudowa punktów świetlnych”</w:t>
      </w:r>
      <w:r w:rsidR="00AC5CB5" w:rsidRPr="00254FF5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AC5CB5" w:rsidRDefault="00AC5CB5" w:rsidP="007717E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17E6" w:rsidRPr="00A32507" w:rsidRDefault="00AC5CB5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7717E6"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95,24%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4,76%</w:t>
            </w:r>
          </w:p>
        </w:tc>
      </w:tr>
    </w:tbl>
    <w:p w:rsidR="00967DDF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B27" w:rsidRPr="008D4000" w:rsidRDefault="00531B27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Radny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3024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20355" w:rsidRDefault="00A20355" w:rsidP="00A20355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717E6" w:rsidRPr="00F73D98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486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F73D98">
        <w:rPr>
          <w:rFonts w:ascii="Times New Roman" w:hAnsi="Times New Roman" w:cs="Times New Roman"/>
          <w:b/>
          <w:sz w:val="26"/>
          <w:szCs w:val="26"/>
          <w:u w:val="single"/>
        </w:rPr>
        <w:t>zmiany uchwały w sprawie wyrażenia zgody na zaciągniecie zobowiązania na realizacje zadań z zakresu dróg gminnych i powiatowych</w:t>
      </w:r>
      <w:r w:rsidR="00A20355" w:rsidRPr="00F73D9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3B3D10" w:rsidRPr="00F73D9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A20355" w:rsidRDefault="00A20355" w:rsidP="007717E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17E6" w:rsidRPr="00A32507" w:rsidRDefault="007717E6" w:rsidP="007717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90,48%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9,52%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20355" w:rsidRDefault="00A20355" w:rsidP="00A20355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7DDF" w:rsidRPr="00F73D98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487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F73D98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zaciągniecie zobowiązania na realizację zadania pn. „Modernizacja stadionu sportowego przy ul. Legionów w Krośnie”</w:t>
      </w:r>
      <w:r w:rsidR="00254FF5" w:rsidRPr="00F73D9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3B3D10" w:rsidRPr="00F73D98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2D1B0E" w:rsidRDefault="002D1B0E" w:rsidP="007717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7717E6" w:rsidRPr="00A32507" w:rsidRDefault="007717E6" w:rsidP="007717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95,24%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4,76%</w:t>
            </w:r>
          </w:p>
        </w:tc>
      </w:tr>
    </w:tbl>
    <w:p w:rsidR="00531B27" w:rsidRDefault="00531B27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531B27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="003B3D10"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599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F73D98" w:rsidRDefault="00F73D98" w:rsidP="00F73D98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1B0E" w:rsidRDefault="002D1B0E" w:rsidP="002D1B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 w:rsidR="005B453C">
        <w:rPr>
          <w:rFonts w:ascii="Times New Roman" w:hAnsi="Times New Roman" w:cs="Times New Roman"/>
          <w:b/>
          <w:sz w:val="28"/>
          <w:szCs w:val="28"/>
        </w:rPr>
        <w:t>52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717E6" w:rsidRPr="00F73D98" w:rsidRDefault="002D1B0E" w:rsidP="002D1B0E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 w:rsidR="005B453C">
        <w:rPr>
          <w:rFonts w:ascii="Times New Roman" w:hAnsi="Times New Roman" w:cs="Times New Roman"/>
          <w:b/>
          <w:sz w:val="26"/>
          <w:szCs w:val="26"/>
          <w:u w:val="single"/>
        </w:rPr>
        <w:t>488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3B3D10" w:rsidRPr="00F73D98">
        <w:rPr>
          <w:rFonts w:ascii="Times New Roman" w:hAnsi="Times New Roman" w:cs="Times New Roman"/>
          <w:b/>
          <w:sz w:val="26"/>
          <w:szCs w:val="26"/>
          <w:u w:val="single"/>
        </w:rPr>
        <w:t xml:space="preserve">wyrażenia zgody  za zaciągniecie zobowiązania  na realizację zadania pn. „Zabezpieczenie przed powodzią terenów położonych w obrębie  Miasta Krosna – Szczegółowa analiza hydrologiczno-hydrauliczna przepływu wód powodziowych na terenach położonych w zlewni potoków: </w:t>
      </w:r>
      <w:proofErr w:type="spellStart"/>
      <w:r w:rsidR="003B3D10" w:rsidRPr="00F73D98">
        <w:rPr>
          <w:rFonts w:ascii="Times New Roman" w:hAnsi="Times New Roman" w:cs="Times New Roman"/>
          <w:b/>
          <w:sz w:val="26"/>
          <w:szCs w:val="26"/>
          <w:u w:val="single"/>
        </w:rPr>
        <w:t>Ślączka</w:t>
      </w:r>
      <w:proofErr w:type="spellEnd"/>
      <w:r w:rsidR="003B3D10" w:rsidRPr="00F73D98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proofErr w:type="spellStart"/>
      <w:r w:rsidR="003B3D10" w:rsidRPr="00F73D98">
        <w:rPr>
          <w:rFonts w:ascii="Times New Roman" w:hAnsi="Times New Roman" w:cs="Times New Roman"/>
          <w:b/>
          <w:sz w:val="26"/>
          <w:szCs w:val="26"/>
          <w:u w:val="single"/>
        </w:rPr>
        <w:t>Śmierdziączka</w:t>
      </w:r>
      <w:proofErr w:type="spellEnd"/>
      <w:r w:rsidR="003B3D10" w:rsidRPr="00F73D98">
        <w:rPr>
          <w:rFonts w:ascii="Times New Roman" w:hAnsi="Times New Roman" w:cs="Times New Roman"/>
          <w:b/>
          <w:sz w:val="26"/>
          <w:szCs w:val="26"/>
          <w:u w:val="single"/>
        </w:rPr>
        <w:t xml:space="preserve"> i Olszyny, zlokalizowanych na terenie gmin: Krościenko </w:t>
      </w:r>
      <w:proofErr w:type="spellStart"/>
      <w:r w:rsidR="003B3D10" w:rsidRPr="00F73D98">
        <w:rPr>
          <w:rFonts w:ascii="Times New Roman" w:hAnsi="Times New Roman" w:cs="Times New Roman"/>
          <w:b/>
          <w:sz w:val="26"/>
          <w:szCs w:val="26"/>
          <w:u w:val="single"/>
        </w:rPr>
        <w:t>Wyżne</w:t>
      </w:r>
      <w:proofErr w:type="spellEnd"/>
      <w:r w:rsidR="003B3D10" w:rsidRPr="00F73D98">
        <w:rPr>
          <w:rFonts w:ascii="Times New Roman" w:hAnsi="Times New Roman" w:cs="Times New Roman"/>
          <w:b/>
          <w:sz w:val="26"/>
          <w:szCs w:val="26"/>
          <w:u w:val="single"/>
        </w:rPr>
        <w:t>, Korczyna, Krosno woj. Podkarpackie”</w:t>
      </w:r>
      <w:r w:rsidR="00F73D98" w:rsidRPr="00F73D9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F73D98" w:rsidRDefault="00F73D98" w:rsidP="007717E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17E6" w:rsidRPr="00A32507" w:rsidRDefault="007717E6" w:rsidP="007717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95,24%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4,76%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741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F73D98" w:rsidRDefault="00F73D98" w:rsidP="00F73D98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453C" w:rsidRDefault="005B453C" w:rsidP="005B45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Głosowanie Nr 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73D98" w:rsidRPr="00531B27" w:rsidRDefault="005B453C" w:rsidP="005B453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XIV/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489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zmieniającej</w:t>
      </w:r>
      <w:r w:rsidR="003B3D10" w:rsidRPr="00531B27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3B3D10" w:rsidRPr="00531B27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ustalenia stawki dotacji przedmiotowej</w:t>
      </w:r>
      <w:r w:rsidR="00F73D98" w:rsidRPr="00531B27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F73D98" w:rsidRDefault="00F73D98" w:rsidP="007717E6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17E6" w:rsidRPr="00A32507" w:rsidRDefault="007717E6" w:rsidP="007717E6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BE3D9A">
        <w:rPr>
          <w:rFonts w:ascii="Times New Roman" w:hAnsi="Times New Roman" w:cs="Times New Roman"/>
          <w:sz w:val="26"/>
          <w:szCs w:val="26"/>
        </w:rPr>
        <w:t>Wynik głosowania przedstawia się następująco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80,95%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Jestem przeciw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967DDF" w:rsidRPr="008D4000" w:rsidTr="007717E6">
        <w:trPr>
          <w:jc w:val="center"/>
        </w:trPr>
        <w:tc>
          <w:tcPr>
            <w:tcW w:w="2310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19,05%</w:t>
            </w:r>
          </w:p>
        </w:tc>
      </w:tr>
    </w:tbl>
    <w:p w:rsidR="00967DDF" w:rsidRPr="008D4000" w:rsidRDefault="00967DDF" w:rsidP="00656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Janusz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Hejnar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967DDF" w:rsidRPr="008D4000" w:rsidTr="007717E6">
        <w:trPr>
          <w:jc w:val="center"/>
        </w:trPr>
        <w:tc>
          <w:tcPr>
            <w:tcW w:w="2882" w:type="dxa"/>
          </w:tcPr>
          <w:p w:rsidR="00967DDF" w:rsidRPr="008D4000" w:rsidRDefault="003B3D10" w:rsidP="00656B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967DDF" w:rsidRPr="008D4000" w:rsidRDefault="003B3D10" w:rsidP="0077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000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F73D98" w:rsidRDefault="00F73D98" w:rsidP="00F73D98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73D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AC8" w:rsidRDefault="00D26AC8">
      <w:pPr>
        <w:spacing w:after="0" w:line="240" w:lineRule="auto"/>
      </w:pPr>
      <w:r>
        <w:separator/>
      </w:r>
    </w:p>
  </w:endnote>
  <w:endnote w:type="continuationSeparator" w:id="0">
    <w:p w:rsidR="00D26AC8" w:rsidRDefault="00D2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71950"/>
      <w:docPartObj>
        <w:docPartGallery w:val="Page Numbers (Top of Page)"/>
        <w:docPartUnique/>
      </w:docPartObj>
    </w:sdtPr>
    <w:sdtContent>
      <w:p w:rsidR="002243BB" w:rsidRDefault="002243BB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43BB" w:rsidRDefault="002243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AC8" w:rsidRDefault="00D26AC8">
      <w:pPr>
        <w:spacing w:after="0" w:line="240" w:lineRule="auto"/>
      </w:pPr>
      <w:r>
        <w:separator/>
      </w:r>
    </w:p>
  </w:footnote>
  <w:footnote w:type="continuationSeparator" w:id="0">
    <w:p w:rsidR="00D26AC8" w:rsidRDefault="00D2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1D8D"/>
    <w:multiLevelType w:val="hybridMultilevel"/>
    <w:tmpl w:val="D5AA9452"/>
    <w:lvl w:ilvl="0" w:tplc="A3127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B54"/>
    <w:multiLevelType w:val="hybridMultilevel"/>
    <w:tmpl w:val="3DC4D10C"/>
    <w:lvl w:ilvl="0" w:tplc="6562F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20B"/>
    <w:multiLevelType w:val="hybridMultilevel"/>
    <w:tmpl w:val="6FC8D7C2"/>
    <w:lvl w:ilvl="0" w:tplc="54DCF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9E16AB"/>
    <w:multiLevelType w:val="hybridMultilevel"/>
    <w:tmpl w:val="1B0A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8E7"/>
    <w:multiLevelType w:val="hybridMultilevel"/>
    <w:tmpl w:val="95DA3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D4751"/>
    <w:multiLevelType w:val="hybridMultilevel"/>
    <w:tmpl w:val="A782C268"/>
    <w:lvl w:ilvl="0" w:tplc="9C2A9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B68"/>
    <w:multiLevelType w:val="hybridMultilevel"/>
    <w:tmpl w:val="1B0A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72E4D"/>
    <w:multiLevelType w:val="hybridMultilevel"/>
    <w:tmpl w:val="F948D8BC"/>
    <w:lvl w:ilvl="0" w:tplc="EA8CAAEC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2E97627"/>
    <w:multiLevelType w:val="hybridMultilevel"/>
    <w:tmpl w:val="8E9EB53A"/>
    <w:lvl w:ilvl="0" w:tplc="0BD06B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E0A4B"/>
    <w:multiLevelType w:val="hybridMultilevel"/>
    <w:tmpl w:val="0078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7319E"/>
    <w:multiLevelType w:val="hybridMultilevel"/>
    <w:tmpl w:val="94E0EB84"/>
    <w:lvl w:ilvl="0" w:tplc="9350CAA2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75896"/>
    <w:multiLevelType w:val="hybridMultilevel"/>
    <w:tmpl w:val="1B0A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02DF7"/>
    <w:multiLevelType w:val="hybridMultilevel"/>
    <w:tmpl w:val="1B0A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A38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7503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9867DA"/>
    <w:multiLevelType w:val="hybridMultilevel"/>
    <w:tmpl w:val="2BE69F36"/>
    <w:lvl w:ilvl="0" w:tplc="791CA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B60FD"/>
    <w:multiLevelType w:val="hybridMultilevel"/>
    <w:tmpl w:val="D868A2A6"/>
    <w:lvl w:ilvl="0" w:tplc="4D565B2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2A1A00"/>
    <w:multiLevelType w:val="hybridMultilevel"/>
    <w:tmpl w:val="F948D8BC"/>
    <w:lvl w:ilvl="0" w:tplc="EA8CAAEC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4715D16"/>
    <w:multiLevelType w:val="hybridMultilevel"/>
    <w:tmpl w:val="7D906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03BFA"/>
    <w:multiLevelType w:val="multilevel"/>
    <w:tmpl w:val="F4DE8F6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Bookman Old Style" w:hAnsi="Bookman Old Style" w:hint="default"/>
        <w:b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ookman Old Style" w:hAnsi="Bookman Old Style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393572"/>
    <w:multiLevelType w:val="hybridMultilevel"/>
    <w:tmpl w:val="1B0A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F6ED7"/>
    <w:multiLevelType w:val="hybridMultilevel"/>
    <w:tmpl w:val="1B0AA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E6629"/>
    <w:multiLevelType w:val="hybridMultilevel"/>
    <w:tmpl w:val="C48E1F0C"/>
    <w:lvl w:ilvl="0" w:tplc="6DC46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274D6"/>
    <w:multiLevelType w:val="hybridMultilevel"/>
    <w:tmpl w:val="C79895E8"/>
    <w:lvl w:ilvl="0" w:tplc="67FEF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D286BE2"/>
    <w:multiLevelType w:val="hybridMultilevel"/>
    <w:tmpl w:val="1D36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86D53"/>
    <w:multiLevelType w:val="hybridMultilevel"/>
    <w:tmpl w:val="95DA3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56714"/>
    <w:multiLevelType w:val="hybridMultilevel"/>
    <w:tmpl w:val="32846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7"/>
  </w:num>
  <w:num w:numId="6">
    <w:abstractNumId w:val="14"/>
  </w:num>
  <w:num w:numId="7">
    <w:abstractNumId w:val="19"/>
  </w:num>
  <w:num w:numId="8">
    <w:abstractNumId w:val="25"/>
  </w:num>
  <w:num w:numId="9">
    <w:abstractNumId w:val="4"/>
  </w:num>
  <w:num w:numId="10">
    <w:abstractNumId w:val="23"/>
  </w:num>
  <w:num w:numId="11">
    <w:abstractNumId w:val="9"/>
  </w:num>
  <w:num w:numId="12">
    <w:abstractNumId w:val="12"/>
  </w:num>
  <w:num w:numId="13">
    <w:abstractNumId w:val="21"/>
  </w:num>
  <w:num w:numId="14">
    <w:abstractNumId w:val="24"/>
  </w:num>
  <w:num w:numId="15">
    <w:abstractNumId w:val="11"/>
  </w:num>
  <w:num w:numId="16">
    <w:abstractNumId w:val="22"/>
  </w:num>
  <w:num w:numId="17">
    <w:abstractNumId w:val="10"/>
  </w:num>
  <w:num w:numId="18">
    <w:abstractNumId w:val="20"/>
  </w:num>
  <w:num w:numId="19">
    <w:abstractNumId w:val="5"/>
  </w:num>
  <w:num w:numId="20">
    <w:abstractNumId w:val="0"/>
  </w:num>
  <w:num w:numId="21">
    <w:abstractNumId w:val="6"/>
  </w:num>
  <w:num w:numId="22">
    <w:abstractNumId w:val="1"/>
  </w:num>
  <w:num w:numId="23">
    <w:abstractNumId w:val="3"/>
  </w:num>
  <w:num w:numId="24">
    <w:abstractNumId w:val="16"/>
  </w:num>
  <w:num w:numId="25">
    <w:abstractNumId w:val="26"/>
  </w:num>
  <w:num w:numId="26">
    <w:abstractNumId w:val="15"/>
  </w:num>
  <w:num w:numId="27">
    <w:abstractNumId w:val="18"/>
  </w:num>
  <w:num w:numId="28">
    <w:abstractNumId w:val="2"/>
  </w:num>
  <w:num w:numId="2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632FC"/>
    <w:rsid w:val="00065BBC"/>
    <w:rsid w:val="00096BA7"/>
    <w:rsid w:val="000A25F2"/>
    <w:rsid w:val="000F0B73"/>
    <w:rsid w:val="000F2B9B"/>
    <w:rsid w:val="00151DB4"/>
    <w:rsid w:val="00156956"/>
    <w:rsid w:val="001915A3"/>
    <w:rsid w:val="001A144D"/>
    <w:rsid w:val="001B37CA"/>
    <w:rsid w:val="001D5A24"/>
    <w:rsid w:val="00203818"/>
    <w:rsid w:val="00217F62"/>
    <w:rsid w:val="002243BB"/>
    <w:rsid w:val="00241B43"/>
    <w:rsid w:val="00254FF5"/>
    <w:rsid w:val="002722C7"/>
    <w:rsid w:val="00281BFF"/>
    <w:rsid w:val="002978C3"/>
    <w:rsid w:val="002A7205"/>
    <w:rsid w:val="002D1B0E"/>
    <w:rsid w:val="002F5553"/>
    <w:rsid w:val="003043F3"/>
    <w:rsid w:val="003B3D10"/>
    <w:rsid w:val="00417614"/>
    <w:rsid w:val="004462A5"/>
    <w:rsid w:val="004839F0"/>
    <w:rsid w:val="00484871"/>
    <w:rsid w:val="004D0CC0"/>
    <w:rsid w:val="004D48FC"/>
    <w:rsid w:val="00531B27"/>
    <w:rsid w:val="00565F3A"/>
    <w:rsid w:val="0056759B"/>
    <w:rsid w:val="00585136"/>
    <w:rsid w:val="005B453C"/>
    <w:rsid w:val="005D6283"/>
    <w:rsid w:val="005E73FB"/>
    <w:rsid w:val="005F0123"/>
    <w:rsid w:val="00630CFC"/>
    <w:rsid w:val="00635F47"/>
    <w:rsid w:val="00646F3B"/>
    <w:rsid w:val="00656B31"/>
    <w:rsid w:val="00685F3E"/>
    <w:rsid w:val="006870D1"/>
    <w:rsid w:val="006A462C"/>
    <w:rsid w:val="006B0FE2"/>
    <w:rsid w:val="006E129C"/>
    <w:rsid w:val="007369F2"/>
    <w:rsid w:val="007717E6"/>
    <w:rsid w:val="00785E22"/>
    <w:rsid w:val="007A0FFC"/>
    <w:rsid w:val="007A5979"/>
    <w:rsid w:val="00842B70"/>
    <w:rsid w:val="00842EE6"/>
    <w:rsid w:val="008448E6"/>
    <w:rsid w:val="00891ABA"/>
    <w:rsid w:val="00897912"/>
    <w:rsid w:val="008A6F68"/>
    <w:rsid w:val="008C0544"/>
    <w:rsid w:val="008D4000"/>
    <w:rsid w:val="009449F0"/>
    <w:rsid w:val="00967DDF"/>
    <w:rsid w:val="00985B7D"/>
    <w:rsid w:val="009C66CB"/>
    <w:rsid w:val="009E5DCF"/>
    <w:rsid w:val="00A20355"/>
    <w:rsid w:val="00A26D4F"/>
    <w:rsid w:val="00A35695"/>
    <w:rsid w:val="00A463C7"/>
    <w:rsid w:val="00A478D0"/>
    <w:rsid w:val="00A50D87"/>
    <w:rsid w:val="00A52F75"/>
    <w:rsid w:val="00A6056A"/>
    <w:rsid w:val="00A64251"/>
    <w:rsid w:val="00A81042"/>
    <w:rsid w:val="00A906D8"/>
    <w:rsid w:val="00AB5A74"/>
    <w:rsid w:val="00AC5CB5"/>
    <w:rsid w:val="00AD40B1"/>
    <w:rsid w:val="00B04813"/>
    <w:rsid w:val="00B25619"/>
    <w:rsid w:val="00B461FE"/>
    <w:rsid w:val="00B60784"/>
    <w:rsid w:val="00B91D0A"/>
    <w:rsid w:val="00BE4007"/>
    <w:rsid w:val="00BF2783"/>
    <w:rsid w:val="00C028D6"/>
    <w:rsid w:val="00C60A9E"/>
    <w:rsid w:val="00C8693D"/>
    <w:rsid w:val="00CD0E63"/>
    <w:rsid w:val="00D252E3"/>
    <w:rsid w:val="00D25461"/>
    <w:rsid w:val="00D26AC8"/>
    <w:rsid w:val="00D42301"/>
    <w:rsid w:val="00D51702"/>
    <w:rsid w:val="00D81B04"/>
    <w:rsid w:val="00D87823"/>
    <w:rsid w:val="00DC4F03"/>
    <w:rsid w:val="00E045B7"/>
    <w:rsid w:val="00EC4097"/>
    <w:rsid w:val="00EF7DAF"/>
    <w:rsid w:val="00F071AE"/>
    <w:rsid w:val="00F141B3"/>
    <w:rsid w:val="00F561D3"/>
    <w:rsid w:val="00F648F3"/>
    <w:rsid w:val="00F729F5"/>
    <w:rsid w:val="00F73D98"/>
    <w:rsid w:val="00FE1CED"/>
    <w:rsid w:val="00FE5CF6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8487"/>
  <w15:docId w15:val="{FAA0A3B8-DE47-438A-BE4A-0B665EF5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4BA"/>
    <w:pPr>
      <w:spacing w:after="160" w:line="259" w:lineRule="auto"/>
      <w:ind w:left="360" w:hanging="360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23E"/>
    <w:pPr>
      <w:ind w:left="720"/>
    </w:pPr>
  </w:style>
  <w:style w:type="paragraph" w:styleId="Bezodstpw">
    <w:name w:val="No Spacing"/>
    <w:uiPriority w:val="1"/>
    <w:qFormat/>
    <w:rsid w:val="0066423E"/>
    <w:pPr>
      <w:spacing w:after="0" w:line="240" w:lineRule="auto"/>
    </w:pPr>
  </w:style>
  <w:style w:type="table" w:styleId="Tabela-Siatka">
    <w:name w:val="Table Grid"/>
    <w:uiPriority w:val="59"/>
    <w:rsid w:val="00B3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40</Pages>
  <Words>7063</Words>
  <Characters>42384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Anna Bonczar</cp:lastModifiedBy>
  <cp:revision>13</cp:revision>
  <dcterms:created xsi:type="dcterms:W3CDTF">2019-12-02T06:57:00Z</dcterms:created>
  <dcterms:modified xsi:type="dcterms:W3CDTF">2019-12-17T09:07:00Z</dcterms:modified>
</cp:coreProperties>
</file>