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318F" w14:textId="77777777" w:rsidR="005D13C3" w:rsidRDefault="005D13C3" w:rsidP="005D13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Imienny wykaz głosowań radnych z V </w:t>
      </w:r>
      <w:r>
        <w:rPr>
          <w:rFonts w:ascii="Times New Roman" w:hAnsi="Times New Roman" w:cs="Times New Roman"/>
          <w:b/>
          <w:sz w:val="32"/>
          <w:szCs w:val="32"/>
        </w:rPr>
        <w:t xml:space="preserve">nadzwyczajnej </w:t>
      </w:r>
      <w:r>
        <w:rPr>
          <w:rFonts w:ascii="Times New Roman" w:hAnsi="Times New Roman" w:cs="Times New Roman"/>
          <w:b/>
          <w:sz w:val="32"/>
          <w:szCs w:val="32"/>
        </w:rPr>
        <w:t xml:space="preserve">sesji </w:t>
      </w:r>
    </w:p>
    <w:p w14:paraId="0588D5C5" w14:textId="772BA483" w:rsidR="005D13C3" w:rsidRDefault="005D13C3" w:rsidP="005D13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Rady Miasta Krosna odbytej w dniu </w:t>
      </w:r>
      <w:r>
        <w:rPr>
          <w:rFonts w:ascii="Times New Roman" w:hAnsi="Times New Roman" w:cs="Times New Roman"/>
          <w:b/>
          <w:sz w:val="32"/>
          <w:szCs w:val="32"/>
        </w:rPr>
        <w:t>11 lutego</w:t>
      </w:r>
      <w:r>
        <w:rPr>
          <w:rFonts w:ascii="Times New Roman" w:hAnsi="Times New Roman" w:cs="Times New Roman"/>
          <w:b/>
          <w:sz w:val="32"/>
          <w:szCs w:val="32"/>
        </w:rPr>
        <w:t xml:space="preserve"> 2019 r.</w:t>
      </w:r>
    </w:p>
    <w:p w14:paraId="6D7DA787" w14:textId="77777777" w:rsidR="005D13C3" w:rsidRDefault="005D13C3" w:rsidP="005D13C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90D265" w14:textId="77777777" w:rsidR="005D13C3" w:rsidRDefault="005D13C3" w:rsidP="005D13C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E412FB" w14:textId="77777777" w:rsidR="005D13C3" w:rsidRDefault="005D13C3" w:rsidP="005D13C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Zgodnie z art.14 ust.3 i 4 ustawy z dnia 8 marca 1990 r. o samorządzie gminnym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(Dz.U. z 2018 poz.994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8"/>
          <w:szCs w:val="28"/>
        </w:rPr>
        <w:t xml:space="preserve">sporządza się imienne wykazy głosowań radnych oraz podaje się je niezwłocznie do publicznej wiadomości w Biuletynie Informacji Publicznej i na stronie internetowej gminy oraz w inny sposób zwyczajowo przyjęty na obszarze gminy. </w:t>
      </w:r>
    </w:p>
    <w:p w14:paraId="66B8FA0D" w14:textId="77777777" w:rsidR="005D13C3" w:rsidRDefault="005D13C3" w:rsidP="005D13C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5DC0E1" w14:textId="77777777" w:rsidR="005D13C3" w:rsidRDefault="005D13C3" w:rsidP="005D13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1. </w:t>
      </w:r>
    </w:p>
    <w:p w14:paraId="6EDB9C40" w14:textId="258BD0BF" w:rsidR="00B51D0A" w:rsidRPr="00045725" w:rsidRDefault="005D13C3" w:rsidP="005D13C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V/1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 uchwałę</w:t>
      </w:r>
      <w:r w:rsidR="00B51D0A" w:rsidRPr="00045725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uchwalenia statutów jednostek pomocniczych Miasta Krosna.</w:t>
      </w:r>
    </w:p>
    <w:p w14:paraId="3D8D207A" w14:textId="6A23CC33" w:rsidR="00B51D0A" w:rsidRDefault="00B51D0A" w:rsidP="00B51D0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FD509D7" w14:textId="4849F9F5" w:rsidR="00045725" w:rsidRDefault="007F6CBA" w:rsidP="005D13C3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5725">
        <w:rPr>
          <w:rFonts w:ascii="Times New Roman" w:hAnsi="Times New Roman" w:cs="Times New Roman"/>
          <w:sz w:val="26"/>
          <w:szCs w:val="26"/>
        </w:rPr>
        <w:t>Wynik głosowania imiennego:</w:t>
      </w:r>
    </w:p>
    <w:p w14:paraId="1AE75A18" w14:textId="22DAA67B" w:rsidR="00045725" w:rsidRPr="001D0D1F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BABINETZ Krzysztof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</w:t>
      </w:r>
      <w:r>
        <w:rPr>
          <w:rFonts w:ascii="Times New Roman" w:hAnsi="Times New Roman" w:cs="Times New Roman"/>
          <w:sz w:val="26"/>
          <w:szCs w:val="26"/>
          <w:lang w:eastAsia="en-US"/>
        </w:rPr>
        <w:t>za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”</w:t>
      </w:r>
    </w:p>
    <w:p w14:paraId="38780E28" w14:textId="23515732" w:rsidR="00045725" w:rsidRPr="001D0D1F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BĘBEN Sławomir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jestem „za”</w:t>
      </w:r>
    </w:p>
    <w:p w14:paraId="70C3DA49" w14:textId="64111A6D" w:rsidR="00045725" w:rsidRPr="001D0D1F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BIAŁY Tomasz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249A26D8" w14:textId="62EF04BC" w:rsidR="00045725" w:rsidRPr="001D0D1F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BYCZYŃSKI Wojciech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54BD8025" w14:textId="327DBFBA" w:rsidR="00045725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DUDYCZ Zdzisław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04E9FC70" w14:textId="0140ECA1" w:rsidR="00045725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GALERT Anna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1F8604DE" w14:textId="6D47C655" w:rsidR="00045725" w:rsidRPr="001D0D1F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GRUDYSZ Piotr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73758A9E" w14:textId="478642EE" w:rsidR="00045725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GUZIK Paulina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7F53C4A8" w14:textId="34296502" w:rsidR="00045725" w:rsidRPr="001D0D1F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HANUSEK Robert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4BAC6B93" w14:textId="405CB5D5" w:rsidR="00045725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KRZANOWSKI Paweł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30A7BAB3" w14:textId="251EA2B9" w:rsidR="00045725" w:rsidRPr="001D0D1F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KUBIT Zbigniew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2DB225C4" w14:textId="1EC6BCB9" w:rsidR="00045725" w:rsidRPr="001D0D1F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MAZUR Kazimierz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265FA7A5" w14:textId="23CFF3EA" w:rsidR="00045725" w:rsidRPr="001D0D1F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NIEPOKÓJ Marcin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3EAF3DCF" w14:textId="081B393C" w:rsidR="00045725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PRZYBYSZ Adam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63E2F202" w14:textId="27ECDA84" w:rsidR="00045725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RACHWAŁ Grzegorz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6C9DA2DE" w14:textId="502A45F0" w:rsidR="00045725" w:rsidRPr="001D0D1F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SZELIGA Małgorzata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767E182E" w14:textId="18FD1A68" w:rsidR="00045725" w:rsidRPr="001D0D1F" w:rsidRDefault="00045725" w:rsidP="00045725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</w:rPr>
        <w:t>UNGEHEUER Zbigniew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  <w:lang w:eastAsia="en-US"/>
        </w:rPr>
        <w:t>jestem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05A8">
        <w:rPr>
          <w:rFonts w:ascii="Times New Roman" w:hAnsi="Times New Roman" w:cs="Times New Roman"/>
          <w:sz w:val="26"/>
          <w:szCs w:val="26"/>
          <w:lang w:eastAsia="en-US"/>
        </w:rPr>
        <w:t>„za”.</w:t>
      </w:r>
    </w:p>
    <w:p w14:paraId="1C81FE8E" w14:textId="154F7C54" w:rsidR="005D13C3" w:rsidRDefault="00447F01" w:rsidP="005D13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5D13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0F44A9" w14:textId="2534E007" w:rsidR="005D13C3" w:rsidRDefault="005D13C3" w:rsidP="005D13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7A064074" w14:textId="788345C8" w:rsidR="00B51D0A" w:rsidRPr="003305A8" w:rsidRDefault="005D13C3" w:rsidP="005D13C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IV/103/19 w sprawie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51D0A" w:rsidRPr="003305A8">
        <w:rPr>
          <w:rFonts w:ascii="Times New Roman" w:hAnsi="Times New Roman" w:cs="Times New Roman"/>
          <w:b/>
          <w:sz w:val="26"/>
          <w:szCs w:val="26"/>
          <w:u w:val="single"/>
        </w:rPr>
        <w:t>zarządzenia wyborów do rad jednostek pomocniczych Miasta Krosna</w:t>
      </w:r>
      <w:r w:rsidR="00045725" w:rsidRPr="003305A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16C179EB" w14:textId="2E14469F" w:rsidR="00045725" w:rsidRDefault="00045725" w:rsidP="00045725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E4C14D0" w14:textId="29984B89" w:rsidR="00045725" w:rsidRDefault="003305A8" w:rsidP="005D13C3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5725">
        <w:rPr>
          <w:rFonts w:ascii="Times New Roman" w:hAnsi="Times New Roman" w:cs="Times New Roman"/>
          <w:sz w:val="26"/>
          <w:szCs w:val="26"/>
        </w:rPr>
        <w:t>Wynik głosowania imiennego:</w:t>
      </w:r>
    </w:p>
    <w:p w14:paraId="27C745CF" w14:textId="56063408" w:rsidR="00045725" w:rsidRPr="001D0D1F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BABINETZ Krzysztof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22CDCC4D" w14:textId="72E6A32E" w:rsidR="00045725" w:rsidRPr="001D0D1F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BĘBEN Sławomir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4C235EFE" w14:textId="00AE862D" w:rsidR="00045725" w:rsidRPr="001D0D1F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BIAŁY Tomasz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040018E2" w14:textId="2CAD7938" w:rsidR="00045725" w:rsidRPr="001D0D1F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BYCZYŃSKI Wojciech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1C8BDBE5" w14:textId="0529B387" w:rsidR="00045725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DUDYCZ Zdzisław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3C7F8F8D" w14:textId="3DD9BAC8" w:rsidR="00045725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GALERT Anna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04B2D6EA" w14:textId="6827F8EE" w:rsidR="00045725" w:rsidRPr="001D0D1F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GRUDYSZ Piotr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5BEB7572" w14:textId="021778A6" w:rsidR="00045725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GUZIK Paulina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73057738" w14:textId="08F0C8A2" w:rsidR="00045725" w:rsidRPr="001D0D1F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HANUSEK Robert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33BB9342" w14:textId="72F4FDBB" w:rsidR="00045725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KRZANOWSKI Paweł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3E0D24D1" w14:textId="73404C0C" w:rsidR="00045725" w:rsidRPr="001D0D1F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KUBIT Zbigniew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194A379A" w14:textId="4C7341D9" w:rsidR="00045725" w:rsidRPr="001D0D1F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MAZUR Kazimierz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4F43C1F9" w14:textId="53E85D75" w:rsidR="00045725" w:rsidRPr="001D0D1F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NIEPOKÓJ Marcin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75753BAE" w14:textId="4867E50A" w:rsidR="00045725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PRZYBYSZ Adam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2D7F7454" w14:textId="771E2D6C" w:rsidR="00045725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 xml:space="preserve">RACHWAŁ Grzegorz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159D5088" w14:textId="2931D2BB" w:rsidR="00045725" w:rsidRPr="001D0D1F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  <w:lang w:eastAsia="en-US"/>
        </w:rPr>
        <w:t>SZELIGA Małgorzata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- jestem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</w:p>
    <w:p w14:paraId="4F271B71" w14:textId="56935621" w:rsidR="00045725" w:rsidRPr="001D0D1F" w:rsidRDefault="00045725" w:rsidP="00045725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  <w:lang w:eastAsia="en-US"/>
        </w:rPr>
      </w:pPr>
      <w:r w:rsidRPr="001D0D1F">
        <w:rPr>
          <w:rFonts w:ascii="Times New Roman" w:hAnsi="Times New Roman" w:cs="Times New Roman"/>
          <w:sz w:val="26"/>
          <w:szCs w:val="26"/>
        </w:rPr>
        <w:t>UNGEHEUER Zbigniew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  <w:lang w:eastAsia="en-US"/>
        </w:rPr>
        <w:t>jestem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7F01">
        <w:rPr>
          <w:rFonts w:ascii="Times New Roman" w:hAnsi="Times New Roman" w:cs="Times New Roman"/>
          <w:sz w:val="26"/>
          <w:szCs w:val="26"/>
          <w:lang w:eastAsia="en-US"/>
        </w:rPr>
        <w:t>„za”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A549412" w14:textId="77777777" w:rsidR="00045725" w:rsidRDefault="00045725" w:rsidP="0004572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D0E85C" w14:textId="775A3551" w:rsidR="00045725" w:rsidRPr="001855B0" w:rsidRDefault="00045725" w:rsidP="005D13C3">
      <w:pPr>
        <w:tabs>
          <w:tab w:val="left" w:pos="993"/>
        </w:tabs>
        <w:jc w:val="both"/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</w:p>
    <w:p w14:paraId="2C84E3AE" w14:textId="77777777" w:rsidR="006E5B24" w:rsidRDefault="006E5B24" w:rsidP="00045725">
      <w:pPr>
        <w:tabs>
          <w:tab w:val="left" w:pos="993"/>
        </w:tabs>
        <w:jc w:val="both"/>
      </w:pPr>
    </w:p>
    <w:sectPr w:rsidR="006E5B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DAE20" w14:textId="77777777" w:rsidR="00CE34B4" w:rsidRDefault="00CE34B4" w:rsidP="00447F01">
      <w:r>
        <w:separator/>
      </w:r>
    </w:p>
  </w:endnote>
  <w:endnote w:type="continuationSeparator" w:id="0">
    <w:p w14:paraId="6BD8B545" w14:textId="77777777" w:rsidR="00CE34B4" w:rsidRDefault="00CE34B4" w:rsidP="0044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282568"/>
      <w:docPartObj>
        <w:docPartGallery w:val="Page Numbers (Bottom of Page)"/>
        <w:docPartUnique/>
      </w:docPartObj>
    </w:sdtPr>
    <w:sdtEndPr/>
    <w:sdtContent>
      <w:p w14:paraId="55EB9F43" w14:textId="6431FAC9" w:rsidR="00447F01" w:rsidRDefault="00447F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382976" w14:textId="77777777" w:rsidR="00447F01" w:rsidRDefault="00447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4700" w14:textId="77777777" w:rsidR="00CE34B4" w:rsidRDefault="00CE34B4" w:rsidP="00447F01">
      <w:r>
        <w:separator/>
      </w:r>
    </w:p>
  </w:footnote>
  <w:footnote w:type="continuationSeparator" w:id="0">
    <w:p w14:paraId="28019987" w14:textId="77777777" w:rsidR="00CE34B4" w:rsidRDefault="00CE34B4" w:rsidP="0044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086"/>
    <w:multiLevelType w:val="hybridMultilevel"/>
    <w:tmpl w:val="1D14D564"/>
    <w:lvl w:ilvl="0" w:tplc="E6BC7112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FFF18A7"/>
    <w:multiLevelType w:val="hybridMultilevel"/>
    <w:tmpl w:val="F530C5FA"/>
    <w:lvl w:ilvl="0" w:tplc="12EA1224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03BFA"/>
    <w:multiLevelType w:val="multilevel"/>
    <w:tmpl w:val="EFD698E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Bookman Old Style" w:hAnsi="Bookman Old Style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B2"/>
    <w:rsid w:val="00045725"/>
    <w:rsid w:val="000720D2"/>
    <w:rsid w:val="000B7932"/>
    <w:rsid w:val="001F2AB2"/>
    <w:rsid w:val="003305A8"/>
    <w:rsid w:val="003B3D06"/>
    <w:rsid w:val="00447F01"/>
    <w:rsid w:val="005D13C3"/>
    <w:rsid w:val="006E5B24"/>
    <w:rsid w:val="007F6CBA"/>
    <w:rsid w:val="0093031A"/>
    <w:rsid w:val="00A27459"/>
    <w:rsid w:val="00B51D0A"/>
    <w:rsid w:val="00C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F9A8"/>
  <w15:chartTrackingRefBased/>
  <w15:docId w15:val="{E3D44620-3594-4A52-9727-9DB51EE1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1D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51D0A"/>
    <w:pPr>
      <w:spacing w:after="200"/>
      <w:ind w:left="720" w:hanging="357"/>
      <w:contextualSpacing/>
    </w:pPr>
    <w:rPr>
      <w:rFonts w:ascii="Arial" w:eastAsiaTheme="minorEastAsia" w:hAnsi="Arial" w:cs="Arial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7F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F01"/>
  </w:style>
  <w:style w:type="paragraph" w:styleId="Stopka">
    <w:name w:val="footer"/>
    <w:basedOn w:val="Normalny"/>
    <w:link w:val="StopkaZnak"/>
    <w:uiPriority w:val="99"/>
    <w:unhideWhenUsed/>
    <w:rsid w:val="00447F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F01"/>
  </w:style>
  <w:style w:type="paragraph" w:styleId="Tekstdymka">
    <w:name w:val="Balloon Text"/>
    <w:basedOn w:val="Normalny"/>
    <w:link w:val="TekstdymkaZnak"/>
    <w:uiPriority w:val="99"/>
    <w:semiHidden/>
    <w:unhideWhenUsed/>
    <w:rsid w:val="00447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Bonczar</dc:creator>
  <cp:keywords/>
  <dc:description/>
  <cp:lastModifiedBy>Anna Bonczar</cp:lastModifiedBy>
  <cp:revision>9</cp:revision>
  <cp:lastPrinted>2019-02-12T11:34:00Z</cp:lastPrinted>
  <dcterms:created xsi:type="dcterms:W3CDTF">2019-02-11T07:02:00Z</dcterms:created>
  <dcterms:modified xsi:type="dcterms:W3CDTF">2019-12-16T13:09:00Z</dcterms:modified>
</cp:coreProperties>
</file>