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6C4" w:rsidRPr="001C16C4" w:rsidRDefault="001C16C4" w:rsidP="00380ADC">
      <w:pPr>
        <w:jc w:val="center"/>
        <w:rPr>
          <w:rFonts w:ascii="Bookman Old Style" w:hAnsi="Bookman Old Style"/>
          <w:b/>
          <w:color w:val="000000"/>
          <w:sz w:val="22"/>
        </w:rPr>
      </w:pPr>
    </w:p>
    <w:p w:rsidR="001C16C4" w:rsidRPr="001C16C4" w:rsidRDefault="001C16C4" w:rsidP="00380ADC">
      <w:pPr>
        <w:widowControl w:val="0"/>
        <w:autoSpaceDE w:val="0"/>
        <w:autoSpaceDN w:val="0"/>
        <w:adjustRightInd w:val="0"/>
        <w:jc w:val="right"/>
        <w:rPr>
          <w:rFonts w:ascii="Bookman Old Style" w:hAnsi="Bookman Old Style" w:cs="Tahoma"/>
          <w:b/>
          <w:sz w:val="22"/>
        </w:rPr>
      </w:pPr>
      <w:r w:rsidRPr="001C16C4">
        <w:rPr>
          <w:rFonts w:ascii="Bookman Old Style" w:hAnsi="Bookman Old Style" w:cs="Tahoma"/>
          <w:b/>
          <w:sz w:val="22"/>
        </w:rPr>
        <w:t xml:space="preserve">ZADANIE II </w:t>
      </w:r>
    </w:p>
    <w:p w:rsidR="001C16C4" w:rsidRPr="001C16C4" w:rsidRDefault="001C16C4" w:rsidP="00380ADC">
      <w:pPr>
        <w:pStyle w:val="Nagwek1"/>
        <w:spacing w:line="276" w:lineRule="auto"/>
        <w:jc w:val="center"/>
        <w:rPr>
          <w:rFonts w:ascii="Bookman Old Style" w:hAnsi="Bookman Old Style"/>
          <w:color w:val="auto"/>
        </w:rPr>
      </w:pPr>
      <w:r w:rsidRPr="001C16C4">
        <w:rPr>
          <w:rFonts w:ascii="Bookman Old Style" w:hAnsi="Bookman Old Style"/>
          <w:color w:val="auto"/>
        </w:rPr>
        <w:t>OFERTA</w:t>
      </w:r>
    </w:p>
    <w:p w:rsidR="001C16C4" w:rsidRPr="001C16C4" w:rsidRDefault="001C16C4" w:rsidP="009C138B">
      <w:pPr>
        <w:autoSpaceDE w:val="0"/>
        <w:autoSpaceDN w:val="0"/>
        <w:adjustRightInd w:val="0"/>
        <w:jc w:val="center"/>
        <w:rPr>
          <w:rFonts w:ascii="Bookman Old Style" w:eastAsia="Lucida Sans Unicode" w:hAnsi="Bookman Old Style" w:cs="Tahoma"/>
          <w:sz w:val="22"/>
        </w:rPr>
      </w:pPr>
      <w:r w:rsidRPr="001C16C4">
        <w:rPr>
          <w:rFonts w:ascii="Bookman Old Style" w:eastAsia="Lucida Sans Unicode" w:hAnsi="Bookman Old Style" w:cs="Tahoma"/>
          <w:sz w:val="22"/>
        </w:rPr>
        <w:t>W odpowiedzi na ogłoszenie o przetargu nieograniczonym pn.:</w:t>
      </w:r>
    </w:p>
    <w:p w:rsidR="001C16C4" w:rsidRPr="001C16C4" w:rsidRDefault="00D373A8" w:rsidP="009C138B">
      <w:pPr>
        <w:tabs>
          <w:tab w:val="left" w:pos="0"/>
        </w:tabs>
        <w:autoSpaceDE w:val="0"/>
        <w:autoSpaceDN w:val="0"/>
        <w:adjustRightInd w:val="0"/>
        <w:jc w:val="center"/>
        <w:rPr>
          <w:rFonts w:ascii="Bookman Old Style" w:eastAsia="Times New Roman" w:hAnsi="Bookman Old Style"/>
          <w:b/>
          <w:sz w:val="22"/>
          <w:lang w:eastAsia="pl-PL"/>
        </w:rPr>
      </w:pPr>
      <w:r w:rsidRPr="00D373A8">
        <w:rPr>
          <w:rFonts w:ascii="Bookman Old Style" w:hAnsi="Bookman Old Style"/>
          <w:b/>
          <w:color w:val="000000"/>
          <w:sz w:val="22"/>
        </w:rPr>
        <w:t>Zakup i dostawa pomocy dydaktycznych do pracowni przyrodniczych – chemicznych i fizycznych krośnieńskich szkół podstawowych w ramach projektu pn. „Moja wiedza – moja przyszłość” realizowanego w ramach RPO WP 2014 - 2020, Oś Priorytetowa IX Jakość edukacji i kompetencji w regionie, Działanie 9.2 Poprawa jakości kształcenia ogólnego, współfinansowanego ze środków Unii Europejskiej w ramach Europejskiego Funduszu Społecznego</w:t>
      </w:r>
    </w:p>
    <w:p w:rsidR="007F53FC" w:rsidRDefault="007F53FC" w:rsidP="009C138B">
      <w:pPr>
        <w:autoSpaceDE w:val="0"/>
        <w:autoSpaceDN w:val="0"/>
        <w:adjustRightInd w:val="0"/>
        <w:spacing w:after="0"/>
        <w:jc w:val="center"/>
        <w:rPr>
          <w:rFonts w:ascii="Bookman Old Style" w:eastAsia="Times New Roman" w:hAnsi="Bookman Old Style"/>
          <w:b/>
          <w:sz w:val="22"/>
          <w:lang w:eastAsia="pl-PL"/>
        </w:rPr>
      </w:pPr>
      <w:r w:rsidRPr="001C16C4">
        <w:rPr>
          <w:rFonts w:ascii="Bookman Old Style" w:eastAsia="Times New Roman" w:hAnsi="Bookman Old Style"/>
          <w:b/>
          <w:sz w:val="22"/>
          <w:lang w:eastAsia="pl-PL"/>
        </w:rPr>
        <w:t xml:space="preserve">Zadanie II. </w:t>
      </w:r>
      <w:r w:rsidR="00D373A8" w:rsidRPr="00D373A8">
        <w:rPr>
          <w:rFonts w:ascii="Bookman Old Style" w:eastAsia="Times New Roman" w:hAnsi="Bookman Old Style"/>
          <w:b/>
          <w:sz w:val="22"/>
          <w:lang w:eastAsia="pl-PL"/>
        </w:rPr>
        <w:t>Zakup i dostawa pomocy dydaktycznych do pracowni  fizycznych  w dwóch  krośnieńskich szkołach podstawowych</w:t>
      </w:r>
    </w:p>
    <w:p w:rsidR="001C16C4" w:rsidRDefault="001C16C4" w:rsidP="00380ADC">
      <w:pPr>
        <w:autoSpaceDE w:val="0"/>
        <w:autoSpaceDN w:val="0"/>
        <w:adjustRightInd w:val="0"/>
        <w:spacing w:after="0"/>
        <w:jc w:val="both"/>
        <w:rPr>
          <w:rFonts w:ascii="Bookman Old Style" w:eastAsia="Times New Roman" w:hAnsi="Bookman Old Style"/>
          <w:b/>
          <w:sz w:val="22"/>
          <w:lang w:eastAsia="pl-PL"/>
        </w:rPr>
      </w:pPr>
    </w:p>
    <w:p w:rsidR="001C16C4" w:rsidRPr="00BF484D" w:rsidRDefault="001C16C4" w:rsidP="00380ADC">
      <w:pPr>
        <w:tabs>
          <w:tab w:val="left" w:pos="0"/>
        </w:tabs>
        <w:autoSpaceDE w:val="0"/>
        <w:autoSpaceDN w:val="0"/>
        <w:adjustRightInd w:val="0"/>
        <w:jc w:val="both"/>
        <w:rPr>
          <w:rFonts w:ascii="Bookman Old Style" w:eastAsia="Lucida Sans Unicode" w:hAnsi="Bookman Old Style" w:cs="Tahoma"/>
          <w:bCs/>
          <w:sz w:val="22"/>
        </w:rPr>
      </w:pPr>
      <w:r w:rsidRPr="00BF484D">
        <w:rPr>
          <w:rFonts w:ascii="Bookman Old Style" w:eastAsia="Lucida Sans Unicode" w:hAnsi="Bookman Old Style" w:cs="Tahoma"/>
          <w:bCs/>
          <w:sz w:val="22"/>
        </w:rPr>
        <w:t>W imieniu wykonawcy</w:t>
      </w:r>
      <w:r w:rsidRPr="00BF484D">
        <w:rPr>
          <w:rFonts w:ascii="Bookman Old Style" w:eastAsia="Lucida Sans Unicode" w:hAnsi="Bookman Old Style" w:cs="Tahoma"/>
          <w:bCs/>
          <w:sz w:val="22"/>
          <w:vertAlign w:val="superscript"/>
        </w:rPr>
        <w:t>1</w:t>
      </w:r>
      <w:r w:rsidRPr="00BF484D">
        <w:rPr>
          <w:rFonts w:ascii="Bookman Old Style" w:eastAsia="Lucida Sans Unicode" w:hAnsi="Bookman Old Style" w:cs="Tahoma"/>
          <w:bCs/>
          <w:sz w:val="22"/>
        </w:rPr>
        <w:t xml:space="preserve"> …………………………………………………………………………….</w:t>
      </w:r>
    </w:p>
    <w:p w:rsidR="001C16C4" w:rsidRPr="00BF484D" w:rsidRDefault="001C16C4" w:rsidP="00380ADC">
      <w:pPr>
        <w:tabs>
          <w:tab w:val="left" w:pos="0"/>
        </w:tabs>
        <w:autoSpaceDE w:val="0"/>
        <w:autoSpaceDN w:val="0"/>
        <w:adjustRightInd w:val="0"/>
        <w:jc w:val="both"/>
        <w:rPr>
          <w:rFonts w:ascii="Bookman Old Style" w:eastAsia="Lucida Sans Unicode" w:hAnsi="Bookman Old Style" w:cs="Tahoma"/>
          <w:bCs/>
          <w:sz w:val="22"/>
        </w:rPr>
      </w:pPr>
      <w:r w:rsidRPr="00BF484D">
        <w:rPr>
          <w:rFonts w:ascii="Bookman Old Style" w:eastAsia="Lucida Sans Unicode" w:hAnsi="Bookman Old Style" w:cs="Tahoma"/>
          <w:bCs/>
          <w:sz w:val="22"/>
        </w:rPr>
        <w:t>z siedzibą w ……………………………………………… przy ulicy …………………………….</w:t>
      </w:r>
    </w:p>
    <w:p w:rsidR="001C16C4" w:rsidRPr="00BF484D" w:rsidRDefault="001C16C4" w:rsidP="00380ADC">
      <w:pPr>
        <w:tabs>
          <w:tab w:val="left" w:pos="0"/>
        </w:tabs>
        <w:autoSpaceDE w:val="0"/>
        <w:autoSpaceDN w:val="0"/>
        <w:adjustRightInd w:val="0"/>
        <w:jc w:val="both"/>
        <w:rPr>
          <w:rFonts w:ascii="Bookman Old Style" w:eastAsia="Lucida Sans Unicode" w:hAnsi="Bookman Old Style" w:cs="Tahoma"/>
          <w:bCs/>
          <w:sz w:val="22"/>
          <w:lang w:val="de-DE"/>
        </w:rPr>
      </w:pPr>
      <w:proofErr w:type="spellStart"/>
      <w:r w:rsidRPr="00BF484D">
        <w:rPr>
          <w:rFonts w:ascii="Bookman Old Style" w:eastAsia="Lucida Sans Unicode" w:hAnsi="Bookman Old Style" w:cs="Tahoma"/>
          <w:b/>
          <w:bCs/>
          <w:sz w:val="22"/>
          <w:lang w:val="de-DE"/>
        </w:rPr>
        <w:t>e-mail</w:t>
      </w:r>
      <w:proofErr w:type="spellEnd"/>
      <w:r w:rsidRPr="00BF484D">
        <w:rPr>
          <w:rFonts w:ascii="Bookman Old Style" w:eastAsia="Lucida Sans Unicode" w:hAnsi="Bookman Old Style" w:cs="Tahoma"/>
          <w:b/>
          <w:bCs/>
          <w:sz w:val="22"/>
          <w:lang w:val="de-DE"/>
        </w:rPr>
        <w:t>:</w:t>
      </w:r>
      <w:r w:rsidRPr="00BF484D">
        <w:rPr>
          <w:rFonts w:ascii="Bookman Old Style" w:eastAsia="Lucida Sans Unicode" w:hAnsi="Bookman Old Style" w:cs="Tahoma"/>
          <w:bCs/>
          <w:sz w:val="22"/>
          <w:lang w:val="de-DE"/>
        </w:rPr>
        <w:t xml:space="preserve"> …………………………………………………..</w:t>
      </w:r>
    </w:p>
    <w:p w:rsidR="001C16C4" w:rsidRPr="00BF484D" w:rsidRDefault="001C16C4" w:rsidP="00380ADC">
      <w:pPr>
        <w:tabs>
          <w:tab w:val="left" w:pos="0"/>
        </w:tabs>
        <w:autoSpaceDE w:val="0"/>
        <w:autoSpaceDN w:val="0"/>
        <w:adjustRightInd w:val="0"/>
        <w:jc w:val="both"/>
        <w:rPr>
          <w:rFonts w:ascii="Bookman Old Style" w:eastAsia="Lucida Sans Unicode" w:hAnsi="Bookman Old Style" w:cs="Tahoma"/>
          <w:sz w:val="22"/>
        </w:rPr>
      </w:pPr>
      <w:r w:rsidRPr="00BF484D">
        <w:rPr>
          <w:rFonts w:ascii="Bookman Old Style" w:eastAsia="Lucida Sans Unicode" w:hAnsi="Bookman Old Style" w:cs="Tahoma"/>
          <w:sz w:val="22"/>
        </w:rPr>
        <w:t>oświadczam, co następuje:</w:t>
      </w:r>
    </w:p>
    <w:p w:rsidR="001C16C4" w:rsidRPr="00BF484D" w:rsidRDefault="001C16C4" w:rsidP="009C138B">
      <w:pPr>
        <w:tabs>
          <w:tab w:val="left" w:pos="0"/>
        </w:tabs>
        <w:autoSpaceDE w:val="0"/>
        <w:autoSpaceDN w:val="0"/>
        <w:adjustRightInd w:val="0"/>
        <w:spacing w:line="360" w:lineRule="auto"/>
        <w:jc w:val="both"/>
        <w:outlineLvl w:val="0"/>
        <w:rPr>
          <w:rFonts w:ascii="Bookman Old Style" w:eastAsia="Lucida Sans Unicode" w:hAnsi="Bookman Old Style" w:cs="Tahoma"/>
          <w:sz w:val="22"/>
        </w:rPr>
      </w:pPr>
      <w:r w:rsidRPr="00BF484D">
        <w:rPr>
          <w:rFonts w:ascii="Bookman Old Style" w:eastAsia="Lucida Sans Unicode" w:hAnsi="Bookman Old Style" w:cs="Tahoma"/>
          <w:b/>
          <w:sz w:val="22"/>
        </w:rPr>
        <w:t>1.</w:t>
      </w:r>
      <w:r w:rsidRPr="00BF484D">
        <w:rPr>
          <w:rFonts w:ascii="Bookman Old Style" w:eastAsia="Lucida Sans Unicode" w:hAnsi="Bookman Old Style" w:cs="Tahoma"/>
          <w:sz w:val="22"/>
        </w:rPr>
        <w:t xml:space="preserve"> Oferuję wykonanie zamówienia w zakresie objętym Specyfikacją Istotnych Warunków Zamówienia </w:t>
      </w:r>
      <w:r w:rsidRPr="00BF484D">
        <w:rPr>
          <w:rFonts w:ascii="Bookman Old Style" w:eastAsia="Lucida Sans Unicode" w:hAnsi="Bookman Old Style" w:cs="Tahoma"/>
          <w:b/>
          <w:sz w:val="22"/>
        </w:rPr>
        <w:t>za łączną kwotę brutto</w:t>
      </w:r>
      <w:r w:rsidRPr="00BF484D">
        <w:rPr>
          <w:rFonts w:ascii="Bookman Old Style" w:eastAsia="Lucida Sans Unicode" w:hAnsi="Bookman Old Style" w:cs="Tahoma"/>
          <w:sz w:val="22"/>
        </w:rPr>
        <w:t>:</w:t>
      </w:r>
      <w:r w:rsidRPr="00BF484D">
        <w:rPr>
          <w:rFonts w:ascii="Bookman Old Style" w:hAnsi="Bookman Old Style"/>
          <w:b/>
          <w:bCs/>
          <w:sz w:val="22"/>
        </w:rPr>
        <w:t xml:space="preserve"> </w:t>
      </w:r>
      <w:r w:rsidRPr="00BF484D">
        <w:rPr>
          <w:rFonts w:ascii="Bookman Old Style" w:hAnsi="Bookman Old Style"/>
          <w:b/>
          <w:sz w:val="22"/>
        </w:rPr>
        <w:t xml:space="preserve"> </w:t>
      </w:r>
      <w:r w:rsidRPr="00BF484D">
        <w:rPr>
          <w:rFonts w:ascii="Bookman Old Style" w:eastAsia="Lucida Sans Unicode" w:hAnsi="Bookman Old Style" w:cs="Tahoma"/>
          <w:sz w:val="22"/>
        </w:rPr>
        <w:t>..................................... zł</w:t>
      </w:r>
    </w:p>
    <w:p w:rsidR="001C16C4" w:rsidRPr="001C16C4" w:rsidRDefault="001C16C4" w:rsidP="00380ADC">
      <w:pPr>
        <w:autoSpaceDE w:val="0"/>
        <w:autoSpaceDN w:val="0"/>
        <w:adjustRightInd w:val="0"/>
        <w:spacing w:after="0"/>
        <w:jc w:val="both"/>
        <w:rPr>
          <w:rFonts w:ascii="Bookman Old Style" w:eastAsia="Times New Roman" w:hAnsi="Bookman Old Style"/>
          <w:b/>
          <w:sz w:val="22"/>
          <w:lang w:eastAsia="pl-PL"/>
        </w:rPr>
      </w:pPr>
      <w:r w:rsidRPr="00BF484D">
        <w:rPr>
          <w:rFonts w:ascii="Bookman Old Style" w:eastAsia="Lucida Sans Unicode" w:hAnsi="Bookman Old Style" w:cs="Tahoma"/>
          <w:sz w:val="22"/>
        </w:rPr>
        <w:t>(słownie: ...........................................................................................................).</w:t>
      </w:r>
    </w:p>
    <w:p w:rsidR="007F53FC" w:rsidRPr="001C16C4" w:rsidRDefault="007F53FC" w:rsidP="00380ADC">
      <w:pPr>
        <w:spacing w:after="0"/>
        <w:jc w:val="both"/>
        <w:rPr>
          <w:rFonts w:ascii="Bookman Old Style" w:eastAsia="Times New Roman" w:hAnsi="Bookman Old Style"/>
          <w:sz w:val="22"/>
          <w:lang w:eastAsia="pl-PL"/>
        </w:rPr>
      </w:pPr>
    </w:p>
    <w:tbl>
      <w:tblPr>
        <w:tblW w:w="10201" w:type="dxa"/>
        <w:tblInd w:w="-563" w:type="dxa"/>
        <w:tblCellMar>
          <w:left w:w="70" w:type="dxa"/>
          <w:right w:w="70" w:type="dxa"/>
        </w:tblCellMar>
        <w:tblLook w:val="04A0" w:firstRow="1" w:lastRow="0" w:firstColumn="1" w:lastColumn="0" w:noHBand="0" w:noVBand="1"/>
      </w:tblPr>
      <w:tblGrid>
        <w:gridCol w:w="435"/>
        <w:gridCol w:w="1995"/>
        <w:gridCol w:w="685"/>
        <w:gridCol w:w="540"/>
        <w:gridCol w:w="5412"/>
        <w:gridCol w:w="1134"/>
      </w:tblGrid>
      <w:tr w:rsidR="00D373A8" w:rsidRPr="00D373A8" w:rsidTr="00D373A8">
        <w:trPr>
          <w:trHeight w:val="804"/>
        </w:trPr>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73A8" w:rsidRPr="00D373A8" w:rsidRDefault="00D373A8" w:rsidP="00D373A8">
            <w:pPr>
              <w:spacing w:after="0" w:line="240" w:lineRule="auto"/>
              <w:jc w:val="center"/>
              <w:rPr>
                <w:rFonts w:eastAsia="Times New Roman"/>
                <w:b/>
                <w:bCs/>
                <w:color w:val="000000"/>
                <w:sz w:val="20"/>
                <w:szCs w:val="20"/>
                <w:lang w:eastAsia="pl-PL"/>
              </w:rPr>
            </w:pPr>
            <w:r w:rsidRPr="00D373A8">
              <w:rPr>
                <w:rFonts w:eastAsia="Times New Roman"/>
                <w:b/>
                <w:bCs/>
                <w:color w:val="000000"/>
                <w:sz w:val="20"/>
                <w:szCs w:val="20"/>
                <w:lang w:eastAsia="pl-PL"/>
              </w:rPr>
              <w:t>Lp.</w:t>
            </w:r>
          </w:p>
        </w:tc>
        <w:tc>
          <w:tcPr>
            <w:tcW w:w="1995" w:type="dxa"/>
            <w:tcBorders>
              <w:top w:val="single" w:sz="4" w:space="0" w:color="auto"/>
              <w:left w:val="nil"/>
              <w:bottom w:val="single" w:sz="4" w:space="0" w:color="auto"/>
              <w:right w:val="single" w:sz="4" w:space="0" w:color="auto"/>
            </w:tcBorders>
            <w:shd w:val="clear" w:color="auto" w:fill="auto"/>
            <w:noWrap/>
            <w:vAlign w:val="bottom"/>
            <w:hideMark/>
          </w:tcPr>
          <w:p w:rsidR="00D373A8" w:rsidRPr="00D373A8" w:rsidRDefault="00D373A8" w:rsidP="00D373A8">
            <w:pPr>
              <w:spacing w:after="0" w:line="240" w:lineRule="auto"/>
              <w:jc w:val="center"/>
              <w:rPr>
                <w:rFonts w:eastAsia="Times New Roman"/>
                <w:b/>
                <w:bCs/>
                <w:color w:val="000000"/>
                <w:sz w:val="20"/>
                <w:szCs w:val="20"/>
                <w:lang w:eastAsia="pl-PL"/>
              </w:rPr>
            </w:pPr>
            <w:r w:rsidRPr="00D373A8">
              <w:rPr>
                <w:rFonts w:eastAsia="Times New Roman"/>
                <w:b/>
                <w:bCs/>
                <w:color w:val="000000"/>
                <w:sz w:val="20"/>
                <w:szCs w:val="20"/>
                <w:lang w:eastAsia="pl-PL"/>
              </w:rPr>
              <w:t>Nazwa pomocy</w:t>
            </w:r>
          </w:p>
        </w:tc>
        <w:tc>
          <w:tcPr>
            <w:tcW w:w="685" w:type="dxa"/>
            <w:tcBorders>
              <w:top w:val="single" w:sz="4" w:space="0" w:color="auto"/>
              <w:left w:val="nil"/>
              <w:bottom w:val="single" w:sz="4" w:space="0" w:color="auto"/>
              <w:right w:val="single" w:sz="4" w:space="0" w:color="auto"/>
            </w:tcBorders>
            <w:shd w:val="clear" w:color="auto" w:fill="auto"/>
            <w:noWrap/>
            <w:vAlign w:val="bottom"/>
            <w:hideMark/>
          </w:tcPr>
          <w:p w:rsidR="00D373A8" w:rsidRPr="00D373A8" w:rsidRDefault="00D373A8" w:rsidP="00D373A8">
            <w:pPr>
              <w:spacing w:after="0" w:line="240" w:lineRule="auto"/>
              <w:rPr>
                <w:rFonts w:eastAsia="Times New Roman"/>
                <w:b/>
                <w:bCs/>
                <w:color w:val="000000"/>
                <w:sz w:val="20"/>
                <w:szCs w:val="20"/>
                <w:lang w:eastAsia="pl-PL"/>
              </w:rPr>
            </w:pPr>
            <w:r w:rsidRPr="00D373A8">
              <w:rPr>
                <w:rFonts w:eastAsia="Times New Roman"/>
                <w:b/>
                <w:bCs/>
                <w:color w:val="000000"/>
                <w:sz w:val="20"/>
                <w:szCs w:val="20"/>
                <w:lang w:eastAsia="pl-PL"/>
              </w:rPr>
              <w:t>Jedn.</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D373A8" w:rsidRPr="00D373A8" w:rsidRDefault="00D373A8" w:rsidP="00D373A8">
            <w:pPr>
              <w:spacing w:after="0" w:line="240" w:lineRule="auto"/>
              <w:rPr>
                <w:rFonts w:eastAsia="Times New Roman"/>
                <w:b/>
                <w:bCs/>
                <w:color w:val="000000"/>
                <w:sz w:val="20"/>
                <w:szCs w:val="20"/>
                <w:lang w:eastAsia="pl-PL"/>
              </w:rPr>
            </w:pPr>
            <w:r w:rsidRPr="00D373A8">
              <w:rPr>
                <w:rFonts w:eastAsia="Times New Roman"/>
                <w:b/>
                <w:bCs/>
                <w:color w:val="000000"/>
                <w:sz w:val="20"/>
                <w:szCs w:val="20"/>
                <w:lang w:eastAsia="pl-PL"/>
              </w:rPr>
              <w:t>Ilość</w:t>
            </w:r>
          </w:p>
        </w:tc>
        <w:tc>
          <w:tcPr>
            <w:tcW w:w="5412" w:type="dxa"/>
            <w:tcBorders>
              <w:top w:val="single" w:sz="4" w:space="0" w:color="auto"/>
              <w:left w:val="nil"/>
              <w:bottom w:val="single" w:sz="4" w:space="0" w:color="auto"/>
              <w:right w:val="single" w:sz="4" w:space="0" w:color="auto"/>
            </w:tcBorders>
            <w:shd w:val="clear" w:color="auto" w:fill="auto"/>
            <w:noWrap/>
            <w:vAlign w:val="bottom"/>
            <w:hideMark/>
          </w:tcPr>
          <w:p w:rsidR="00D373A8" w:rsidRPr="00D373A8" w:rsidRDefault="00D373A8" w:rsidP="00D373A8">
            <w:pPr>
              <w:spacing w:after="0" w:line="240" w:lineRule="auto"/>
              <w:jc w:val="center"/>
              <w:rPr>
                <w:rFonts w:eastAsia="Times New Roman"/>
                <w:b/>
                <w:bCs/>
                <w:color w:val="000000"/>
                <w:sz w:val="20"/>
                <w:szCs w:val="20"/>
                <w:lang w:eastAsia="pl-PL"/>
              </w:rPr>
            </w:pPr>
            <w:r w:rsidRPr="00D373A8">
              <w:rPr>
                <w:rFonts w:eastAsia="Times New Roman"/>
                <w:b/>
                <w:bCs/>
                <w:color w:val="000000"/>
                <w:sz w:val="20"/>
                <w:szCs w:val="20"/>
                <w:lang w:eastAsia="pl-PL"/>
              </w:rPr>
              <w:t>Opis</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D373A8" w:rsidRPr="00D373A8" w:rsidRDefault="00D373A8" w:rsidP="00D373A8">
            <w:pPr>
              <w:spacing w:after="0" w:line="240" w:lineRule="auto"/>
              <w:rPr>
                <w:rFonts w:eastAsia="Times New Roman"/>
                <w:b/>
                <w:bCs/>
                <w:color w:val="000000"/>
                <w:sz w:val="20"/>
                <w:szCs w:val="20"/>
                <w:lang w:eastAsia="pl-PL"/>
              </w:rPr>
            </w:pPr>
            <w:r w:rsidRPr="00D373A8">
              <w:rPr>
                <w:rFonts w:eastAsia="Times New Roman"/>
                <w:b/>
                <w:bCs/>
                <w:color w:val="000000"/>
                <w:sz w:val="20"/>
                <w:szCs w:val="20"/>
                <w:lang w:eastAsia="pl-PL"/>
              </w:rPr>
              <w:t xml:space="preserve">Łączna kwota brutto </w:t>
            </w:r>
          </w:p>
        </w:tc>
      </w:tr>
      <w:tr w:rsidR="00D373A8" w:rsidRPr="00D373A8" w:rsidTr="00D373A8">
        <w:trPr>
          <w:trHeight w:val="54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1</w:t>
            </w:r>
          </w:p>
        </w:tc>
        <w:tc>
          <w:tcPr>
            <w:tcW w:w="1995" w:type="dxa"/>
            <w:tcBorders>
              <w:top w:val="nil"/>
              <w:left w:val="nil"/>
              <w:bottom w:val="single" w:sz="4" w:space="0" w:color="auto"/>
              <w:right w:val="single" w:sz="4" w:space="0" w:color="auto"/>
            </w:tcBorders>
            <w:shd w:val="clear" w:color="auto" w:fill="auto"/>
            <w:vAlign w:val="center"/>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 xml:space="preserve">reflektor na statywie dla </w:t>
            </w:r>
            <w:r w:rsidRPr="00D373A8">
              <w:rPr>
                <w:rFonts w:eastAsia="Times New Roman"/>
                <w:color w:val="000000"/>
                <w:sz w:val="20"/>
                <w:szCs w:val="20"/>
                <w:lang w:eastAsia="pl-PL"/>
              </w:rPr>
              <w:br/>
              <w:t xml:space="preserve">niedowidzących </w:t>
            </w:r>
          </w:p>
        </w:tc>
        <w:tc>
          <w:tcPr>
            <w:tcW w:w="68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proofErr w:type="spellStart"/>
            <w:r w:rsidRPr="00D373A8">
              <w:rPr>
                <w:rFonts w:eastAsia="Times New Roman"/>
                <w:color w:val="000000"/>
                <w:sz w:val="20"/>
                <w:szCs w:val="20"/>
                <w:lang w:eastAsia="pl-PL"/>
              </w:rPr>
              <w:t>szt</w:t>
            </w:r>
            <w:proofErr w:type="spellEnd"/>
          </w:p>
        </w:tc>
        <w:tc>
          <w:tcPr>
            <w:tcW w:w="540"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2</w:t>
            </w:r>
          </w:p>
        </w:tc>
        <w:tc>
          <w:tcPr>
            <w:tcW w:w="5412" w:type="dxa"/>
            <w:tcBorders>
              <w:top w:val="nil"/>
              <w:left w:val="nil"/>
              <w:bottom w:val="single" w:sz="4" w:space="0" w:color="auto"/>
              <w:right w:val="single" w:sz="4" w:space="0" w:color="auto"/>
            </w:tcBorders>
            <w:shd w:val="clear" w:color="auto" w:fill="auto"/>
            <w:vAlign w:val="bottom"/>
            <w:hideMark/>
          </w:tcPr>
          <w:p w:rsidR="00D373A8" w:rsidRPr="00D373A8" w:rsidRDefault="00D373A8" w:rsidP="00D373A8">
            <w:pPr>
              <w:spacing w:after="0" w:line="240" w:lineRule="auto"/>
              <w:rPr>
                <w:rFonts w:eastAsia="Times New Roman"/>
                <w:color w:val="000000"/>
                <w:sz w:val="20"/>
                <w:szCs w:val="20"/>
                <w:lang w:eastAsia="pl-PL"/>
              </w:rPr>
            </w:pPr>
            <w:r>
              <w:rPr>
                <w:rFonts w:eastAsia="Times New Roman"/>
                <w:color w:val="000000"/>
                <w:sz w:val="20"/>
                <w:szCs w:val="20"/>
                <w:lang w:eastAsia="pl-PL"/>
              </w:rPr>
              <w:t>r</w:t>
            </w:r>
            <w:r w:rsidRPr="00D373A8">
              <w:rPr>
                <w:rFonts w:eastAsia="Times New Roman"/>
                <w:color w:val="000000"/>
                <w:sz w:val="20"/>
                <w:szCs w:val="20"/>
                <w:lang w:eastAsia="pl-PL"/>
              </w:rPr>
              <w:t>eflektor LED 100W z soczewką skupiająca na stabilnym, mocnym statywie z regulacją wysokości</w:t>
            </w:r>
          </w:p>
        </w:tc>
        <w:tc>
          <w:tcPr>
            <w:tcW w:w="1134" w:type="dxa"/>
            <w:tcBorders>
              <w:top w:val="nil"/>
              <w:left w:val="nil"/>
              <w:bottom w:val="single" w:sz="4" w:space="0" w:color="auto"/>
              <w:right w:val="single" w:sz="4" w:space="0" w:color="auto"/>
            </w:tcBorders>
            <w:shd w:val="clear" w:color="auto" w:fill="auto"/>
            <w:noWrap/>
            <w:vAlign w:val="bottom"/>
            <w:hideMark/>
          </w:tcPr>
          <w:p w:rsidR="00D373A8" w:rsidRPr="00D373A8" w:rsidRDefault="00D373A8" w:rsidP="00D373A8">
            <w:pPr>
              <w:spacing w:after="0" w:line="240" w:lineRule="auto"/>
              <w:rPr>
                <w:rFonts w:ascii="Calibri" w:eastAsia="Times New Roman" w:hAnsi="Calibri" w:cs="Calibri"/>
                <w:color w:val="000000"/>
                <w:sz w:val="20"/>
                <w:szCs w:val="20"/>
                <w:lang w:eastAsia="pl-PL"/>
              </w:rPr>
            </w:pPr>
            <w:r w:rsidRPr="00D373A8">
              <w:rPr>
                <w:rFonts w:ascii="Calibri" w:eastAsia="Times New Roman" w:hAnsi="Calibri" w:cs="Calibri"/>
                <w:color w:val="000000"/>
                <w:sz w:val="20"/>
                <w:szCs w:val="20"/>
                <w:lang w:eastAsia="pl-PL"/>
              </w:rPr>
              <w:t> </w:t>
            </w:r>
          </w:p>
        </w:tc>
      </w:tr>
      <w:tr w:rsidR="00D373A8" w:rsidRPr="00D373A8" w:rsidTr="00D373A8">
        <w:trPr>
          <w:trHeight w:val="449"/>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2</w:t>
            </w:r>
          </w:p>
        </w:tc>
        <w:tc>
          <w:tcPr>
            <w:tcW w:w="1995" w:type="dxa"/>
            <w:tcBorders>
              <w:top w:val="nil"/>
              <w:left w:val="nil"/>
              <w:bottom w:val="single" w:sz="4" w:space="0" w:color="auto"/>
              <w:right w:val="single" w:sz="4" w:space="0" w:color="auto"/>
            </w:tcBorders>
            <w:shd w:val="clear" w:color="auto" w:fill="auto"/>
            <w:vAlign w:val="center"/>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 xml:space="preserve">nagłośnienie sali z </w:t>
            </w:r>
            <w:proofErr w:type="spellStart"/>
            <w:r w:rsidRPr="00D373A8">
              <w:rPr>
                <w:rFonts w:eastAsia="Times New Roman"/>
                <w:color w:val="000000"/>
                <w:sz w:val="20"/>
                <w:szCs w:val="20"/>
                <w:lang w:eastAsia="pl-PL"/>
              </w:rPr>
              <w:t>amplitunerem</w:t>
            </w:r>
            <w:proofErr w:type="spellEnd"/>
            <w:r w:rsidRPr="00D373A8">
              <w:rPr>
                <w:rFonts w:eastAsia="Times New Roman"/>
                <w:color w:val="000000"/>
                <w:sz w:val="20"/>
                <w:szCs w:val="20"/>
                <w:lang w:eastAsia="pl-PL"/>
              </w:rPr>
              <w:t xml:space="preserve"> </w:t>
            </w:r>
            <w:r w:rsidRPr="00D373A8">
              <w:rPr>
                <w:rFonts w:eastAsia="Times New Roman"/>
                <w:color w:val="000000"/>
                <w:sz w:val="20"/>
                <w:szCs w:val="20"/>
                <w:lang w:eastAsia="pl-PL"/>
              </w:rPr>
              <w:br/>
              <w:t xml:space="preserve">i mikrofonem nagłownym </w:t>
            </w:r>
            <w:r w:rsidRPr="00D373A8">
              <w:rPr>
                <w:rFonts w:eastAsia="Times New Roman"/>
                <w:color w:val="000000"/>
                <w:sz w:val="20"/>
                <w:szCs w:val="20"/>
                <w:lang w:eastAsia="pl-PL"/>
              </w:rPr>
              <w:br/>
              <w:t>(dla osób niedosłyszących</w:t>
            </w:r>
          </w:p>
        </w:tc>
        <w:tc>
          <w:tcPr>
            <w:tcW w:w="68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proofErr w:type="spellStart"/>
            <w:r w:rsidRPr="00D373A8">
              <w:rPr>
                <w:rFonts w:eastAsia="Times New Roman"/>
                <w:color w:val="000000"/>
                <w:sz w:val="20"/>
                <w:szCs w:val="20"/>
                <w:lang w:eastAsia="pl-PL"/>
              </w:rPr>
              <w:t>kpl</w:t>
            </w:r>
            <w:proofErr w:type="spellEnd"/>
          </w:p>
        </w:tc>
        <w:tc>
          <w:tcPr>
            <w:tcW w:w="540"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2</w:t>
            </w:r>
          </w:p>
        </w:tc>
        <w:tc>
          <w:tcPr>
            <w:tcW w:w="5412" w:type="dxa"/>
            <w:tcBorders>
              <w:top w:val="nil"/>
              <w:left w:val="nil"/>
              <w:bottom w:val="single" w:sz="4" w:space="0" w:color="auto"/>
              <w:right w:val="single" w:sz="4" w:space="0" w:color="auto"/>
            </w:tcBorders>
            <w:shd w:val="clear" w:color="auto" w:fill="auto"/>
            <w:vAlign w:val="bottom"/>
            <w:hideMark/>
          </w:tcPr>
          <w:p w:rsidR="00D373A8" w:rsidRPr="00D373A8" w:rsidRDefault="00D373A8" w:rsidP="00D373A8">
            <w:pPr>
              <w:spacing w:after="0" w:line="240" w:lineRule="auto"/>
              <w:rPr>
                <w:rFonts w:eastAsia="Times New Roman"/>
                <w:color w:val="000000"/>
                <w:sz w:val="20"/>
                <w:szCs w:val="20"/>
                <w:lang w:eastAsia="pl-PL"/>
              </w:rPr>
            </w:pPr>
            <w:proofErr w:type="spellStart"/>
            <w:r w:rsidRPr="00D373A8">
              <w:rPr>
                <w:rFonts w:eastAsia="Times New Roman"/>
                <w:color w:val="000000"/>
                <w:sz w:val="20"/>
                <w:szCs w:val="20"/>
                <w:lang w:eastAsia="pl-PL"/>
              </w:rPr>
              <w:t>amplituner</w:t>
            </w:r>
            <w:proofErr w:type="spellEnd"/>
            <w:r w:rsidRPr="00D373A8">
              <w:rPr>
                <w:rFonts w:eastAsia="Times New Roman"/>
                <w:color w:val="000000"/>
                <w:sz w:val="20"/>
                <w:szCs w:val="20"/>
                <w:lang w:eastAsia="pl-PL"/>
              </w:rPr>
              <w:t xml:space="preserve">: ilość kanałów: System 7.2; moc wyjściowa (1 kanał): moc wyjściowa 180W (6 </w:t>
            </w:r>
            <w:proofErr w:type="spellStart"/>
            <w:r w:rsidRPr="00D373A8">
              <w:rPr>
                <w:rFonts w:eastAsia="Times New Roman"/>
                <w:color w:val="000000"/>
                <w:sz w:val="20"/>
                <w:szCs w:val="20"/>
                <w:lang w:eastAsia="pl-PL"/>
              </w:rPr>
              <w:t>ohm</w:t>
            </w:r>
            <w:proofErr w:type="spellEnd"/>
            <w:r w:rsidRPr="00D373A8">
              <w:rPr>
                <w:rFonts w:eastAsia="Times New Roman"/>
                <w:color w:val="000000"/>
                <w:sz w:val="20"/>
                <w:szCs w:val="20"/>
                <w:lang w:eastAsia="pl-PL"/>
              </w:rPr>
              <w:t>, 1 kHz, 1% dla 1 kanału), HDMI (wejścia/wyjścia): 2 wyjścia HDMI , 8 wejść HDMI, Wi-Fi: Dwuzakresowe 5GHz/2,4 GHz ,</w:t>
            </w:r>
            <w:r w:rsidRPr="00D373A8">
              <w:rPr>
                <w:rFonts w:eastAsia="Times New Roman"/>
                <w:color w:val="000000"/>
                <w:sz w:val="20"/>
                <w:szCs w:val="20"/>
                <w:lang w:eastAsia="pl-PL"/>
              </w:rPr>
              <w:br/>
              <w:t xml:space="preserve">mikrofon nagłowny - składa się z odbiornika (UHF) oraz dwóch nadajników </w:t>
            </w:r>
            <w:proofErr w:type="spellStart"/>
            <w:r w:rsidRPr="00D373A8">
              <w:rPr>
                <w:rFonts w:eastAsia="Times New Roman"/>
                <w:color w:val="000000"/>
                <w:sz w:val="20"/>
                <w:szCs w:val="20"/>
                <w:lang w:eastAsia="pl-PL"/>
              </w:rPr>
              <w:t>przypaskowych</w:t>
            </w:r>
            <w:proofErr w:type="spellEnd"/>
            <w:r w:rsidRPr="00D373A8">
              <w:rPr>
                <w:rFonts w:eastAsia="Times New Roman"/>
                <w:color w:val="000000"/>
                <w:sz w:val="20"/>
                <w:szCs w:val="20"/>
                <w:lang w:eastAsia="pl-PL"/>
              </w:rPr>
              <w:t xml:space="preserve"> (tzw. „</w:t>
            </w:r>
            <w:proofErr w:type="spellStart"/>
            <w:r w:rsidRPr="00D373A8">
              <w:rPr>
                <w:rFonts w:eastAsia="Times New Roman"/>
                <w:color w:val="000000"/>
                <w:sz w:val="20"/>
                <w:szCs w:val="20"/>
                <w:lang w:eastAsia="pl-PL"/>
              </w:rPr>
              <w:t>bodypadów</w:t>
            </w:r>
            <w:proofErr w:type="spellEnd"/>
            <w:r w:rsidRPr="00D373A8">
              <w:rPr>
                <w:rFonts w:eastAsia="Times New Roman"/>
                <w:color w:val="000000"/>
                <w:sz w:val="20"/>
                <w:szCs w:val="20"/>
                <w:lang w:eastAsia="pl-PL"/>
              </w:rPr>
              <w:t xml:space="preserve">”) wyposażonych w mikrofon zakładany na głowę. </w:t>
            </w:r>
            <w:r w:rsidRPr="00D373A8">
              <w:rPr>
                <w:rFonts w:eastAsia="Times New Roman"/>
                <w:color w:val="000000"/>
                <w:sz w:val="20"/>
                <w:szCs w:val="20"/>
                <w:lang w:eastAsia="pl-PL"/>
              </w:rPr>
              <w:br/>
              <w:t>Nadajniki wyposażone  w czytelny wyświetlacz LCD oraz port IR (odbiornik podczerwieni) umożliwiający synchronizację sygnału wychodzącego z odbiornikiem. W górnej części korpusu znajduje się wskaźnik częstotliwości i poziomu zasilania, antena do komunikacji bezprzewodowej oraz gniazdo sygnału. Urządzenia zasilają dwie baterie typu AA. Gwarancja min. 24 m-</w:t>
            </w:r>
            <w:r w:rsidRPr="00D373A8">
              <w:rPr>
                <w:rFonts w:eastAsia="Times New Roman"/>
                <w:color w:val="000000"/>
                <w:sz w:val="20"/>
                <w:szCs w:val="20"/>
                <w:lang w:eastAsia="pl-PL"/>
              </w:rPr>
              <w:lastRenderedPageBreak/>
              <w:t>ce</w:t>
            </w:r>
          </w:p>
        </w:tc>
        <w:tc>
          <w:tcPr>
            <w:tcW w:w="1134" w:type="dxa"/>
            <w:tcBorders>
              <w:top w:val="nil"/>
              <w:left w:val="nil"/>
              <w:bottom w:val="single" w:sz="4" w:space="0" w:color="auto"/>
              <w:right w:val="single" w:sz="4" w:space="0" w:color="auto"/>
            </w:tcBorders>
            <w:shd w:val="clear" w:color="auto" w:fill="auto"/>
            <w:noWrap/>
            <w:vAlign w:val="bottom"/>
            <w:hideMark/>
          </w:tcPr>
          <w:p w:rsidR="00D373A8" w:rsidRPr="00D373A8" w:rsidRDefault="00D373A8" w:rsidP="00D373A8">
            <w:pPr>
              <w:spacing w:after="0" w:line="240" w:lineRule="auto"/>
              <w:rPr>
                <w:rFonts w:ascii="Calibri" w:eastAsia="Times New Roman" w:hAnsi="Calibri" w:cs="Calibri"/>
                <w:color w:val="000000"/>
                <w:sz w:val="20"/>
                <w:szCs w:val="20"/>
                <w:lang w:eastAsia="pl-PL"/>
              </w:rPr>
            </w:pPr>
            <w:r w:rsidRPr="00D373A8">
              <w:rPr>
                <w:rFonts w:ascii="Calibri" w:eastAsia="Times New Roman" w:hAnsi="Calibri" w:cs="Calibri"/>
                <w:color w:val="000000"/>
                <w:sz w:val="20"/>
                <w:szCs w:val="20"/>
                <w:lang w:eastAsia="pl-PL"/>
              </w:rPr>
              <w:lastRenderedPageBreak/>
              <w:t> </w:t>
            </w:r>
          </w:p>
        </w:tc>
      </w:tr>
      <w:tr w:rsidR="00D373A8" w:rsidRPr="00D373A8" w:rsidTr="00D373A8">
        <w:trPr>
          <w:trHeight w:val="186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lastRenderedPageBreak/>
              <w:t>3</w:t>
            </w:r>
          </w:p>
        </w:tc>
        <w:tc>
          <w:tcPr>
            <w:tcW w:w="1995" w:type="dxa"/>
            <w:tcBorders>
              <w:top w:val="nil"/>
              <w:left w:val="nil"/>
              <w:bottom w:val="single" w:sz="4" w:space="0" w:color="auto"/>
              <w:right w:val="single" w:sz="4" w:space="0" w:color="auto"/>
            </w:tcBorders>
            <w:shd w:val="clear" w:color="auto" w:fill="auto"/>
            <w:vAlign w:val="center"/>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 xml:space="preserve">siłomierze demonstracyjne (wskazówkowy i demonstracyjny) </w:t>
            </w:r>
          </w:p>
        </w:tc>
        <w:tc>
          <w:tcPr>
            <w:tcW w:w="68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proofErr w:type="spellStart"/>
            <w:r w:rsidRPr="00D373A8">
              <w:rPr>
                <w:rFonts w:eastAsia="Times New Roman"/>
                <w:color w:val="000000"/>
                <w:sz w:val="20"/>
                <w:szCs w:val="20"/>
                <w:lang w:eastAsia="pl-PL"/>
              </w:rPr>
              <w:t>szt</w:t>
            </w:r>
            <w:proofErr w:type="spellEnd"/>
          </w:p>
        </w:tc>
        <w:tc>
          <w:tcPr>
            <w:tcW w:w="540"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4</w:t>
            </w:r>
          </w:p>
        </w:tc>
        <w:tc>
          <w:tcPr>
            <w:tcW w:w="5412" w:type="dxa"/>
            <w:tcBorders>
              <w:top w:val="nil"/>
              <w:left w:val="nil"/>
              <w:bottom w:val="single" w:sz="4" w:space="0" w:color="auto"/>
              <w:right w:val="single" w:sz="4" w:space="0" w:color="auto"/>
            </w:tcBorders>
            <w:shd w:val="clear" w:color="auto" w:fill="auto"/>
            <w:vAlign w:val="bottom"/>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siłomierz demonstracyjny wyskalowany w gramach oraz Newtonach, wymiary: średnica min.140x60 mm, ciężar: 0,34 kg. Siłomierz wskazówkowy  w kształcie walca, gdzie znajduje się zwinięta sprężyna płaska. Wartość siły pokazuje wskazówka na wyskalowanej okrągłej tarczy.</w:t>
            </w:r>
            <w:r w:rsidRPr="00D373A8">
              <w:rPr>
                <w:rFonts w:eastAsia="Times New Roman"/>
                <w:color w:val="000000"/>
                <w:sz w:val="20"/>
                <w:szCs w:val="20"/>
                <w:lang w:eastAsia="pl-PL"/>
              </w:rPr>
              <w:br/>
              <w:t>Siłomierz mocowany jest do tablicy szkolnej przy pomocy trzech uchwytów magnetycznych, zakres pomiarów 0 - 5 N.</w:t>
            </w:r>
          </w:p>
        </w:tc>
        <w:tc>
          <w:tcPr>
            <w:tcW w:w="1134" w:type="dxa"/>
            <w:tcBorders>
              <w:top w:val="nil"/>
              <w:left w:val="nil"/>
              <w:bottom w:val="single" w:sz="4" w:space="0" w:color="auto"/>
              <w:right w:val="single" w:sz="4" w:space="0" w:color="auto"/>
            </w:tcBorders>
            <w:shd w:val="clear" w:color="auto" w:fill="auto"/>
            <w:noWrap/>
            <w:vAlign w:val="bottom"/>
            <w:hideMark/>
          </w:tcPr>
          <w:p w:rsidR="00D373A8" w:rsidRPr="00D373A8" w:rsidRDefault="00D373A8" w:rsidP="00D373A8">
            <w:pPr>
              <w:spacing w:after="0" w:line="240" w:lineRule="auto"/>
              <w:rPr>
                <w:rFonts w:ascii="Calibri" w:eastAsia="Times New Roman" w:hAnsi="Calibri" w:cs="Calibri"/>
                <w:color w:val="000000"/>
                <w:sz w:val="20"/>
                <w:szCs w:val="20"/>
                <w:lang w:eastAsia="pl-PL"/>
              </w:rPr>
            </w:pPr>
            <w:r w:rsidRPr="00D373A8">
              <w:rPr>
                <w:rFonts w:ascii="Calibri" w:eastAsia="Times New Roman" w:hAnsi="Calibri" w:cs="Calibri"/>
                <w:color w:val="000000"/>
                <w:sz w:val="20"/>
                <w:szCs w:val="20"/>
                <w:lang w:eastAsia="pl-PL"/>
              </w:rPr>
              <w:t> </w:t>
            </w:r>
          </w:p>
        </w:tc>
      </w:tr>
      <w:tr w:rsidR="00D373A8" w:rsidRPr="00D373A8" w:rsidTr="00D373A8">
        <w:trPr>
          <w:trHeight w:val="1068"/>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4</w:t>
            </w:r>
          </w:p>
        </w:tc>
        <w:tc>
          <w:tcPr>
            <w:tcW w:w="199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 xml:space="preserve">zestaw siłomierzy (dla ucznia) </w:t>
            </w:r>
          </w:p>
        </w:tc>
        <w:tc>
          <w:tcPr>
            <w:tcW w:w="68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zestaw</w:t>
            </w:r>
          </w:p>
        </w:tc>
        <w:tc>
          <w:tcPr>
            <w:tcW w:w="540"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20</w:t>
            </w:r>
          </w:p>
        </w:tc>
        <w:tc>
          <w:tcPr>
            <w:tcW w:w="5412" w:type="dxa"/>
            <w:tcBorders>
              <w:top w:val="nil"/>
              <w:left w:val="nil"/>
              <w:bottom w:val="single" w:sz="4" w:space="0" w:color="auto"/>
              <w:right w:val="single" w:sz="4" w:space="0" w:color="auto"/>
            </w:tcBorders>
            <w:shd w:val="clear" w:color="auto" w:fill="auto"/>
            <w:vAlign w:val="bottom"/>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siłomierze sprężynowe z metalowymi haczykami do zawieszenia siłomierza i do zawieszania ciężarków, obudowa z plastiku, skala wyrażona w niutonach, w jednym zestawie 6 szt. (1, 2, 5, 10, 20, 50 N).</w:t>
            </w:r>
          </w:p>
        </w:tc>
        <w:tc>
          <w:tcPr>
            <w:tcW w:w="1134" w:type="dxa"/>
            <w:tcBorders>
              <w:top w:val="nil"/>
              <w:left w:val="nil"/>
              <w:bottom w:val="single" w:sz="4" w:space="0" w:color="auto"/>
              <w:right w:val="single" w:sz="4" w:space="0" w:color="auto"/>
            </w:tcBorders>
            <w:shd w:val="clear" w:color="auto" w:fill="auto"/>
            <w:noWrap/>
            <w:vAlign w:val="bottom"/>
            <w:hideMark/>
          </w:tcPr>
          <w:p w:rsidR="00D373A8" w:rsidRPr="00D373A8" w:rsidRDefault="00D373A8" w:rsidP="00D373A8">
            <w:pPr>
              <w:spacing w:after="0" w:line="240" w:lineRule="auto"/>
              <w:rPr>
                <w:rFonts w:ascii="Calibri" w:eastAsia="Times New Roman" w:hAnsi="Calibri" w:cs="Calibri"/>
                <w:color w:val="000000"/>
                <w:sz w:val="20"/>
                <w:szCs w:val="20"/>
                <w:lang w:eastAsia="pl-PL"/>
              </w:rPr>
            </w:pPr>
            <w:r w:rsidRPr="00D373A8">
              <w:rPr>
                <w:rFonts w:ascii="Calibri" w:eastAsia="Times New Roman" w:hAnsi="Calibri" w:cs="Calibri"/>
                <w:color w:val="000000"/>
                <w:sz w:val="20"/>
                <w:szCs w:val="20"/>
                <w:lang w:eastAsia="pl-PL"/>
              </w:rPr>
              <w:t> </w:t>
            </w:r>
          </w:p>
        </w:tc>
      </w:tr>
      <w:tr w:rsidR="00D373A8" w:rsidRPr="00D373A8" w:rsidTr="00D373A8">
        <w:trPr>
          <w:trHeight w:val="1068"/>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5</w:t>
            </w:r>
          </w:p>
        </w:tc>
        <w:tc>
          <w:tcPr>
            <w:tcW w:w="199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 xml:space="preserve">suwmiarka tradycyjna  </w:t>
            </w:r>
          </w:p>
        </w:tc>
        <w:tc>
          <w:tcPr>
            <w:tcW w:w="68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proofErr w:type="spellStart"/>
            <w:r w:rsidRPr="00D373A8">
              <w:rPr>
                <w:rFonts w:eastAsia="Times New Roman"/>
                <w:color w:val="000000"/>
                <w:sz w:val="20"/>
                <w:szCs w:val="20"/>
                <w:lang w:eastAsia="pl-PL"/>
              </w:rPr>
              <w:t>szt</w:t>
            </w:r>
            <w:proofErr w:type="spellEnd"/>
          </w:p>
        </w:tc>
        <w:tc>
          <w:tcPr>
            <w:tcW w:w="540"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2</w:t>
            </w:r>
          </w:p>
        </w:tc>
        <w:tc>
          <w:tcPr>
            <w:tcW w:w="5412" w:type="dxa"/>
            <w:tcBorders>
              <w:top w:val="nil"/>
              <w:left w:val="nil"/>
              <w:bottom w:val="single" w:sz="4" w:space="0" w:color="auto"/>
              <w:right w:val="single" w:sz="4" w:space="0" w:color="auto"/>
            </w:tcBorders>
            <w:shd w:val="clear" w:color="auto" w:fill="auto"/>
            <w:vAlign w:val="bottom"/>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opis: dokładna, wyraźna skala;  mierzy od 0-100mm;</w:t>
            </w:r>
            <w:r w:rsidRPr="00D373A8">
              <w:rPr>
                <w:rFonts w:eastAsia="Times New Roman"/>
                <w:color w:val="000000"/>
                <w:sz w:val="20"/>
                <w:szCs w:val="20"/>
                <w:lang w:eastAsia="pl-PL"/>
              </w:rPr>
              <w:br/>
              <w:t xml:space="preserve">wyprodukowana ze stali nierdzewnej, rodzaje pomiaru: zewnętrzny, wewnętrzny, głębokość, pomiar w mm zakres pomiaru: 0~150 mm, dokładność: 0,02 mm </w:t>
            </w:r>
          </w:p>
        </w:tc>
        <w:tc>
          <w:tcPr>
            <w:tcW w:w="1134" w:type="dxa"/>
            <w:tcBorders>
              <w:top w:val="nil"/>
              <w:left w:val="nil"/>
              <w:bottom w:val="single" w:sz="4" w:space="0" w:color="auto"/>
              <w:right w:val="single" w:sz="4" w:space="0" w:color="auto"/>
            </w:tcBorders>
            <w:shd w:val="clear" w:color="auto" w:fill="auto"/>
            <w:noWrap/>
            <w:vAlign w:val="bottom"/>
            <w:hideMark/>
          </w:tcPr>
          <w:p w:rsidR="00D373A8" w:rsidRPr="00D373A8" w:rsidRDefault="00D373A8" w:rsidP="00D373A8">
            <w:pPr>
              <w:spacing w:after="0" w:line="240" w:lineRule="auto"/>
              <w:rPr>
                <w:rFonts w:ascii="Calibri" w:eastAsia="Times New Roman" w:hAnsi="Calibri" w:cs="Calibri"/>
                <w:color w:val="000000"/>
                <w:sz w:val="20"/>
                <w:szCs w:val="20"/>
                <w:lang w:eastAsia="pl-PL"/>
              </w:rPr>
            </w:pPr>
            <w:r w:rsidRPr="00D373A8">
              <w:rPr>
                <w:rFonts w:ascii="Calibri" w:eastAsia="Times New Roman" w:hAnsi="Calibri" w:cs="Calibri"/>
                <w:color w:val="000000"/>
                <w:sz w:val="20"/>
                <w:szCs w:val="20"/>
                <w:lang w:eastAsia="pl-PL"/>
              </w:rPr>
              <w:t> </w:t>
            </w:r>
          </w:p>
        </w:tc>
      </w:tr>
      <w:tr w:rsidR="00D373A8" w:rsidRPr="00D373A8" w:rsidTr="00D373A8">
        <w:trPr>
          <w:trHeight w:val="159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6</w:t>
            </w:r>
          </w:p>
        </w:tc>
        <w:tc>
          <w:tcPr>
            <w:tcW w:w="199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 xml:space="preserve">mikrometr noniuszowy  </w:t>
            </w:r>
          </w:p>
        </w:tc>
        <w:tc>
          <w:tcPr>
            <w:tcW w:w="68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proofErr w:type="spellStart"/>
            <w:r w:rsidRPr="00D373A8">
              <w:rPr>
                <w:rFonts w:eastAsia="Times New Roman"/>
                <w:color w:val="000000"/>
                <w:sz w:val="20"/>
                <w:szCs w:val="20"/>
                <w:lang w:eastAsia="pl-PL"/>
              </w:rPr>
              <w:t>szt</w:t>
            </w:r>
            <w:proofErr w:type="spellEnd"/>
          </w:p>
        </w:tc>
        <w:tc>
          <w:tcPr>
            <w:tcW w:w="540"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2</w:t>
            </w:r>
          </w:p>
        </w:tc>
        <w:tc>
          <w:tcPr>
            <w:tcW w:w="5412" w:type="dxa"/>
            <w:tcBorders>
              <w:top w:val="nil"/>
              <w:left w:val="nil"/>
              <w:bottom w:val="single" w:sz="4" w:space="0" w:color="auto"/>
              <w:right w:val="single" w:sz="4" w:space="0" w:color="auto"/>
            </w:tcBorders>
            <w:shd w:val="clear" w:color="auto" w:fill="auto"/>
            <w:vAlign w:val="bottom"/>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zakres pomiarowy: 0 - 25 mm</w:t>
            </w:r>
            <w:r w:rsidRPr="00D373A8">
              <w:rPr>
                <w:rFonts w:eastAsia="Times New Roman"/>
                <w:color w:val="000000"/>
                <w:sz w:val="20"/>
                <w:szCs w:val="20"/>
                <w:lang w:eastAsia="pl-PL"/>
              </w:rPr>
              <w:br/>
              <w:t>dokładność: 0,01 mm</w:t>
            </w:r>
            <w:r w:rsidRPr="00D373A8">
              <w:rPr>
                <w:rFonts w:eastAsia="Times New Roman"/>
                <w:color w:val="000000"/>
                <w:sz w:val="20"/>
                <w:szCs w:val="20"/>
                <w:lang w:eastAsia="pl-PL"/>
              </w:rPr>
              <w:br/>
              <w:t xml:space="preserve">temperatura robocza: 5°C - 40°C / 41°F - 104°F </w:t>
            </w:r>
            <w:r w:rsidRPr="00D373A8">
              <w:rPr>
                <w:rFonts w:eastAsia="Times New Roman"/>
                <w:color w:val="000000"/>
                <w:sz w:val="20"/>
                <w:szCs w:val="20"/>
                <w:lang w:eastAsia="pl-PL"/>
              </w:rPr>
              <w:br/>
              <w:t>waga [g]: 317</w:t>
            </w:r>
            <w:r w:rsidRPr="00D373A8">
              <w:rPr>
                <w:rFonts w:eastAsia="Times New Roman"/>
                <w:color w:val="000000"/>
                <w:sz w:val="20"/>
                <w:szCs w:val="20"/>
                <w:lang w:eastAsia="pl-PL"/>
              </w:rPr>
              <w:br/>
              <w:t>materiał: aluminium, stal węglowa</w:t>
            </w:r>
            <w:r w:rsidRPr="00D373A8">
              <w:rPr>
                <w:rFonts w:eastAsia="Times New Roman"/>
                <w:color w:val="000000"/>
                <w:sz w:val="20"/>
                <w:szCs w:val="20"/>
                <w:lang w:eastAsia="pl-PL"/>
              </w:rPr>
              <w:br/>
              <w:t>rodzaj: ręczna</w:t>
            </w:r>
          </w:p>
        </w:tc>
        <w:tc>
          <w:tcPr>
            <w:tcW w:w="1134" w:type="dxa"/>
            <w:tcBorders>
              <w:top w:val="nil"/>
              <w:left w:val="nil"/>
              <w:bottom w:val="single" w:sz="4" w:space="0" w:color="auto"/>
              <w:right w:val="single" w:sz="4" w:space="0" w:color="auto"/>
            </w:tcBorders>
            <w:shd w:val="clear" w:color="auto" w:fill="auto"/>
            <w:noWrap/>
            <w:vAlign w:val="bottom"/>
            <w:hideMark/>
          </w:tcPr>
          <w:p w:rsidR="00D373A8" w:rsidRPr="00D373A8" w:rsidRDefault="00D373A8" w:rsidP="00D373A8">
            <w:pPr>
              <w:spacing w:after="0" w:line="240" w:lineRule="auto"/>
              <w:rPr>
                <w:rFonts w:ascii="Calibri" w:eastAsia="Times New Roman" w:hAnsi="Calibri" w:cs="Calibri"/>
                <w:color w:val="000000"/>
                <w:sz w:val="20"/>
                <w:szCs w:val="20"/>
                <w:lang w:eastAsia="pl-PL"/>
              </w:rPr>
            </w:pPr>
            <w:r w:rsidRPr="00D373A8">
              <w:rPr>
                <w:rFonts w:ascii="Calibri" w:eastAsia="Times New Roman" w:hAnsi="Calibri" w:cs="Calibri"/>
                <w:color w:val="000000"/>
                <w:sz w:val="20"/>
                <w:szCs w:val="20"/>
                <w:lang w:eastAsia="pl-PL"/>
              </w:rPr>
              <w:t> </w:t>
            </w:r>
          </w:p>
        </w:tc>
      </w:tr>
      <w:tr w:rsidR="00D373A8" w:rsidRPr="00D373A8" w:rsidTr="00D373A8">
        <w:trPr>
          <w:trHeight w:val="54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7</w:t>
            </w:r>
          </w:p>
        </w:tc>
        <w:tc>
          <w:tcPr>
            <w:tcW w:w="199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 xml:space="preserve">lupa - pomoc dla niedowidzących </w:t>
            </w:r>
          </w:p>
        </w:tc>
        <w:tc>
          <w:tcPr>
            <w:tcW w:w="68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proofErr w:type="spellStart"/>
            <w:r w:rsidRPr="00D373A8">
              <w:rPr>
                <w:rFonts w:eastAsia="Times New Roman"/>
                <w:color w:val="000000"/>
                <w:sz w:val="20"/>
                <w:szCs w:val="20"/>
                <w:lang w:eastAsia="pl-PL"/>
              </w:rPr>
              <w:t>szt</w:t>
            </w:r>
            <w:proofErr w:type="spellEnd"/>
          </w:p>
        </w:tc>
        <w:tc>
          <w:tcPr>
            <w:tcW w:w="540"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22</w:t>
            </w:r>
          </w:p>
        </w:tc>
        <w:tc>
          <w:tcPr>
            <w:tcW w:w="5412" w:type="dxa"/>
            <w:tcBorders>
              <w:top w:val="nil"/>
              <w:left w:val="nil"/>
              <w:bottom w:val="single" w:sz="4" w:space="0" w:color="auto"/>
              <w:right w:val="single" w:sz="4" w:space="0" w:color="auto"/>
            </w:tcBorders>
            <w:shd w:val="clear" w:color="auto" w:fill="auto"/>
            <w:vAlign w:val="bottom"/>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powiększenie: 2x 3x 4x.; śr. lupy 10 cm, dodatkowe powiększenia w szkiełku o śr. 2 cm, dł. 19 cm</w:t>
            </w:r>
          </w:p>
        </w:tc>
        <w:tc>
          <w:tcPr>
            <w:tcW w:w="1134" w:type="dxa"/>
            <w:tcBorders>
              <w:top w:val="nil"/>
              <w:left w:val="nil"/>
              <w:bottom w:val="single" w:sz="4" w:space="0" w:color="auto"/>
              <w:right w:val="single" w:sz="4" w:space="0" w:color="auto"/>
            </w:tcBorders>
            <w:shd w:val="clear" w:color="auto" w:fill="auto"/>
            <w:noWrap/>
            <w:vAlign w:val="bottom"/>
            <w:hideMark/>
          </w:tcPr>
          <w:p w:rsidR="00D373A8" w:rsidRPr="00D373A8" w:rsidRDefault="00D373A8" w:rsidP="00D373A8">
            <w:pPr>
              <w:spacing w:after="0" w:line="240" w:lineRule="auto"/>
              <w:rPr>
                <w:rFonts w:ascii="Calibri" w:eastAsia="Times New Roman" w:hAnsi="Calibri" w:cs="Calibri"/>
                <w:color w:val="000000"/>
                <w:sz w:val="20"/>
                <w:szCs w:val="20"/>
                <w:lang w:eastAsia="pl-PL"/>
              </w:rPr>
            </w:pPr>
            <w:r w:rsidRPr="00D373A8">
              <w:rPr>
                <w:rFonts w:ascii="Calibri" w:eastAsia="Times New Roman" w:hAnsi="Calibri" w:cs="Calibri"/>
                <w:color w:val="000000"/>
                <w:sz w:val="20"/>
                <w:szCs w:val="20"/>
                <w:lang w:eastAsia="pl-PL"/>
              </w:rPr>
              <w:t> </w:t>
            </w:r>
          </w:p>
        </w:tc>
      </w:tr>
      <w:tr w:rsidR="00D373A8" w:rsidRPr="00D373A8" w:rsidTr="00D373A8">
        <w:trPr>
          <w:trHeight w:val="1068"/>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8</w:t>
            </w:r>
          </w:p>
        </w:tc>
        <w:tc>
          <w:tcPr>
            <w:tcW w:w="199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 xml:space="preserve">statyw demonstracyjny </w:t>
            </w:r>
          </w:p>
        </w:tc>
        <w:tc>
          <w:tcPr>
            <w:tcW w:w="68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proofErr w:type="spellStart"/>
            <w:r w:rsidRPr="00D373A8">
              <w:rPr>
                <w:rFonts w:eastAsia="Times New Roman"/>
                <w:color w:val="000000"/>
                <w:sz w:val="20"/>
                <w:szCs w:val="20"/>
                <w:lang w:eastAsia="pl-PL"/>
              </w:rPr>
              <w:t>szt</w:t>
            </w:r>
            <w:proofErr w:type="spellEnd"/>
          </w:p>
        </w:tc>
        <w:tc>
          <w:tcPr>
            <w:tcW w:w="540"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22</w:t>
            </w:r>
          </w:p>
        </w:tc>
        <w:tc>
          <w:tcPr>
            <w:tcW w:w="5412" w:type="dxa"/>
            <w:tcBorders>
              <w:top w:val="nil"/>
              <w:left w:val="nil"/>
              <w:bottom w:val="single" w:sz="4" w:space="0" w:color="auto"/>
              <w:right w:val="single" w:sz="4" w:space="0" w:color="auto"/>
            </w:tcBorders>
            <w:shd w:val="clear" w:color="auto" w:fill="auto"/>
            <w:vAlign w:val="bottom"/>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 xml:space="preserve">w skład jednego zestawu wchodzą: podstawa statywu 20 x 15 cm, pręt stalowy długość ok 60 cm, łącznik elementów x 5,łapa uniwersalna dwupalczasta  2szt., pierścień otwarty Ø 95 - 1 szt., pierścień otwarty Ø 50 - 2 </w:t>
            </w:r>
            <w:proofErr w:type="spellStart"/>
            <w:r w:rsidRPr="00D373A8">
              <w:rPr>
                <w:rFonts w:eastAsia="Times New Roman"/>
                <w:color w:val="000000"/>
                <w:sz w:val="20"/>
                <w:szCs w:val="20"/>
                <w:lang w:eastAsia="pl-PL"/>
              </w:rPr>
              <w:t>szt</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D373A8" w:rsidRPr="00D373A8" w:rsidRDefault="00D373A8" w:rsidP="00D373A8">
            <w:pPr>
              <w:spacing w:after="0" w:line="240" w:lineRule="auto"/>
              <w:rPr>
                <w:rFonts w:ascii="Calibri" w:eastAsia="Times New Roman" w:hAnsi="Calibri" w:cs="Calibri"/>
                <w:color w:val="000000"/>
                <w:sz w:val="20"/>
                <w:szCs w:val="20"/>
                <w:lang w:eastAsia="pl-PL"/>
              </w:rPr>
            </w:pPr>
            <w:r w:rsidRPr="00D373A8">
              <w:rPr>
                <w:rFonts w:ascii="Calibri" w:eastAsia="Times New Roman" w:hAnsi="Calibri" w:cs="Calibri"/>
                <w:color w:val="000000"/>
                <w:sz w:val="20"/>
                <w:szCs w:val="20"/>
                <w:lang w:eastAsia="pl-PL"/>
              </w:rPr>
              <w:t> </w:t>
            </w:r>
          </w:p>
        </w:tc>
      </w:tr>
      <w:tr w:rsidR="00D373A8" w:rsidRPr="00D373A8" w:rsidTr="00D373A8">
        <w:trPr>
          <w:trHeight w:val="54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9</w:t>
            </w:r>
          </w:p>
        </w:tc>
        <w:tc>
          <w:tcPr>
            <w:tcW w:w="199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 xml:space="preserve">odważniki  </w:t>
            </w:r>
          </w:p>
        </w:tc>
        <w:tc>
          <w:tcPr>
            <w:tcW w:w="68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proofErr w:type="spellStart"/>
            <w:r w:rsidRPr="00D373A8">
              <w:rPr>
                <w:rFonts w:eastAsia="Times New Roman"/>
                <w:color w:val="000000"/>
                <w:sz w:val="20"/>
                <w:szCs w:val="20"/>
                <w:lang w:eastAsia="pl-PL"/>
              </w:rPr>
              <w:t>szt</w:t>
            </w:r>
            <w:proofErr w:type="spellEnd"/>
          </w:p>
        </w:tc>
        <w:tc>
          <w:tcPr>
            <w:tcW w:w="540"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22</w:t>
            </w:r>
          </w:p>
        </w:tc>
        <w:tc>
          <w:tcPr>
            <w:tcW w:w="5412" w:type="dxa"/>
            <w:tcBorders>
              <w:top w:val="nil"/>
              <w:left w:val="nil"/>
              <w:bottom w:val="single" w:sz="4" w:space="0" w:color="auto"/>
              <w:right w:val="single" w:sz="4" w:space="0" w:color="auto"/>
            </w:tcBorders>
            <w:shd w:val="clear" w:color="auto" w:fill="auto"/>
            <w:vAlign w:val="bottom"/>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zestaw obciążników - ciężarków z haczykami zapakowanych w pudełko 10 szt.</w:t>
            </w:r>
          </w:p>
        </w:tc>
        <w:tc>
          <w:tcPr>
            <w:tcW w:w="1134" w:type="dxa"/>
            <w:tcBorders>
              <w:top w:val="nil"/>
              <w:left w:val="nil"/>
              <w:bottom w:val="single" w:sz="4" w:space="0" w:color="auto"/>
              <w:right w:val="single" w:sz="4" w:space="0" w:color="auto"/>
            </w:tcBorders>
            <w:shd w:val="clear" w:color="auto" w:fill="auto"/>
            <w:noWrap/>
            <w:vAlign w:val="bottom"/>
            <w:hideMark/>
          </w:tcPr>
          <w:p w:rsidR="00D373A8" w:rsidRPr="00D373A8" w:rsidRDefault="00D373A8" w:rsidP="00D373A8">
            <w:pPr>
              <w:spacing w:after="0" w:line="240" w:lineRule="auto"/>
              <w:rPr>
                <w:rFonts w:ascii="Calibri" w:eastAsia="Times New Roman" w:hAnsi="Calibri" w:cs="Calibri"/>
                <w:color w:val="000000"/>
                <w:sz w:val="20"/>
                <w:szCs w:val="20"/>
                <w:lang w:eastAsia="pl-PL"/>
              </w:rPr>
            </w:pPr>
          </w:p>
        </w:tc>
      </w:tr>
      <w:tr w:rsidR="00D373A8" w:rsidRPr="00D373A8" w:rsidTr="00D373A8">
        <w:trPr>
          <w:trHeight w:val="288"/>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10</w:t>
            </w:r>
          </w:p>
        </w:tc>
        <w:tc>
          <w:tcPr>
            <w:tcW w:w="199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 xml:space="preserve">odważniki N  </w:t>
            </w:r>
          </w:p>
        </w:tc>
        <w:tc>
          <w:tcPr>
            <w:tcW w:w="68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proofErr w:type="spellStart"/>
            <w:r w:rsidRPr="00D373A8">
              <w:rPr>
                <w:rFonts w:eastAsia="Times New Roman"/>
                <w:color w:val="000000"/>
                <w:sz w:val="20"/>
                <w:szCs w:val="20"/>
                <w:lang w:eastAsia="pl-PL"/>
              </w:rPr>
              <w:t>szt</w:t>
            </w:r>
            <w:proofErr w:type="spellEnd"/>
          </w:p>
        </w:tc>
        <w:tc>
          <w:tcPr>
            <w:tcW w:w="540"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4</w:t>
            </w:r>
          </w:p>
        </w:tc>
        <w:tc>
          <w:tcPr>
            <w:tcW w:w="5412" w:type="dxa"/>
            <w:tcBorders>
              <w:top w:val="nil"/>
              <w:left w:val="nil"/>
              <w:bottom w:val="single" w:sz="4" w:space="0" w:color="auto"/>
              <w:right w:val="single" w:sz="4" w:space="0" w:color="auto"/>
            </w:tcBorders>
            <w:shd w:val="clear" w:color="auto" w:fill="auto"/>
            <w:vAlign w:val="bottom"/>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zestaw odważników z haczykami 10g-2100g</w:t>
            </w:r>
          </w:p>
        </w:tc>
        <w:tc>
          <w:tcPr>
            <w:tcW w:w="1134" w:type="dxa"/>
            <w:tcBorders>
              <w:top w:val="nil"/>
              <w:left w:val="nil"/>
              <w:bottom w:val="single" w:sz="4" w:space="0" w:color="auto"/>
              <w:right w:val="single" w:sz="4" w:space="0" w:color="auto"/>
            </w:tcBorders>
            <w:shd w:val="clear" w:color="auto" w:fill="auto"/>
            <w:noWrap/>
            <w:vAlign w:val="bottom"/>
            <w:hideMark/>
          </w:tcPr>
          <w:p w:rsidR="00D373A8" w:rsidRPr="00D373A8" w:rsidRDefault="00D373A8" w:rsidP="00D373A8">
            <w:pPr>
              <w:spacing w:after="0" w:line="240" w:lineRule="auto"/>
              <w:rPr>
                <w:rFonts w:ascii="Calibri" w:eastAsia="Times New Roman" w:hAnsi="Calibri" w:cs="Calibri"/>
                <w:color w:val="000000"/>
                <w:sz w:val="20"/>
                <w:szCs w:val="20"/>
                <w:lang w:eastAsia="pl-PL"/>
              </w:rPr>
            </w:pPr>
          </w:p>
        </w:tc>
      </w:tr>
      <w:tr w:rsidR="00D373A8" w:rsidRPr="00D373A8" w:rsidTr="00D373A8">
        <w:trPr>
          <w:trHeight w:val="1929"/>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11</w:t>
            </w:r>
          </w:p>
        </w:tc>
        <w:tc>
          <w:tcPr>
            <w:tcW w:w="199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 xml:space="preserve">waga elektroniczna dydaktyczna </w:t>
            </w:r>
          </w:p>
        </w:tc>
        <w:tc>
          <w:tcPr>
            <w:tcW w:w="68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proofErr w:type="spellStart"/>
            <w:r w:rsidRPr="00D373A8">
              <w:rPr>
                <w:rFonts w:eastAsia="Times New Roman"/>
                <w:color w:val="000000"/>
                <w:sz w:val="20"/>
                <w:szCs w:val="20"/>
                <w:lang w:eastAsia="pl-PL"/>
              </w:rPr>
              <w:t>szt</w:t>
            </w:r>
            <w:proofErr w:type="spellEnd"/>
          </w:p>
        </w:tc>
        <w:tc>
          <w:tcPr>
            <w:tcW w:w="540"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22</w:t>
            </w:r>
          </w:p>
        </w:tc>
        <w:tc>
          <w:tcPr>
            <w:tcW w:w="5412" w:type="dxa"/>
            <w:tcBorders>
              <w:top w:val="nil"/>
              <w:left w:val="nil"/>
              <w:bottom w:val="single" w:sz="4" w:space="0" w:color="auto"/>
              <w:right w:val="single" w:sz="4" w:space="0" w:color="auto"/>
            </w:tcBorders>
            <w:shd w:val="clear" w:color="auto" w:fill="auto"/>
            <w:vAlign w:val="bottom"/>
            <w:hideMark/>
          </w:tcPr>
          <w:p w:rsidR="00D373A8" w:rsidRPr="00D373A8" w:rsidRDefault="00D373A8" w:rsidP="00D373A8">
            <w:pPr>
              <w:spacing w:after="240" w:line="240" w:lineRule="auto"/>
              <w:rPr>
                <w:rFonts w:eastAsia="Times New Roman"/>
                <w:color w:val="000000"/>
                <w:sz w:val="20"/>
                <w:szCs w:val="20"/>
                <w:lang w:eastAsia="pl-PL"/>
              </w:rPr>
            </w:pPr>
            <w:r w:rsidRPr="00D373A8">
              <w:rPr>
                <w:rFonts w:eastAsia="Times New Roman"/>
                <w:color w:val="000000"/>
                <w:sz w:val="20"/>
                <w:szCs w:val="20"/>
                <w:lang w:eastAsia="pl-PL"/>
              </w:rPr>
              <w:t>waga laboratoryjna, elektroniczna, posiada funkcję tarowania, zasilana bateryjnie (1 x 9V lub 2 x 1,5V) z funkcją automatycznego wyłączania po 3 minutach "bezruchu" (oszczędzanie baterii), zasilanie z sieci 230V, średnica płyty ważącej 150 mm, wymiary wagi: 170 x 240 x 39 mm, ciężar samej wagi: ok. 0,6 kg, wysokość cyfr na wyświetlaczu LCD: 15 mm,  parametry: 0,1 g / max. 500 g</w:t>
            </w:r>
          </w:p>
        </w:tc>
        <w:tc>
          <w:tcPr>
            <w:tcW w:w="1134" w:type="dxa"/>
            <w:tcBorders>
              <w:top w:val="nil"/>
              <w:left w:val="nil"/>
              <w:bottom w:val="single" w:sz="4" w:space="0" w:color="auto"/>
              <w:right w:val="single" w:sz="4" w:space="0" w:color="auto"/>
            </w:tcBorders>
            <w:shd w:val="clear" w:color="auto" w:fill="auto"/>
            <w:noWrap/>
            <w:vAlign w:val="bottom"/>
            <w:hideMark/>
          </w:tcPr>
          <w:p w:rsidR="00D373A8" w:rsidRPr="00D373A8" w:rsidRDefault="00D373A8" w:rsidP="00D373A8">
            <w:pPr>
              <w:spacing w:after="0" w:line="240" w:lineRule="auto"/>
              <w:rPr>
                <w:rFonts w:ascii="Calibri" w:eastAsia="Times New Roman" w:hAnsi="Calibri" w:cs="Calibri"/>
                <w:color w:val="000000"/>
                <w:sz w:val="20"/>
                <w:szCs w:val="20"/>
                <w:lang w:eastAsia="pl-PL"/>
              </w:rPr>
            </w:pPr>
            <w:r w:rsidRPr="00D373A8">
              <w:rPr>
                <w:rFonts w:ascii="Calibri" w:eastAsia="Times New Roman" w:hAnsi="Calibri" w:cs="Calibri"/>
                <w:color w:val="000000"/>
                <w:sz w:val="20"/>
                <w:szCs w:val="20"/>
                <w:lang w:eastAsia="pl-PL"/>
              </w:rPr>
              <w:t> </w:t>
            </w:r>
          </w:p>
        </w:tc>
      </w:tr>
      <w:tr w:rsidR="00D373A8" w:rsidRPr="00D373A8" w:rsidTr="00D373A8">
        <w:trPr>
          <w:trHeight w:val="54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12</w:t>
            </w:r>
          </w:p>
        </w:tc>
        <w:tc>
          <w:tcPr>
            <w:tcW w:w="199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 xml:space="preserve">stoper </w:t>
            </w:r>
          </w:p>
        </w:tc>
        <w:tc>
          <w:tcPr>
            <w:tcW w:w="68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proofErr w:type="spellStart"/>
            <w:r w:rsidRPr="00D373A8">
              <w:rPr>
                <w:rFonts w:eastAsia="Times New Roman"/>
                <w:color w:val="000000"/>
                <w:sz w:val="20"/>
                <w:szCs w:val="20"/>
                <w:lang w:eastAsia="pl-PL"/>
              </w:rPr>
              <w:t>szt</w:t>
            </w:r>
            <w:proofErr w:type="spellEnd"/>
          </w:p>
        </w:tc>
        <w:tc>
          <w:tcPr>
            <w:tcW w:w="540"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22</w:t>
            </w:r>
          </w:p>
        </w:tc>
        <w:tc>
          <w:tcPr>
            <w:tcW w:w="5412" w:type="dxa"/>
            <w:tcBorders>
              <w:top w:val="nil"/>
              <w:left w:val="nil"/>
              <w:bottom w:val="single" w:sz="4" w:space="0" w:color="auto"/>
              <w:right w:val="single" w:sz="4" w:space="0" w:color="auto"/>
            </w:tcBorders>
            <w:shd w:val="clear" w:color="auto" w:fill="auto"/>
            <w:vAlign w:val="bottom"/>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 xml:space="preserve">dokładność 1/100 sek., licznik </w:t>
            </w:r>
            <w:proofErr w:type="spellStart"/>
            <w:r w:rsidRPr="00D373A8">
              <w:rPr>
                <w:rFonts w:eastAsia="Times New Roman"/>
                <w:color w:val="000000"/>
                <w:sz w:val="20"/>
                <w:szCs w:val="20"/>
                <w:lang w:eastAsia="pl-PL"/>
              </w:rPr>
              <w:t>okrążeń</w:t>
            </w:r>
            <w:proofErr w:type="spellEnd"/>
            <w:r w:rsidRPr="00D373A8">
              <w:rPr>
                <w:rFonts w:eastAsia="Times New Roman"/>
                <w:color w:val="000000"/>
                <w:sz w:val="20"/>
                <w:szCs w:val="20"/>
                <w:lang w:eastAsia="pl-PL"/>
              </w:rPr>
              <w:t xml:space="preserve">, zegarek, alarm, instrukcja, wymaga bateria AG13 (załączona) </w:t>
            </w:r>
          </w:p>
        </w:tc>
        <w:tc>
          <w:tcPr>
            <w:tcW w:w="1134" w:type="dxa"/>
            <w:tcBorders>
              <w:top w:val="nil"/>
              <w:left w:val="nil"/>
              <w:bottom w:val="single" w:sz="4" w:space="0" w:color="auto"/>
              <w:right w:val="single" w:sz="4" w:space="0" w:color="auto"/>
            </w:tcBorders>
            <w:shd w:val="clear" w:color="auto" w:fill="auto"/>
            <w:noWrap/>
            <w:vAlign w:val="bottom"/>
            <w:hideMark/>
          </w:tcPr>
          <w:p w:rsidR="00D373A8" w:rsidRPr="00D373A8" w:rsidRDefault="00D373A8" w:rsidP="00D373A8">
            <w:pPr>
              <w:spacing w:after="0" w:line="240" w:lineRule="auto"/>
              <w:rPr>
                <w:rFonts w:ascii="Calibri" w:eastAsia="Times New Roman" w:hAnsi="Calibri" w:cs="Calibri"/>
                <w:color w:val="000000"/>
                <w:sz w:val="20"/>
                <w:szCs w:val="20"/>
                <w:lang w:eastAsia="pl-PL"/>
              </w:rPr>
            </w:pPr>
            <w:r w:rsidRPr="00D373A8">
              <w:rPr>
                <w:rFonts w:ascii="Calibri" w:eastAsia="Times New Roman" w:hAnsi="Calibri" w:cs="Calibri"/>
                <w:color w:val="000000"/>
                <w:sz w:val="20"/>
                <w:szCs w:val="20"/>
                <w:lang w:eastAsia="pl-PL"/>
              </w:rPr>
              <w:t> </w:t>
            </w:r>
          </w:p>
        </w:tc>
      </w:tr>
      <w:tr w:rsidR="00D373A8" w:rsidRPr="00D373A8" w:rsidTr="00D373A8">
        <w:trPr>
          <w:trHeight w:val="1567"/>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13</w:t>
            </w:r>
          </w:p>
        </w:tc>
        <w:tc>
          <w:tcPr>
            <w:tcW w:w="199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 xml:space="preserve">termometr z sondą </w:t>
            </w:r>
          </w:p>
        </w:tc>
        <w:tc>
          <w:tcPr>
            <w:tcW w:w="68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proofErr w:type="spellStart"/>
            <w:r w:rsidRPr="00D373A8">
              <w:rPr>
                <w:rFonts w:eastAsia="Times New Roman"/>
                <w:color w:val="000000"/>
                <w:sz w:val="20"/>
                <w:szCs w:val="20"/>
                <w:lang w:eastAsia="pl-PL"/>
              </w:rPr>
              <w:t>szt</w:t>
            </w:r>
            <w:proofErr w:type="spellEnd"/>
          </w:p>
        </w:tc>
        <w:tc>
          <w:tcPr>
            <w:tcW w:w="540"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2</w:t>
            </w:r>
          </w:p>
        </w:tc>
        <w:tc>
          <w:tcPr>
            <w:tcW w:w="5412" w:type="dxa"/>
            <w:tcBorders>
              <w:top w:val="nil"/>
              <w:left w:val="nil"/>
              <w:bottom w:val="single" w:sz="4" w:space="0" w:color="auto"/>
              <w:right w:val="single" w:sz="4" w:space="0" w:color="auto"/>
            </w:tcBorders>
            <w:shd w:val="clear" w:color="auto" w:fill="auto"/>
            <w:vAlign w:val="bottom"/>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zakres pomiaru od -40 do +200 stopni Celsjusza,</w:t>
            </w:r>
            <w:r w:rsidRPr="00D373A8">
              <w:rPr>
                <w:rFonts w:eastAsia="Times New Roman"/>
                <w:color w:val="000000"/>
                <w:sz w:val="20"/>
                <w:szCs w:val="20"/>
                <w:lang w:eastAsia="pl-PL"/>
              </w:rPr>
              <w:br/>
              <w:t>jednostka pomiaru stopnie Celsjusza lub Fahrenheita,</w:t>
            </w:r>
            <w:r w:rsidRPr="00D373A8">
              <w:rPr>
                <w:rFonts w:eastAsia="Times New Roman"/>
                <w:color w:val="000000"/>
                <w:sz w:val="20"/>
                <w:szCs w:val="20"/>
                <w:lang w:eastAsia="pl-PL"/>
              </w:rPr>
              <w:br/>
              <w:t>stopniowanie 0,1 stopnia, funkcja HOLD - zachowanie temperatury chwilowej, sonda ze stali nierdzewnej 105 mm, samoczynne wyłączanie, osłona sondy, ergonomiczny uchwyt,  bateria w zestawie, dł. min. 150 mm, szer. 20 mm, gwarancja min. 24 mies.</w:t>
            </w:r>
          </w:p>
        </w:tc>
        <w:tc>
          <w:tcPr>
            <w:tcW w:w="1134" w:type="dxa"/>
            <w:tcBorders>
              <w:top w:val="nil"/>
              <w:left w:val="nil"/>
              <w:bottom w:val="single" w:sz="4" w:space="0" w:color="auto"/>
              <w:right w:val="single" w:sz="4" w:space="0" w:color="auto"/>
            </w:tcBorders>
            <w:shd w:val="clear" w:color="auto" w:fill="auto"/>
            <w:noWrap/>
            <w:vAlign w:val="bottom"/>
            <w:hideMark/>
          </w:tcPr>
          <w:p w:rsidR="00D373A8" w:rsidRPr="00D373A8" w:rsidRDefault="00D373A8" w:rsidP="00D373A8">
            <w:pPr>
              <w:spacing w:after="0" w:line="240" w:lineRule="auto"/>
              <w:rPr>
                <w:rFonts w:ascii="Calibri" w:eastAsia="Times New Roman" w:hAnsi="Calibri" w:cs="Calibri"/>
                <w:color w:val="000000"/>
                <w:sz w:val="20"/>
                <w:szCs w:val="20"/>
                <w:lang w:eastAsia="pl-PL"/>
              </w:rPr>
            </w:pPr>
            <w:r w:rsidRPr="00D373A8">
              <w:rPr>
                <w:rFonts w:ascii="Calibri" w:eastAsia="Times New Roman" w:hAnsi="Calibri" w:cs="Calibri"/>
                <w:color w:val="000000"/>
                <w:sz w:val="20"/>
                <w:szCs w:val="20"/>
                <w:lang w:eastAsia="pl-PL"/>
              </w:rPr>
              <w:t> </w:t>
            </w:r>
          </w:p>
        </w:tc>
      </w:tr>
      <w:tr w:rsidR="00D373A8" w:rsidRPr="00D373A8" w:rsidTr="00D373A8">
        <w:trPr>
          <w:trHeight w:val="105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lastRenderedPageBreak/>
              <w:t>14</w:t>
            </w:r>
          </w:p>
        </w:tc>
        <w:tc>
          <w:tcPr>
            <w:tcW w:w="199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 xml:space="preserve">termometr laboratoryjny </w:t>
            </w:r>
          </w:p>
        </w:tc>
        <w:tc>
          <w:tcPr>
            <w:tcW w:w="68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proofErr w:type="spellStart"/>
            <w:r w:rsidRPr="00D373A8">
              <w:rPr>
                <w:rFonts w:eastAsia="Times New Roman"/>
                <w:color w:val="000000"/>
                <w:sz w:val="20"/>
                <w:szCs w:val="20"/>
                <w:lang w:eastAsia="pl-PL"/>
              </w:rPr>
              <w:t>szt</w:t>
            </w:r>
            <w:proofErr w:type="spellEnd"/>
          </w:p>
        </w:tc>
        <w:tc>
          <w:tcPr>
            <w:tcW w:w="540"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22</w:t>
            </w:r>
          </w:p>
        </w:tc>
        <w:tc>
          <w:tcPr>
            <w:tcW w:w="5412" w:type="dxa"/>
            <w:tcBorders>
              <w:top w:val="nil"/>
              <w:left w:val="nil"/>
              <w:bottom w:val="single" w:sz="4" w:space="0" w:color="auto"/>
              <w:right w:val="single" w:sz="4" w:space="0" w:color="auto"/>
            </w:tcBorders>
            <w:shd w:val="clear" w:color="auto" w:fill="auto"/>
            <w:vAlign w:val="bottom"/>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 xml:space="preserve">szklane termometry bezrtęciowe przeznaczone do pomiaru przez zanurzenie całkowite bądź do wskazanego punktu (76 mm), pomiar temperatury w zakresie od -20 </w:t>
            </w:r>
            <w:proofErr w:type="spellStart"/>
            <w:r w:rsidRPr="00D373A8">
              <w:rPr>
                <w:rFonts w:eastAsia="Times New Roman"/>
                <w:color w:val="000000"/>
                <w:sz w:val="20"/>
                <w:szCs w:val="20"/>
                <w:lang w:eastAsia="pl-PL"/>
              </w:rPr>
              <w:t>st.C</w:t>
            </w:r>
            <w:proofErr w:type="spellEnd"/>
            <w:r w:rsidRPr="00D373A8">
              <w:rPr>
                <w:rFonts w:eastAsia="Times New Roman"/>
                <w:color w:val="000000"/>
                <w:sz w:val="20"/>
                <w:szCs w:val="20"/>
                <w:lang w:eastAsia="pl-PL"/>
              </w:rPr>
              <w:t xml:space="preserve"> do +150 </w:t>
            </w:r>
            <w:proofErr w:type="spellStart"/>
            <w:r w:rsidRPr="00D373A8">
              <w:rPr>
                <w:rFonts w:eastAsia="Times New Roman"/>
                <w:color w:val="000000"/>
                <w:sz w:val="20"/>
                <w:szCs w:val="20"/>
                <w:lang w:eastAsia="pl-PL"/>
              </w:rPr>
              <w:t>st.C</w:t>
            </w:r>
            <w:proofErr w:type="spellEnd"/>
            <w:r w:rsidRPr="00D373A8">
              <w:rPr>
                <w:rFonts w:eastAsia="Times New Roman"/>
                <w:color w:val="000000"/>
                <w:sz w:val="20"/>
                <w:szCs w:val="20"/>
                <w:lang w:eastAsia="pl-PL"/>
              </w:rPr>
              <w:t>, dł. min. 30 cm, wypełnione czerwonym alkoholem</w:t>
            </w:r>
          </w:p>
        </w:tc>
        <w:tc>
          <w:tcPr>
            <w:tcW w:w="1134" w:type="dxa"/>
            <w:tcBorders>
              <w:top w:val="nil"/>
              <w:left w:val="nil"/>
              <w:bottom w:val="single" w:sz="4" w:space="0" w:color="auto"/>
              <w:right w:val="single" w:sz="4" w:space="0" w:color="auto"/>
            </w:tcBorders>
            <w:shd w:val="clear" w:color="auto" w:fill="auto"/>
            <w:noWrap/>
            <w:vAlign w:val="bottom"/>
            <w:hideMark/>
          </w:tcPr>
          <w:p w:rsidR="00D373A8" w:rsidRPr="00D373A8" w:rsidRDefault="00D373A8" w:rsidP="00D373A8">
            <w:pPr>
              <w:spacing w:after="0" w:line="240" w:lineRule="auto"/>
              <w:rPr>
                <w:rFonts w:ascii="Calibri" w:eastAsia="Times New Roman" w:hAnsi="Calibri" w:cs="Calibri"/>
                <w:color w:val="000000"/>
                <w:sz w:val="20"/>
                <w:szCs w:val="20"/>
                <w:lang w:eastAsia="pl-PL"/>
              </w:rPr>
            </w:pPr>
            <w:r w:rsidRPr="00D373A8">
              <w:rPr>
                <w:rFonts w:ascii="Calibri" w:eastAsia="Times New Roman" w:hAnsi="Calibri" w:cs="Calibri"/>
                <w:color w:val="000000"/>
                <w:sz w:val="20"/>
                <w:szCs w:val="20"/>
                <w:lang w:eastAsia="pl-PL"/>
              </w:rPr>
              <w:t> </w:t>
            </w:r>
          </w:p>
        </w:tc>
      </w:tr>
      <w:tr w:rsidR="00D373A8" w:rsidRPr="00D373A8" w:rsidTr="00D373A8">
        <w:trPr>
          <w:trHeight w:val="1752"/>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15</w:t>
            </w:r>
          </w:p>
        </w:tc>
        <w:tc>
          <w:tcPr>
            <w:tcW w:w="199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 xml:space="preserve">odważniki do wagi </w:t>
            </w:r>
          </w:p>
        </w:tc>
        <w:tc>
          <w:tcPr>
            <w:tcW w:w="68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proofErr w:type="spellStart"/>
            <w:r w:rsidRPr="00D373A8">
              <w:rPr>
                <w:rFonts w:eastAsia="Times New Roman"/>
                <w:color w:val="000000"/>
                <w:sz w:val="20"/>
                <w:szCs w:val="20"/>
                <w:lang w:eastAsia="pl-PL"/>
              </w:rPr>
              <w:t>szt</w:t>
            </w:r>
            <w:proofErr w:type="spellEnd"/>
          </w:p>
        </w:tc>
        <w:tc>
          <w:tcPr>
            <w:tcW w:w="540"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2</w:t>
            </w:r>
          </w:p>
        </w:tc>
        <w:tc>
          <w:tcPr>
            <w:tcW w:w="5412" w:type="dxa"/>
            <w:tcBorders>
              <w:top w:val="nil"/>
              <w:left w:val="nil"/>
              <w:bottom w:val="single" w:sz="4" w:space="0" w:color="auto"/>
              <w:right w:val="single" w:sz="4" w:space="0" w:color="auto"/>
            </w:tcBorders>
            <w:shd w:val="clear" w:color="auto" w:fill="auto"/>
            <w:vAlign w:val="bottom"/>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komplet odważników do użycia na każdej wadze, w komplecie odważniki żeliwne do ważenia cięższych przedmiotów, jak i odważniki mosiężne do dokładniejszych pomiarów, odważniki posiadają wyraźnie oznaczony ciężar,  całkowity ciężar 2 kg ,</w:t>
            </w:r>
            <w:r w:rsidRPr="00D373A8">
              <w:rPr>
                <w:rFonts w:eastAsia="Times New Roman"/>
                <w:color w:val="000000"/>
                <w:sz w:val="20"/>
                <w:szCs w:val="20"/>
                <w:lang w:eastAsia="pl-PL"/>
              </w:rPr>
              <w:br/>
              <w:t>odważniki żeliwne: 2x 1000g, 2x500g, 2x 200g, 4x 100g, odważniki mosiężne: 2x 50g, 2x20g,4x 10g,2 x 5g, 4x 2g, 2x 1g , odważniki dostarczane w podstawie z solidnego drewna.</w:t>
            </w:r>
          </w:p>
        </w:tc>
        <w:tc>
          <w:tcPr>
            <w:tcW w:w="1134" w:type="dxa"/>
            <w:tcBorders>
              <w:top w:val="nil"/>
              <w:left w:val="nil"/>
              <w:bottom w:val="single" w:sz="4" w:space="0" w:color="auto"/>
              <w:right w:val="single" w:sz="4" w:space="0" w:color="auto"/>
            </w:tcBorders>
            <w:shd w:val="clear" w:color="auto" w:fill="auto"/>
            <w:noWrap/>
            <w:vAlign w:val="bottom"/>
            <w:hideMark/>
          </w:tcPr>
          <w:p w:rsidR="00D373A8" w:rsidRPr="00D373A8" w:rsidRDefault="00D373A8" w:rsidP="00D373A8">
            <w:pPr>
              <w:spacing w:after="0" w:line="240" w:lineRule="auto"/>
              <w:rPr>
                <w:rFonts w:ascii="Calibri" w:eastAsia="Times New Roman" w:hAnsi="Calibri" w:cs="Calibri"/>
                <w:color w:val="000000"/>
                <w:sz w:val="20"/>
                <w:szCs w:val="20"/>
                <w:lang w:eastAsia="pl-PL"/>
              </w:rPr>
            </w:pPr>
            <w:r w:rsidRPr="00D373A8">
              <w:rPr>
                <w:rFonts w:ascii="Calibri" w:eastAsia="Times New Roman" w:hAnsi="Calibri" w:cs="Calibri"/>
                <w:color w:val="000000"/>
                <w:sz w:val="20"/>
                <w:szCs w:val="20"/>
                <w:lang w:eastAsia="pl-PL"/>
              </w:rPr>
              <w:t> </w:t>
            </w:r>
          </w:p>
        </w:tc>
      </w:tr>
      <w:tr w:rsidR="00D373A8" w:rsidRPr="00D373A8" w:rsidTr="00D373A8">
        <w:trPr>
          <w:trHeight w:val="54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16</w:t>
            </w:r>
          </w:p>
        </w:tc>
        <w:tc>
          <w:tcPr>
            <w:tcW w:w="199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 xml:space="preserve">waga szalkowa </w:t>
            </w:r>
          </w:p>
        </w:tc>
        <w:tc>
          <w:tcPr>
            <w:tcW w:w="68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proofErr w:type="spellStart"/>
            <w:r w:rsidRPr="00D373A8">
              <w:rPr>
                <w:rFonts w:eastAsia="Times New Roman"/>
                <w:color w:val="000000"/>
                <w:sz w:val="20"/>
                <w:szCs w:val="20"/>
                <w:lang w:eastAsia="pl-PL"/>
              </w:rPr>
              <w:t>szt</w:t>
            </w:r>
            <w:proofErr w:type="spellEnd"/>
          </w:p>
        </w:tc>
        <w:tc>
          <w:tcPr>
            <w:tcW w:w="540"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2</w:t>
            </w:r>
          </w:p>
        </w:tc>
        <w:tc>
          <w:tcPr>
            <w:tcW w:w="5412" w:type="dxa"/>
            <w:tcBorders>
              <w:top w:val="nil"/>
              <w:left w:val="nil"/>
              <w:bottom w:val="single" w:sz="4" w:space="0" w:color="auto"/>
              <w:right w:val="single" w:sz="4" w:space="0" w:color="auto"/>
            </w:tcBorders>
            <w:shd w:val="clear" w:color="auto" w:fill="auto"/>
            <w:vAlign w:val="bottom"/>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metalowa waga, z płaskimi szalkami, wym. min.16 x 20 x 49 cm, nośność 5 kg</w:t>
            </w:r>
          </w:p>
        </w:tc>
        <w:tc>
          <w:tcPr>
            <w:tcW w:w="1134" w:type="dxa"/>
            <w:tcBorders>
              <w:top w:val="nil"/>
              <w:left w:val="nil"/>
              <w:bottom w:val="single" w:sz="4" w:space="0" w:color="auto"/>
              <w:right w:val="single" w:sz="4" w:space="0" w:color="auto"/>
            </w:tcBorders>
            <w:shd w:val="clear" w:color="auto" w:fill="auto"/>
            <w:noWrap/>
            <w:vAlign w:val="bottom"/>
            <w:hideMark/>
          </w:tcPr>
          <w:p w:rsidR="00D373A8" w:rsidRPr="00D373A8" w:rsidRDefault="00D373A8" w:rsidP="00D373A8">
            <w:pPr>
              <w:spacing w:after="0" w:line="240" w:lineRule="auto"/>
              <w:rPr>
                <w:rFonts w:ascii="Calibri" w:eastAsia="Times New Roman" w:hAnsi="Calibri" w:cs="Calibri"/>
                <w:color w:val="000000"/>
                <w:sz w:val="20"/>
                <w:szCs w:val="20"/>
                <w:lang w:eastAsia="pl-PL"/>
              </w:rPr>
            </w:pPr>
            <w:r w:rsidRPr="00D373A8">
              <w:rPr>
                <w:rFonts w:ascii="Calibri" w:eastAsia="Times New Roman" w:hAnsi="Calibri" w:cs="Calibri"/>
                <w:color w:val="000000"/>
                <w:sz w:val="20"/>
                <w:szCs w:val="20"/>
                <w:lang w:eastAsia="pl-PL"/>
              </w:rPr>
              <w:t> </w:t>
            </w:r>
          </w:p>
        </w:tc>
      </w:tr>
      <w:tr w:rsidR="00D373A8" w:rsidRPr="00D373A8" w:rsidTr="00D373A8">
        <w:trPr>
          <w:trHeight w:val="978"/>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17</w:t>
            </w:r>
          </w:p>
        </w:tc>
        <w:tc>
          <w:tcPr>
            <w:tcW w:w="199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 xml:space="preserve">układ do badania tarcia </w:t>
            </w:r>
          </w:p>
        </w:tc>
        <w:tc>
          <w:tcPr>
            <w:tcW w:w="68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proofErr w:type="spellStart"/>
            <w:r w:rsidRPr="00D373A8">
              <w:rPr>
                <w:rFonts w:eastAsia="Times New Roman"/>
                <w:color w:val="000000"/>
                <w:sz w:val="20"/>
                <w:szCs w:val="20"/>
                <w:lang w:eastAsia="pl-PL"/>
              </w:rPr>
              <w:t>szt</w:t>
            </w:r>
            <w:proofErr w:type="spellEnd"/>
          </w:p>
        </w:tc>
        <w:tc>
          <w:tcPr>
            <w:tcW w:w="540"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22</w:t>
            </w:r>
          </w:p>
        </w:tc>
        <w:tc>
          <w:tcPr>
            <w:tcW w:w="5412" w:type="dxa"/>
            <w:tcBorders>
              <w:top w:val="nil"/>
              <w:left w:val="nil"/>
              <w:bottom w:val="single" w:sz="4" w:space="0" w:color="auto"/>
              <w:right w:val="single" w:sz="4" w:space="0" w:color="auto"/>
            </w:tcBorders>
            <w:shd w:val="clear" w:color="auto" w:fill="auto"/>
            <w:vAlign w:val="bottom"/>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w skład jednego wyrobu wchodzi: równia, kostka drewniana z haczykiem o wym. min.25x50x120mm, kostka drewniana z haczykiem o wym. min. 50x50x120mm oklejona z 3 stron: gumą, skórą oraz tworzywem sztucznym, dynamometr. Wymiary: 18x100x500mm</w:t>
            </w:r>
          </w:p>
        </w:tc>
        <w:tc>
          <w:tcPr>
            <w:tcW w:w="1134" w:type="dxa"/>
            <w:tcBorders>
              <w:top w:val="nil"/>
              <w:left w:val="nil"/>
              <w:bottom w:val="single" w:sz="4" w:space="0" w:color="auto"/>
              <w:right w:val="single" w:sz="4" w:space="0" w:color="auto"/>
            </w:tcBorders>
            <w:shd w:val="clear" w:color="auto" w:fill="auto"/>
            <w:noWrap/>
            <w:vAlign w:val="bottom"/>
            <w:hideMark/>
          </w:tcPr>
          <w:p w:rsidR="00D373A8" w:rsidRPr="00D373A8" w:rsidRDefault="00D373A8" w:rsidP="00D373A8">
            <w:pPr>
              <w:spacing w:after="0" w:line="240" w:lineRule="auto"/>
              <w:rPr>
                <w:rFonts w:ascii="Calibri" w:eastAsia="Times New Roman" w:hAnsi="Calibri" w:cs="Calibri"/>
                <w:color w:val="000000"/>
                <w:sz w:val="20"/>
                <w:szCs w:val="20"/>
                <w:lang w:eastAsia="pl-PL"/>
              </w:rPr>
            </w:pPr>
            <w:r w:rsidRPr="00D373A8">
              <w:rPr>
                <w:rFonts w:ascii="Calibri" w:eastAsia="Times New Roman" w:hAnsi="Calibri" w:cs="Calibri"/>
                <w:color w:val="000000"/>
                <w:sz w:val="20"/>
                <w:szCs w:val="20"/>
                <w:lang w:eastAsia="pl-PL"/>
              </w:rPr>
              <w:t> </w:t>
            </w:r>
          </w:p>
        </w:tc>
      </w:tr>
      <w:tr w:rsidR="00D373A8" w:rsidRPr="00D373A8" w:rsidTr="00D373A8">
        <w:trPr>
          <w:trHeight w:val="2244"/>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18</w:t>
            </w:r>
          </w:p>
        </w:tc>
        <w:tc>
          <w:tcPr>
            <w:tcW w:w="199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 xml:space="preserve">wahadło matematyczne </w:t>
            </w:r>
          </w:p>
        </w:tc>
        <w:tc>
          <w:tcPr>
            <w:tcW w:w="68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proofErr w:type="spellStart"/>
            <w:r w:rsidRPr="00D373A8">
              <w:rPr>
                <w:rFonts w:eastAsia="Times New Roman"/>
                <w:color w:val="000000"/>
                <w:sz w:val="20"/>
                <w:szCs w:val="20"/>
                <w:lang w:eastAsia="pl-PL"/>
              </w:rPr>
              <w:t>szt</w:t>
            </w:r>
            <w:proofErr w:type="spellEnd"/>
          </w:p>
        </w:tc>
        <w:tc>
          <w:tcPr>
            <w:tcW w:w="540"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22</w:t>
            </w:r>
          </w:p>
        </w:tc>
        <w:tc>
          <w:tcPr>
            <w:tcW w:w="5412" w:type="dxa"/>
            <w:tcBorders>
              <w:top w:val="nil"/>
              <w:left w:val="nil"/>
              <w:bottom w:val="single" w:sz="4" w:space="0" w:color="auto"/>
              <w:right w:val="single" w:sz="4" w:space="0" w:color="auto"/>
            </w:tcBorders>
            <w:shd w:val="clear" w:color="auto" w:fill="auto"/>
            <w:vAlign w:val="bottom"/>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zestaw składa się ze statywu (trójnożna podstawa o średnicy ok. 30 cm, dwa pręty stalowe o średnicy ok. 1,5 cm i długości ok. 60 cm każdy, złożony statyw mierzy 120 cm wysokości), mocowanych do niego akcesoriów (półka z miarką i 3 wgłębieniami na ławeczkę pod zawieszenie wahadła oraz skala wychylenia), ławeczki ze szczeliną dla ostrzowego zawieszenia wahadła oraz 3 kul stalowych o średnicach 22 mm, 30 mm i 32 mm i masach odpowiednio 42 g, 109 g i 133 g. Do zestawu dołączono stalowy pręcik o długości ok. 10 cm ułatwiający skręcenie prętów: ze sobą i z podstawą</w:t>
            </w:r>
          </w:p>
        </w:tc>
        <w:tc>
          <w:tcPr>
            <w:tcW w:w="1134" w:type="dxa"/>
            <w:tcBorders>
              <w:top w:val="nil"/>
              <w:left w:val="nil"/>
              <w:bottom w:val="single" w:sz="4" w:space="0" w:color="auto"/>
              <w:right w:val="single" w:sz="4" w:space="0" w:color="auto"/>
            </w:tcBorders>
            <w:shd w:val="clear" w:color="auto" w:fill="auto"/>
            <w:noWrap/>
            <w:vAlign w:val="bottom"/>
            <w:hideMark/>
          </w:tcPr>
          <w:p w:rsidR="00D373A8" w:rsidRPr="00D373A8" w:rsidRDefault="00D373A8" w:rsidP="00D373A8">
            <w:pPr>
              <w:spacing w:after="0" w:line="240" w:lineRule="auto"/>
              <w:rPr>
                <w:rFonts w:ascii="Calibri" w:eastAsia="Times New Roman" w:hAnsi="Calibri" w:cs="Calibri"/>
                <w:color w:val="000000"/>
                <w:sz w:val="20"/>
                <w:szCs w:val="20"/>
                <w:lang w:eastAsia="pl-PL"/>
              </w:rPr>
            </w:pPr>
            <w:r w:rsidRPr="00D373A8">
              <w:rPr>
                <w:rFonts w:ascii="Calibri" w:eastAsia="Times New Roman" w:hAnsi="Calibri" w:cs="Calibri"/>
                <w:color w:val="000000"/>
                <w:sz w:val="20"/>
                <w:szCs w:val="20"/>
                <w:lang w:eastAsia="pl-PL"/>
              </w:rPr>
              <w:t> </w:t>
            </w:r>
          </w:p>
        </w:tc>
      </w:tr>
      <w:tr w:rsidR="00D373A8" w:rsidRPr="00D373A8" w:rsidTr="00D373A8">
        <w:trPr>
          <w:trHeight w:val="1584"/>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19</w:t>
            </w:r>
          </w:p>
        </w:tc>
        <w:tc>
          <w:tcPr>
            <w:tcW w:w="1995" w:type="dxa"/>
            <w:tcBorders>
              <w:top w:val="nil"/>
              <w:left w:val="nil"/>
              <w:bottom w:val="single" w:sz="4" w:space="0" w:color="auto"/>
              <w:right w:val="single" w:sz="4" w:space="0" w:color="auto"/>
            </w:tcBorders>
            <w:shd w:val="clear" w:color="auto" w:fill="auto"/>
            <w:vAlign w:val="center"/>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 xml:space="preserve">komplet do doświadczeń </w:t>
            </w:r>
            <w:r w:rsidRPr="00D373A8">
              <w:rPr>
                <w:rFonts w:eastAsia="Times New Roman"/>
                <w:color w:val="000000"/>
                <w:sz w:val="20"/>
                <w:szCs w:val="20"/>
                <w:lang w:eastAsia="pl-PL"/>
              </w:rPr>
              <w:br/>
              <w:t>z ciepła - wersja rozbudowana</w:t>
            </w:r>
          </w:p>
        </w:tc>
        <w:tc>
          <w:tcPr>
            <w:tcW w:w="68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proofErr w:type="spellStart"/>
            <w:r w:rsidRPr="00D373A8">
              <w:rPr>
                <w:rFonts w:eastAsia="Times New Roman"/>
                <w:color w:val="000000"/>
                <w:sz w:val="20"/>
                <w:szCs w:val="20"/>
                <w:lang w:eastAsia="pl-PL"/>
              </w:rPr>
              <w:t>kpl</w:t>
            </w:r>
            <w:proofErr w:type="spellEnd"/>
          </w:p>
        </w:tc>
        <w:tc>
          <w:tcPr>
            <w:tcW w:w="540"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2</w:t>
            </w:r>
          </w:p>
        </w:tc>
        <w:tc>
          <w:tcPr>
            <w:tcW w:w="5412" w:type="dxa"/>
            <w:tcBorders>
              <w:top w:val="nil"/>
              <w:left w:val="nil"/>
              <w:bottom w:val="single" w:sz="4" w:space="0" w:color="auto"/>
              <w:right w:val="single" w:sz="4" w:space="0" w:color="auto"/>
            </w:tcBorders>
            <w:shd w:val="clear" w:color="auto" w:fill="auto"/>
            <w:vAlign w:val="bottom"/>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 xml:space="preserve">w skład kompletu wchodzą: </w:t>
            </w:r>
            <w:proofErr w:type="spellStart"/>
            <w:r w:rsidRPr="00D373A8">
              <w:rPr>
                <w:rFonts w:eastAsia="Times New Roman"/>
                <w:color w:val="000000"/>
                <w:sz w:val="20"/>
                <w:szCs w:val="20"/>
                <w:lang w:eastAsia="pl-PL"/>
              </w:rPr>
              <w:t>dylatoskop</w:t>
            </w:r>
            <w:proofErr w:type="spellEnd"/>
            <w:r w:rsidRPr="00D373A8">
              <w:rPr>
                <w:rFonts w:eastAsia="Times New Roman"/>
                <w:color w:val="000000"/>
                <w:sz w:val="20"/>
                <w:szCs w:val="20"/>
                <w:lang w:eastAsia="pl-PL"/>
              </w:rPr>
              <w:t xml:space="preserve">, kalorymetr, przyrząd do liniowego przewodzenia ciepła, przewodniki ciepła, termoskop, odwadniacz, pierścień </w:t>
            </w:r>
            <w:proofErr w:type="spellStart"/>
            <w:r w:rsidRPr="00D373A8">
              <w:rPr>
                <w:rFonts w:eastAsia="Times New Roman"/>
                <w:color w:val="000000"/>
                <w:sz w:val="20"/>
                <w:szCs w:val="20"/>
                <w:lang w:eastAsia="pl-PL"/>
              </w:rPr>
              <w:t>Gravesanda</w:t>
            </w:r>
            <w:proofErr w:type="spellEnd"/>
            <w:r w:rsidRPr="00D373A8">
              <w:rPr>
                <w:rFonts w:eastAsia="Times New Roman"/>
                <w:color w:val="000000"/>
                <w:sz w:val="20"/>
                <w:szCs w:val="20"/>
                <w:lang w:eastAsia="pl-PL"/>
              </w:rPr>
              <w:t>,</w:t>
            </w:r>
            <w:r w:rsidRPr="00D373A8">
              <w:rPr>
                <w:rFonts w:eastAsia="Times New Roman"/>
                <w:color w:val="000000"/>
                <w:sz w:val="20"/>
                <w:szCs w:val="20"/>
                <w:lang w:eastAsia="pl-PL"/>
              </w:rPr>
              <w:br/>
              <w:t xml:space="preserve">przyrząd do konwekcji ciepła, aktynometr,  inne pomoce dydaktyczne,  szkło i sprzęt laboratoryjny,     baterię słoneczną,  radiometr </w:t>
            </w:r>
            <w:proofErr w:type="spellStart"/>
            <w:r w:rsidRPr="00D373A8">
              <w:rPr>
                <w:rFonts w:eastAsia="Times New Roman"/>
                <w:color w:val="000000"/>
                <w:sz w:val="20"/>
                <w:szCs w:val="20"/>
                <w:lang w:eastAsia="pl-PL"/>
              </w:rPr>
              <w:t>Croocke'a</w:t>
            </w:r>
            <w:proofErr w:type="spellEnd"/>
            <w:r w:rsidRPr="00D373A8">
              <w:rPr>
                <w:rFonts w:eastAsia="Times New Roman"/>
                <w:color w:val="000000"/>
                <w:sz w:val="20"/>
                <w:szCs w:val="20"/>
                <w:lang w:eastAsia="pl-PL"/>
              </w:rPr>
              <w:t>, czujnik bimetaliczny. Wymiary walizki: 460 x 330 x 150 mm.</w:t>
            </w:r>
          </w:p>
        </w:tc>
        <w:tc>
          <w:tcPr>
            <w:tcW w:w="1134" w:type="dxa"/>
            <w:tcBorders>
              <w:top w:val="nil"/>
              <w:left w:val="nil"/>
              <w:bottom w:val="single" w:sz="4" w:space="0" w:color="auto"/>
              <w:right w:val="single" w:sz="4" w:space="0" w:color="auto"/>
            </w:tcBorders>
            <w:shd w:val="clear" w:color="auto" w:fill="auto"/>
            <w:noWrap/>
            <w:vAlign w:val="bottom"/>
            <w:hideMark/>
          </w:tcPr>
          <w:p w:rsidR="00D373A8" w:rsidRPr="00D373A8" w:rsidRDefault="00D373A8" w:rsidP="00D373A8">
            <w:pPr>
              <w:spacing w:after="0" w:line="240" w:lineRule="auto"/>
              <w:rPr>
                <w:rFonts w:ascii="Calibri" w:eastAsia="Times New Roman" w:hAnsi="Calibri" w:cs="Calibri"/>
                <w:color w:val="000000"/>
                <w:sz w:val="20"/>
                <w:szCs w:val="20"/>
                <w:lang w:eastAsia="pl-PL"/>
              </w:rPr>
            </w:pPr>
            <w:r w:rsidRPr="00D373A8">
              <w:rPr>
                <w:rFonts w:ascii="Calibri" w:eastAsia="Times New Roman" w:hAnsi="Calibri" w:cs="Calibri"/>
                <w:color w:val="000000"/>
                <w:sz w:val="20"/>
                <w:szCs w:val="20"/>
                <w:lang w:eastAsia="pl-PL"/>
              </w:rPr>
              <w:t> </w:t>
            </w:r>
          </w:p>
        </w:tc>
      </w:tr>
      <w:tr w:rsidR="00D373A8" w:rsidRPr="00D373A8" w:rsidTr="00D373A8">
        <w:trPr>
          <w:trHeight w:val="1332"/>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20</w:t>
            </w:r>
          </w:p>
        </w:tc>
        <w:tc>
          <w:tcPr>
            <w:tcW w:w="1995" w:type="dxa"/>
            <w:tcBorders>
              <w:top w:val="nil"/>
              <w:left w:val="nil"/>
              <w:bottom w:val="single" w:sz="4" w:space="0" w:color="auto"/>
              <w:right w:val="single" w:sz="4" w:space="0" w:color="auto"/>
            </w:tcBorders>
            <w:shd w:val="clear" w:color="auto" w:fill="auto"/>
            <w:vAlign w:val="center"/>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 xml:space="preserve">zestaw do badania prawa </w:t>
            </w:r>
            <w:r w:rsidRPr="00D373A8">
              <w:rPr>
                <w:rFonts w:eastAsia="Times New Roman"/>
                <w:color w:val="000000"/>
                <w:sz w:val="20"/>
                <w:szCs w:val="20"/>
                <w:lang w:eastAsia="pl-PL"/>
              </w:rPr>
              <w:br/>
              <w:t xml:space="preserve">Archimedesa </w:t>
            </w:r>
          </w:p>
        </w:tc>
        <w:tc>
          <w:tcPr>
            <w:tcW w:w="68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proofErr w:type="spellStart"/>
            <w:r w:rsidRPr="00D373A8">
              <w:rPr>
                <w:rFonts w:eastAsia="Times New Roman"/>
                <w:color w:val="000000"/>
                <w:sz w:val="20"/>
                <w:szCs w:val="20"/>
                <w:lang w:eastAsia="pl-PL"/>
              </w:rPr>
              <w:t>szt</w:t>
            </w:r>
            <w:proofErr w:type="spellEnd"/>
          </w:p>
        </w:tc>
        <w:tc>
          <w:tcPr>
            <w:tcW w:w="540"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22</w:t>
            </w:r>
          </w:p>
        </w:tc>
        <w:tc>
          <w:tcPr>
            <w:tcW w:w="5412" w:type="dxa"/>
            <w:tcBorders>
              <w:top w:val="nil"/>
              <w:left w:val="nil"/>
              <w:bottom w:val="single" w:sz="4" w:space="0" w:color="auto"/>
              <w:right w:val="single" w:sz="4" w:space="0" w:color="auto"/>
            </w:tcBorders>
            <w:shd w:val="clear" w:color="auto" w:fill="auto"/>
            <w:vAlign w:val="bottom"/>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pomoc dydaktyczna umożliwia obserwowanie zasady prawa Archimedesa dla ciał zanurzonych w wodzie, menzurka plastikowa o poj. 300 cm3, wym. 17 x 11 x 20 cm, rurka gumowa o dł. 60 cm, pipeta plastikowa o dł. 23 cm, 3 plastikowe patyczki o dł. 11 cm</w:t>
            </w:r>
          </w:p>
        </w:tc>
        <w:tc>
          <w:tcPr>
            <w:tcW w:w="1134" w:type="dxa"/>
            <w:tcBorders>
              <w:top w:val="nil"/>
              <w:left w:val="nil"/>
              <w:bottom w:val="single" w:sz="4" w:space="0" w:color="auto"/>
              <w:right w:val="single" w:sz="4" w:space="0" w:color="auto"/>
            </w:tcBorders>
            <w:shd w:val="clear" w:color="auto" w:fill="auto"/>
            <w:noWrap/>
            <w:vAlign w:val="bottom"/>
            <w:hideMark/>
          </w:tcPr>
          <w:p w:rsidR="00D373A8" w:rsidRPr="00D373A8" w:rsidRDefault="00D373A8" w:rsidP="00D373A8">
            <w:pPr>
              <w:spacing w:after="0" w:line="240" w:lineRule="auto"/>
              <w:rPr>
                <w:rFonts w:ascii="Calibri" w:eastAsia="Times New Roman" w:hAnsi="Calibri" w:cs="Calibri"/>
                <w:color w:val="000000"/>
                <w:sz w:val="20"/>
                <w:szCs w:val="20"/>
                <w:lang w:eastAsia="pl-PL"/>
              </w:rPr>
            </w:pPr>
            <w:r w:rsidRPr="00D373A8">
              <w:rPr>
                <w:rFonts w:ascii="Calibri" w:eastAsia="Times New Roman" w:hAnsi="Calibri" w:cs="Calibri"/>
                <w:color w:val="000000"/>
                <w:sz w:val="20"/>
                <w:szCs w:val="20"/>
                <w:lang w:eastAsia="pl-PL"/>
              </w:rPr>
              <w:t> </w:t>
            </w:r>
          </w:p>
        </w:tc>
      </w:tr>
      <w:tr w:rsidR="00D373A8" w:rsidRPr="00D373A8" w:rsidTr="00D373A8">
        <w:trPr>
          <w:trHeight w:val="528"/>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21</w:t>
            </w:r>
          </w:p>
        </w:tc>
        <w:tc>
          <w:tcPr>
            <w:tcW w:w="1995" w:type="dxa"/>
            <w:tcBorders>
              <w:top w:val="nil"/>
              <w:left w:val="nil"/>
              <w:bottom w:val="single" w:sz="4" w:space="0" w:color="auto"/>
              <w:right w:val="single" w:sz="4" w:space="0" w:color="auto"/>
            </w:tcBorders>
            <w:shd w:val="clear" w:color="auto" w:fill="auto"/>
            <w:vAlign w:val="center"/>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 xml:space="preserve">cylinder miarowy plastikowy </w:t>
            </w:r>
            <w:r w:rsidRPr="00D373A8">
              <w:rPr>
                <w:rFonts w:eastAsia="Times New Roman"/>
                <w:color w:val="000000"/>
                <w:sz w:val="20"/>
                <w:szCs w:val="20"/>
                <w:lang w:eastAsia="pl-PL"/>
              </w:rPr>
              <w:br/>
              <w:t xml:space="preserve">500ml </w:t>
            </w:r>
          </w:p>
        </w:tc>
        <w:tc>
          <w:tcPr>
            <w:tcW w:w="68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proofErr w:type="spellStart"/>
            <w:r w:rsidRPr="00D373A8">
              <w:rPr>
                <w:rFonts w:eastAsia="Times New Roman"/>
                <w:color w:val="000000"/>
                <w:sz w:val="20"/>
                <w:szCs w:val="20"/>
                <w:lang w:eastAsia="pl-PL"/>
              </w:rPr>
              <w:t>szt</w:t>
            </w:r>
            <w:proofErr w:type="spellEnd"/>
          </w:p>
        </w:tc>
        <w:tc>
          <w:tcPr>
            <w:tcW w:w="540"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22</w:t>
            </w:r>
          </w:p>
        </w:tc>
        <w:tc>
          <w:tcPr>
            <w:tcW w:w="5412" w:type="dxa"/>
            <w:tcBorders>
              <w:top w:val="nil"/>
              <w:left w:val="nil"/>
              <w:bottom w:val="single" w:sz="4" w:space="0" w:color="auto"/>
              <w:right w:val="single" w:sz="4" w:space="0" w:color="auto"/>
            </w:tcBorders>
            <w:shd w:val="clear" w:color="auto" w:fill="auto"/>
            <w:vAlign w:val="bottom"/>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wysokość cylindra około 33cm, średnica około 5cm</w:t>
            </w:r>
          </w:p>
        </w:tc>
        <w:tc>
          <w:tcPr>
            <w:tcW w:w="1134" w:type="dxa"/>
            <w:tcBorders>
              <w:top w:val="nil"/>
              <w:left w:val="nil"/>
              <w:bottom w:val="single" w:sz="4" w:space="0" w:color="auto"/>
              <w:right w:val="single" w:sz="4" w:space="0" w:color="auto"/>
            </w:tcBorders>
            <w:shd w:val="clear" w:color="auto" w:fill="auto"/>
            <w:noWrap/>
            <w:vAlign w:val="bottom"/>
            <w:hideMark/>
          </w:tcPr>
          <w:p w:rsidR="00D373A8" w:rsidRPr="00D373A8" w:rsidRDefault="00D373A8" w:rsidP="00D373A8">
            <w:pPr>
              <w:spacing w:after="0" w:line="240" w:lineRule="auto"/>
              <w:rPr>
                <w:rFonts w:ascii="Calibri" w:eastAsia="Times New Roman" w:hAnsi="Calibri" w:cs="Calibri"/>
                <w:color w:val="000000"/>
                <w:sz w:val="20"/>
                <w:szCs w:val="20"/>
                <w:lang w:eastAsia="pl-PL"/>
              </w:rPr>
            </w:pPr>
            <w:r w:rsidRPr="00D373A8">
              <w:rPr>
                <w:rFonts w:ascii="Calibri" w:eastAsia="Times New Roman" w:hAnsi="Calibri" w:cs="Calibri"/>
                <w:color w:val="000000"/>
                <w:sz w:val="20"/>
                <w:szCs w:val="20"/>
                <w:lang w:eastAsia="pl-PL"/>
              </w:rPr>
              <w:t> </w:t>
            </w:r>
          </w:p>
        </w:tc>
      </w:tr>
      <w:tr w:rsidR="00D373A8" w:rsidRPr="00D373A8" w:rsidTr="00D373A8">
        <w:trPr>
          <w:trHeight w:val="111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22</w:t>
            </w:r>
          </w:p>
        </w:tc>
        <w:tc>
          <w:tcPr>
            <w:tcW w:w="1995" w:type="dxa"/>
            <w:tcBorders>
              <w:top w:val="nil"/>
              <w:left w:val="nil"/>
              <w:bottom w:val="single" w:sz="4" w:space="0" w:color="auto"/>
              <w:right w:val="single" w:sz="4" w:space="0" w:color="auto"/>
            </w:tcBorders>
            <w:shd w:val="clear" w:color="auto" w:fill="auto"/>
            <w:vAlign w:val="center"/>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 xml:space="preserve">cztery sześciany z różnych </w:t>
            </w:r>
            <w:r w:rsidRPr="00D373A8">
              <w:rPr>
                <w:rFonts w:eastAsia="Times New Roman"/>
                <w:color w:val="000000"/>
                <w:sz w:val="20"/>
                <w:szCs w:val="20"/>
                <w:lang w:eastAsia="pl-PL"/>
              </w:rPr>
              <w:br/>
              <w:t xml:space="preserve">materiałów </w:t>
            </w:r>
          </w:p>
        </w:tc>
        <w:tc>
          <w:tcPr>
            <w:tcW w:w="68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proofErr w:type="spellStart"/>
            <w:r w:rsidRPr="00D373A8">
              <w:rPr>
                <w:rFonts w:eastAsia="Times New Roman"/>
                <w:color w:val="000000"/>
                <w:sz w:val="20"/>
                <w:szCs w:val="20"/>
                <w:lang w:eastAsia="pl-PL"/>
              </w:rPr>
              <w:t>szt</w:t>
            </w:r>
            <w:proofErr w:type="spellEnd"/>
          </w:p>
        </w:tc>
        <w:tc>
          <w:tcPr>
            <w:tcW w:w="540"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22</w:t>
            </w:r>
          </w:p>
        </w:tc>
        <w:tc>
          <w:tcPr>
            <w:tcW w:w="5412" w:type="dxa"/>
            <w:tcBorders>
              <w:top w:val="nil"/>
              <w:left w:val="nil"/>
              <w:bottom w:val="single" w:sz="4" w:space="0" w:color="auto"/>
              <w:right w:val="single" w:sz="4" w:space="0" w:color="auto"/>
            </w:tcBorders>
            <w:shd w:val="clear" w:color="auto" w:fill="auto"/>
            <w:vAlign w:val="bottom"/>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 xml:space="preserve">zestaw 4 sześcianów z haczykiem wykonanych z aluminium, mosiądzu, żelaza i ołowiu przeznaczonych do doświadczeń z wyznaczaniem gęstości różnych materiałów, wymiary każdego z bloków:  3,2 x 3,2 x 3,2 cm </w:t>
            </w:r>
          </w:p>
        </w:tc>
        <w:tc>
          <w:tcPr>
            <w:tcW w:w="1134" w:type="dxa"/>
            <w:tcBorders>
              <w:top w:val="nil"/>
              <w:left w:val="nil"/>
              <w:bottom w:val="single" w:sz="4" w:space="0" w:color="auto"/>
              <w:right w:val="single" w:sz="4" w:space="0" w:color="auto"/>
            </w:tcBorders>
            <w:shd w:val="clear" w:color="auto" w:fill="auto"/>
            <w:noWrap/>
            <w:vAlign w:val="bottom"/>
            <w:hideMark/>
          </w:tcPr>
          <w:p w:rsidR="00D373A8" w:rsidRPr="00D373A8" w:rsidRDefault="00D373A8" w:rsidP="00D373A8">
            <w:pPr>
              <w:spacing w:after="0" w:line="240" w:lineRule="auto"/>
              <w:rPr>
                <w:rFonts w:ascii="Calibri" w:eastAsia="Times New Roman" w:hAnsi="Calibri" w:cs="Calibri"/>
                <w:color w:val="000000"/>
                <w:sz w:val="20"/>
                <w:szCs w:val="20"/>
                <w:lang w:eastAsia="pl-PL"/>
              </w:rPr>
            </w:pPr>
            <w:r w:rsidRPr="00D373A8">
              <w:rPr>
                <w:rFonts w:ascii="Calibri" w:eastAsia="Times New Roman" w:hAnsi="Calibri" w:cs="Calibri"/>
                <w:color w:val="000000"/>
                <w:sz w:val="20"/>
                <w:szCs w:val="20"/>
                <w:lang w:eastAsia="pl-PL"/>
              </w:rPr>
              <w:t> </w:t>
            </w:r>
          </w:p>
        </w:tc>
      </w:tr>
      <w:tr w:rsidR="00D373A8" w:rsidRPr="00D373A8" w:rsidTr="00D373A8">
        <w:trPr>
          <w:trHeight w:val="159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23</w:t>
            </w:r>
          </w:p>
        </w:tc>
        <w:tc>
          <w:tcPr>
            <w:tcW w:w="1995" w:type="dxa"/>
            <w:tcBorders>
              <w:top w:val="nil"/>
              <w:left w:val="nil"/>
              <w:bottom w:val="single" w:sz="4" w:space="0" w:color="auto"/>
              <w:right w:val="single" w:sz="4" w:space="0" w:color="auto"/>
            </w:tcBorders>
            <w:shd w:val="clear" w:color="auto" w:fill="auto"/>
            <w:vAlign w:val="center"/>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 xml:space="preserve">kula wodna do pokazu prawa </w:t>
            </w:r>
            <w:r w:rsidRPr="00D373A8">
              <w:rPr>
                <w:rFonts w:eastAsia="Times New Roman"/>
                <w:color w:val="000000"/>
                <w:sz w:val="20"/>
                <w:szCs w:val="20"/>
                <w:lang w:eastAsia="pl-PL"/>
              </w:rPr>
              <w:br/>
              <w:t xml:space="preserve">Pascala </w:t>
            </w:r>
          </w:p>
        </w:tc>
        <w:tc>
          <w:tcPr>
            <w:tcW w:w="68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proofErr w:type="spellStart"/>
            <w:r w:rsidRPr="00D373A8">
              <w:rPr>
                <w:rFonts w:eastAsia="Times New Roman"/>
                <w:color w:val="000000"/>
                <w:sz w:val="20"/>
                <w:szCs w:val="20"/>
                <w:lang w:eastAsia="pl-PL"/>
              </w:rPr>
              <w:t>szt</w:t>
            </w:r>
            <w:proofErr w:type="spellEnd"/>
          </w:p>
        </w:tc>
        <w:tc>
          <w:tcPr>
            <w:tcW w:w="540"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2</w:t>
            </w:r>
          </w:p>
        </w:tc>
        <w:tc>
          <w:tcPr>
            <w:tcW w:w="5412" w:type="dxa"/>
            <w:tcBorders>
              <w:top w:val="nil"/>
              <w:left w:val="nil"/>
              <w:bottom w:val="single" w:sz="4" w:space="0" w:color="auto"/>
              <w:right w:val="single" w:sz="4" w:space="0" w:color="auto"/>
            </w:tcBorders>
            <w:shd w:val="clear" w:color="auto" w:fill="auto"/>
            <w:vAlign w:val="bottom"/>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metalowa, znajduje się 9 niewielkich otworów, dobrze uwidocznionych przez zastosowanie mosiężnych tulejek, średnica kuli to ok. 7 cm, długość całości 35 cm, a szerokość drewnianej rączki przy tłoku − 9 cm, średnica zewnętrzna cylindra wynosi 2,5 cm, masa zestawu to ok. 350 g.</w:t>
            </w:r>
          </w:p>
        </w:tc>
        <w:tc>
          <w:tcPr>
            <w:tcW w:w="1134" w:type="dxa"/>
            <w:tcBorders>
              <w:top w:val="nil"/>
              <w:left w:val="nil"/>
              <w:bottom w:val="single" w:sz="4" w:space="0" w:color="auto"/>
              <w:right w:val="single" w:sz="4" w:space="0" w:color="auto"/>
            </w:tcBorders>
            <w:shd w:val="clear" w:color="auto" w:fill="auto"/>
            <w:noWrap/>
            <w:vAlign w:val="bottom"/>
            <w:hideMark/>
          </w:tcPr>
          <w:p w:rsidR="00D373A8" w:rsidRPr="00D373A8" w:rsidRDefault="00D373A8" w:rsidP="00D373A8">
            <w:pPr>
              <w:spacing w:after="0" w:line="240" w:lineRule="auto"/>
              <w:rPr>
                <w:rFonts w:ascii="Calibri" w:eastAsia="Times New Roman" w:hAnsi="Calibri" w:cs="Calibri"/>
                <w:color w:val="000000"/>
                <w:sz w:val="20"/>
                <w:szCs w:val="20"/>
                <w:lang w:eastAsia="pl-PL"/>
              </w:rPr>
            </w:pPr>
            <w:r w:rsidRPr="00D373A8">
              <w:rPr>
                <w:rFonts w:ascii="Calibri" w:eastAsia="Times New Roman" w:hAnsi="Calibri" w:cs="Calibri"/>
                <w:color w:val="000000"/>
                <w:sz w:val="20"/>
                <w:szCs w:val="20"/>
                <w:lang w:eastAsia="pl-PL"/>
              </w:rPr>
              <w:t> </w:t>
            </w:r>
          </w:p>
        </w:tc>
      </w:tr>
      <w:tr w:rsidR="00D373A8" w:rsidRPr="00D373A8" w:rsidTr="00D373A8">
        <w:trPr>
          <w:trHeight w:val="2124"/>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lastRenderedPageBreak/>
              <w:t>24</w:t>
            </w:r>
          </w:p>
        </w:tc>
        <w:tc>
          <w:tcPr>
            <w:tcW w:w="199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 xml:space="preserve">elektryczna pompa próżniowa </w:t>
            </w:r>
          </w:p>
        </w:tc>
        <w:tc>
          <w:tcPr>
            <w:tcW w:w="68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proofErr w:type="spellStart"/>
            <w:r w:rsidRPr="00D373A8">
              <w:rPr>
                <w:rFonts w:eastAsia="Times New Roman"/>
                <w:color w:val="000000"/>
                <w:sz w:val="20"/>
                <w:szCs w:val="20"/>
                <w:lang w:eastAsia="pl-PL"/>
              </w:rPr>
              <w:t>szt</w:t>
            </w:r>
            <w:proofErr w:type="spellEnd"/>
          </w:p>
        </w:tc>
        <w:tc>
          <w:tcPr>
            <w:tcW w:w="540"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2</w:t>
            </w:r>
          </w:p>
        </w:tc>
        <w:tc>
          <w:tcPr>
            <w:tcW w:w="5412" w:type="dxa"/>
            <w:tcBorders>
              <w:top w:val="nil"/>
              <w:left w:val="nil"/>
              <w:bottom w:val="single" w:sz="4" w:space="0" w:color="auto"/>
              <w:right w:val="single" w:sz="4" w:space="0" w:color="auto"/>
            </w:tcBorders>
            <w:shd w:val="clear" w:color="auto" w:fill="auto"/>
            <w:vAlign w:val="bottom"/>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2-stopniowa pompa napędzana silnikiem elektrycznym, wyposażona  w automatyczny zawór, który otwiera się w przypadku zassania skondensowanej pary, usuwając ją na zewnątrz i zapobiegając osadzaniu się wewnątrz pompy,</w:t>
            </w:r>
            <w:r w:rsidRPr="00D373A8">
              <w:rPr>
                <w:rFonts w:eastAsia="Times New Roman"/>
                <w:color w:val="000000"/>
                <w:sz w:val="20"/>
                <w:szCs w:val="20"/>
                <w:lang w:eastAsia="pl-PL"/>
              </w:rPr>
              <w:br/>
              <w:t xml:space="preserve">zasilanie:230 V AC, 50 </w:t>
            </w:r>
            <w:proofErr w:type="spellStart"/>
            <w:r w:rsidRPr="00D373A8">
              <w:rPr>
                <w:rFonts w:eastAsia="Times New Roman"/>
                <w:color w:val="000000"/>
                <w:sz w:val="20"/>
                <w:szCs w:val="20"/>
                <w:lang w:eastAsia="pl-PL"/>
              </w:rPr>
              <w:t>Hz</w:t>
            </w:r>
            <w:proofErr w:type="spellEnd"/>
            <w:r w:rsidRPr="00D373A8">
              <w:rPr>
                <w:rFonts w:eastAsia="Times New Roman"/>
                <w:color w:val="000000"/>
                <w:sz w:val="20"/>
                <w:szCs w:val="20"/>
                <w:lang w:eastAsia="pl-PL"/>
              </w:rPr>
              <w:t xml:space="preserve">, min. uzyskiwane ciśnienie:                                                       0.05 </w:t>
            </w:r>
            <w:proofErr w:type="spellStart"/>
            <w:r w:rsidRPr="00D373A8">
              <w:rPr>
                <w:rFonts w:eastAsia="Times New Roman"/>
                <w:color w:val="000000"/>
                <w:sz w:val="20"/>
                <w:szCs w:val="20"/>
                <w:lang w:eastAsia="pl-PL"/>
              </w:rPr>
              <w:t>mbar</w:t>
            </w:r>
            <w:proofErr w:type="spellEnd"/>
            <w:r w:rsidRPr="00D373A8">
              <w:rPr>
                <w:rFonts w:eastAsia="Times New Roman"/>
                <w:color w:val="000000"/>
                <w:sz w:val="20"/>
                <w:szCs w:val="20"/>
                <w:lang w:eastAsia="pl-PL"/>
              </w:rPr>
              <w:t>, wydajność:   70l/min.,  podłączenie rur: króciec 1/4”, olej:  220 ml,   waga:  min. 12.5 kg, wymiary min. 336 x 126 x 255 mm</w:t>
            </w:r>
          </w:p>
        </w:tc>
        <w:tc>
          <w:tcPr>
            <w:tcW w:w="1134" w:type="dxa"/>
            <w:tcBorders>
              <w:top w:val="nil"/>
              <w:left w:val="nil"/>
              <w:bottom w:val="single" w:sz="4" w:space="0" w:color="auto"/>
              <w:right w:val="single" w:sz="4" w:space="0" w:color="auto"/>
            </w:tcBorders>
            <w:shd w:val="clear" w:color="auto" w:fill="auto"/>
            <w:noWrap/>
            <w:vAlign w:val="bottom"/>
            <w:hideMark/>
          </w:tcPr>
          <w:p w:rsidR="00D373A8" w:rsidRPr="00D373A8" w:rsidRDefault="00D373A8" w:rsidP="00D373A8">
            <w:pPr>
              <w:spacing w:after="0" w:line="240" w:lineRule="auto"/>
              <w:rPr>
                <w:rFonts w:ascii="Calibri" w:eastAsia="Times New Roman" w:hAnsi="Calibri" w:cs="Calibri"/>
                <w:color w:val="000000"/>
                <w:sz w:val="20"/>
                <w:szCs w:val="20"/>
                <w:lang w:eastAsia="pl-PL"/>
              </w:rPr>
            </w:pPr>
            <w:r w:rsidRPr="00D373A8">
              <w:rPr>
                <w:rFonts w:ascii="Calibri" w:eastAsia="Times New Roman" w:hAnsi="Calibri" w:cs="Calibri"/>
                <w:color w:val="000000"/>
                <w:sz w:val="20"/>
                <w:szCs w:val="20"/>
                <w:lang w:eastAsia="pl-PL"/>
              </w:rPr>
              <w:t> </w:t>
            </w:r>
          </w:p>
        </w:tc>
      </w:tr>
      <w:tr w:rsidR="00D373A8" w:rsidRPr="00D373A8" w:rsidTr="00D373A8">
        <w:trPr>
          <w:trHeight w:val="708"/>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25</w:t>
            </w:r>
          </w:p>
        </w:tc>
        <w:tc>
          <w:tcPr>
            <w:tcW w:w="199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 xml:space="preserve">klosz próżniowy szklany </w:t>
            </w:r>
          </w:p>
        </w:tc>
        <w:tc>
          <w:tcPr>
            <w:tcW w:w="68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proofErr w:type="spellStart"/>
            <w:r w:rsidRPr="00D373A8">
              <w:rPr>
                <w:rFonts w:eastAsia="Times New Roman"/>
                <w:color w:val="000000"/>
                <w:sz w:val="20"/>
                <w:szCs w:val="20"/>
                <w:lang w:eastAsia="pl-PL"/>
              </w:rPr>
              <w:t>szt</w:t>
            </w:r>
            <w:proofErr w:type="spellEnd"/>
          </w:p>
        </w:tc>
        <w:tc>
          <w:tcPr>
            <w:tcW w:w="540"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2</w:t>
            </w:r>
          </w:p>
        </w:tc>
        <w:tc>
          <w:tcPr>
            <w:tcW w:w="5412" w:type="dxa"/>
            <w:tcBorders>
              <w:top w:val="nil"/>
              <w:left w:val="nil"/>
              <w:bottom w:val="single" w:sz="4" w:space="0" w:color="auto"/>
              <w:right w:val="single" w:sz="4" w:space="0" w:color="auto"/>
            </w:tcBorders>
            <w:shd w:val="clear" w:color="auto" w:fill="auto"/>
            <w:vAlign w:val="bottom"/>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 xml:space="preserve">służy do prezentacji doświadczeń z niskimi ciśnieniami, dane techniczne: </w:t>
            </w:r>
            <w:proofErr w:type="spellStart"/>
            <w:r w:rsidRPr="00D373A8">
              <w:rPr>
                <w:rFonts w:eastAsia="Times New Roman"/>
                <w:color w:val="000000"/>
                <w:sz w:val="20"/>
                <w:szCs w:val="20"/>
                <w:lang w:eastAsia="pl-PL"/>
              </w:rPr>
              <w:t>średn</w:t>
            </w:r>
            <w:proofErr w:type="spellEnd"/>
            <w:r w:rsidRPr="00D373A8">
              <w:rPr>
                <w:rFonts w:eastAsia="Times New Roman"/>
                <w:color w:val="000000"/>
                <w:sz w:val="20"/>
                <w:szCs w:val="20"/>
                <w:lang w:eastAsia="pl-PL"/>
              </w:rPr>
              <w:t>. 180 mm, wys. 250 mm</w:t>
            </w:r>
          </w:p>
        </w:tc>
        <w:tc>
          <w:tcPr>
            <w:tcW w:w="1134" w:type="dxa"/>
            <w:tcBorders>
              <w:top w:val="nil"/>
              <w:left w:val="nil"/>
              <w:bottom w:val="single" w:sz="4" w:space="0" w:color="auto"/>
              <w:right w:val="single" w:sz="4" w:space="0" w:color="auto"/>
            </w:tcBorders>
            <w:shd w:val="clear" w:color="auto" w:fill="auto"/>
            <w:noWrap/>
            <w:vAlign w:val="bottom"/>
            <w:hideMark/>
          </w:tcPr>
          <w:p w:rsidR="00D373A8" w:rsidRPr="00D373A8" w:rsidRDefault="00D373A8" w:rsidP="00D373A8">
            <w:pPr>
              <w:spacing w:after="0" w:line="240" w:lineRule="auto"/>
              <w:rPr>
                <w:rFonts w:ascii="Calibri" w:eastAsia="Times New Roman" w:hAnsi="Calibri" w:cs="Calibri"/>
                <w:color w:val="000000"/>
                <w:sz w:val="20"/>
                <w:szCs w:val="20"/>
                <w:lang w:eastAsia="pl-PL"/>
              </w:rPr>
            </w:pPr>
            <w:r w:rsidRPr="00D373A8">
              <w:rPr>
                <w:rFonts w:ascii="Calibri" w:eastAsia="Times New Roman" w:hAnsi="Calibri" w:cs="Calibri"/>
                <w:color w:val="000000"/>
                <w:sz w:val="20"/>
                <w:szCs w:val="20"/>
                <w:lang w:eastAsia="pl-PL"/>
              </w:rPr>
              <w:t> </w:t>
            </w:r>
          </w:p>
        </w:tc>
      </w:tr>
      <w:tr w:rsidR="00D373A8" w:rsidRPr="00D373A8" w:rsidTr="00D373A8">
        <w:trPr>
          <w:trHeight w:val="201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26</w:t>
            </w:r>
          </w:p>
        </w:tc>
        <w:tc>
          <w:tcPr>
            <w:tcW w:w="199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 xml:space="preserve">podstawa klosza próżniowego </w:t>
            </w:r>
          </w:p>
        </w:tc>
        <w:tc>
          <w:tcPr>
            <w:tcW w:w="68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proofErr w:type="spellStart"/>
            <w:r w:rsidRPr="00D373A8">
              <w:rPr>
                <w:rFonts w:eastAsia="Times New Roman"/>
                <w:color w:val="000000"/>
                <w:sz w:val="20"/>
                <w:szCs w:val="20"/>
                <w:lang w:eastAsia="pl-PL"/>
              </w:rPr>
              <w:t>szt</w:t>
            </w:r>
            <w:proofErr w:type="spellEnd"/>
          </w:p>
        </w:tc>
        <w:tc>
          <w:tcPr>
            <w:tcW w:w="540"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2</w:t>
            </w:r>
          </w:p>
        </w:tc>
        <w:tc>
          <w:tcPr>
            <w:tcW w:w="5412" w:type="dxa"/>
            <w:tcBorders>
              <w:top w:val="nil"/>
              <w:left w:val="nil"/>
              <w:bottom w:val="single" w:sz="4" w:space="0" w:color="auto"/>
              <w:right w:val="single" w:sz="4" w:space="0" w:color="auto"/>
            </w:tcBorders>
            <w:shd w:val="clear" w:color="auto" w:fill="auto"/>
            <w:vAlign w:val="bottom"/>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podstawa w połączeniu ze szklanym kloszem jw. używana jest do prezentacji doświadczeń z niskimi ciśnieniami, wykonana z PCV, posiada łącznik z zaworem do pompy próżniowej, zawór śrubowy do napełniania powietrzem oraz parę bananowych gniazd wtykowych 4mm pozwalających na podłączenie urządzenia umieszczonego pod kloszem, dane techniczne:</w:t>
            </w:r>
            <w:r w:rsidRPr="00D373A8">
              <w:rPr>
                <w:rFonts w:eastAsia="Times New Roman"/>
                <w:color w:val="000000"/>
                <w:sz w:val="20"/>
                <w:szCs w:val="20"/>
                <w:lang w:eastAsia="pl-PL"/>
              </w:rPr>
              <w:br/>
              <w:t>średnica łącznika do rury pompy próżniowej: 10 mm</w:t>
            </w:r>
            <w:r w:rsidRPr="00D373A8">
              <w:rPr>
                <w:rFonts w:eastAsia="Times New Roman"/>
                <w:color w:val="000000"/>
                <w:sz w:val="20"/>
                <w:szCs w:val="20"/>
                <w:lang w:eastAsia="pl-PL"/>
              </w:rPr>
              <w:br/>
              <w:t>średnica podstawy: 235 mm, wysokość: 40 mm</w:t>
            </w:r>
          </w:p>
        </w:tc>
        <w:tc>
          <w:tcPr>
            <w:tcW w:w="1134" w:type="dxa"/>
            <w:tcBorders>
              <w:top w:val="nil"/>
              <w:left w:val="nil"/>
              <w:bottom w:val="single" w:sz="4" w:space="0" w:color="auto"/>
              <w:right w:val="single" w:sz="4" w:space="0" w:color="auto"/>
            </w:tcBorders>
            <w:shd w:val="clear" w:color="auto" w:fill="auto"/>
            <w:noWrap/>
            <w:vAlign w:val="bottom"/>
            <w:hideMark/>
          </w:tcPr>
          <w:p w:rsidR="00D373A8" w:rsidRPr="00D373A8" w:rsidRDefault="00D373A8" w:rsidP="00D373A8">
            <w:pPr>
              <w:spacing w:after="0" w:line="240" w:lineRule="auto"/>
              <w:rPr>
                <w:rFonts w:ascii="Calibri" w:eastAsia="Times New Roman" w:hAnsi="Calibri" w:cs="Calibri"/>
                <w:color w:val="000000"/>
                <w:sz w:val="20"/>
                <w:szCs w:val="20"/>
                <w:lang w:eastAsia="pl-PL"/>
              </w:rPr>
            </w:pPr>
            <w:r w:rsidRPr="00D373A8">
              <w:rPr>
                <w:rFonts w:ascii="Calibri" w:eastAsia="Times New Roman" w:hAnsi="Calibri" w:cs="Calibri"/>
                <w:color w:val="000000"/>
                <w:sz w:val="20"/>
                <w:szCs w:val="20"/>
                <w:lang w:eastAsia="pl-PL"/>
              </w:rPr>
              <w:t> </w:t>
            </w:r>
          </w:p>
        </w:tc>
      </w:tr>
      <w:tr w:rsidR="00D373A8" w:rsidRPr="00D373A8" w:rsidTr="00D373A8">
        <w:trPr>
          <w:trHeight w:val="159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27</w:t>
            </w:r>
          </w:p>
        </w:tc>
        <w:tc>
          <w:tcPr>
            <w:tcW w:w="1995" w:type="dxa"/>
            <w:tcBorders>
              <w:top w:val="nil"/>
              <w:left w:val="nil"/>
              <w:bottom w:val="single" w:sz="4" w:space="0" w:color="auto"/>
              <w:right w:val="single" w:sz="4" w:space="0" w:color="auto"/>
            </w:tcBorders>
            <w:shd w:val="clear" w:color="auto" w:fill="auto"/>
            <w:vAlign w:val="center"/>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zestaw do ćwiczeń uczniowskich</w:t>
            </w:r>
            <w:r w:rsidRPr="00D373A8">
              <w:rPr>
                <w:rFonts w:eastAsia="Times New Roman"/>
                <w:color w:val="000000"/>
                <w:sz w:val="20"/>
                <w:szCs w:val="20"/>
                <w:lang w:eastAsia="pl-PL"/>
              </w:rPr>
              <w:br/>
              <w:t xml:space="preserve"> z elektrostatyki</w:t>
            </w:r>
          </w:p>
        </w:tc>
        <w:tc>
          <w:tcPr>
            <w:tcW w:w="68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zestaw</w:t>
            </w:r>
          </w:p>
        </w:tc>
        <w:tc>
          <w:tcPr>
            <w:tcW w:w="540"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22</w:t>
            </w:r>
          </w:p>
        </w:tc>
        <w:tc>
          <w:tcPr>
            <w:tcW w:w="5412" w:type="dxa"/>
            <w:tcBorders>
              <w:top w:val="nil"/>
              <w:left w:val="nil"/>
              <w:bottom w:val="single" w:sz="4" w:space="0" w:color="auto"/>
              <w:right w:val="single" w:sz="4" w:space="0" w:color="auto"/>
            </w:tcBorders>
            <w:shd w:val="clear" w:color="auto" w:fill="auto"/>
            <w:vAlign w:val="bottom"/>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najważniejsze części składowe zestawu to:</w:t>
            </w:r>
            <w:r w:rsidRPr="00D373A8">
              <w:rPr>
                <w:rFonts w:eastAsia="Times New Roman"/>
                <w:color w:val="000000"/>
                <w:sz w:val="20"/>
                <w:szCs w:val="20"/>
                <w:lang w:eastAsia="pl-PL"/>
              </w:rPr>
              <w:br/>
              <w:t>2 elektrometry w puszce; statyw izolacyjny; płyta izolacyjna; płyta przewodząca; kondensator kulisty i stożkowy; kulki próbne; wahadło elektryczne;</w:t>
            </w:r>
            <w:r w:rsidRPr="00D373A8">
              <w:rPr>
                <w:rFonts w:eastAsia="Times New Roman"/>
                <w:color w:val="000000"/>
                <w:sz w:val="20"/>
                <w:szCs w:val="20"/>
                <w:lang w:eastAsia="pl-PL"/>
              </w:rPr>
              <w:br/>
              <w:t>elektrofor; komplet lasek do elektryzowania, wymiary - 270 x 460 420 mm, ciężar - 8,40 kg</w:t>
            </w:r>
          </w:p>
        </w:tc>
        <w:tc>
          <w:tcPr>
            <w:tcW w:w="1134" w:type="dxa"/>
            <w:tcBorders>
              <w:top w:val="nil"/>
              <w:left w:val="nil"/>
              <w:bottom w:val="single" w:sz="4" w:space="0" w:color="auto"/>
              <w:right w:val="single" w:sz="4" w:space="0" w:color="auto"/>
            </w:tcBorders>
            <w:shd w:val="clear" w:color="auto" w:fill="auto"/>
            <w:noWrap/>
            <w:vAlign w:val="bottom"/>
            <w:hideMark/>
          </w:tcPr>
          <w:p w:rsidR="00D373A8" w:rsidRPr="00D373A8" w:rsidRDefault="00D373A8" w:rsidP="00D373A8">
            <w:pPr>
              <w:spacing w:after="0" w:line="240" w:lineRule="auto"/>
              <w:rPr>
                <w:rFonts w:ascii="Calibri" w:eastAsia="Times New Roman" w:hAnsi="Calibri" w:cs="Calibri"/>
                <w:color w:val="000000"/>
                <w:sz w:val="20"/>
                <w:szCs w:val="20"/>
                <w:lang w:eastAsia="pl-PL"/>
              </w:rPr>
            </w:pPr>
            <w:r w:rsidRPr="00D373A8">
              <w:rPr>
                <w:rFonts w:ascii="Calibri" w:eastAsia="Times New Roman" w:hAnsi="Calibri" w:cs="Calibri"/>
                <w:color w:val="000000"/>
                <w:sz w:val="20"/>
                <w:szCs w:val="20"/>
                <w:lang w:eastAsia="pl-PL"/>
              </w:rPr>
              <w:t> </w:t>
            </w:r>
          </w:p>
        </w:tc>
      </w:tr>
      <w:tr w:rsidR="00D373A8" w:rsidRPr="00D373A8" w:rsidTr="00D373A8">
        <w:trPr>
          <w:trHeight w:val="804"/>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28</w:t>
            </w:r>
          </w:p>
        </w:tc>
        <w:tc>
          <w:tcPr>
            <w:tcW w:w="199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 xml:space="preserve">komplet prętów do elektrostatyki </w:t>
            </w:r>
          </w:p>
        </w:tc>
        <w:tc>
          <w:tcPr>
            <w:tcW w:w="68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proofErr w:type="spellStart"/>
            <w:r w:rsidRPr="00D373A8">
              <w:rPr>
                <w:rFonts w:eastAsia="Times New Roman"/>
                <w:color w:val="000000"/>
                <w:sz w:val="20"/>
                <w:szCs w:val="20"/>
                <w:lang w:eastAsia="pl-PL"/>
              </w:rPr>
              <w:t>szt</w:t>
            </w:r>
            <w:proofErr w:type="spellEnd"/>
          </w:p>
        </w:tc>
        <w:tc>
          <w:tcPr>
            <w:tcW w:w="540"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22</w:t>
            </w:r>
          </w:p>
        </w:tc>
        <w:tc>
          <w:tcPr>
            <w:tcW w:w="5412" w:type="dxa"/>
            <w:tcBorders>
              <w:top w:val="nil"/>
              <w:left w:val="nil"/>
              <w:bottom w:val="single" w:sz="4" w:space="0" w:color="auto"/>
              <w:right w:val="single" w:sz="4" w:space="0" w:color="auto"/>
            </w:tcBorders>
            <w:shd w:val="clear" w:color="auto" w:fill="auto"/>
            <w:vAlign w:val="bottom"/>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skład kompletu: pręt szklany, pręt ebonitowy, pręt stalowy, pręt winidurowy, wymiary opakowania - 18 x 65 x 305 mm,  ciężar - 0,80 kg</w:t>
            </w:r>
          </w:p>
        </w:tc>
        <w:tc>
          <w:tcPr>
            <w:tcW w:w="1134" w:type="dxa"/>
            <w:tcBorders>
              <w:top w:val="nil"/>
              <w:left w:val="nil"/>
              <w:bottom w:val="single" w:sz="4" w:space="0" w:color="auto"/>
              <w:right w:val="single" w:sz="4" w:space="0" w:color="auto"/>
            </w:tcBorders>
            <w:shd w:val="clear" w:color="auto" w:fill="auto"/>
            <w:noWrap/>
            <w:vAlign w:val="bottom"/>
            <w:hideMark/>
          </w:tcPr>
          <w:p w:rsidR="00D373A8" w:rsidRPr="00D373A8" w:rsidRDefault="00D373A8" w:rsidP="00D373A8">
            <w:pPr>
              <w:spacing w:after="0" w:line="240" w:lineRule="auto"/>
              <w:rPr>
                <w:rFonts w:ascii="Calibri" w:eastAsia="Times New Roman" w:hAnsi="Calibri" w:cs="Calibri"/>
                <w:color w:val="000000"/>
                <w:sz w:val="20"/>
                <w:szCs w:val="20"/>
                <w:lang w:eastAsia="pl-PL"/>
              </w:rPr>
            </w:pPr>
            <w:r w:rsidRPr="00D373A8">
              <w:rPr>
                <w:rFonts w:ascii="Calibri" w:eastAsia="Times New Roman" w:hAnsi="Calibri" w:cs="Calibri"/>
                <w:color w:val="000000"/>
                <w:sz w:val="20"/>
                <w:szCs w:val="20"/>
                <w:lang w:eastAsia="pl-PL"/>
              </w:rPr>
              <w:t> </w:t>
            </w:r>
          </w:p>
        </w:tc>
      </w:tr>
      <w:tr w:rsidR="00D373A8" w:rsidRPr="00D373A8" w:rsidTr="00D373A8">
        <w:trPr>
          <w:trHeight w:val="1332"/>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29</w:t>
            </w:r>
          </w:p>
        </w:tc>
        <w:tc>
          <w:tcPr>
            <w:tcW w:w="1995" w:type="dxa"/>
            <w:tcBorders>
              <w:top w:val="nil"/>
              <w:left w:val="nil"/>
              <w:bottom w:val="single" w:sz="4" w:space="0" w:color="auto"/>
              <w:right w:val="single" w:sz="4" w:space="0" w:color="auto"/>
            </w:tcBorders>
            <w:shd w:val="clear" w:color="auto" w:fill="auto"/>
            <w:vAlign w:val="center"/>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 xml:space="preserve">pióropusze do prezentacji oddziaływania ładunków i linii pola centralnego </w:t>
            </w:r>
          </w:p>
        </w:tc>
        <w:tc>
          <w:tcPr>
            <w:tcW w:w="68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proofErr w:type="spellStart"/>
            <w:r w:rsidRPr="00D373A8">
              <w:rPr>
                <w:rFonts w:eastAsia="Times New Roman"/>
                <w:color w:val="000000"/>
                <w:sz w:val="20"/>
                <w:szCs w:val="20"/>
                <w:lang w:eastAsia="pl-PL"/>
              </w:rPr>
              <w:t>szt</w:t>
            </w:r>
            <w:proofErr w:type="spellEnd"/>
          </w:p>
        </w:tc>
        <w:tc>
          <w:tcPr>
            <w:tcW w:w="540"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22</w:t>
            </w:r>
          </w:p>
        </w:tc>
        <w:tc>
          <w:tcPr>
            <w:tcW w:w="5412" w:type="dxa"/>
            <w:tcBorders>
              <w:top w:val="nil"/>
              <w:left w:val="nil"/>
              <w:bottom w:val="single" w:sz="4" w:space="0" w:color="auto"/>
              <w:right w:val="single" w:sz="4" w:space="0" w:color="auto"/>
            </w:tcBorders>
            <w:shd w:val="clear" w:color="auto" w:fill="auto"/>
            <w:vAlign w:val="bottom"/>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dwa różnokolorowe pióropusze  służą do atrakcyjnej wizualizacji oddziaływania ładunków o przeciwnych lub takich samych znakach, wymiary: dł. sznurków ok 10cm, wys. ok 18cm, wys. podstawy ok 4cm, średnica podstawy ok 7cm, stalowy pręt umieszczony w podstawie ok 14cm</w:t>
            </w:r>
          </w:p>
        </w:tc>
        <w:tc>
          <w:tcPr>
            <w:tcW w:w="1134" w:type="dxa"/>
            <w:tcBorders>
              <w:top w:val="nil"/>
              <w:left w:val="nil"/>
              <w:bottom w:val="single" w:sz="4" w:space="0" w:color="auto"/>
              <w:right w:val="single" w:sz="4" w:space="0" w:color="auto"/>
            </w:tcBorders>
            <w:shd w:val="clear" w:color="auto" w:fill="auto"/>
            <w:noWrap/>
            <w:vAlign w:val="bottom"/>
            <w:hideMark/>
          </w:tcPr>
          <w:p w:rsidR="00D373A8" w:rsidRPr="00D373A8" w:rsidRDefault="00D373A8" w:rsidP="00D373A8">
            <w:pPr>
              <w:spacing w:after="0" w:line="240" w:lineRule="auto"/>
              <w:rPr>
                <w:rFonts w:ascii="Calibri" w:eastAsia="Times New Roman" w:hAnsi="Calibri" w:cs="Calibri"/>
                <w:color w:val="000000"/>
                <w:sz w:val="20"/>
                <w:szCs w:val="20"/>
                <w:lang w:eastAsia="pl-PL"/>
              </w:rPr>
            </w:pPr>
            <w:r w:rsidRPr="00D373A8">
              <w:rPr>
                <w:rFonts w:ascii="Calibri" w:eastAsia="Times New Roman" w:hAnsi="Calibri" w:cs="Calibri"/>
                <w:color w:val="000000"/>
                <w:sz w:val="20"/>
                <w:szCs w:val="20"/>
                <w:lang w:eastAsia="pl-PL"/>
              </w:rPr>
              <w:t> </w:t>
            </w:r>
          </w:p>
        </w:tc>
      </w:tr>
      <w:tr w:rsidR="00D373A8" w:rsidRPr="00D373A8" w:rsidTr="00D373A8">
        <w:trPr>
          <w:trHeight w:val="1201"/>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30</w:t>
            </w:r>
          </w:p>
        </w:tc>
        <w:tc>
          <w:tcPr>
            <w:tcW w:w="199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 xml:space="preserve">generator van de </w:t>
            </w:r>
            <w:proofErr w:type="spellStart"/>
            <w:r w:rsidRPr="00D373A8">
              <w:rPr>
                <w:rFonts w:eastAsia="Times New Roman"/>
                <w:color w:val="000000"/>
                <w:sz w:val="20"/>
                <w:szCs w:val="20"/>
                <w:lang w:eastAsia="pl-PL"/>
              </w:rPr>
              <w:t>Graaffa</w:t>
            </w:r>
            <w:proofErr w:type="spellEnd"/>
            <w:r w:rsidRPr="00D373A8">
              <w:rPr>
                <w:rFonts w:eastAsia="Times New Roman"/>
                <w:color w:val="000000"/>
                <w:sz w:val="20"/>
                <w:szCs w:val="20"/>
                <w:lang w:eastAsia="pl-PL"/>
              </w:rPr>
              <w:t xml:space="preserve"> </w:t>
            </w:r>
          </w:p>
        </w:tc>
        <w:tc>
          <w:tcPr>
            <w:tcW w:w="68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proofErr w:type="spellStart"/>
            <w:r w:rsidRPr="00D373A8">
              <w:rPr>
                <w:rFonts w:eastAsia="Times New Roman"/>
                <w:color w:val="000000"/>
                <w:sz w:val="20"/>
                <w:szCs w:val="20"/>
                <w:lang w:eastAsia="pl-PL"/>
              </w:rPr>
              <w:t>szt</w:t>
            </w:r>
            <w:proofErr w:type="spellEnd"/>
          </w:p>
        </w:tc>
        <w:tc>
          <w:tcPr>
            <w:tcW w:w="540"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2</w:t>
            </w:r>
          </w:p>
        </w:tc>
        <w:tc>
          <w:tcPr>
            <w:tcW w:w="5412" w:type="dxa"/>
            <w:tcBorders>
              <w:top w:val="nil"/>
              <w:left w:val="nil"/>
              <w:bottom w:val="single" w:sz="4" w:space="0" w:color="auto"/>
              <w:right w:val="single" w:sz="4" w:space="0" w:color="auto"/>
            </w:tcBorders>
            <w:shd w:val="clear" w:color="auto" w:fill="auto"/>
            <w:vAlign w:val="bottom"/>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za pomocą przyrządu można wykonać szereg doświadczeń: rozmieszczanie ładunków na powierzchni przewodnika,  linie sił pola elektrycznego; działanie cieplne iskry; efekty świetlne wyładowań, zasilanie 220 V/110 V,  wym. 30 x 20 x 60 cm</w:t>
            </w:r>
          </w:p>
        </w:tc>
        <w:tc>
          <w:tcPr>
            <w:tcW w:w="1134" w:type="dxa"/>
            <w:tcBorders>
              <w:top w:val="nil"/>
              <w:left w:val="nil"/>
              <w:bottom w:val="single" w:sz="4" w:space="0" w:color="auto"/>
              <w:right w:val="single" w:sz="4" w:space="0" w:color="auto"/>
            </w:tcBorders>
            <w:shd w:val="clear" w:color="auto" w:fill="auto"/>
            <w:noWrap/>
            <w:vAlign w:val="bottom"/>
            <w:hideMark/>
          </w:tcPr>
          <w:p w:rsidR="00D373A8" w:rsidRPr="00D373A8" w:rsidRDefault="00D373A8" w:rsidP="00D373A8">
            <w:pPr>
              <w:spacing w:after="0" w:line="240" w:lineRule="auto"/>
              <w:rPr>
                <w:rFonts w:ascii="Calibri" w:eastAsia="Times New Roman" w:hAnsi="Calibri" w:cs="Calibri"/>
                <w:color w:val="000000"/>
                <w:sz w:val="20"/>
                <w:szCs w:val="20"/>
                <w:lang w:eastAsia="pl-PL"/>
              </w:rPr>
            </w:pPr>
            <w:r w:rsidRPr="00D373A8">
              <w:rPr>
                <w:rFonts w:ascii="Calibri" w:eastAsia="Times New Roman" w:hAnsi="Calibri" w:cs="Calibri"/>
                <w:color w:val="000000"/>
                <w:sz w:val="20"/>
                <w:szCs w:val="20"/>
                <w:lang w:eastAsia="pl-PL"/>
              </w:rPr>
              <w:t> </w:t>
            </w:r>
          </w:p>
        </w:tc>
      </w:tr>
      <w:tr w:rsidR="00D373A8" w:rsidRPr="00D373A8" w:rsidTr="00D373A8">
        <w:trPr>
          <w:trHeight w:val="54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31</w:t>
            </w:r>
          </w:p>
        </w:tc>
        <w:tc>
          <w:tcPr>
            <w:tcW w:w="199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 xml:space="preserve">siatka Faradaya </w:t>
            </w:r>
          </w:p>
        </w:tc>
        <w:tc>
          <w:tcPr>
            <w:tcW w:w="68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proofErr w:type="spellStart"/>
            <w:r w:rsidRPr="00D373A8">
              <w:rPr>
                <w:rFonts w:eastAsia="Times New Roman"/>
                <w:color w:val="000000"/>
                <w:sz w:val="20"/>
                <w:szCs w:val="20"/>
                <w:lang w:eastAsia="pl-PL"/>
              </w:rPr>
              <w:t>szt</w:t>
            </w:r>
            <w:proofErr w:type="spellEnd"/>
          </w:p>
        </w:tc>
        <w:tc>
          <w:tcPr>
            <w:tcW w:w="540"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2</w:t>
            </w:r>
          </w:p>
        </w:tc>
        <w:tc>
          <w:tcPr>
            <w:tcW w:w="5412" w:type="dxa"/>
            <w:tcBorders>
              <w:top w:val="nil"/>
              <w:left w:val="nil"/>
              <w:bottom w:val="single" w:sz="4" w:space="0" w:color="auto"/>
              <w:right w:val="single" w:sz="4" w:space="0" w:color="auto"/>
            </w:tcBorders>
            <w:shd w:val="clear" w:color="auto" w:fill="auto"/>
            <w:vAlign w:val="bottom"/>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 xml:space="preserve">stosowana do doświadczeń z elektrostatyki, wymiary - min.330 x 200 x 170 mm, ciężar - 1,35 kg </w:t>
            </w:r>
          </w:p>
        </w:tc>
        <w:tc>
          <w:tcPr>
            <w:tcW w:w="1134" w:type="dxa"/>
            <w:tcBorders>
              <w:top w:val="nil"/>
              <w:left w:val="nil"/>
              <w:bottom w:val="single" w:sz="4" w:space="0" w:color="auto"/>
              <w:right w:val="single" w:sz="4" w:space="0" w:color="auto"/>
            </w:tcBorders>
            <w:shd w:val="clear" w:color="auto" w:fill="auto"/>
            <w:noWrap/>
            <w:vAlign w:val="bottom"/>
            <w:hideMark/>
          </w:tcPr>
          <w:p w:rsidR="00D373A8" w:rsidRPr="00D373A8" w:rsidRDefault="00D373A8" w:rsidP="00D373A8">
            <w:pPr>
              <w:spacing w:after="0" w:line="240" w:lineRule="auto"/>
              <w:rPr>
                <w:rFonts w:ascii="Calibri" w:eastAsia="Times New Roman" w:hAnsi="Calibri" w:cs="Calibri"/>
                <w:color w:val="000000"/>
                <w:sz w:val="20"/>
                <w:szCs w:val="20"/>
                <w:lang w:eastAsia="pl-PL"/>
              </w:rPr>
            </w:pPr>
            <w:r w:rsidRPr="00D373A8">
              <w:rPr>
                <w:rFonts w:ascii="Calibri" w:eastAsia="Times New Roman" w:hAnsi="Calibri" w:cs="Calibri"/>
                <w:color w:val="000000"/>
                <w:sz w:val="20"/>
                <w:szCs w:val="20"/>
                <w:lang w:eastAsia="pl-PL"/>
              </w:rPr>
              <w:t> </w:t>
            </w:r>
          </w:p>
        </w:tc>
      </w:tr>
      <w:tr w:rsidR="00D373A8" w:rsidRPr="00D373A8" w:rsidTr="00D373A8">
        <w:trPr>
          <w:trHeight w:val="186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32</w:t>
            </w:r>
          </w:p>
        </w:tc>
        <w:tc>
          <w:tcPr>
            <w:tcW w:w="199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 xml:space="preserve">maszyna elektrostatyczna </w:t>
            </w:r>
          </w:p>
        </w:tc>
        <w:tc>
          <w:tcPr>
            <w:tcW w:w="68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proofErr w:type="spellStart"/>
            <w:r w:rsidRPr="00D373A8">
              <w:rPr>
                <w:rFonts w:eastAsia="Times New Roman"/>
                <w:color w:val="000000"/>
                <w:sz w:val="20"/>
                <w:szCs w:val="20"/>
                <w:lang w:eastAsia="pl-PL"/>
              </w:rPr>
              <w:t>szt</w:t>
            </w:r>
            <w:proofErr w:type="spellEnd"/>
          </w:p>
        </w:tc>
        <w:tc>
          <w:tcPr>
            <w:tcW w:w="540"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22</w:t>
            </w:r>
          </w:p>
        </w:tc>
        <w:tc>
          <w:tcPr>
            <w:tcW w:w="5412" w:type="dxa"/>
            <w:tcBorders>
              <w:top w:val="nil"/>
              <w:left w:val="nil"/>
              <w:bottom w:val="single" w:sz="4" w:space="0" w:color="auto"/>
              <w:right w:val="single" w:sz="4" w:space="0" w:color="auto"/>
            </w:tcBorders>
            <w:shd w:val="clear" w:color="auto" w:fill="auto"/>
            <w:vAlign w:val="bottom"/>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 xml:space="preserve"> umożliwia przeprowadzenie następujących doświadczeń z zakresu elektrostatyki: iskra i jej własności, fizjologiczne działanie iskry, cieplne działanie iskry, jonizacyjne działanie płomienia, rozmieszczanie ładunków na powierzchni przewodnika, linie sił pola elektrycznego, efekty świetlne w ciemności, wym. platformy 28 x 18 cm, śr. tarczy 23 cm, wys. 34 cm</w:t>
            </w:r>
          </w:p>
        </w:tc>
        <w:tc>
          <w:tcPr>
            <w:tcW w:w="1134" w:type="dxa"/>
            <w:tcBorders>
              <w:top w:val="nil"/>
              <w:left w:val="nil"/>
              <w:bottom w:val="single" w:sz="4" w:space="0" w:color="auto"/>
              <w:right w:val="single" w:sz="4" w:space="0" w:color="auto"/>
            </w:tcBorders>
            <w:shd w:val="clear" w:color="auto" w:fill="auto"/>
            <w:noWrap/>
            <w:vAlign w:val="bottom"/>
            <w:hideMark/>
          </w:tcPr>
          <w:p w:rsidR="00D373A8" w:rsidRPr="00D373A8" w:rsidRDefault="00D373A8" w:rsidP="00D373A8">
            <w:pPr>
              <w:spacing w:after="0" w:line="240" w:lineRule="auto"/>
              <w:rPr>
                <w:rFonts w:ascii="Calibri" w:eastAsia="Times New Roman" w:hAnsi="Calibri" w:cs="Calibri"/>
                <w:color w:val="000000"/>
                <w:sz w:val="20"/>
                <w:szCs w:val="20"/>
                <w:lang w:eastAsia="pl-PL"/>
              </w:rPr>
            </w:pPr>
            <w:r w:rsidRPr="00D373A8">
              <w:rPr>
                <w:rFonts w:ascii="Calibri" w:eastAsia="Times New Roman" w:hAnsi="Calibri" w:cs="Calibri"/>
                <w:color w:val="000000"/>
                <w:sz w:val="20"/>
                <w:szCs w:val="20"/>
                <w:lang w:eastAsia="pl-PL"/>
              </w:rPr>
              <w:t> </w:t>
            </w:r>
          </w:p>
        </w:tc>
      </w:tr>
      <w:tr w:rsidR="00D373A8" w:rsidRPr="00D373A8" w:rsidTr="00D373A8">
        <w:trPr>
          <w:trHeight w:val="1332"/>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lastRenderedPageBreak/>
              <w:t>33</w:t>
            </w:r>
          </w:p>
        </w:tc>
        <w:tc>
          <w:tcPr>
            <w:tcW w:w="199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 xml:space="preserve">naczynie przelewowe </w:t>
            </w:r>
          </w:p>
        </w:tc>
        <w:tc>
          <w:tcPr>
            <w:tcW w:w="68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proofErr w:type="spellStart"/>
            <w:r w:rsidRPr="00D373A8">
              <w:rPr>
                <w:rFonts w:eastAsia="Times New Roman"/>
                <w:color w:val="000000"/>
                <w:sz w:val="20"/>
                <w:szCs w:val="20"/>
                <w:lang w:eastAsia="pl-PL"/>
              </w:rPr>
              <w:t>szt</w:t>
            </w:r>
            <w:proofErr w:type="spellEnd"/>
          </w:p>
        </w:tc>
        <w:tc>
          <w:tcPr>
            <w:tcW w:w="540"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2</w:t>
            </w:r>
          </w:p>
        </w:tc>
        <w:tc>
          <w:tcPr>
            <w:tcW w:w="5412" w:type="dxa"/>
            <w:tcBorders>
              <w:top w:val="nil"/>
              <w:left w:val="nil"/>
              <w:bottom w:val="single" w:sz="4" w:space="0" w:color="auto"/>
              <w:right w:val="single" w:sz="4" w:space="0" w:color="auto"/>
            </w:tcBorders>
            <w:shd w:val="clear" w:color="auto" w:fill="auto"/>
            <w:vAlign w:val="bottom"/>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przezroczysty cylinder z tworzywa sztucznego z trzema wylotami umieszczonymi na różnych wysokościach do wyznaczania gęstości, doświadczeń z ciśnieniem i próżnią oraz eksperymentów z optyki, Wszystkie wypustki wylotowe zamykane korkami dołączonymi do zestawu</w:t>
            </w:r>
          </w:p>
        </w:tc>
        <w:tc>
          <w:tcPr>
            <w:tcW w:w="1134" w:type="dxa"/>
            <w:tcBorders>
              <w:top w:val="nil"/>
              <w:left w:val="nil"/>
              <w:bottom w:val="single" w:sz="4" w:space="0" w:color="auto"/>
              <w:right w:val="single" w:sz="4" w:space="0" w:color="auto"/>
            </w:tcBorders>
            <w:shd w:val="clear" w:color="auto" w:fill="auto"/>
            <w:noWrap/>
            <w:vAlign w:val="bottom"/>
            <w:hideMark/>
          </w:tcPr>
          <w:p w:rsidR="00D373A8" w:rsidRPr="00D373A8" w:rsidRDefault="00D373A8" w:rsidP="00D373A8">
            <w:pPr>
              <w:spacing w:after="0" w:line="240" w:lineRule="auto"/>
              <w:rPr>
                <w:rFonts w:ascii="Calibri" w:eastAsia="Times New Roman" w:hAnsi="Calibri" w:cs="Calibri"/>
                <w:color w:val="000000"/>
                <w:sz w:val="20"/>
                <w:szCs w:val="20"/>
                <w:lang w:eastAsia="pl-PL"/>
              </w:rPr>
            </w:pPr>
            <w:r w:rsidRPr="00D373A8">
              <w:rPr>
                <w:rFonts w:ascii="Calibri" w:eastAsia="Times New Roman" w:hAnsi="Calibri" w:cs="Calibri"/>
                <w:color w:val="000000"/>
                <w:sz w:val="20"/>
                <w:szCs w:val="20"/>
                <w:lang w:eastAsia="pl-PL"/>
              </w:rPr>
              <w:t> </w:t>
            </w:r>
          </w:p>
        </w:tc>
      </w:tr>
      <w:tr w:rsidR="00D373A8" w:rsidRPr="00D373A8" w:rsidTr="00D373A8">
        <w:trPr>
          <w:trHeight w:val="1512"/>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34</w:t>
            </w:r>
          </w:p>
        </w:tc>
        <w:tc>
          <w:tcPr>
            <w:tcW w:w="1995" w:type="dxa"/>
            <w:tcBorders>
              <w:top w:val="nil"/>
              <w:left w:val="nil"/>
              <w:bottom w:val="single" w:sz="4" w:space="0" w:color="auto"/>
              <w:right w:val="single" w:sz="4" w:space="0" w:color="auto"/>
            </w:tcBorders>
            <w:shd w:val="clear" w:color="auto" w:fill="auto"/>
            <w:vAlign w:val="center"/>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 xml:space="preserve">elektryczność - obwody elektryczne - zestaw szkolny </w:t>
            </w:r>
          </w:p>
        </w:tc>
        <w:tc>
          <w:tcPr>
            <w:tcW w:w="68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proofErr w:type="spellStart"/>
            <w:r w:rsidRPr="00D373A8">
              <w:rPr>
                <w:rFonts w:eastAsia="Times New Roman"/>
                <w:color w:val="000000"/>
                <w:sz w:val="20"/>
                <w:szCs w:val="20"/>
                <w:lang w:eastAsia="pl-PL"/>
              </w:rPr>
              <w:t>szt</w:t>
            </w:r>
            <w:proofErr w:type="spellEnd"/>
          </w:p>
        </w:tc>
        <w:tc>
          <w:tcPr>
            <w:tcW w:w="540"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22</w:t>
            </w:r>
          </w:p>
        </w:tc>
        <w:tc>
          <w:tcPr>
            <w:tcW w:w="5412" w:type="dxa"/>
            <w:tcBorders>
              <w:top w:val="nil"/>
              <w:left w:val="nil"/>
              <w:bottom w:val="single" w:sz="4" w:space="0" w:color="auto"/>
              <w:right w:val="single" w:sz="4" w:space="0" w:color="auto"/>
            </w:tcBorders>
            <w:shd w:val="clear" w:color="auto" w:fill="auto"/>
            <w:vAlign w:val="bottom"/>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zestaw edukacyjny do montażu obwodów elektrycznych. Zestaw jest zapakowany w poręczne pudełko z tworzywa sztucznego, wym. 19 x 14 x 7 cm, 4 podkładki o wym. 12 x 8 cm, 10 kabli ze złączami o dł. 23 cm, 2 moduły na baterię o wym. 8 x 2 cm, 4 kostki-złącza o wym. 2 x 2 cm, 2 przełączniki o wym. 2 x 2 cm, 2 oprawki z żarówkami o wym. 2 x 5 cm, zasilacz o wym. 4 x 5 x 3 cm, kółko piankowe o śr. 9 cm</w:t>
            </w:r>
          </w:p>
        </w:tc>
        <w:tc>
          <w:tcPr>
            <w:tcW w:w="1134" w:type="dxa"/>
            <w:tcBorders>
              <w:top w:val="nil"/>
              <w:left w:val="nil"/>
              <w:bottom w:val="single" w:sz="4" w:space="0" w:color="auto"/>
              <w:right w:val="single" w:sz="4" w:space="0" w:color="auto"/>
            </w:tcBorders>
            <w:shd w:val="clear" w:color="auto" w:fill="auto"/>
            <w:noWrap/>
            <w:vAlign w:val="bottom"/>
            <w:hideMark/>
          </w:tcPr>
          <w:p w:rsidR="00D373A8" w:rsidRPr="00D373A8" w:rsidRDefault="00D373A8" w:rsidP="00D373A8">
            <w:pPr>
              <w:spacing w:after="0" w:line="240" w:lineRule="auto"/>
              <w:rPr>
                <w:rFonts w:ascii="Calibri" w:eastAsia="Times New Roman" w:hAnsi="Calibri" w:cs="Calibri"/>
                <w:color w:val="000000"/>
                <w:sz w:val="20"/>
                <w:szCs w:val="20"/>
                <w:lang w:eastAsia="pl-PL"/>
              </w:rPr>
            </w:pPr>
            <w:r w:rsidRPr="00D373A8">
              <w:rPr>
                <w:rFonts w:ascii="Calibri" w:eastAsia="Times New Roman" w:hAnsi="Calibri" w:cs="Calibri"/>
                <w:color w:val="000000"/>
                <w:sz w:val="20"/>
                <w:szCs w:val="20"/>
                <w:lang w:eastAsia="pl-PL"/>
              </w:rPr>
              <w:t> </w:t>
            </w:r>
          </w:p>
        </w:tc>
      </w:tr>
      <w:tr w:rsidR="00D373A8" w:rsidRPr="00D373A8" w:rsidTr="00D373A8">
        <w:trPr>
          <w:trHeight w:val="1068"/>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35</w:t>
            </w:r>
          </w:p>
        </w:tc>
        <w:tc>
          <w:tcPr>
            <w:tcW w:w="199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 xml:space="preserve">zasilacz regulowany 24 V </w:t>
            </w:r>
          </w:p>
        </w:tc>
        <w:tc>
          <w:tcPr>
            <w:tcW w:w="68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proofErr w:type="spellStart"/>
            <w:r w:rsidRPr="00D373A8">
              <w:rPr>
                <w:rFonts w:eastAsia="Times New Roman"/>
                <w:color w:val="000000"/>
                <w:sz w:val="20"/>
                <w:szCs w:val="20"/>
                <w:lang w:eastAsia="pl-PL"/>
              </w:rPr>
              <w:t>szt</w:t>
            </w:r>
            <w:proofErr w:type="spellEnd"/>
          </w:p>
        </w:tc>
        <w:tc>
          <w:tcPr>
            <w:tcW w:w="540"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2</w:t>
            </w:r>
          </w:p>
        </w:tc>
        <w:tc>
          <w:tcPr>
            <w:tcW w:w="5412" w:type="dxa"/>
            <w:tcBorders>
              <w:top w:val="nil"/>
              <w:left w:val="nil"/>
              <w:bottom w:val="single" w:sz="4" w:space="0" w:color="auto"/>
              <w:right w:val="single" w:sz="4" w:space="0" w:color="auto"/>
            </w:tcBorders>
            <w:shd w:val="clear" w:color="auto" w:fill="auto"/>
            <w:vAlign w:val="bottom"/>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zasilacz laboratoryjny regulowany - ilość wyjść -1, moc - 150 W, technologia zasilacza - liniowy, waga - min. 5 kg, wys. min. 160 mm, dł. - min.300 mm, szer. - min.130 mm, kalibracja - fabryczna, napięcie wyjściowe 230V</w:t>
            </w:r>
          </w:p>
        </w:tc>
        <w:tc>
          <w:tcPr>
            <w:tcW w:w="1134" w:type="dxa"/>
            <w:tcBorders>
              <w:top w:val="nil"/>
              <w:left w:val="nil"/>
              <w:bottom w:val="single" w:sz="4" w:space="0" w:color="auto"/>
              <w:right w:val="single" w:sz="4" w:space="0" w:color="auto"/>
            </w:tcBorders>
            <w:shd w:val="clear" w:color="auto" w:fill="auto"/>
            <w:noWrap/>
            <w:vAlign w:val="bottom"/>
            <w:hideMark/>
          </w:tcPr>
          <w:p w:rsidR="00D373A8" w:rsidRPr="00D373A8" w:rsidRDefault="00D373A8" w:rsidP="00D373A8">
            <w:pPr>
              <w:spacing w:after="0" w:line="240" w:lineRule="auto"/>
              <w:rPr>
                <w:rFonts w:ascii="Calibri" w:eastAsia="Times New Roman" w:hAnsi="Calibri" w:cs="Calibri"/>
                <w:color w:val="000000"/>
                <w:sz w:val="20"/>
                <w:szCs w:val="20"/>
                <w:lang w:eastAsia="pl-PL"/>
              </w:rPr>
            </w:pPr>
            <w:r w:rsidRPr="00D373A8">
              <w:rPr>
                <w:rFonts w:ascii="Calibri" w:eastAsia="Times New Roman" w:hAnsi="Calibri" w:cs="Calibri"/>
                <w:color w:val="000000"/>
                <w:sz w:val="20"/>
                <w:szCs w:val="20"/>
                <w:lang w:eastAsia="pl-PL"/>
              </w:rPr>
              <w:t> </w:t>
            </w:r>
          </w:p>
        </w:tc>
      </w:tr>
      <w:tr w:rsidR="00D373A8" w:rsidRPr="00D373A8" w:rsidTr="00D373A8">
        <w:trPr>
          <w:trHeight w:val="804"/>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36</w:t>
            </w:r>
          </w:p>
        </w:tc>
        <w:tc>
          <w:tcPr>
            <w:tcW w:w="199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 xml:space="preserve">prostownik selenowy </w:t>
            </w:r>
          </w:p>
        </w:tc>
        <w:tc>
          <w:tcPr>
            <w:tcW w:w="68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proofErr w:type="spellStart"/>
            <w:r w:rsidRPr="00D373A8">
              <w:rPr>
                <w:rFonts w:eastAsia="Times New Roman"/>
                <w:color w:val="000000"/>
                <w:sz w:val="20"/>
                <w:szCs w:val="20"/>
                <w:lang w:eastAsia="pl-PL"/>
              </w:rPr>
              <w:t>szt</w:t>
            </w:r>
            <w:proofErr w:type="spellEnd"/>
          </w:p>
        </w:tc>
        <w:tc>
          <w:tcPr>
            <w:tcW w:w="540"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4</w:t>
            </w:r>
          </w:p>
        </w:tc>
        <w:tc>
          <w:tcPr>
            <w:tcW w:w="5412" w:type="dxa"/>
            <w:tcBorders>
              <w:top w:val="nil"/>
              <w:left w:val="nil"/>
              <w:bottom w:val="single" w:sz="4" w:space="0" w:color="auto"/>
              <w:right w:val="single" w:sz="4" w:space="0" w:color="auto"/>
            </w:tcBorders>
            <w:shd w:val="clear" w:color="auto" w:fill="auto"/>
            <w:vAlign w:val="bottom"/>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służy do prostowania napięć w układach jedno- i dwu-połówkowych, napięcie maksymalne:25V, prąd obciążenia(max): 1 A, wymiary: 70x25x125mm</w:t>
            </w:r>
          </w:p>
        </w:tc>
        <w:tc>
          <w:tcPr>
            <w:tcW w:w="1134" w:type="dxa"/>
            <w:tcBorders>
              <w:top w:val="nil"/>
              <w:left w:val="nil"/>
              <w:bottom w:val="single" w:sz="4" w:space="0" w:color="auto"/>
              <w:right w:val="single" w:sz="4" w:space="0" w:color="auto"/>
            </w:tcBorders>
            <w:shd w:val="clear" w:color="auto" w:fill="auto"/>
            <w:noWrap/>
            <w:vAlign w:val="bottom"/>
            <w:hideMark/>
          </w:tcPr>
          <w:p w:rsidR="00D373A8" w:rsidRPr="00D373A8" w:rsidRDefault="00D373A8" w:rsidP="00D373A8">
            <w:pPr>
              <w:spacing w:after="0" w:line="240" w:lineRule="auto"/>
              <w:rPr>
                <w:rFonts w:ascii="Calibri" w:eastAsia="Times New Roman" w:hAnsi="Calibri" w:cs="Calibri"/>
                <w:color w:val="000000"/>
                <w:sz w:val="20"/>
                <w:szCs w:val="20"/>
                <w:lang w:eastAsia="pl-PL"/>
              </w:rPr>
            </w:pPr>
            <w:r w:rsidRPr="00D373A8">
              <w:rPr>
                <w:rFonts w:ascii="Calibri" w:eastAsia="Times New Roman" w:hAnsi="Calibri" w:cs="Calibri"/>
                <w:color w:val="000000"/>
                <w:sz w:val="20"/>
                <w:szCs w:val="20"/>
                <w:lang w:eastAsia="pl-PL"/>
              </w:rPr>
              <w:t> </w:t>
            </w:r>
          </w:p>
        </w:tc>
      </w:tr>
      <w:tr w:rsidR="00D373A8" w:rsidRPr="00D373A8" w:rsidTr="00D373A8">
        <w:trPr>
          <w:trHeight w:val="288"/>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37</w:t>
            </w:r>
          </w:p>
        </w:tc>
        <w:tc>
          <w:tcPr>
            <w:tcW w:w="199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 xml:space="preserve">zestaw 10szt. żarówek 3.5V </w:t>
            </w:r>
          </w:p>
        </w:tc>
        <w:tc>
          <w:tcPr>
            <w:tcW w:w="68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zestaw</w:t>
            </w:r>
          </w:p>
        </w:tc>
        <w:tc>
          <w:tcPr>
            <w:tcW w:w="540"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6</w:t>
            </w:r>
          </w:p>
        </w:tc>
        <w:tc>
          <w:tcPr>
            <w:tcW w:w="5412" w:type="dxa"/>
            <w:tcBorders>
              <w:top w:val="nil"/>
              <w:left w:val="nil"/>
              <w:bottom w:val="single" w:sz="4" w:space="0" w:color="auto"/>
              <w:right w:val="single" w:sz="4" w:space="0" w:color="auto"/>
            </w:tcBorders>
            <w:shd w:val="clear" w:color="auto" w:fill="auto"/>
            <w:vAlign w:val="bottom"/>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gwint typu E10, napięcie robocze 3,5 V, 10 szt. w zestawie</w:t>
            </w:r>
          </w:p>
        </w:tc>
        <w:tc>
          <w:tcPr>
            <w:tcW w:w="1134" w:type="dxa"/>
            <w:tcBorders>
              <w:top w:val="nil"/>
              <w:left w:val="nil"/>
              <w:bottom w:val="single" w:sz="4" w:space="0" w:color="auto"/>
              <w:right w:val="single" w:sz="4" w:space="0" w:color="auto"/>
            </w:tcBorders>
            <w:shd w:val="clear" w:color="auto" w:fill="auto"/>
            <w:noWrap/>
            <w:vAlign w:val="bottom"/>
            <w:hideMark/>
          </w:tcPr>
          <w:p w:rsidR="00D373A8" w:rsidRPr="00D373A8" w:rsidRDefault="00D373A8" w:rsidP="00D373A8">
            <w:pPr>
              <w:spacing w:after="0" w:line="240" w:lineRule="auto"/>
              <w:rPr>
                <w:rFonts w:ascii="Calibri" w:eastAsia="Times New Roman" w:hAnsi="Calibri" w:cs="Calibri"/>
                <w:color w:val="000000"/>
                <w:sz w:val="20"/>
                <w:szCs w:val="20"/>
                <w:lang w:eastAsia="pl-PL"/>
              </w:rPr>
            </w:pPr>
            <w:r w:rsidRPr="00D373A8">
              <w:rPr>
                <w:rFonts w:ascii="Calibri" w:eastAsia="Times New Roman" w:hAnsi="Calibri" w:cs="Calibri"/>
                <w:color w:val="000000"/>
                <w:sz w:val="20"/>
                <w:szCs w:val="20"/>
                <w:lang w:eastAsia="pl-PL"/>
              </w:rPr>
              <w:t> </w:t>
            </w:r>
          </w:p>
        </w:tc>
      </w:tr>
      <w:tr w:rsidR="00D373A8" w:rsidRPr="00D373A8" w:rsidTr="00D373A8">
        <w:trPr>
          <w:trHeight w:val="51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38</w:t>
            </w:r>
          </w:p>
        </w:tc>
        <w:tc>
          <w:tcPr>
            <w:tcW w:w="199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 xml:space="preserve">zestaw 10szt. żarówek 6V  </w:t>
            </w:r>
          </w:p>
        </w:tc>
        <w:tc>
          <w:tcPr>
            <w:tcW w:w="68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zestaw</w:t>
            </w:r>
          </w:p>
        </w:tc>
        <w:tc>
          <w:tcPr>
            <w:tcW w:w="540"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6</w:t>
            </w:r>
          </w:p>
        </w:tc>
        <w:tc>
          <w:tcPr>
            <w:tcW w:w="5412" w:type="dxa"/>
            <w:tcBorders>
              <w:top w:val="nil"/>
              <w:left w:val="nil"/>
              <w:bottom w:val="single" w:sz="4" w:space="0" w:color="auto"/>
              <w:right w:val="single" w:sz="4" w:space="0" w:color="auto"/>
            </w:tcBorders>
            <w:shd w:val="clear" w:color="auto" w:fill="auto"/>
            <w:vAlign w:val="bottom"/>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gwint typu E10, napięcie robocze 6V, śr. żarówki 1,1 cm, dł. całkowita 2,3 cm, 10 szt. w zestawie</w:t>
            </w:r>
          </w:p>
        </w:tc>
        <w:tc>
          <w:tcPr>
            <w:tcW w:w="1134" w:type="dxa"/>
            <w:tcBorders>
              <w:top w:val="nil"/>
              <w:left w:val="nil"/>
              <w:bottom w:val="single" w:sz="4" w:space="0" w:color="auto"/>
              <w:right w:val="single" w:sz="4" w:space="0" w:color="auto"/>
            </w:tcBorders>
            <w:shd w:val="clear" w:color="auto" w:fill="auto"/>
            <w:noWrap/>
            <w:vAlign w:val="bottom"/>
            <w:hideMark/>
          </w:tcPr>
          <w:p w:rsidR="00D373A8" w:rsidRPr="00D373A8" w:rsidRDefault="00D373A8" w:rsidP="00D373A8">
            <w:pPr>
              <w:spacing w:after="0" w:line="240" w:lineRule="auto"/>
              <w:rPr>
                <w:rFonts w:ascii="Calibri" w:eastAsia="Times New Roman" w:hAnsi="Calibri" w:cs="Calibri"/>
                <w:color w:val="000000"/>
                <w:sz w:val="20"/>
                <w:szCs w:val="20"/>
                <w:lang w:eastAsia="pl-PL"/>
              </w:rPr>
            </w:pPr>
            <w:r w:rsidRPr="00D373A8">
              <w:rPr>
                <w:rFonts w:ascii="Calibri" w:eastAsia="Times New Roman" w:hAnsi="Calibri" w:cs="Calibri"/>
                <w:color w:val="000000"/>
                <w:sz w:val="20"/>
                <w:szCs w:val="20"/>
                <w:lang w:eastAsia="pl-PL"/>
              </w:rPr>
              <w:t> </w:t>
            </w:r>
          </w:p>
        </w:tc>
      </w:tr>
      <w:tr w:rsidR="00D373A8" w:rsidRPr="00D373A8" w:rsidTr="00D373A8">
        <w:trPr>
          <w:trHeight w:val="1545"/>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39</w:t>
            </w:r>
          </w:p>
        </w:tc>
        <w:tc>
          <w:tcPr>
            <w:tcW w:w="199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 xml:space="preserve">prądnica - silnik </w:t>
            </w:r>
          </w:p>
        </w:tc>
        <w:tc>
          <w:tcPr>
            <w:tcW w:w="68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proofErr w:type="spellStart"/>
            <w:r w:rsidRPr="00D373A8">
              <w:rPr>
                <w:rFonts w:eastAsia="Times New Roman"/>
                <w:color w:val="000000"/>
                <w:sz w:val="20"/>
                <w:szCs w:val="20"/>
                <w:lang w:eastAsia="pl-PL"/>
              </w:rPr>
              <w:t>szt</w:t>
            </w:r>
            <w:proofErr w:type="spellEnd"/>
          </w:p>
        </w:tc>
        <w:tc>
          <w:tcPr>
            <w:tcW w:w="540"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2</w:t>
            </w:r>
          </w:p>
        </w:tc>
        <w:tc>
          <w:tcPr>
            <w:tcW w:w="5412" w:type="dxa"/>
            <w:tcBorders>
              <w:top w:val="nil"/>
              <w:left w:val="nil"/>
              <w:bottom w:val="single" w:sz="4" w:space="0" w:color="auto"/>
              <w:right w:val="single" w:sz="4" w:space="0" w:color="auto"/>
            </w:tcBorders>
            <w:shd w:val="clear" w:color="auto" w:fill="auto"/>
            <w:vAlign w:val="bottom"/>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silniczek prądu stałego umieszczony na podstawie z tworzywa sztucznego, wyposażonej w dwa gniazda bananowe do podłączania źródła zasilania, oś silniczka dodatkowo posiada trójbarwną tarczę, ułatwiającą ocenę jego ruchu obrotowego, do zasilania może posłużyć zarówno zasilacz prądu stałego, jak i bateria lub zestaw baterii połączonych szeregowo, o napięciu wyjściowym 4,5 V, wym. całkowite: 8 x 6,5 x 3,5 cm</w:t>
            </w:r>
          </w:p>
        </w:tc>
        <w:tc>
          <w:tcPr>
            <w:tcW w:w="1134" w:type="dxa"/>
            <w:tcBorders>
              <w:top w:val="nil"/>
              <w:left w:val="nil"/>
              <w:bottom w:val="single" w:sz="4" w:space="0" w:color="auto"/>
              <w:right w:val="single" w:sz="4" w:space="0" w:color="auto"/>
            </w:tcBorders>
            <w:shd w:val="clear" w:color="auto" w:fill="auto"/>
            <w:noWrap/>
            <w:vAlign w:val="bottom"/>
            <w:hideMark/>
          </w:tcPr>
          <w:p w:rsidR="00D373A8" w:rsidRPr="00D373A8" w:rsidRDefault="00D373A8" w:rsidP="00D373A8">
            <w:pPr>
              <w:spacing w:after="0" w:line="240" w:lineRule="auto"/>
              <w:rPr>
                <w:rFonts w:ascii="Calibri" w:eastAsia="Times New Roman" w:hAnsi="Calibri" w:cs="Calibri"/>
                <w:color w:val="000000"/>
                <w:sz w:val="20"/>
                <w:szCs w:val="20"/>
                <w:lang w:eastAsia="pl-PL"/>
              </w:rPr>
            </w:pPr>
            <w:r w:rsidRPr="00D373A8">
              <w:rPr>
                <w:rFonts w:ascii="Calibri" w:eastAsia="Times New Roman" w:hAnsi="Calibri" w:cs="Calibri"/>
                <w:color w:val="000000"/>
                <w:sz w:val="20"/>
                <w:szCs w:val="20"/>
                <w:lang w:eastAsia="pl-PL"/>
              </w:rPr>
              <w:t> </w:t>
            </w:r>
          </w:p>
        </w:tc>
      </w:tr>
      <w:tr w:rsidR="00D373A8" w:rsidRPr="00D373A8" w:rsidTr="00D373A8">
        <w:trPr>
          <w:trHeight w:val="1332"/>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40</w:t>
            </w:r>
          </w:p>
        </w:tc>
        <w:tc>
          <w:tcPr>
            <w:tcW w:w="199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 xml:space="preserve">zegar z baterią owocową </w:t>
            </w:r>
          </w:p>
        </w:tc>
        <w:tc>
          <w:tcPr>
            <w:tcW w:w="68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proofErr w:type="spellStart"/>
            <w:r w:rsidRPr="00D373A8">
              <w:rPr>
                <w:rFonts w:eastAsia="Times New Roman"/>
                <w:color w:val="000000"/>
                <w:sz w:val="20"/>
                <w:szCs w:val="20"/>
                <w:lang w:eastAsia="pl-PL"/>
              </w:rPr>
              <w:t>szt</w:t>
            </w:r>
            <w:proofErr w:type="spellEnd"/>
          </w:p>
        </w:tc>
        <w:tc>
          <w:tcPr>
            <w:tcW w:w="540"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2</w:t>
            </w:r>
          </w:p>
        </w:tc>
        <w:tc>
          <w:tcPr>
            <w:tcW w:w="5412" w:type="dxa"/>
            <w:tcBorders>
              <w:top w:val="nil"/>
              <w:left w:val="nil"/>
              <w:bottom w:val="single" w:sz="4" w:space="0" w:color="auto"/>
              <w:right w:val="single" w:sz="4" w:space="0" w:color="auto"/>
            </w:tcBorders>
            <w:shd w:val="clear" w:color="auto" w:fill="auto"/>
            <w:vAlign w:val="bottom"/>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 xml:space="preserve"> umożliwia pomiar czasu zasilany owocami poprzez umieszczenie w nich elektrod, w zestawie znajdują się  pojemniki za pomocą których można uzyskać energię z płynów, zestaw zawiera: moduł zegara, pojemniki na płyn, elektrody, podstawa pod zestaw</w:t>
            </w:r>
          </w:p>
        </w:tc>
        <w:tc>
          <w:tcPr>
            <w:tcW w:w="1134" w:type="dxa"/>
            <w:tcBorders>
              <w:top w:val="nil"/>
              <w:left w:val="nil"/>
              <w:bottom w:val="single" w:sz="4" w:space="0" w:color="auto"/>
              <w:right w:val="single" w:sz="4" w:space="0" w:color="auto"/>
            </w:tcBorders>
            <w:shd w:val="clear" w:color="auto" w:fill="auto"/>
            <w:noWrap/>
            <w:vAlign w:val="bottom"/>
            <w:hideMark/>
          </w:tcPr>
          <w:p w:rsidR="00D373A8" w:rsidRPr="00D373A8" w:rsidRDefault="00D373A8" w:rsidP="00D373A8">
            <w:pPr>
              <w:spacing w:after="0" w:line="240" w:lineRule="auto"/>
              <w:rPr>
                <w:rFonts w:ascii="Calibri" w:eastAsia="Times New Roman" w:hAnsi="Calibri" w:cs="Calibri"/>
                <w:color w:val="000000"/>
                <w:sz w:val="20"/>
                <w:szCs w:val="20"/>
                <w:lang w:eastAsia="pl-PL"/>
              </w:rPr>
            </w:pPr>
            <w:r w:rsidRPr="00D373A8">
              <w:rPr>
                <w:rFonts w:ascii="Calibri" w:eastAsia="Times New Roman" w:hAnsi="Calibri" w:cs="Calibri"/>
                <w:color w:val="000000"/>
                <w:sz w:val="20"/>
                <w:szCs w:val="20"/>
                <w:lang w:eastAsia="pl-PL"/>
              </w:rPr>
              <w:t> </w:t>
            </w:r>
          </w:p>
        </w:tc>
      </w:tr>
      <w:tr w:rsidR="00D373A8" w:rsidRPr="00D373A8" w:rsidTr="00D373A8">
        <w:trPr>
          <w:trHeight w:val="1288"/>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41</w:t>
            </w:r>
          </w:p>
        </w:tc>
        <w:tc>
          <w:tcPr>
            <w:tcW w:w="199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 xml:space="preserve">zasilacz bateryjny 4 napięciowy </w:t>
            </w:r>
          </w:p>
        </w:tc>
        <w:tc>
          <w:tcPr>
            <w:tcW w:w="68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proofErr w:type="spellStart"/>
            <w:r w:rsidRPr="00D373A8">
              <w:rPr>
                <w:rFonts w:eastAsia="Times New Roman"/>
                <w:color w:val="000000"/>
                <w:sz w:val="20"/>
                <w:szCs w:val="20"/>
                <w:lang w:eastAsia="pl-PL"/>
              </w:rPr>
              <w:t>szt</w:t>
            </w:r>
            <w:proofErr w:type="spellEnd"/>
          </w:p>
        </w:tc>
        <w:tc>
          <w:tcPr>
            <w:tcW w:w="540"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22</w:t>
            </w:r>
          </w:p>
        </w:tc>
        <w:tc>
          <w:tcPr>
            <w:tcW w:w="5412" w:type="dxa"/>
            <w:tcBorders>
              <w:top w:val="nil"/>
              <w:left w:val="nil"/>
              <w:bottom w:val="single" w:sz="4" w:space="0" w:color="auto"/>
              <w:right w:val="single" w:sz="4" w:space="0" w:color="auto"/>
            </w:tcBorders>
            <w:shd w:val="clear" w:color="auto" w:fill="auto"/>
            <w:vAlign w:val="bottom"/>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 xml:space="preserve">zasilacz pozwala podłączyć 4 baterie alkaliczne R20 lub baterie </w:t>
            </w:r>
            <w:proofErr w:type="spellStart"/>
            <w:r w:rsidRPr="00D373A8">
              <w:rPr>
                <w:rFonts w:eastAsia="Times New Roman"/>
                <w:color w:val="000000"/>
                <w:sz w:val="20"/>
                <w:szCs w:val="20"/>
                <w:lang w:eastAsia="pl-PL"/>
              </w:rPr>
              <w:t>NiMH</w:t>
            </w:r>
            <w:proofErr w:type="spellEnd"/>
            <w:r w:rsidRPr="00D373A8">
              <w:rPr>
                <w:rFonts w:eastAsia="Times New Roman"/>
                <w:color w:val="000000"/>
                <w:sz w:val="20"/>
                <w:szCs w:val="20"/>
                <w:lang w:eastAsia="pl-PL"/>
              </w:rPr>
              <w:t>, w zależności od zastosowanych baterii możemy uzyskać 8 rodzaje napięć:</w:t>
            </w:r>
            <w:r w:rsidRPr="00D373A8">
              <w:rPr>
                <w:rFonts w:eastAsia="Times New Roman"/>
                <w:color w:val="000000"/>
                <w:sz w:val="20"/>
                <w:szCs w:val="20"/>
                <w:lang w:eastAsia="pl-PL"/>
              </w:rPr>
              <w:br/>
              <w:t>przy bateriach alkalicznych (R20) – 1.5V, 3V, 4.5V, 6V</w:t>
            </w:r>
            <w:r w:rsidRPr="00D373A8">
              <w:rPr>
                <w:rFonts w:eastAsia="Times New Roman"/>
                <w:color w:val="000000"/>
                <w:sz w:val="20"/>
                <w:szCs w:val="20"/>
                <w:lang w:eastAsia="pl-PL"/>
              </w:rPr>
              <w:br/>
              <w:t xml:space="preserve">przy bateriach </w:t>
            </w:r>
            <w:proofErr w:type="spellStart"/>
            <w:r w:rsidRPr="00D373A8">
              <w:rPr>
                <w:rFonts w:eastAsia="Times New Roman"/>
                <w:color w:val="000000"/>
                <w:sz w:val="20"/>
                <w:szCs w:val="20"/>
                <w:lang w:eastAsia="pl-PL"/>
              </w:rPr>
              <w:t>NiMH</w:t>
            </w:r>
            <w:proofErr w:type="spellEnd"/>
            <w:r w:rsidRPr="00D373A8">
              <w:rPr>
                <w:rFonts w:eastAsia="Times New Roman"/>
                <w:color w:val="000000"/>
                <w:sz w:val="20"/>
                <w:szCs w:val="20"/>
                <w:lang w:eastAsia="pl-PL"/>
              </w:rPr>
              <w:t xml:space="preserve"> – odpowiednio 1.2V, 2.4V, 3.6V, 4.8V</w:t>
            </w:r>
          </w:p>
        </w:tc>
        <w:tc>
          <w:tcPr>
            <w:tcW w:w="1134" w:type="dxa"/>
            <w:tcBorders>
              <w:top w:val="nil"/>
              <w:left w:val="nil"/>
              <w:bottom w:val="single" w:sz="4" w:space="0" w:color="auto"/>
              <w:right w:val="single" w:sz="4" w:space="0" w:color="auto"/>
            </w:tcBorders>
            <w:shd w:val="clear" w:color="auto" w:fill="auto"/>
            <w:noWrap/>
            <w:vAlign w:val="bottom"/>
            <w:hideMark/>
          </w:tcPr>
          <w:p w:rsidR="00D373A8" w:rsidRPr="00D373A8" w:rsidRDefault="00D373A8" w:rsidP="00D373A8">
            <w:pPr>
              <w:spacing w:after="0" w:line="240" w:lineRule="auto"/>
              <w:rPr>
                <w:rFonts w:ascii="Calibri" w:eastAsia="Times New Roman" w:hAnsi="Calibri" w:cs="Calibri"/>
                <w:color w:val="000000"/>
                <w:sz w:val="20"/>
                <w:szCs w:val="20"/>
                <w:lang w:eastAsia="pl-PL"/>
              </w:rPr>
            </w:pPr>
            <w:r w:rsidRPr="00D373A8">
              <w:rPr>
                <w:rFonts w:ascii="Calibri" w:eastAsia="Times New Roman" w:hAnsi="Calibri" w:cs="Calibri"/>
                <w:color w:val="000000"/>
                <w:sz w:val="20"/>
                <w:szCs w:val="20"/>
                <w:lang w:eastAsia="pl-PL"/>
              </w:rPr>
              <w:t> </w:t>
            </w:r>
          </w:p>
        </w:tc>
      </w:tr>
      <w:tr w:rsidR="00D373A8" w:rsidRPr="00D373A8" w:rsidTr="00D373A8">
        <w:trPr>
          <w:trHeight w:val="804"/>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42</w:t>
            </w:r>
          </w:p>
        </w:tc>
        <w:tc>
          <w:tcPr>
            <w:tcW w:w="199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 xml:space="preserve">opornica suwakowa 10 </w:t>
            </w:r>
            <w:proofErr w:type="spellStart"/>
            <w:r w:rsidRPr="00D373A8">
              <w:rPr>
                <w:rFonts w:eastAsia="Times New Roman"/>
                <w:color w:val="000000"/>
                <w:sz w:val="20"/>
                <w:szCs w:val="20"/>
                <w:lang w:eastAsia="pl-PL"/>
              </w:rPr>
              <w:t>ohm</w:t>
            </w:r>
            <w:proofErr w:type="spellEnd"/>
            <w:r w:rsidRPr="00D373A8">
              <w:rPr>
                <w:rFonts w:eastAsia="Times New Roman"/>
                <w:color w:val="000000"/>
                <w:sz w:val="20"/>
                <w:szCs w:val="20"/>
                <w:lang w:eastAsia="pl-PL"/>
              </w:rPr>
              <w:t xml:space="preserve"> </w:t>
            </w:r>
          </w:p>
        </w:tc>
        <w:tc>
          <w:tcPr>
            <w:tcW w:w="68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proofErr w:type="spellStart"/>
            <w:r w:rsidRPr="00D373A8">
              <w:rPr>
                <w:rFonts w:eastAsia="Times New Roman"/>
                <w:color w:val="000000"/>
                <w:sz w:val="20"/>
                <w:szCs w:val="20"/>
                <w:lang w:eastAsia="pl-PL"/>
              </w:rPr>
              <w:t>szt</w:t>
            </w:r>
            <w:proofErr w:type="spellEnd"/>
          </w:p>
        </w:tc>
        <w:tc>
          <w:tcPr>
            <w:tcW w:w="540"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22</w:t>
            </w:r>
          </w:p>
        </w:tc>
        <w:tc>
          <w:tcPr>
            <w:tcW w:w="5412" w:type="dxa"/>
            <w:tcBorders>
              <w:top w:val="nil"/>
              <w:left w:val="nil"/>
              <w:bottom w:val="single" w:sz="4" w:space="0" w:color="auto"/>
              <w:right w:val="single" w:sz="4" w:space="0" w:color="auto"/>
            </w:tcBorders>
            <w:shd w:val="clear" w:color="auto" w:fill="auto"/>
            <w:vAlign w:val="bottom"/>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urządzenie, pozwalające na regulację prądu i napięcia w obwodach elektrycznych i elektronicznych, wymiary: 150 x 70 x 60 mm</w:t>
            </w:r>
          </w:p>
        </w:tc>
        <w:tc>
          <w:tcPr>
            <w:tcW w:w="1134" w:type="dxa"/>
            <w:tcBorders>
              <w:top w:val="nil"/>
              <w:left w:val="nil"/>
              <w:bottom w:val="single" w:sz="4" w:space="0" w:color="auto"/>
              <w:right w:val="single" w:sz="4" w:space="0" w:color="auto"/>
            </w:tcBorders>
            <w:shd w:val="clear" w:color="auto" w:fill="auto"/>
            <w:noWrap/>
            <w:vAlign w:val="bottom"/>
            <w:hideMark/>
          </w:tcPr>
          <w:p w:rsidR="00D373A8" w:rsidRPr="00D373A8" w:rsidRDefault="00D373A8" w:rsidP="00D373A8">
            <w:pPr>
              <w:spacing w:after="0" w:line="240" w:lineRule="auto"/>
              <w:rPr>
                <w:rFonts w:ascii="Calibri" w:eastAsia="Times New Roman" w:hAnsi="Calibri" w:cs="Calibri"/>
                <w:color w:val="000000"/>
                <w:sz w:val="20"/>
                <w:szCs w:val="20"/>
                <w:lang w:eastAsia="pl-PL"/>
              </w:rPr>
            </w:pPr>
            <w:r w:rsidRPr="00D373A8">
              <w:rPr>
                <w:rFonts w:ascii="Calibri" w:eastAsia="Times New Roman" w:hAnsi="Calibri" w:cs="Calibri"/>
                <w:color w:val="000000"/>
                <w:sz w:val="20"/>
                <w:szCs w:val="20"/>
                <w:lang w:eastAsia="pl-PL"/>
              </w:rPr>
              <w:t> </w:t>
            </w:r>
          </w:p>
        </w:tc>
      </w:tr>
      <w:tr w:rsidR="00D373A8" w:rsidRPr="00D373A8" w:rsidTr="00D373A8">
        <w:trPr>
          <w:trHeight w:val="54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43</w:t>
            </w:r>
          </w:p>
        </w:tc>
        <w:tc>
          <w:tcPr>
            <w:tcW w:w="1995" w:type="dxa"/>
            <w:tcBorders>
              <w:top w:val="nil"/>
              <w:left w:val="nil"/>
              <w:bottom w:val="single" w:sz="4" w:space="0" w:color="auto"/>
              <w:right w:val="single" w:sz="4" w:space="0" w:color="auto"/>
            </w:tcBorders>
            <w:shd w:val="clear" w:color="auto" w:fill="auto"/>
            <w:vAlign w:val="center"/>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 xml:space="preserve">dwie podstawki pod żarówki </w:t>
            </w:r>
            <w:r w:rsidRPr="00D373A8">
              <w:rPr>
                <w:rFonts w:eastAsia="Times New Roman"/>
                <w:color w:val="000000"/>
                <w:sz w:val="20"/>
                <w:szCs w:val="20"/>
                <w:lang w:eastAsia="pl-PL"/>
              </w:rPr>
              <w:br/>
              <w:t xml:space="preserve">i wyłącznik </w:t>
            </w:r>
          </w:p>
        </w:tc>
        <w:tc>
          <w:tcPr>
            <w:tcW w:w="68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proofErr w:type="spellStart"/>
            <w:r w:rsidRPr="00D373A8">
              <w:rPr>
                <w:rFonts w:eastAsia="Times New Roman"/>
                <w:color w:val="000000"/>
                <w:sz w:val="20"/>
                <w:szCs w:val="20"/>
                <w:lang w:eastAsia="pl-PL"/>
              </w:rPr>
              <w:t>szt</w:t>
            </w:r>
            <w:proofErr w:type="spellEnd"/>
          </w:p>
        </w:tc>
        <w:tc>
          <w:tcPr>
            <w:tcW w:w="540"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22</w:t>
            </w:r>
          </w:p>
        </w:tc>
        <w:tc>
          <w:tcPr>
            <w:tcW w:w="5412" w:type="dxa"/>
            <w:tcBorders>
              <w:top w:val="nil"/>
              <w:left w:val="nil"/>
              <w:bottom w:val="single" w:sz="4" w:space="0" w:color="auto"/>
              <w:right w:val="single" w:sz="4" w:space="0" w:color="auto"/>
            </w:tcBorders>
            <w:shd w:val="clear" w:color="auto" w:fill="auto"/>
            <w:vAlign w:val="bottom"/>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zestaw składający się z dwóch podstawek na żarówkę oraz włącznika nożowego</w:t>
            </w:r>
          </w:p>
        </w:tc>
        <w:tc>
          <w:tcPr>
            <w:tcW w:w="1134" w:type="dxa"/>
            <w:tcBorders>
              <w:top w:val="nil"/>
              <w:left w:val="nil"/>
              <w:bottom w:val="single" w:sz="4" w:space="0" w:color="auto"/>
              <w:right w:val="single" w:sz="4" w:space="0" w:color="auto"/>
            </w:tcBorders>
            <w:shd w:val="clear" w:color="auto" w:fill="auto"/>
            <w:noWrap/>
            <w:vAlign w:val="bottom"/>
            <w:hideMark/>
          </w:tcPr>
          <w:p w:rsidR="00D373A8" w:rsidRPr="00D373A8" w:rsidRDefault="00D373A8" w:rsidP="00D373A8">
            <w:pPr>
              <w:spacing w:after="0" w:line="240" w:lineRule="auto"/>
              <w:rPr>
                <w:rFonts w:ascii="Calibri" w:eastAsia="Times New Roman" w:hAnsi="Calibri" w:cs="Calibri"/>
                <w:color w:val="000000"/>
                <w:sz w:val="20"/>
                <w:szCs w:val="20"/>
                <w:lang w:eastAsia="pl-PL"/>
              </w:rPr>
            </w:pPr>
            <w:r w:rsidRPr="00D373A8">
              <w:rPr>
                <w:rFonts w:ascii="Calibri" w:eastAsia="Times New Roman" w:hAnsi="Calibri" w:cs="Calibri"/>
                <w:color w:val="000000"/>
                <w:sz w:val="20"/>
                <w:szCs w:val="20"/>
                <w:lang w:eastAsia="pl-PL"/>
              </w:rPr>
              <w:t> </w:t>
            </w:r>
          </w:p>
        </w:tc>
      </w:tr>
      <w:tr w:rsidR="00D373A8" w:rsidRPr="00D373A8" w:rsidTr="00D373A8">
        <w:trPr>
          <w:trHeight w:val="627"/>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44</w:t>
            </w:r>
          </w:p>
        </w:tc>
        <w:tc>
          <w:tcPr>
            <w:tcW w:w="199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 xml:space="preserve">przewody </w:t>
            </w:r>
          </w:p>
        </w:tc>
        <w:tc>
          <w:tcPr>
            <w:tcW w:w="68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proofErr w:type="spellStart"/>
            <w:r w:rsidRPr="00D373A8">
              <w:rPr>
                <w:rFonts w:eastAsia="Times New Roman"/>
                <w:color w:val="000000"/>
                <w:sz w:val="20"/>
                <w:szCs w:val="20"/>
                <w:lang w:eastAsia="pl-PL"/>
              </w:rPr>
              <w:t>mb</w:t>
            </w:r>
            <w:proofErr w:type="spellEnd"/>
          </w:p>
        </w:tc>
        <w:tc>
          <w:tcPr>
            <w:tcW w:w="540"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140</w:t>
            </w:r>
          </w:p>
        </w:tc>
        <w:tc>
          <w:tcPr>
            <w:tcW w:w="5412" w:type="dxa"/>
            <w:tcBorders>
              <w:top w:val="nil"/>
              <w:left w:val="nil"/>
              <w:bottom w:val="single" w:sz="4" w:space="0" w:color="auto"/>
              <w:right w:val="single" w:sz="4" w:space="0" w:color="auto"/>
            </w:tcBorders>
            <w:shd w:val="clear" w:color="auto" w:fill="auto"/>
            <w:vAlign w:val="bottom"/>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 xml:space="preserve">przewody pomiarowe z wtykami bananowymi 16A 1 </w:t>
            </w:r>
            <w:proofErr w:type="spellStart"/>
            <w:r w:rsidRPr="00D373A8">
              <w:rPr>
                <w:rFonts w:eastAsia="Times New Roman"/>
                <w:color w:val="000000"/>
                <w:sz w:val="20"/>
                <w:szCs w:val="20"/>
                <w:lang w:eastAsia="pl-PL"/>
              </w:rPr>
              <w:t>kV</w:t>
            </w:r>
            <w:proofErr w:type="spellEnd"/>
            <w:r w:rsidRPr="00D373A8">
              <w:rPr>
                <w:rFonts w:eastAsia="Times New Roman"/>
                <w:color w:val="000000"/>
                <w:sz w:val="20"/>
                <w:szCs w:val="20"/>
                <w:lang w:eastAsia="pl-PL"/>
              </w:rPr>
              <w:t>:</w:t>
            </w:r>
          </w:p>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 xml:space="preserve">30cm - 120 </w:t>
            </w:r>
            <w:proofErr w:type="spellStart"/>
            <w:r w:rsidRPr="00D373A8">
              <w:rPr>
                <w:rFonts w:eastAsia="Times New Roman"/>
                <w:color w:val="000000"/>
                <w:sz w:val="20"/>
                <w:szCs w:val="20"/>
                <w:lang w:eastAsia="pl-PL"/>
              </w:rPr>
              <w:t>szt</w:t>
            </w:r>
            <w:proofErr w:type="spellEnd"/>
            <w:r w:rsidRPr="00D373A8">
              <w:rPr>
                <w:rFonts w:eastAsia="Times New Roman"/>
                <w:color w:val="000000"/>
                <w:sz w:val="20"/>
                <w:szCs w:val="20"/>
                <w:lang w:eastAsia="pl-PL"/>
              </w:rPr>
              <w:t xml:space="preserve">; 50 cm - 160 </w:t>
            </w:r>
            <w:proofErr w:type="spellStart"/>
            <w:r w:rsidRPr="00D373A8">
              <w:rPr>
                <w:rFonts w:eastAsia="Times New Roman"/>
                <w:color w:val="000000"/>
                <w:sz w:val="20"/>
                <w:szCs w:val="20"/>
                <w:lang w:eastAsia="pl-PL"/>
              </w:rPr>
              <w:t>szt</w:t>
            </w:r>
            <w:proofErr w:type="spellEnd"/>
            <w:r w:rsidRPr="00D373A8">
              <w:rPr>
                <w:rFonts w:eastAsia="Times New Roman"/>
                <w:color w:val="000000"/>
                <w:sz w:val="20"/>
                <w:szCs w:val="20"/>
                <w:lang w:eastAsia="pl-PL"/>
              </w:rPr>
              <w:t>; 1m - 24 szt.</w:t>
            </w:r>
          </w:p>
        </w:tc>
        <w:tc>
          <w:tcPr>
            <w:tcW w:w="1134" w:type="dxa"/>
            <w:tcBorders>
              <w:top w:val="nil"/>
              <w:left w:val="nil"/>
              <w:bottom w:val="single" w:sz="4" w:space="0" w:color="auto"/>
              <w:right w:val="single" w:sz="4" w:space="0" w:color="auto"/>
            </w:tcBorders>
            <w:shd w:val="clear" w:color="auto" w:fill="auto"/>
            <w:noWrap/>
            <w:vAlign w:val="bottom"/>
            <w:hideMark/>
          </w:tcPr>
          <w:p w:rsidR="00D373A8" w:rsidRPr="00D373A8" w:rsidRDefault="00D373A8" w:rsidP="00D373A8">
            <w:pPr>
              <w:spacing w:after="0" w:line="240" w:lineRule="auto"/>
              <w:rPr>
                <w:rFonts w:ascii="Calibri" w:eastAsia="Times New Roman" w:hAnsi="Calibri" w:cs="Calibri"/>
                <w:color w:val="000000"/>
                <w:sz w:val="20"/>
                <w:szCs w:val="20"/>
                <w:lang w:eastAsia="pl-PL"/>
              </w:rPr>
            </w:pPr>
            <w:r w:rsidRPr="00D373A8">
              <w:rPr>
                <w:rFonts w:ascii="Calibri" w:eastAsia="Times New Roman" w:hAnsi="Calibri" w:cs="Calibri"/>
                <w:color w:val="000000"/>
                <w:sz w:val="20"/>
                <w:szCs w:val="20"/>
                <w:lang w:eastAsia="pl-PL"/>
              </w:rPr>
              <w:t> </w:t>
            </w:r>
          </w:p>
        </w:tc>
      </w:tr>
      <w:tr w:rsidR="00D373A8" w:rsidRPr="00D373A8" w:rsidTr="00D373A8">
        <w:trPr>
          <w:trHeight w:val="159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lastRenderedPageBreak/>
              <w:t>45</w:t>
            </w:r>
          </w:p>
        </w:tc>
        <w:tc>
          <w:tcPr>
            <w:tcW w:w="199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 xml:space="preserve">silniczek na podstawce </w:t>
            </w:r>
          </w:p>
        </w:tc>
        <w:tc>
          <w:tcPr>
            <w:tcW w:w="68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proofErr w:type="spellStart"/>
            <w:r w:rsidRPr="00D373A8">
              <w:rPr>
                <w:rFonts w:eastAsia="Times New Roman"/>
                <w:color w:val="000000"/>
                <w:sz w:val="20"/>
                <w:szCs w:val="20"/>
                <w:lang w:eastAsia="pl-PL"/>
              </w:rPr>
              <w:t>szt</w:t>
            </w:r>
            <w:proofErr w:type="spellEnd"/>
          </w:p>
        </w:tc>
        <w:tc>
          <w:tcPr>
            <w:tcW w:w="540"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22</w:t>
            </w:r>
          </w:p>
        </w:tc>
        <w:tc>
          <w:tcPr>
            <w:tcW w:w="5412" w:type="dxa"/>
            <w:tcBorders>
              <w:top w:val="nil"/>
              <w:left w:val="nil"/>
              <w:bottom w:val="single" w:sz="4" w:space="0" w:color="auto"/>
              <w:right w:val="single" w:sz="4" w:space="0" w:color="auto"/>
            </w:tcBorders>
            <w:shd w:val="clear" w:color="auto" w:fill="auto"/>
            <w:vAlign w:val="bottom"/>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ręczny generator demonstruje sposób wytwarzania prądu elektrycznego. W zależności od podłączenia wtyków bananowych powstaje prąd stały lub zmienny, co sygnalizuje wbudowana żarówka. Przeźroczysta podstawa umożliwia obserwowanie wewnętrznej budowy modelu. Załączona instrukcja</w:t>
            </w:r>
          </w:p>
        </w:tc>
        <w:tc>
          <w:tcPr>
            <w:tcW w:w="1134" w:type="dxa"/>
            <w:tcBorders>
              <w:top w:val="nil"/>
              <w:left w:val="nil"/>
              <w:bottom w:val="single" w:sz="4" w:space="0" w:color="auto"/>
              <w:right w:val="single" w:sz="4" w:space="0" w:color="auto"/>
            </w:tcBorders>
            <w:shd w:val="clear" w:color="auto" w:fill="auto"/>
            <w:noWrap/>
            <w:vAlign w:val="bottom"/>
            <w:hideMark/>
          </w:tcPr>
          <w:p w:rsidR="00D373A8" w:rsidRPr="00D373A8" w:rsidRDefault="00D373A8" w:rsidP="00D373A8">
            <w:pPr>
              <w:spacing w:after="0" w:line="240" w:lineRule="auto"/>
              <w:rPr>
                <w:rFonts w:ascii="Calibri" w:eastAsia="Times New Roman" w:hAnsi="Calibri" w:cs="Calibri"/>
                <w:color w:val="000000"/>
                <w:sz w:val="20"/>
                <w:szCs w:val="20"/>
                <w:lang w:eastAsia="pl-PL"/>
              </w:rPr>
            </w:pPr>
            <w:r w:rsidRPr="00D373A8">
              <w:rPr>
                <w:rFonts w:ascii="Calibri" w:eastAsia="Times New Roman" w:hAnsi="Calibri" w:cs="Calibri"/>
                <w:color w:val="000000"/>
                <w:sz w:val="20"/>
                <w:szCs w:val="20"/>
                <w:lang w:eastAsia="pl-PL"/>
              </w:rPr>
              <w:t> </w:t>
            </w:r>
          </w:p>
        </w:tc>
      </w:tr>
      <w:tr w:rsidR="00D373A8" w:rsidRPr="00D373A8" w:rsidTr="00D373A8">
        <w:trPr>
          <w:trHeight w:val="2015"/>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46</w:t>
            </w:r>
          </w:p>
        </w:tc>
        <w:tc>
          <w:tcPr>
            <w:tcW w:w="1995" w:type="dxa"/>
            <w:tcBorders>
              <w:top w:val="nil"/>
              <w:left w:val="nil"/>
              <w:bottom w:val="single" w:sz="4" w:space="0" w:color="auto"/>
              <w:right w:val="single" w:sz="4" w:space="0" w:color="auto"/>
            </w:tcBorders>
            <w:shd w:val="clear" w:color="auto" w:fill="auto"/>
            <w:vAlign w:val="center"/>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 xml:space="preserve">miernik uniwersalny cyfrowy </w:t>
            </w:r>
            <w:r w:rsidRPr="00D373A8">
              <w:rPr>
                <w:rFonts w:eastAsia="Times New Roman"/>
                <w:color w:val="000000"/>
                <w:sz w:val="20"/>
                <w:szCs w:val="20"/>
                <w:lang w:eastAsia="pl-PL"/>
              </w:rPr>
              <w:br/>
              <w:t>z USB dla niepełnosprawnych</w:t>
            </w:r>
          </w:p>
        </w:tc>
        <w:tc>
          <w:tcPr>
            <w:tcW w:w="68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proofErr w:type="spellStart"/>
            <w:r w:rsidRPr="00D373A8">
              <w:rPr>
                <w:rFonts w:eastAsia="Times New Roman"/>
                <w:color w:val="000000"/>
                <w:sz w:val="20"/>
                <w:szCs w:val="20"/>
                <w:lang w:eastAsia="pl-PL"/>
              </w:rPr>
              <w:t>szt</w:t>
            </w:r>
            <w:proofErr w:type="spellEnd"/>
          </w:p>
        </w:tc>
        <w:tc>
          <w:tcPr>
            <w:tcW w:w="540"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22</w:t>
            </w:r>
          </w:p>
        </w:tc>
        <w:tc>
          <w:tcPr>
            <w:tcW w:w="5412" w:type="dxa"/>
            <w:tcBorders>
              <w:top w:val="nil"/>
              <w:left w:val="nil"/>
              <w:bottom w:val="single" w:sz="4" w:space="0" w:color="auto"/>
              <w:right w:val="single" w:sz="4" w:space="0" w:color="auto"/>
            </w:tcBorders>
            <w:shd w:val="clear" w:color="auto" w:fill="auto"/>
            <w:vAlign w:val="bottom"/>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 xml:space="preserve"> multimetr cyfrowy z dużym wyświetlaczem LCD (max 6000, cyfra 3 5/6) oraz symbolami funkcji i podświetleniem, USB optyczne (port szeregowy) umożliwia szybkie podłączenie do komputera, obrotowy przełącznik pozwala wybrać i ustawić miernik na pomiar: DCV, ACV, DCA, ACA, Ohm, dioda, ciągłość, częstotliwość, pojemność oraz temperatura, tryb min.-max., auto wyłączanie, wskaźnik wyczerpywania się baterii (1 x 9V), zabezpieczenie </w:t>
            </w:r>
            <w:proofErr w:type="spellStart"/>
            <w:r w:rsidRPr="00D373A8">
              <w:rPr>
                <w:rFonts w:eastAsia="Times New Roman"/>
                <w:color w:val="000000"/>
                <w:sz w:val="20"/>
                <w:szCs w:val="20"/>
                <w:lang w:eastAsia="pl-PL"/>
              </w:rPr>
              <w:t>przeciwprzeciążeniowe</w:t>
            </w:r>
            <w:proofErr w:type="spellEnd"/>
            <w:r w:rsidRPr="00D373A8">
              <w:rPr>
                <w:rFonts w:eastAsia="Times New Roman"/>
                <w:color w:val="000000"/>
                <w:sz w:val="20"/>
                <w:szCs w:val="20"/>
                <w:lang w:eastAsia="pl-PL"/>
              </w:rPr>
              <w:t>.</w:t>
            </w:r>
          </w:p>
        </w:tc>
        <w:tc>
          <w:tcPr>
            <w:tcW w:w="1134" w:type="dxa"/>
            <w:tcBorders>
              <w:top w:val="nil"/>
              <w:left w:val="nil"/>
              <w:bottom w:val="single" w:sz="4" w:space="0" w:color="auto"/>
              <w:right w:val="single" w:sz="4" w:space="0" w:color="auto"/>
            </w:tcBorders>
            <w:shd w:val="clear" w:color="auto" w:fill="auto"/>
            <w:noWrap/>
            <w:vAlign w:val="bottom"/>
            <w:hideMark/>
          </w:tcPr>
          <w:p w:rsidR="00D373A8" w:rsidRPr="00D373A8" w:rsidRDefault="00D373A8" w:rsidP="00D373A8">
            <w:pPr>
              <w:spacing w:after="0" w:line="240" w:lineRule="auto"/>
              <w:rPr>
                <w:rFonts w:ascii="Calibri" w:eastAsia="Times New Roman" w:hAnsi="Calibri" w:cs="Calibri"/>
                <w:color w:val="000000"/>
                <w:sz w:val="20"/>
                <w:szCs w:val="20"/>
                <w:lang w:eastAsia="pl-PL"/>
              </w:rPr>
            </w:pPr>
            <w:r w:rsidRPr="00D373A8">
              <w:rPr>
                <w:rFonts w:ascii="Calibri" w:eastAsia="Times New Roman" w:hAnsi="Calibri" w:cs="Calibri"/>
                <w:color w:val="000000"/>
                <w:sz w:val="20"/>
                <w:szCs w:val="20"/>
                <w:lang w:eastAsia="pl-PL"/>
              </w:rPr>
              <w:t> </w:t>
            </w:r>
          </w:p>
        </w:tc>
      </w:tr>
      <w:tr w:rsidR="00D373A8" w:rsidRPr="00D373A8" w:rsidTr="00D373A8">
        <w:trPr>
          <w:trHeight w:val="468"/>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47</w:t>
            </w:r>
          </w:p>
        </w:tc>
        <w:tc>
          <w:tcPr>
            <w:tcW w:w="199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 xml:space="preserve">amperomierz szkolny </w:t>
            </w:r>
          </w:p>
        </w:tc>
        <w:tc>
          <w:tcPr>
            <w:tcW w:w="68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proofErr w:type="spellStart"/>
            <w:r w:rsidRPr="00D373A8">
              <w:rPr>
                <w:rFonts w:eastAsia="Times New Roman"/>
                <w:color w:val="000000"/>
                <w:sz w:val="20"/>
                <w:szCs w:val="20"/>
                <w:lang w:eastAsia="pl-PL"/>
              </w:rPr>
              <w:t>szt</w:t>
            </w:r>
            <w:proofErr w:type="spellEnd"/>
          </w:p>
        </w:tc>
        <w:tc>
          <w:tcPr>
            <w:tcW w:w="540"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22</w:t>
            </w:r>
          </w:p>
        </w:tc>
        <w:tc>
          <w:tcPr>
            <w:tcW w:w="5412" w:type="dxa"/>
            <w:tcBorders>
              <w:top w:val="nil"/>
              <w:left w:val="nil"/>
              <w:bottom w:val="single" w:sz="4" w:space="0" w:color="auto"/>
              <w:right w:val="single" w:sz="4" w:space="0" w:color="auto"/>
            </w:tcBorders>
            <w:shd w:val="clear" w:color="auto" w:fill="auto"/>
            <w:vAlign w:val="bottom"/>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szkolny amperomierz  prądu stałego o dwóch zakresach pomiarowych: -0.2A–0.6A i -1A–3A, wymiary: 10 cm x 13 cm x 10 cm</w:t>
            </w:r>
          </w:p>
        </w:tc>
        <w:tc>
          <w:tcPr>
            <w:tcW w:w="1134" w:type="dxa"/>
            <w:tcBorders>
              <w:top w:val="nil"/>
              <w:left w:val="nil"/>
              <w:bottom w:val="single" w:sz="4" w:space="0" w:color="auto"/>
              <w:right w:val="single" w:sz="4" w:space="0" w:color="auto"/>
            </w:tcBorders>
            <w:shd w:val="clear" w:color="auto" w:fill="auto"/>
            <w:noWrap/>
            <w:vAlign w:val="bottom"/>
            <w:hideMark/>
          </w:tcPr>
          <w:p w:rsidR="00D373A8" w:rsidRPr="00D373A8" w:rsidRDefault="00D373A8" w:rsidP="00D373A8">
            <w:pPr>
              <w:spacing w:after="0" w:line="240" w:lineRule="auto"/>
              <w:rPr>
                <w:rFonts w:ascii="Calibri" w:eastAsia="Times New Roman" w:hAnsi="Calibri" w:cs="Calibri"/>
                <w:color w:val="000000"/>
                <w:sz w:val="20"/>
                <w:szCs w:val="20"/>
                <w:lang w:eastAsia="pl-PL"/>
              </w:rPr>
            </w:pPr>
            <w:r w:rsidRPr="00D373A8">
              <w:rPr>
                <w:rFonts w:ascii="Calibri" w:eastAsia="Times New Roman" w:hAnsi="Calibri" w:cs="Calibri"/>
                <w:color w:val="000000"/>
                <w:sz w:val="20"/>
                <w:szCs w:val="20"/>
                <w:lang w:eastAsia="pl-PL"/>
              </w:rPr>
              <w:t> </w:t>
            </w:r>
          </w:p>
        </w:tc>
      </w:tr>
      <w:tr w:rsidR="00D373A8" w:rsidRPr="00D373A8" w:rsidTr="00D373A8">
        <w:trPr>
          <w:trHeight w:val="804"/>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48</w:t>
            </w:r>
          </w:p>
        </w:tc>
        <w:tc>
          <w:tcPr>
            <w:tcW w:w="199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 xml:space="preserve">woltomierz szkolny </w:t>
            </w:r>
          </w:p>
        </w:tc>
        <w:tc>
          <w:tcPr>
            <w:tcW w:w="68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proofErr w:type="spellStart"/>
            <w:r w:rsidRPr="00D373A8">
              <w:rPr>
                <w:rFonts w:eastAsia="Times New Roman"/>
                <w:color w:val="000000"/>
                <w:sz w:val="20"/>
                <w:szCs w:val="20"/>
                <w:lang w:eastAsia="pl-PL"/>
              </w:rPr>
              <w:t>szt</w:t>
            </w:r>
            <w:proofErr w:type="spellEnd"/>
          </w:p>
        </w:tc>
        <w:tc>
          <w:tcPr>
            <w:tcW w:w="540"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22</w:t>
            </w:r>
          </w:p>
        </w:tc>
        <w:tc>
          <w:tcPr>
            <w:tcW w:w="5412" w:type="dxa"/>
            <w:tcBorders>
              <w:top w:val="nil"/>
              <w:left w:val="nil"/>
              <w:bottom w:val="single" w:sz="4" w:space="0" w:color="auto"/>
              <w:right w:val="single" w:sz="4" w:space="0" w:color="auto"/>
            </w:tcBorders>
            <w:shd w:val="clear" w:color="auto" w:fill="auto"/>
            <w:vAlign w:val="bottom"/>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szkolny woltomierz uczniowski prądu stałego o dwóch zakresach pomiarowych: -1 - 0 - 3 V i -5V - 0 - 15 V. Wymiary: 10 cm x 13 cm x 10 cm.</w:t>
            </w:r>
          </w:p>
        </w:tc>
        <w:tc>
          <w:tcPr>
            <w:tcW w:w="1134" w:type="dxa"/>
            <w:tcBorders>
              <w:top w:val="nil"/>
              <w:left w:val="nil"/>
              <w:bottom w:val="single" w:sz="4" w:space="0" w:color="auto"/>
              <w:right w:val="single" w:sz="4" w:space="0" w:color="auto"/>
            </w:tcBorders>
            <w:shd w:val="clear" w:color="auto" w:fill="auto"/>
            <w:noWrap/>
            <w:vAlign w:val="bottom"/>
            <w:hideMark/>
          </w:tcPr>
          <w:p w:rsidR="00D373A8" w:rsidRPr="00D373A8" w:rsidRDefault="00D373A8" w:rsidP="00D373A8">
            <w:pPr>
              <w:spacing w:after="0" w:line="240" w:lineRule="auto"/>
              <w:rPr>
                <w:rFonts w:ascii="Calibri" w:eastAsia="Times New Roman" w:hAnsi="Calibri" w:cs="Calibri"/>
                <w:color w:val="000000"/>
                <w:sz w:val="20"/>
                <w:szCs w:val="20"/>
                <w:lang w:eastAsia="pl-PL"/>
              </w:rPr>
            </w:pPr>
            <w:r w:rsidRPr="00D373A8">
              <w:rPr>
                <w:rFonts w:ascii="Calibri" w:eastAsia="Times New Roman" w:hAnsi="Calibri" w:cs="Calibri"/>
                <w:color w:val="000000"/>
                <w:sz w:val="20"/>
                <w:szCs w:val="20"/>
                <w:lang w:eastAsia="pl-PL"/>
              </w:rPr>
              <w:t> </w:t>
            </w:r>
          </w:p>
        </w:tc>
      </w:tr>
      <w:tr w:rsidR="00D373A8" w:rsidRPr="00D373A8" w:rsidTr="00D373A8">
        <w:trPr>
          <w:trHeight w:val="1828"/>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49</w:t>
            </w:r>
          </w:p>
        </w:tc>
        <w:tc>
          <w:tcPr>
            <w:tcW w:w="199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proofErr w:type="spellStart"/>
            <w:r w:rsidRPr="00D373A8">
              <w:rPr>
                <w:rFonts w:eastAsia="Times New Roman"/>
                <w:color w:val="000000"/>
                <w:sz w:val="20"/>
                <w:szCs w:val="20"/>
                <w:lang w:eastAsia="pl-PL"/>
              </w:rPr>
              <w:t>luksometr</w:t>
            </w:r>
            <w:proofErr w:type="spellEnd"/>
            <w:r w:rsidRPr="00D373A8">
              <w:rPr>
                <w:rFonts w:eastAsia="Times New Roman"/>
                <w:color w:val="000000"/>
                <w:sz w:val="20"/>
                <w:szCs w:val="20"/>
                <w:lang w:eastAsia="pl-PL"/>
              </w:rPr>
              <w:t xml:space="preserve"> (światłomierz) </w:t>
            </w:r>
          </w:p>
        </w:tc>
        <w:tc>
          <w:tcPr>
            <w:tcW w:w="68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proofErr w:type="spellStart"/>
            <w:r w:rsidRPr="00D373A8">
              <w:rPr>
                <w:rFonts w:eastAsia="Times New Roman"/>
                <w:color w:val="000000"/>
                <w:sz w:val="20"/>
                <w:szCs w:val="20"/>
                <w:lang w:eastAsia="pl-PL"/>
              </w:rPr>
              <w:t>szt</w:t>
            </w:r>
            <w:proofErr w:type="spellEnd"/>
          </w:p>
        </w:tc>
        <w:tc>
          <w:tcPr>
            <w:tcW w:w="540"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2</w:t>
            </w:r>
          </w:p>
        </w:tc>
        <w:tc>
          <w:tcPr>
            <w:tcW w:w="5412" w:type="dxa"/>
            <w:tcBorders>
              <w:top w:val="nil"/>
              <w:left w:val="nil"/>
              <w:bottom w:val="single" w:sz="4" w:space="0" w:color="auto"/>
              <w:right w:val="single" w:sz="4" w:space="0" w:color="auto"/>
            </w:tcBorders>
            <w:shd w:val="clear" w:color="auto" w:fill="auto"/>
            <w:vAlign w:val="bottom"/>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 xml:space="preserve">cyfrowy miernik natężenia światła wyposażony w odrębny fotodetektor, którego konstrukcja umożliwia "odbiór" światła ze wszystkich kierunków, wbudowane wyjście sygnału analogowego (gniazda 4 mm) do połączenia z zewnętrznymi urządzeniami do magazynowania danych pomiarowych, wyświetlacz LCD, </w:t>
            </w:r>
            <w:r w:rsidRPr="00D373A8">
              <w:rPr>
                <w:rFonts w:eastAsia="Times New Roman"/>
                <w:color w:val="000000"/>
                <w:sz w:val="20"/>
                <w:szCs w:val="20"/>
                <w:lang w:eastAsia="pl-PL"/>
              </w:rPr>
              <w:br/>
              <w:t xml:space="preserve"> zakresy pomiarowe: 0-200, 0-2000 i 0-20000 </w:t>
            </w:r>
            <w:proofErr w:type="spellStart"/>
            <w:r w:rsidRPr="00D373A8">
              <w:rPr>
                <w:rFonts w:eastAsia="Times New Roman"/>
                <w:color w:val="000000"/>
                <w:sz w:val="20"/>
                <w:szCs w:val="20"/>
                <w:lang w:eastAsia="pl-PL"/>
              </w:rPr>
              <w:t>lux</w:t>
            </w:r>
            <w:proofErr w:type="spellEnd"/>
            <w:r w:rsidRPr="00D373A8">
              <w:rPr>
                <w:rFonts w:eastAsia="Times New Roman"/>
                <w:color w:val="000000"/>
                <w:sz w:val="20"/>
                <w:szCs w:val="20"/>
                <w:lang w:eastAsia="pl-PL"/>
              </w:rPr>
              <w:t>, wymiary jednostki pomiarowej: 119 x 64 x 26 mm, fotodetektor - 125 x 66 x 36 mm</w:t>
            </w:r>
          </w:p>
        </w:tc>
        <w:tc>
          <w:tcPr>
            <w:tcW w:w="1134" w:type="dxa"/>
            <w:tcBorders>
              <w:top w:val="nil"/>
              <w:left w:val="nil"/>
              <w:bottom w:val="single" w:sz="4" w:space="0" w:color="auto"/>
              <w:right w:val="single" w:sz="4" w:space="0" w:color="auto"/>
            </w:tcBorders>
            <w:shd w:val="clear" w:color="auto" w:fill="auto"/>
            <w:noWrap/>
            <w:vAlign w:val="bottom"/>
            <w:hideMark/>
          </w:tcPr>
          <w:p w:rsidR="00D373A8" w:rsidRPr="00D373A8" w:rsidRDefault="00D373A8" w:rsidP="00D373A8">
            <w:pPr>
              <w:spacing w:after="0" w:line="240" w:lineRule="auto"/>
              <w:rPr>
                <w:rFonts w:ascii="Calibri" w:eastAsia="Times New Roman" w:hAnsi="Calibri" w:cs="Calibri"/>
                <w:color w:val="000000"/>
                <w:sz w:val="20"/>
                <w:szCs w:val="20"/>
                <w:lang w:eastAsia="pl-PL"/>
              </w:rPr>
            </w:pPr>
            <w:r w:rsidRPr="00D373A8">
              <w:rPr>
                <w:rFonts w:ascii="Calibri" w:eastAsia="Times New Roman" w:hAnsi="Calibri" w:cs="Calibri"/>
                <w:color w:val="000000"/>
                <w:sz w:val="20"/>
                <w:szCs w:val="20"/>
                <w:lang w:eastAsia="pl-PL"/>
              </w:rPr>
              <w:t> </w:t>
            </w:r>
          </w:p>
        </w:tc>
      </w:tr>
      <w:tr w:rsidR="00D373A8" w:rsidRPr="00D373A8" w:rsidTr="00D373A8">
        <w:trPr>
          <w:trHeight w:val="186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50</w:t>
            </w:r>
          </w:p>
        </w:tc>
        <w:tc>
          <w:tcPr>
            <w:tcW w:w="1995" w:type="dxa"/>
            <w:tcBorders>
              <w:top w:val="nil"/>
              <w:left w:val="nil"/>
              <w:bottom w:val="single" w:sz="4" w:space="0" w:color="auto"/>
              <w:right w:val="single" w:sz="4" w:space="0" w:color="auto"/>
            </w:tcBorders>
            <w:shd w:val="clear" w:color="auto" w:fill="auto"/>
            <w:vAlign w:val="center"/>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 xml:space="preserve">transformator rozbieralny </w:t>
            </w:r>
            <w:r w:rsidRPr="00D373A8">
              <w:rPr>
                <w:rFonts w:eastAsia="Times New Roman"/>
                <w:color w:val="000000"/>
                <w:sz w:val="20"/>
                <w:szCs w:val="20"/>
                <w:lang w:eastAsia="pl-PL"/>
              </w:rPr>
              <w:br/>
              <w:t xml:space="preserve">z kompletem przyrządów </w:t>
            </w:r>
          </w:p>
        </w:tc>
        <w:tc>
          <w:tcPr>
            <w:tcW w:w="68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proofErr w:type="spellStart"/>
            <w:r w:rsidRPr="00D373A8">
              <w:rPr>
                <w:rFonts w:eastAsia="Times New Roman"/>
                <w:color w:val="000000"/>
                <w:sz w:val="20"/>
                <w:szCs w:val="20"/>
                <w:lang w:eastAsia="pl-PL"/>
              </w:rPr>
              <w:t>szt</w:t>
            </w:r>
            <w:proofErr w:type="spellEnd"/>
          </w:p>
        </w:tc>
        <w:tc>
          <w:tcPr>
            <w:tcW w:w="540"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2</w:t>
            </w:r>
          </w:p>
        </w:tc>
        <w:tc>
          <w:tcPr>
            <w:tcW w:w="5412" w:type="dxa"/>
            <w:tcBorders>
              <w:top w:val="nil"/>
              <w:left w:val="nil"/>
              <w:bottom w:val="single" w:sz="4" w:space="0" w:color="auto"/>
              <w:right w:val="single" w:sz="4" w:space="0" w:color="auto"/>
            </w:tcBorders>
            <w:shd w:val="clear" w:color="auto" w:fill="auto"/>
            <w:vAlign w:val="bottom"/>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 xml:space="preserve">transformator rozbieralny umożliwia zapoznanie się z budowa i zasadą działania transformatora oraz przeprowadzenie doświadczeń: z pierścieniami, z wirującym polem magnetycznym, wahadłem </w:t>
            </w:r>
            <w:proofErr w:type="spellStart"/>
            <w:r w:rsidRPr="00D373A8">
              <w:rPr>
                <w:rFonts w:eastAsia="Times New Roman"/>
                <w:color w:val="000000"/>
                <w:sz w:val="20"/>
                <w:szCs w:val="20"/>
                <w:lang w:eastAsia="pl-PL"/>
              </w:rPr>
              <w:t>Waltenhofena</w:t>
            </w:r>
            <w:proofErr w:type="spellEnd"/>
            <w:r w:rsidRPr="00D373A8">
              <w:rPr>
                <w:rFonts w:eastAsia="Times New Roman"/>
                <w:color w:val="000000"/>
                <w:sz w:val="20"/>
                <w:szCs w:val="20"/>
                <w:lang w:eastAsia="pl-PL"/>
              </w:rPr>
              <w:t xml:space="preserve">, obwodami rezonansowymi, spawaniem i topieniem metali. Cewki o 8600, 1600, 900, 200, 100, 50 zwojach, cewka do spawania oraz rynienka do topienia metali </w:t>
            </w:r>
          </w:p>
        </w:tc>
        <w:tc>
          <w:tcPr>
            <w:tcW w:w="1134" w:type="dxa"/>
            <w:tcBorders>
              <w:top w:val="nil"/>
              <w:left w:val="nil"/>
              <w:bottom w:val="single" w:sz="4" w:space="0" w:color="auto"/>
              <w:right w:val="single" w:sz="4" w:space="0" w:color="auto"/>
            </w:tcBorders>
            <w:shd w:val="clear" w:color="auto" w:fill="auto"/>
            <w:noWrap/>
            <w:vAlign w:val="bottom"/>
            <w:hideMark/>
          </w:tcPr>
          <w:p w:rsidR="00D373A8" w:rsidRPr="00D373A8" w:rsidRDefault="00D373A8" w:rsidP="00D373A8">
            <w:pPr>
              <w:spacing w:after="0" w:line="240" w:lineRule="auto"/>
              <w:rPr>
                <w:rFonts w:ascii="Calibri" w:eastAsia="Times New Roman" w:hAnsi="Calibri" w:cs="Calibri"/>
                <w:color w:val="000000"/>
                <w:sz w:val="20"/>
                <w:szCs w:val="20"/>
                <w:lang w:eastAsia="pl-PL"/>
              </w:rPr>
            </w:pPr>
            <w:r w:rsidRPr="00D373A8">
              <w:rPr>
                <w:rFonts w:ascii="Calibri" w:eastAsia="Times New Roman" w:hAnsi="Calibri" w:cs="Calibri"/>
                <w:color w:val="000000"/>
                <w:sz w:val="20"/>
                <w:szCs w:val="20"/>
                <w:lang w:eastAsia="pl-PL"/>
              </w:rPr>
              <w:t> </w:t>
            </w:r>
          </w:p>
        </w:tc>
      </w:tr>
      <w:tr w:rsidR="00D373A8" w:rsidRPr="00D373A8" w:rsidTr="00D373A8">
        <w:trPr>
          <w:trHeight w:val="1669"/>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51</w:t>
            </w:r>
          </w:p>
        </w:tc>
        <w:tc>
          <w:tcPr>
            <w:tcW w:w="1995" w:type="dxa"/>
            <w:tcBorders>
              <w:top w:val="nil"/>
              <w:left w:val="nil"/>
              <w:bottom w:val="single" w:sz="4" w:space="0" w:color="auto"/>
              <w:right w:val="single" w:sz="4" w:space="0" w:color="auto"/>
            </w:tcBorders>
            <w:shd w:val="clear" w:color="auto" w:fill="auto"/>
            <w:vAlign w:val="center"/>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komplet do nauki o prądzie</w:t>
            </w:r>
            <w:r w:rsidRPr="00D373A8">
              <w:rPr>
                <w:rFonts w:eastAsia="Times New Roman"/>
                <w:color w:val="000000"/>
                <w:sz w:val="20"/>
                <w:szCs w:val="20"/>
                <w:lang w:eastAsia="pl-PL"/>
              </w:rPr>
              <w:br/>
              <w:t xml:space="preserve"> elektrycznym </w:t>
            </w:r>
          </w:p>
        </w:tc>
        <w:tc>
          <w:tcPr>
            <w:tcW w:w="68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proofErr w:type="spellStart"/>
            <w:r w:rsidRPr="00D373A8">
              <w:rPr>
                <w:rFonts w:eastAsia="Times New Roman"/>
                <w:color w:val="000000"/>
                <w:sz w:val="20"/>
                <w:szCs w:val="20"/>
                <w:lang w:eastAsia="pl-PL"/>
              </w:rPr>
              <w:t>szt</w:t>
            </w:r>
            <w:proofErr w:type="spellEnd"/>
          </w:p>
        </w:tc>
        <w:tc>
          <w:tcPr>
            <w:tcW w:w="540"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2</w:t>
            </w:r>
          </w:p>
        </w:tc>
        <w:tc>
          <w:tcPr>
            <w:tcW w:w="5412" w:type="dxa"/>
            <w:tcBorders>
              <w:top w:val="nil"/>
              <w:left w:val="nil"/>
              <w:bottom w:val="single" w:sz="4" w:space="0" w:color="auto"/>
              <w:right w:val="single" w:sz="4" w:space="0" w:color="auto"/>
            </w:tcBorders>
            <w:shd w:val="clear" w:color="auto" w:fill="auto"/>
            <w:vAlign w:val="bottom"/>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rozbudowany zestaw pomocy naukowych umożliwiających tworzenie układów, za pomocą których można wywołać i wielokrotnie powtarzać zjawiska fizyczne z dziedziny magnetyzmu i elektryczności. Instrukcja obejmuje 51 ćwiczeń z następujących tematów: magnesy i pole magnetyczne,  opór elektryczny, indukcja elektromagnetyczna, elektroliza. Dostarczany w dwóch walizkach metalowych.</w:t>
            </w:r>
            <w:r w:rsidRPr="00D373A8">
              <w:rPr>
                <w:rFonts w:eastAsia="Times New Roman"/>
                <w:color w:val="000000"/>
                <w:sz w:val="20"/>
                <w:szCs w:val="20"/>
                <w:lang w:eastAsia="pl-PL"/>
              </w:rPr>
              <w:br/>
              <w:t>Wymiary walizki: 460 x 330 x 150 mm</w:t>
            </w:r>
          </w:p>
        </w:tc>
        <w:tc>
          <w:tcPr>
            <w:tcW w:w="1134" w:type="dxa"/>
            <w:tcBorders>
              <w:top w:val="nil"/>
              <w:left w:val="nil"/>
              <w:bottom w:val="single" w:sz="4" w:space="0" w:color="auto"/>
              <w:right w:val="single" w:sz="4" w:space="0" w:color="auto"/>
            </w:tcBorders>
            <w:shd w:val="clear" w:color="auto" w:fill="auto"/>
            <w:noWrap/>
            <w:vAlign w:val="bottom"/>
            <w:hideMark/>
          </w:tcPr>
          <w:p w:rsidR="00D373A8" w:rsidRPr="00D373A8" w:rsidRDefault="00D373A8" w:rsidP="00D373A8">
            <w:pPr>
              <w:spacing w:after="0" w:line="240" w:lineRule="auto"/>
              <w:rPr>
                <w:rFonts w:ascii="Calibri" w:eastAsia="Times New Roman" w:hAnsi="Calibri" w:cs="Calibri"/>
                <w:color w:val="000000"/>
                <w:sz w:val="20"/>
                <w:szCs w:val="20"/>
                <w:lang w:eastAsia="pl-PL"/>
              </w:rPr>
            </w:pPr>
            <w:r w:rsidRPr="00D373A8">
              <w:rPr>
                <w:rFonts w:ascii="Calibri" w:eastAsia="Times New Roman" w:hAnsi="Calibri" w:cs="Calibri"/>
                <w:color w:val="000000"/>
                <w:sz w:val="20"/>
                <w:szCs w:val="20"/>
                <w:lang w:eastAsia="pl-PL"/>
              </w:rPr>
              <w:t> </w:t>
            </w:r>
          </w:p>
        </w:tc>
      </w:tr>
      <w:tr w:rsidR="00D373A8" w:rsidRPr="00D373A8" w:rsidTr="00D373A8">
        <w:trPr>
          <w:trHeight w:val="181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52</w:t>
            </w:r>
          </w:p>
        </w:tc>
        <w:tc>
          <w:tcPr>
            <w:tcW w:w="199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 xml:space="preserve">kompas busola </w:t>
            </w:r>
          </w:p>
        </w:tc>
        <w:tc>
          <w:tcPr>
            <w:tcW w:w="68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proofErr w:type="spellStart"/>
            <w:r w:rsidRPr="00D373A8">
              <w:rPr>
                <w:rFonts w:eastAsia="Times New Roman"/>
                <w:color w:val="000000"/>
                <w:sz w:val="20"/>
                <w:szCs w:val="20"/>
                <w:lang w:eastAsia="pl-PL"/>
              </w:rPr>
              <w:t>szt</w:t>
            </w:r>
            <w:proofErr w:type="spellEnd"/>
          </w:p>
        </w:tc>
        <w:tc>
          <w:tcPr>
            <w:tcW w:w="540"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22</w:t>
            </w:r>
          </w:p>
        </w:tc>
        <w:tc>
          <w:tcPr>
            <w:tcW w:w="5412" w:type="dxa"/>
            <w:tcBorders>
              <w:top w:val="nil"/>
              <w:left w:val="nil"/>
              <w:bottom w:val="single" w:sz="4" w:space="0" w:color="auto"/>
              <w:right w:val="single" w:sz="4" w:space="0" w:color="auto"/>
            </w:tcBorders>
            <w:shd w:val="clear" w:color="auto" w:fill="auto"/>
            <w:vAlign w:val="bottom"/>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kompas zamykany z igłą zawieszoną w płynie i przyrządami celowniczymi, lekki, poręczny i dokładny kompas (busola) z zamkniętą obudową. Tarcza wskazań obraca się na precyzyjnym łożysku igłowym, a komora busoli jest wypełniona olejem mineralny tłumiącym drgania, zakłócenia elektromagnetyczne i ułatwiającym dostrojenie się igły magnetycznej. Rozkładane elementy celownicze są bardzo dokładne, a soczewka umieszczona zarówno przy wzierniku jak i na tarczy busoli ułatwia odczytanie skali, średnica 4,5cm</w:t>
            </w:r>
          </w:p>
        </w:tc>
        <w:tc>
          <w:tcPr>
            <w:tcW w:w="1134" w:type="dxa"/>
            <w:tcBorders>
              <w:top w:val="nil"/>
              <w:left w:val="nil"/>
              <w:bottom w:val="single" w:sz="4" w:space="0" w:color="auto"/>
              <w:right w:val="single" w:sz="4" w:space="0" w:color="auto"/>
            </w:tcBorders>
            <w:shd w:val="clear" w:color="auto" w:fill="auto"/>
            <w:noWrap/>
            <w:vAlign w:val="bottom"/>
            <w:hideMark/>
          </w:tcPr>
          <w:p w:rsidR="00D373A8" w:rsidRPr="00D373A8" w:rsidRDefault="00D373A8" w:rsidP="00D373A8">
            <w:pPr>
              <w:spacing w:after="0" w:line="240" w:lineRule="auto"/>
              <w:rPr>
                <w:rFonts w:ascii="Calibri" w:eastAsia="Times New Roman" w:hAnsi="Calibri" w:cs="Calibri"/>
                <w:color w:val="000000"/>
                <w:sz w:val="20"/>
                <w:szCs w:val="20"/>
                <w:lang w:eastAsia="pl-PL"/>
              </w:rPr>
            </w:pPr>
            <w:r w:rsidRPr="00D373A8">
              <w:rPr>
                <w:rFonts w:ascii="Calibri" w:eastAsia="Times New Roman" w:hAnsi="Calibri" w:cs="Calibri"/>
                <w:color w:val="000000"/>
                <w:sz w:val="20"/>
                <w:szCs w:val="20"/>
                <w:lang w:eastAsia="pl-PL"/>
              </w:rPr>
              <w:t> </w:t>
            </w:r>
          </w:p>
        </w:tc>
      </w:tr>
      <w:tr w:rsidR="00D373A8" w:rsidRPr="00D373A8" w:rsidTr="00D373A8">
        <w:trPr>
          <w:trHeight w:val="165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lastRenderedPageBreak/>
              <w:t>53</w:t>
            </w:r>
          </w:p>
        </w:tc>
        <w:tc>
          <w:tcPr>
            <w:tcW w:w="1995" w:type="dxa"/>
            <w:tcBorders>
              <w:top w:val="nil"/>
              <w:left w:val="nil"/>
              <w:bottom w:val="single" w:sz="4" w:space="0" w:color="auto"/>
              <w:right w:val="single" w:sz="4" w:space="0" w:color="auto"/>
            </w:tcBorders>
            <w:shd w:val="clear" w:color="auto" w:fill="auto"/>
            <w:vAlign w:val="center"/>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 xml:space="preserve">komplet do doświadczeń </w:t>
            </w:r>
            <w:r w:rsidRPr="00D373A8">
              <w:rPr>
                <w:rFonts w:eastAsia="Times New Roman"/>
                <w:color w:val="000000"/>
                <w:sz w:val="20"/>
                <w:szCs w:val="20"/>
                <w:lang w:eastAsia="pl-PL"/>
              </w:rPr>
              <w:br/>
              <w:t xml:space="preserve">z magnetyzmu </w:t>
            </w:r>
          </w:p>
        </w:tc>
        <w:tc>
          <w:tcPr>
            <w:tcW w:w="68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proofErr w:type="spellStart"/>
            <w:r w:rsidRPr="00D373A8">
              <w:rPr>
                <w:rFonts w:eastAsia="Times New Roman"/>
                <w:color w:val="000000"/>
                <w:sz w:val="20"/>
                <w:szCs w:val="20"/>
                <w:lang w:eastAsia="pl-PL"/>
              </w:rPr>
              <w:t>szt</w:t>
            </w:r>
            <w:proofErr w:type="spellEnd"/>
          </w:p>
        </w:tc>
        <w:tc>
          <w:tcPr>
            <w:tcW w:w="540"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22</w:t>
            </w:r>
          </w:p>
        </w:tc>
        <w:tc>
          <w:tcPr>
            <w:tcW w:w="5412" w:type="dxa"/>
            <w:tcBorders>
              <w:top w:val="nil"/>
              <w:left w:val="nil"/>
              <w:bottom w:val="single" w:sz="4" w:space="0" w:color="auto"/>
              <w:right w:val="single" w:sz="4" w:space="0" w:color="auto"/>
            </w:tcBorders>
            <w:shd w:val="clear" w:color="auto" w:fill="auto"/>
            <w:vAlign w:val="bottom"/>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zbiór 20 różnego rodzaju obiektów: magnetycznych i niemagnetycznych, w komplecie 2 magnetyczne różdżki do testowania właściwości magnetycznych,  materiały: muszelki, drewno, plastikowe koraliki, podkładki, sznurek, kreda, pianka, spinacze do papieru, mosiężne śruby, szmatki, papier, pinezki, kamyki, folia aluminiowa, styropian, pióra, klipsy miedziane, gwoździe, stal nierdzewna i ryż, wym. walizki 22 x 33 x 5 cm</w:t>
            </w:r>
          </w:p>
        </w:tc>
        <w:tc>
          <w:tcPr>
            <w:tcW w:w="1134" w:type="dxa"/>
            <w:tcBorders>
              <w:top w:val="nil"/>
              <w:left w:val="nil"/>
              <w:bottom w:val="single" w:sz="4" w:space="0" w:color="auto"/>
              <w:right w:val="single" w:sz="4" w:space="0" w:color="auto"/>
            </w:tcBorders>
            <w:shd w:val="clear" w:color="auto" w:fill="auto"/>
            <w:noWrap/>
            <w:vAlign w:val="bottom"/>
            <w:hideMark/>
          </w:tcPr>
          <w:p w:rsidR="00D373A8" w:rsidRPr="00D373A8" w:rsidRDefault="00D373A8" w:rsidP="00D373A8">
            <w:pPr>
              <w:spacing w:after="0" w:line="240" w:lineRule="auto"/>
              <w:rPr>
                <w:rFonts w:ascii="Calibri" w:eastAsia="Times New Roman" w:hAnsi="Calibri" w:cs="Calibri"/>
                <w:color w:val="000000"/>
                <w:sz w:val="20"/>
                <w:szCs w:val="20"/>
                <w:lang w:eastAsia="pl-PL"/>
              </w:rPr>
            </w:pPr>
            <w:r w:rsidRPr="00D373A8">
              <w:rPr>
                <w:rFonts w:ascii="Calibri" w:eastAsia="Times New Roman" w:hAnsi="Calibri" w:cs="Calibri"/>
                <w:color w:val="000000"/>
                <w:sz w:val="20"/>
                <w:szCs w:val="20"/>
                <w:lang w:eastAsia="pl-PL"/>
              </w:rPr>
              <w:t> </w:t>
            </w:r>
          </w:p>
        </w:tc>
      </w:tr>
      <w:tr w:rsidR="00D373A8" w:rsidRPr="00D373A8" w:rsidTr="00D373A8">
        <w:trPr>
          <w:trHeight w:val="804"/>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54</w:t>
            </w:r>
          </w:p>
        </w:tc>
        <w:tc>
          <w:tcPr>
            <w:tcW w:w="199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 xml:space="preserve">Igła Oersteda </w:t>
            </w:r>
          </w:p>
        </w:tc>
        <w:tc>
          <w:tcPr>
            <w:tcW w:w="68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proofErr w:type="spellStart"/>
            <w:r w:rsidRPr="00D373A8">
              <w:rPr>
                <w:rFonts w:eastAsia="Times New Roman"/>
                <w:color w:val="000000"/>
                <w:sz w:val="20"/>
                <w:szCs w:val="20"/>
                <w:lang w:eastAsia="pl-PL"/>
              </w:rPr>
              <w:t>szt</w:t>
            </w:r>
            <w:proofErr w:type="spellEnd"/>
          </w:p>
        </w:tc>
        <w:tc>
          <w:tcPr>
            <w:tcW w:w="540"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22</w:t>
            </w:r>
          </w:p>
        </w:tc>
        <w:tc>
          <w:tcPr>
            <w:tcW w:w="5412" w:type="dxa"/>
            <w:tcBorders>
              <w:top w:val="nil"/>
              <w:left w:val="nil"/>
              <w:bottom w:val="single" w:sz="4" w:space="0" w:color="auto"/>
              <w:right w:val="single" w:sz="4" w:space="0" w:color="auto"/>
            </w:tcBorders>
            <w:shd w:val="clear" w:color="auto" w:fill="auto"/>
            <w:vAlign w:val="bottom"/>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stosowana do doświadczeń magnetycznych, testowania pola magnetycznego oraz wyznaczania kierunku, mocowana na podstawie, wykonana z metalu i plastiku, dł. min.3 cm</w:t>
            </w:r>
          </w:p>
        </w:tc>
        <w:tc>
          <w:tcPr>
            <w:tcW w:w="1134" w:type="dxa"/>
            <w:tcBorders>
              <w:top w:val="nil"/>
              <w:left w:val="nil"/>
              <w:bottom w:val="single" w:sz="4" w:space="0" w:color="auto"/>
              <w:right w:val="single" w:sz="4" w:space="0" w:color="auto"/>
            </w:tcBorders>
            <w:shd w:val="clear" w:color="auto" w:fill="auto"/>
            <w:noWrap/>
            <w:vAlign w:val="bottom"/>
            <w:hideMark/>
          </w:tcPr>
          <w:p w:rsidR="00D373A8" w:rsidRPr="00D373A8" w:rsidRDefault="00D373A8" w:rsidP="00D373A8">
            <w:pPr>
              <w:spacing w:after="0" w:line="240" w:lineRule="auto"/>
              <w:rPr>
                <w:rFonts w:ascii="Calibri" w:eastAsia="Times New Roman" w:hAnsi="Calibri" w:cs="Calibri"/>
                <w:color w:val="000000"/>
                <w:sz w:val="20"/>
                <w:szCs w:val="20"/>
                <w:lang w:eastAsia="pl-PL"/>
              </w:rPr>
            </w:pPr>
            <w:r w:rsidRPr="00D373A8">
              <w:rPr>
                <w:rFonts w:ascii="Calibri" w:eastAsia="Times New Roman" w:hAnsi="Calibri" w:cs="Calibri"/>
                <w:color w:val="000000"/>
                <w:sz w:val="20"/>
                <w:szCs w:val="20"/>
                <w:lang w:eastAsia="pl-PL"/>
              </w:rPr>
              <w:t> </w:t>
            </w:r>
          </w:p>
        </w:tc>
      </w:tr>
      <w:tr w:rsidR="00D373A8" w:rsidRPr="00D373A8" w:rsidTr="00D373A8">
        <w:trPr>
          <w:trHeight w:val="179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55</w:t>
            </w:r>
          </w:p>
        </w:tc>
        <w:tc>
          <w:tcPr>
            <w:tcW w:w="1995" w:type="dxa"/>
            <w:tcBorders>
              <w:top w:val="nil"/>
              <w:left w:val="nil"/>
              <w:bottom w:val="single" w:sz="4" w:space="0" w:color="auto"/>
              <w:right w:val="single" w:sz="4" w:space="0" w:color="auto"/>
            </w:tcBorders>
            <w:shd w:val="clear" w:color="auto" w:fill="auto"/>
            <w:vAlign w:val="center"/>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 xml:space="preserve">zestaw do modelowania pól magnetycznych i </w:t>
            </w:r>
            <w:r w:rsidRPr="00D373A8">
              <w:rPr>
                <w:rFonts w:eastAsia="Times New Roman"/>
                <w:color w:val="000000"/>
                <w:sz w:val="20"/>
                <w:szCs w:val="20"/>
                <w:lang w:eastAsia="pl-PL"/>
              </w:rPr>
              <w:br/>
              <w:t xml:space="preserve">efektów magnetodynamicznych </w:t>
            </w:r>
          </w:p>
        </w:tc>
        <w:tc>
          <w:tcPr>
            <w:tcW w:w="68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proofErr w:type="spellStart"/>
            <w:r w:rsidRPr="00D373A8">
              <w:rPr>
                <w:rFonts w:eastAsia="Times New Roman"/>
                <w:color w:val="000000"/>
                <w:sz w:val="20"/>
                <w:szCs w:val="20"/>
                <w:lang w:eastAsia="pl-PL"/>
              </w:rPr>
              <w:t>szt</w:t>
            </w:r>
            <w:proofErr w:type="spellEnd"/>
          </w:p>
        </w:tc>
        <w:tc>
          <w:tcPr>
            <w:tcW w:w="540"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2</w:t>
            </w:r>
          </w:p>
        </w:tc>
        <w:tc>
          <w:tcPr>
            <w:tcW w:w="5412" w:type="dxa"/>
            <w:tcBorders>
              <w:top w:val="nil"/>
              <w:left w:val="nil"/>
              <w:bottom w:val="single" w:sz="4" w:space="0" w:color="auto"/>
              <w:right w:val="single" w:sz="4" w:space="0" w:color="auto"/>
            </w:tcBorders>
            <w:shd w:val="clear" w:color="auto" w:fill="auto"/>
            <w:vAlign w:val="bottom"/>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zestaw pomaga realizować następujące treści programowe: pole magnetyczne magnesu,</w:t>
            </w:r>
            <w:r w:rsidRPr="00D373A8">
              <w:rPr>
                <w:rFonts w:eastAsia="Times New Roman"/>
                <w:color w:val="000000"/>
                <w:sz w:val="20"/>
                <w:szCs w:val="20"/>
                <w:lang w:eastAsia="pl-PL"/>
              </w:rPr>
              <w:br/>
              <w:t>magnetyczne skutki przepływu prądu elektrycznego,</w:t>
            </w:r>
            <w:r w:rsidRPr="00D373A8">
              <w:rPr>
                <w:rFonts w:eastAsia="Times New Roman"/>
                <w:color w:val="000000"/>
                <w:sz w:val="20"/>
                <w:szCs w:val="20"/>
                <w:lang w:eastAsia="pl-PL"/>
              </w:rPr>
              <w:br/>
              <w:t>ruch elektronu i protonu w polu magnetycznym,</w:t>
            </w:r>
            <w:r w:rsidRPr="00D373A8">
              <w:rPr>
                <w:rFonts w:eastAsia="Times New Roman"/>
                <w:color w:val="000000"/>
                <w:sz w:val="20"/>
                <w:szCs w:val="20"/>
                <w:lang w:eastAsia="pl-PL"/>
              </w:rPr>
              <w:br/>
              <w:t>zjawisko indukcji magnetycznej, pole magnetyczne,</w:t>
            </w:r>
            <w:r w:rsidRPr="00D373A8">
              <w:rPr>
                <w:rFonts w:eastAsia="Times New Roman"/>
                <w:color w:val="000000"/>
                <w:sz w:val="20"/>
                <w:szCs w:val="20"/>
                <w:lang w:eastAsia="pl-PL"/>
              </w:rPr>
              <w:br/>
              <w:t>ruch cząsteczki naładowanej w polu magnetycznym,</w:t>
            </w:r>
            <w:r w:rsidRPr="00D373A8">
              <w:rPr>
                <w:rFonts w:eastAsia="Times New Roman"/>
                <w:color w:val="000000"/>
                <w:sz w:val="20"/>
                <w:szCs w:val="20"/>
                <w:lang w:eastAsia="pl-PL"/>
              </w:rPr>
              <w:br/>
              <w:t>indukcja elektromagnetyczna, maszyny elektryczne, mierniki</w:t>
            </w:r>
          </w:p>
        </w:tc>
        <w:tc>
          <w:tcPr>
            <w:tcW w:w="1134" w:type="dxa"/>
            <w:tcBorders>
              <w:top w:val="nil"/>
              <w:left w:val="nil"/>
              <w:bottom w:val="single" w:sz="4" w:space="0" w:color="auto"/>
              <w:right w:val="single" w:sz="4" w:space="0" w:color="auto"/>
            </w:tcBorders>
            <w:shd w:val="clear" w:color="auto" w:fill="auto"/>
            <w:noWrap/>
            <w:vAlign w:val="bottom"/>
            <w:hideMark/>
          </w:tcPr>
          <w:p w:rsidR="00D373A8" w:rsidRPr="00D373A8" w:rsidRDefault="00D373A8" w:rsidP="00D373A8">
            <w:pPr>
              <w:spacing w:after="0" w:line="240" w:lineRule="auto"/>
              <w:rPr>
                <w:rFonts w:ascii="Calibri" w:eastAsia="Times New Roman" w:hAnsi="Calibri" w:cs="Calibri"/>
                <w:color w:val="000000"/>
                <w:sz w:val="20"/>
                <w:szCs w:val="20"/>
                <w:lang w:eastAsia="pl-PL"/>
              </w:rPr>
            </w:pPr>
            <w:r w:rsidRPr="00D373A8">
              <w:rPr>
                <w:rFonts w:ascii="Calibri" w:eastAsia="Times New Roman" w:hAnsi="Calibri" w:cs="Calibri"/>
                <w:color w:val="000000"/>
                <w:sz w:val="20"/>
                <w:szCs w:val="20"/>
                <w:lang w:eastAsia="pl-PL"/>
              </w:rPr>
              <w:t> </w:t>
            </w:r>
          </w:p>
        </w:tc>
      </w:tr>
      <w:tr w:rsidR="00D373A8" w:rsidRPr="00D373A8" w:rsidTr="00D373A8">
        <w:trPr>
          <w:trHeight w:val="792"/>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56</w:t>
            </w:r>
          </w:p>
        </w:tc>
        <w:tc>
          <w:tcPr>
            <w:tcW w:w="1995" w:type="dxa"/>
            <w:tcBorders>
              <w:top w:val="nil"/>
              <w:left w:val="nil"/>
              <w:bottom w:val="single" w:sz="4" w:space="0" w:color="auto"/>
              <w:right w:val="single" w:sz="4" w:space="0" w:color="auto"/>
            </w:tcBorders>
            <w:shd w:val="clear" w:color="auto" w:fill="auto"/>
            <w:vAlign w:val="center"/>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demonstrator linii pola</w:t>
            </w:r>
            <w:r w:rsidRPr="00D373A8">
              <w:rPr>
                <w:rFonts w:eastAsia="Times New Roman"/>
                <w:color w:val="000000"/>
                <w:sz w:val="20"/>
                <w:szCs w:val="20"/>
                <w:lang w:eastAsia="pl-PL"/>
              </w:rPr>
              <w:br/>
              <w:t xml:space="preserve"> magnetycznego  </w:t>
            </w:r>
          </w:p>
        </w:tc>
        <w:tc>
          <w:tcPr>
            <w:tcW w:w="68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proofErr w:type="spellStart"/>
            <w:r w:rsidRPr="00D373A8">
              <w:rPr>
                <w:rFonts w:eastAsia="Times New Roman"/>
                <w:color w:val="000000"/>
                <w:sz w:val="20"/>
                <w:szCs w:val="20"/>
                <w:lang w:eastAsia="pl-PL"/>
              </w:rPr>
              <w:t>szt</w:t>
            </w:r>
            <w:proofErr w:type="spellEnd"/>
          </w:p>
        </w:tc>
        <w:tc>
          <w:tcPr>
            <w:tcW w:w="540"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2</w:t>
            </w:r>
          </w:p>
        </w:tc>
        <w:tc>
          <w:tcPr>
            <w:tcW w:w="5412" w:type="dxa"/>
            <w:tcBorders>
              <w:top w:val="nil"/>
              <w:left w:val="nil"/>
              <w:bottom w:val="single" w:sz="4" w:space="0" w:color="auto"/>
              <w:right w:val="single" w:sz="4" w:space="0" w:color="auto"/>
            </w:tcBorders>
            <w:shd w:val="clear" w:color="auto" w:fill="auto"/>
            <w:vAlign w:val="bottom"/>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zestaw składa się z 4 plastikowych płyt o wymiarach 153 x 77 x 6 mm zawierających w sumie 376 szt. 8 mm igieł, płyty są przeźroczyste, co umożliwia prezentację doświadczeń przy użyciu projektora</w:t>
            </w:r>
          </w:p>
        </w:tc>
        <w:tc>
          <w:tcPr>
            <w:tcW w:w="1134" w:type="dxa"/>
            <w:tcBorders>
              <w:top w:val="nil"/>
              <w:left w:val="nil"/>
              <w:bottom w:val="single" w:sz="4" w:space="0" w:color="auto"/>
              <w:right w:val="single" w:sz="4" w:space="0" w:color="auto"/>
            </w:tcBorders>
            <w:shd w:val="clear" w:color="auto" w:fill="auto"/>
            <w:noWrap/>
            <w:vAlign w:val="bottom"/>
            <w:hideMark/>
          </w:tcPr>
          <w:p w:rsidR="00D373A8" w:rsidRPr="00D373A8" w:rsidRDefault="00D373A8" w:rsidP="00D373A8">
            <w:pPr>
              <w:spacing w:after="0" w:line="240" w:lineRule="auto"/>
              <w:rPr>
                <w:rFonts w:ascii="Calibri" w:eastAsia="Times New Roman" w:hAnsi="Calibri" w:cs="Calibri"/>
                <w:color w:val="000000"/>
                <w:sz w:val="20"/>
                <w:szCs w:val="20"/>
                <w:lang w:eastAsia="pl-PL"/>
              </w:rPr>
            </w:pPr>
            <w:r w:rsidRPr="00D373A8">
              <w:rPr>
                <w:rFonts w:ascii="Calibri" w:eastAsia="Times New Roman" w:hAnsi="Calibri" w:cs="Calibri"/>
                <w:color w:val="000000"/>
                <w:sz w:val="20"/>
                <w:szCs w:val="20"/>
                <w:lang w:eastAsia="pl-PL"/>
              </w:rPr>
              <w:t> </w:t>
            </w:r>
          </w:p>
        </w:tc>
      </w:tr>
      <w:tr w:rsidR="00D373A8" w:rsidRPr="00D373A8" w:rsidTr="00D373A8">
        <w:trPr>
          <w:trHeight w:val="1885"/>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57</w:t>
            </w:r>
          </w:p>
        </w:tc>
        <w:tc>
          <w:tcPr>
            <w:tcW w:w="1995" w:type="dxa"/>
            <w:tcBorders>
              <w:top w:val="nil"/>
              <w:left w:val="nil"/>
              <w:bottom w:val="single" w:sz="4" w:space="0" w:color="auto"/>
              <w:right w:val="single" w:sz="4" w:space="0" w:color="auto"/>
            </w:tcBorders>
            <w:shd w:val="clear" w:color="auto" w:fill="auto"/>
            <w:vAlign w:val="center"/>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 xml:space="preserve">cyfrowy miernik poziomu </w:t>
            </w:r>
            <w:r w:rsidRPr="00D373A8">
              <w:rPr>
                <w:rFonts w:eastAsia="Times New Roman"/>
                <w:color w:val="000000"/>
                <w:sz w:val="20"/>
                <w:szCs w:val="20"/>
                <w:lang w:eastAsia="pl-PL"/>
              </w:rPr>
              <w:br/>
              <w:t xml:space="preserve">dźwięku </w:t>
            </w:r>
          </w:p>
        </w:tc>
        <w:tc>
          <w:tcPr>
            <w:tcW w:w="68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proofErr w:type="spellStart"/>
            <w:r w:rsidRPr="00D373A8">
              <w:rPr>
                <w:rFonts w:eastAsia="Times New Roman"/>
                <w:color w:val="000000"/>
                <w:sz w:val="20"/>
                <w:szCs w:val="20"/>
                <w:lang w:eastAsia="pl-PL"/>
              </w:rPr>
              <w:t>szt</w:t>
            </w:r>
            <w:proofErr w:type="spellEnd"/>
          </w:p>
        </w:tc>
        <w:tc>
          <w:tcPr>
            <w:tcW w:w="540"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2</w:t>
            </w:r>
          </w:p>
        </w:tc>
        <w:tc>
          <w:tcPr>
            <w:tcW w:w="5412" w:type="dxa"/>
            <w:tcBorders>
              <w:top w:val="nil"/>
              <w:left w:val="nil"/>
              <w:bottom w:val="single" w:sz="4" w:space="0" w:color="auto"/>
              <w:right w:val="single" w:sz="4" w:space="0" w:color="auto"/>
            </w:tcBorders>
            <w:shd w:val="clear" w:color="auto" w:fill="auto"/>
            <w:vAlign w:val="bottom"/>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 xml:space="preserve">miernik poziomu dźwięku z 4-cyfrowym wyświetlaczem LCD, który aktualizuje pomiar do dwóch razy na sekundę. Zakresy pomiarowe: od 30 </w:t>
            </w:r>
            <w:proofErr w:type="spellStart"/>
            <w:r w:rsidRPr="00D373A8">
              <w:rPr>
                <w:rFonts w:eastAsia="Times New Roman"/>
                <w:color w:val="000000"/>
                <w:sz w:val="20"/>
                <w:szCs w:val="20"/>
                <w:lang w:eastAsia="pl-PL"/>
              </w:rPr>
              <w:t>dB</w:t>
            </w:r>
            <w:proofErr w:type="spellEnd"/>
            <w:r w:rsidRPr="00D373A8">
              <w:rPr>
                <w:rFonts w:eastAsia="Times New Roman"/>
                <w:color w:val="000000"/>
                <w:sz w:val="20"/>
                <w:szCs w:val="20"/>
                <w:lang w:eastAsia="pl-PL"/>
              </w:rPr>
              <w:t xml:space="preserve"> do 130 </w:t>
            </w:r>
            <w:proofErr w:type="spellStart"/>
            <w:r w:rsidRPr="00D373A8">
              <w:rPr>
                <w:rFonts w:eastAsia="Times New Roman"/>
                <w:color w:val="000000"/>
                <w:sz w:val="20"/>
                <w:szCs w:val="20"/>
                <w:lang w:eastAsia="pl-PL"/>
              </w:rPr>
              <w:t>dB</w:t>
            </w:r>
            <w:proofErr w:type="spellEnd"/>
            <w:r w:rsidRPr="00D373A8">
              <w:rPr>
                <w:rFonts w:eastAsia="Times New Roman"/>
                <w:color w:val="000000"/>
                <w:sz w:val="20"/>
                <w:szCs w:val="20"/>
                <w:lang w:eastAsia="pl-PL"/>
              </w:rPr>
              <w:t xml:space="preserve">. Możliwość wykonania pomiarów przy użyciu dwóch filtrów </w:t>
            </w:r>
            <w:proofErr w:type="spellStart"/>
            <w:r w:rsidRPr="00D373A8">
              <w:rPr>
                <w:rFonts w:eastAsia="Times New Roman"/>
                <w:color w:val="000000"/>
                <w:sz w:val="20"/>
                <w:szCs w:val="20"/>
                <w:lang w:eastAsia="pl-PL"/>
              </w:rPr>
              <w:t>dBA</w:t>
            </w:r>
            <w:proofErr w:type="spellEnd"/>
            <w:r w:rsidRPr="00D373A8">
              <w:rPr>
                <w:rFonts w:eastAsia="Times New Roman"/>
                <w:color w:val="000000"/>
                <w:sz w:val="20"/>
                <w:szCs w:val="20"/>
                <w:lang w:eastAsia="pl-PL"/>
              </w:rPr>
              <w:t xml:space="preserve"> i </w:t>
            </w:r>
            <w:proofErr w:type="spellStart"/>
            <w:r w:rsidRPr="00D373A8">
              <w:rPr>
                <w:rFonts w:eastAsia="Times New Roman"/>
                <w:color w:val="000000"/>
                <w:sz w:val="20"/>
                <w:szCs w:val="20"/>
                <w:lang w:eastAsia="pl-PL"/>
              </w:rPr>
              <w:t>dBC</w:t>
            </w:r>
            <w:proofErr w:type="spellEnd"/>
            <w:r w:rsidRPr="00D373A8">
              <w:rPr>
                <w:rFonts w:eastAsia="Times New Roman"/>
                <w:color w:val="000000"/>
                <w:sz w:val="20"/>
                <w:szCs w:val="20"/>
                <w:lang w:eastAsia="pl-PL"/>
              </w:rPr>
              <w:t xml:space="preserve">. Dostarczany w pudełku z osłoną ręczną, akumulatorową i wiatrową. Dane techniczne: rozdzielczość: 0,1 </w:t>
            </w:r>
            <w:proofErr w:type="spellStart"/>
            <w:r w:rsidRPr="00D373A8">
              <w:rPr>
                <w:rFonts w:eastAsia="Times New Roman"/>
                <w:color w:val="000000"/>
                <w:sz w:val="20"/>
                <w:szCs w:val="20"/>
                <w:lang w:eastAsia="pl-PL"/>
              </w:rPr>
              <w:t>dB</w:t>
            </w:r>
            <w:proofErr w:type="spellEnd"/>
            <w:r w:rsidRPr="00D373A8">
              <w:rPr>
                <w:rFonts w:eastAsia="Times New Roman"/>
                <w:color w:val="000000"/>
                <w:sz w:val="20"/>
                <w:szCs w:val="20"/>
                <w:lang w:eastAsia="pl-PL"/>
              </w:rPr>
              <w:t xml:space="preserve">, precyzja: 1,5 </w:t>
            </w:r>
            <w:proofErr w:type="spellStart"/>
            <w:r w:rsidRPr="00D373A8">
              <w:rPr>
                <w:rFonts w:eastAsia="Times New Roman"/>
                <w:color w:val="000000"/>
                <w:sz w:val="20"/>
                <w:szCs w:val="20"/>
                <w:lang w:eastAsia="pl-PL"/>
              </w:rPr>
              <w:t>dB</w:t>
            </w:r>
            <w:proofErr w:type="spellEnd"/>
            <w:r w:rsidRPr="00D373A8">
              <w:rPr>
                <w:rFonts w:eastAsia="Times New Roman"/>
                <w:color w:val="000000"/>
                <w:sz w:val="20"/>
                <w:szCs w:val="20"/>
                <w:lang w:eastAsia="pl-PL"/>
              </w:rPr>
              <w:t xml:space="preserve">, zakres częstotliwości: 31,5 </w:t>
            </w:r>
            <w:proofErr w:type="spellStart"/>
            <w:r w:rsidRPr="00D373A8">
              <w:rPr>
                <w:rFonts w:eastAsia="Times New Roman"/>
                <w:color w:val="000000"/>
                <w:sz w:val="20"/>
                <w:szCs w:val="20"/>
                <w:lang w:eastAsia="pl-PL"/>
              </w:rPr>
              <w:t>Hz</w:t>
            </w:r>
            <w:proofErr w:type="spellEnd"/>
            <w:r w:rsidRPr="00D373A8">
              <w:rPr>
                <w:rFonts w:eastAsia="Times New Roman"/>
                <w:color w:val="000000"/>
                <w:sz w:val="20"/>
                <w:szCs w:val="20"/>
                <w:lang w:eastAsia="pl-PL"/>
              </w:rPr>
              <w:t xml:space="preserve"> - 8 kHz</w:t>
            </w:r>
          </w:p>
        </w:tc>
        <w:tc>
          <w:tcPr>
            <w:tcW w:w="1134" w:type="dxa"/>
            <w:tcBorders>
              <w:top w:val="nil"/>
              <w:left w:val="nil"/>
              <w:bottom w:val="single" w:sz="4" w:space="0" w:color="auto"/>
              <w:right w:val="single" w:sz="4" w:space="0" w:color="auto"/>
            </w:tcBorders>
            <w:shd w:val="clear" w:color="auto" w:fill="auto"/>
            <w:noWrap/>
            <w:vAlign w:val="bottom"/>
            <w:hideMark/>
          </w:tcPr>
          <w:p w:rsidR="00D373A8" w:rsidRPr="00D373A8" w:rsidRDefault="00D373A8" w:rsidP="00D373A8">
            <w:pPr>
              <w:spacing w:after="0" w:line="240" w:lineRule="auto"/>
              <w:rPr>
                <w:rFonts w:ascii="Calibri" w:eastAsia="Times New Roman" w:hAnsi="Calibri" w:cs="Calibri"/>
                <w:color w:val="000000"/>
                <w:sz w:val="20"/>
                <w:szCs w:val="20"/>
                <w:lang w:eastAsia="pl-PL"/>
              </w:rPr>
            </w:pPr>
            <w:r w:rsidRPr="00D373A8">
              <w:rPr>
                <w:rFonts w:ascii="Calibri" w:eastAsia="Times New Roman" w:hAnsi="Calibri" w:cs="Calibri"/>
                <w:color w:val="000000"/>
                <w:sz w:val="20"/>
                <w:szCs w:val="20"/>
                <w:lang w:eastAsia="pl-PL"/>
              </w:rPr>
              <w:t> </w:t>
            </w:r>
          </w:p>
        </w:tc>
      </w:tr>
      <w:tr w:rsidR="00D373A8" w:rsidRPr="00D373A8" w:rsidTr="00D373A8">
        <w:trPr>
          <w:trHeight w:val="1261"/>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58</w:t>
            </w:r>
          </w:p>
        </w:tc>
        <w:tc>
          <w:tcPr>
            <w:tcW w:w="199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 xml:space="preserve">zestaw do ćwiczeń akustyki  </w:t>
            </w:r>
          </w:p>
        </w:tc>
        <w:tc>
          <w:tcPr>
            <w:tcW w:w="68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proofErr w:type="spellStart"/>
            <w:r w:rsidRPr="00D373A8">
              <w:rPr>
                <w:rFonts w:eastAsia="Times New Roman"/>
                <w:color w:val="000000"/>
                <w:sz w:val="20"/>
                <w:szCs w:val="20"/>
                <w:lang w:eastAsia="pl-PL"/>
              </w:rPr>
              <w:t>szt</w:t>
            </w:r>
            <w:proofErr w:type="spellEnd"/>
          </w:p>
        </w:tc>
        <w:tc>
          <w:tcPr>
            <w:tcW w:w="540"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22</w:t>
            </w:r>
          </w:p>
        </w:tc>
        <w:tc>
          <w:tcPr>
            <w:tcW w:w="5412" w:type="dxa"/>
            <w:tcBorders>
              <w:top w:val="nil"/>
              <w:left w:val="nil"/>
              <w:bottom w:val="single" w:sz="4" w:space="0" w:color="auto"/>
              <w:right w:val="single" w:sz="4" w:space="0" w:color="auto"/>
            </w:tcBorders>
            <w:shd w:val="clear" w:color="auto" w:fill="auto"/>
            <w:vAlign w:val="bottom"/>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 xml:space="preserve">w skład wchodzą: para kamertonów rezonansowych z młoteczkiem – 1 </w:t>
            </w:r>
            <w:proofErr w:type="spellStart"/>
            <w:r w:rsidRPr="00D373A8">
              <w:rPr>
                <w:rFonts w:eastAsia="Times New Roman"/>
                <w:color w:val="000000"/>
                <w:sz w:val="20"/>
                <w:szCs w:val="20"/>
                <w:lang w:eastAsia="pl-PL"/>
              </w:rPr>
              <w:t>kpl</w:t>
            </w:r>
            <w:proofErr w:type="spellEnd"/>
            <w:r w:rsidRPr="00D373A8">
              <w:rPr>
                <w:rFonts w:eastAsia="Times New Roman"/>
                <w:color w:val="000000"/>
                <w:sz w:val="20"/>
                <w:szCs w:val="20"/>
                <w:lang w:eastAsia="pl-PL"/>
              </w:rPr>
              <w:t>., sonometr (</w:t>
            </w:r>
            <w:proofErr w:type="spellStart"/>
            <w:r w:rsidRPr="00D373A8">
              <w:rPr>
                <w:rFonts w:eastAsia="Times New Roman"/>
                <w:color w:val="000000"/>
                <w:sz w:val="20"/>
                <w:szCs w:val="20"/>
                <w:lang w:eastAsia="pl-PL"/>
              </w:rPr>
              <w:t>trichord</w:t>
            </w:r>
            <w:proofErr w:type="spellEnd"/>
            <w:r w:rsidRPr="00D373A8">
              <w:rPr>
                <w:rFonts w:eastAsia="Times New Roman"/>
                <w:color w:val="000000"/>
                <w:sz w:val="20"/>
                <w:szCs w:val="20"/>
                <w:lang w:eastAsia="pl-PL"/>
              </w:rPr>
              <w:t xml:space="preserve">) – 1 szt., zestaw sprężyn o różnym współczynniku sprężystości – 1 </w:t>
            </w:r>
            <w:proofErr w:type="spellStart"/>
            <w:r w:rsidRPr="00D373A8">
              <w:rPr>
                <w:rFonts w:eastAsia="Times New Roman"/>
                <w:color w:val="000000"/>
                <w:sz w:val="20"/>
                <w:szCs w:val="20"/>
                <w:lang w:eastAsia="pl-PL"/>
              </w:rPr>
              <w:t>kpl</w:t>
            </w:r>
            <w:proofErr w:type="spellEnd"/>
            <w:r w:rsidRPr="00D373A8">
              <w:rPr>
                <w:rFonts w:eastAsia="Times New Roman"/>
                <w:color w:val="000000"/>
                <w:sz w:val="20"/>
                <w:szCs w:val="20"/>
                <w:lang w:eastAsia="pl-PL"/>
              </w:rPr>
              <w:t xml:space="preserve">., sprężyna do demonstracji fali podłużnej – 1 szt., sprężyna do demonstracji fali poprzecznej – 1 szt., zestaw 10 odważników50 g– 1 </w:t>
            </w:r>
            <w:proofErr w:type="spellStart"/>
            <w:r w:rsidRPr="00D373A8">
              <w:rPr>
                <w:rFonts w:eastAsia="Times New Roman"/>
                <w:color w:val="000000"/>
                <w:sz w:val="20"/>
                <w:szCs w:val="20"/>
                <w:lang w:eastAsia="pl-PL"/>
              </w:rPr>
              <w:t>kpl</w:t>
            </w:r>
            <w:proofErr w:type="spellEnd"/>
            <w:r w:rsidRPr="00D373A8">
              <w:rPr>
                <w:rFonts w:eastAsia="Times New Roman"/>
                <w:color w:val="000000"/>
                <w:sz w:val="20"/>
                <w:szCs w:val="20"/>
                <w:lang w:eastAsia="pl-PL"/>
              </w:rPr>
              <w:t xml:space="preserve">., statyw z podziałką – 1 </w:t>
            </w:r>
            <w:proofErr w:type="spellStart"/>
            <w:r w:rsidRPr="00D373A8">
              <w:rPr>
                <w:rFonts w:eastAsia="Times New Roman"/>
                <w:color w:val="000000"/>
                <w:sz w:val="20"/>
                <w:szCs w:val="20"/>
                <w:lang w:eastAsia="pl-PL"/>
              </w:rPr>
              <w:t>kpl</w:t>
            </w:r>
            <w:proofErr w:type="spellEnd"/>
            <w:r w:rsidRPr="00D373A8">
              <w:rPr>
                <w:rFonts w:eastAsia="Times New Roman"/>
                <w:color w:val="000000"/>
                <w:sz w:val="20"/>
                <w:szCs w:val="20"/>
                <w:lang w:eastAsia="pl-PL"/>
              </w:rPr>
              <w:t>., miara zwijana - 1 szt., stoper – 1 szt. Wymiary: 740 x 400 x120 mm</w:t>
            </w:r>
          </w:p>
        </w:tc>
        <w:tc>
          <w:tcPr>
            <w:tcW w:w="1134" w:type="dxa"/>
            <w:tcBorders>
              <w:top w:val="nil"/>
              <w:left w:val="nil"/>
              <w:bottom w:val="single" w:sz="4" w:space="0" w:color="auto"/>
              <w:right w:val="single" w:sz="4" w:space="0" w:color="auto"/>
            </w:tcBorders>
            <w:shd w:val="clear" w:color="auto" w:fill="auto"/>
            <w:noWrap/>
            <w:vAlign w:val="bottom"/>
            <w:hideMark/>
          </w:tcPr>
          <w:p w:rsidR="00D373A8" w:rsidRPr="00D373A8" w:rsidRDefault="00D373A8" w:rsidP="00D373A8">
            <w:pPr>
              <w:spacing w:after="0" w:line="240" w:lineRule="auto"/>
              <w:rPr>
                <w:rFonts w:ascii="Calibri" w:eastAsia="Times New Roman" w:hAnsi="Calibri" w:cs="Calibri"/>
                <w:color w:val="000000"/>
                <w:sz w:val="20"/>
                <w:szCs w:val="20"/>
                <w:lang w:eastAsia="pl-PL"/>
              </w:rPr>
            </w:pPr>
            <w:r w:rsidRPr="00D373A8">
              <w:rPr>
                <w:rFonts w:ascii="Calibri" w:eastAsia="Times New Roman" w:hAnsi="Calibri" w:cs="Calibri"/>
                <w:color w:val="000000"/>
                <w:sz w:val="20"/>
                <w:szCs w:val="20"/>
                <w:lang w:eastAsia="pl-PL"/>
              </w:rPr>
              <w:t> </w:t>
            </w:r>
          </w:p>
        </w:tc>
      </w:tr>
      <w:tr w:rsidR="00D373A8" w:rsidRPr="00D373A8" w:rsidTr="00D373A8">
        <w:trPr>
          <w:trHeight w:val="1071"/>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59</w:t>
            </w:r>
          </w:p>
        </w:tc>
        <w:tc>
          <w:tcPr>
            <w:tcW w:w="199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 xml:space="preserve">kuweta drgań </w:t>
            </w:r>
          </w:p>
        </w:tc>
        <w:tc>
          <w:tcPr>
            <w:tcW w:w="68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proofErr w:type="spellStart"/>
            <w:r w:rsidRPr="00D373A8">
              <w:rPr>
                <w:rFonts w:eastAsia="Times New Roman"/>
                <w:color w:val="000000"/>
                <w:sz w:val="20"/>
                <w:szCs w:val="20"/>
                <w:lang w:eastAsia="pl-PL"/>
              </w:rPr>
              <w:t>szt</w:t>
            </w:r>
            <w:proofErr w:type="spellEnd"/>
          </w:p>
        </w:tc>
        <w:tc>
          <w:tcPr>
            <w:tcW w:w="540"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2</w:t>
            </w:r>
          </w:p>
        </w:tc>
        <w:tc>
          <w:tcPr>
            <w:tcW w:w="5412" w:type="dxa"/>
            <w:tcBorders>
              <w:top w:val="nil"/>
              <w:left w:val="nil"/>
              <w:bottom w:val="single" w:sz="4" w:space="0" w:color="auto"/>
              <w:right w:val="single" w:sz="4" w:space="0" w:color="auto"/>
            </w:tcBorders>
            <w:shd w:val="clear" w:color="auto" w:fill="auto"/>
            <w:vAlign w:val="bottom"/>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 xml:space="preserve"> przyrząd przeznaczony do demonstracji i badania fal na wodzie, powstające w kuwecie fale - ich rozchodzenie się, odbijanie, interferencja fal , kształt - mogą być wytwarzane i obserwowane na ekranie urządzenia poprzez regulację częstotliwości drgań</w:t>
            </w:r>
          </w:p>
        </w:tc>
        <w:tc>
          <w:tcPr>
            <w:tcW w:w="1134" w:type="dxa"/>
            <w:tcBorders>
              <w:top w:val="nil"/>
              <w:left w:val="nil"/>
              <w:bottom w:val="single" w:sz="4" w:space="0" w:color="auto"/>
              <w:right w:val="single" w:sz="4" w:space="0" w:color="auto"/>
            </w:tcBorders>
            <w:shd w:val="clear" w:color="auto" w:fill="auto"/>
            <w:noWrap/>
            <w:vAlign w:val="bottom"/>
            <w:hideMark/>
          </w:tcPr>
          <w:p w:rsidR="00D373A8" w:rsidRPr="00D373A8" w:rsidRDefault="00D373A8" w:rsidP="00D373A8">
            <w:pPr>
              <w:spacing w:after="0" w:line="240" w:lineRule="auto"/>
              <w:rPr>
                <w:rFonts w:ascii="Calibri" w:eastAsia="Times New Roman" w:hAnsi="Calibri" w:cs="Calibri"/>
                <w:color w:val="000000"/>
                <w:sz w:val="20"/>
                <w:szCs w:val="20"/>
                <w:lang w:eastAsia="pl-PL"/>
              </w:rPr>
            </w:pPr>
            <w:r w:rsidRPr="00D373A8">
              <w:rPr>
                <w:rFonts w:ascii="Calibri" w:eastAsia="Times New Roman" w:hAnsi="Calibri" w:cs="Calibri"/>
                <w:color w:val="000000"/>
                <w:sz w:val="20"/>
                <w:szCs w:val="20"/>
                <w:lang w:eastAsia="pl-PL"/>
              </w:rPr>
              <w:t> </w:t>
            </w:r>
          </w:p>
        </w:tc>
      </w:tr>
      <w:tr w:rsidR="00D373A8" w:rsidRPr="00D373A8" w:rsidTr="00D373A8">
        <w:trPr>
          <w:trHeight w:val="562"/>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60</w:t>
            </w:r>
          </w:p>
        </w:tc>
        <w:tc>
          <w:tcPr>
            <w:tcW w:w="199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 xml:space="preserve">podstawa statywu-trójnóg  </w:t>
            </w:r>
          </w:p>
        </w:tc>
        <w:tc>
          <w:tcPr>
            <w:tcW w:w="68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proofErr w:type="spellStart"/>
            <w:r w:rsidRPr="00D373A8">
              <w:rPr>
                <w:rFonts w:eastAsia="Times New Roman"/>
                <w:color w:val="000000"/>
                <w:sz w:val="20"/>
                <w:szCs w:val="20"/>
                <w:lang w:eastAsia="pl-PL"/>
              </w:rPr>
              <w:t>szt</w:t>
            </w:r>
            <w:proofErr w:type="spellEnd"/>
          </w:p>
        </w:tc>
        <w:tc>
          <w:tcPr>
            <w:tcW w:w="540"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2</w:t>
            </w:r>
          </w:p>
        </w:tc>
        <w:tc>
          <w:tcPr>
            <w:tcW w:w="5412" w:type="dxa"/>
            <w:tcBorders>
              <w:top w:val="nil"/>
              <w:left w:val="nil"/>
              <w:bottom w:val="single" w:sz="4" w:space="0" w:color="auto"/>
              <w:right w:val="single" w:sz="4" w:space="0" w:color="auto"/>
            </w:tcBorders>
            <w:shd w:val="clear" w:color="auto" w:fill="auto"/>
            <w:vAlign w:val="bottom"/>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 xml:space="preserve">odlew żeliwny, wyposażony w śrubę dociskową. Przystosowany do prętów o </w:t>
            </w:r>
            <w:proofErr w:type="spellStart"/>
            <w:r w:rsidRPr="00D373A8">
              <w:rPr>
                <w:rFonts w:eastAsia="Times New Roman"/>
                <w:color w:val="000000"/>
                <w:sz w:val="20"/>
                <w:szCs w:val="20"/>
                <w:lang w:eastAsia="pl-PL"/>
              </w:rPr>
              <w:t>śred</w:t>
            </w:r>
            <w:proofErr w:type="spellEnd"/>
            <w:r w:rsidRPr="00D373A8">
              <w:rPr>
                <w:rFonts w:eastAsia="Times New Roman"/>
                <w:color w:val="000000"/>
                <w:sz w:val="20"/>
                <w:szCs w:val="20"/>
                <w:lang w:eastAsia="pl-PL"/>
              </w:rPr>
              <w:t>. 10 mm. Posiada gumowe stopki</w:t>
            </w:r>
          </w:p>
        </w:tc>
        <w:tc>
          <w:tcPr>
            <w:tcW w:w="1134" w:type="dxa"/>
            <w:tcBorders>
              <w:top w:val="nil"/>
              <w:left w:val="nil"/>
              <w:bottom w:val="single" w:sz="4" w:space="0" w:color="auto"/>
              <w:right w:val="single" w:sz="4" w:space="0" w:color="auto"/>
            </w:tcBorders>
            <w:shd w:val="clear" w:color="auto" w:fill="auto"/>
            <w:noWrap/>
            <w:vAlign w:val="bottom"/>
            <w:hideMark/>
          </w:tcPr>
          <w:p w:rsidR="00D373A8" w:rsidRPr="00D373A8" w:rsidRDefault="00D373A8" w:rsidP="00D373A8">
            <w:pPr>
              <w:spacing w:after="0" w:line="240" w:lineRule="auto"/>
              <w:rPr>
                <w:rFonts w:ascii="Calibri" w:eastAsia="Times New Roman" w:hAnsi="Calibri" w:cs="Calibri"/>
                <w:color w:val="000000"/>
                <w:sz w:val="20"/>
                <w:szCs w:val="20"/>
                <w:lang w:eastAsia="pl-PL"/>
              </w:rPr>
            </w:pPr>
            <w:r w:rsidRPr="00D373A8">
              <w:rPr>
                <w:rFonts w:ascii="Calibri" w:eastAsia="Times New Roman" w:hAnsi="Calibri" w:cs="Calibri"/>
                <w:color w:val="000000"/>
                <w:sz w:val="20"/>
                <w:szCs w:val="20"/>
                <w:lang w:eastAsia="pl-PL"/>
              </w:rPr>
              <w:t> </w:t>
            </w:r>
          </w:p>
        </w:tc>
      </w:tr>
      <w:tr w:rsidR="00D373A8" w:rsidRPr="00D373A8" w:rsidTr="00D373A8">
        <w:trPr>
          <w:trHeight w:val="1068"/>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61</w:t>
            </w:r>
          </w:p>
        </w:tc>
        <w:tc>
          <w:tcPr>
            <w:tcW w:w="1995" w:type="dxa"/>
            <w:tcBorders>
              <w:top w:val="nil"/>
              <w:left w:val="nil"/>
              <w:bottom w:val="single" w:sz="4" w:space="0" w:color="auto"/>
              <w:right w:val="single" w:sz="4" w:space="0" w:color="auto"/>
            </w:tcBorders>
            <w:shd w:val="clear" w:color="auto" w:fill="auto"/>
            <w:vAlign w:val="center"/>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 xml:space="preserve">zestaw do doświadczeń z optyki </w:t>
            </w:r>
            <w:r w:rsidRPr="00D373A8">
              <w:rPr>
                <w:rFonts w:eastAsia="Times New Roman"/>
                <w:color w:val="000000"/>
                <w:sz w:val="20"/>
                <w:szCs w:val="20"/>
                <w:lang w:eastAsia="pl-PL"/>
              </w:rPr>
              <w:br/>
              <w:t xml:space="preserve">geometrycznej </w:t>
            </w:r>
          </w:p>
        </w:tc>
        <w:tc>
          <w:tcPr>
            <w:tcW w:w="68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proofErr w:type="spellStart"/>
            <w:r w:rsidRPr="00D373A8">
              <w:rPr>
                <w:rFonts w:eastAsia="Times New Roman"/>
                <w:color w:val="000000"/>
                <w:sz w:val="20"/>
                <w:szCs w:val="20"/>
                <w:lang w:eastAsia="pl-PL"/>
              </w:rPr>
              <w:t>szt</w:t>
            </w:r>
            <w:proofErr w:type="spellEnd"/>
          </w:p>
        </w:tc>
        <w:tc>
          <w:tcPr>
            <w:tcW w:w="540"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22</w:t>
            </w:r>
          </w:p>
        </w:tc>
        <w:tc>
          <w:tcPr>
            <w:tcW w:w="5412" w:type="dxa"/>
            <w:tcBorders>
              <w:top w:val="nil"/>
              <w:left w:val="nil"/>
              <w:bottom w:val="single" w:sz="4" w:space="0" w:color="auto"/>
              <w:right w:val="single" w:sz="4" w:space="0" w:color="auto"/>
            </w:tcBorders>
            <w:shd w:val="clear" w:color="auto" w:fill="auto"/>
            <w:vAlign w:val="bottom"/>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 xml:space="preserve">zestaw zawiera: 2 lusterka, krążek Newtona, kubeczek, 2 słomki, stolik doświadczalny, grzebień do rozbijania światła, 2 krążki do eksperymentów z kolorami, bączek, puzzle 108 </w:t>
            </w:r>
            <w:proofErr w:type="spellStart"/>
            <w:r w:rsidRPr="00D373A8">
              <w:rPr>
                <w:rFonts w:eastAsia="Times New Roman"/>
                <w:color w:val="000000"/>
                <w:sz w:val="20"/>
                <w:szCs w:val="20"/>
                <w:lang w:eastAsia="pl-PL"/>
              </w:rPr>
              <w:t>elem</w:t>
            </w:r>
            <w:proofErr w:type="spellEnd"/>
            <w:r w:rsidRPr="00D373A8">
              <w:rPr>
                <w:rFonts w:eastAsia="Times New Roman"/>
                <w:color w:val="000000"/>
                <w:sz w:val="20"/>
                <w:szCs w:val="20"/>
                <w:lang w:eastAsia="pl-PL"/>
              </w:rPr>
              <w:t>. o wym. 48 x 36 cm, podręcznik</w:t>
            </w:r>
          </w:p>
        </w:tc>
        <w:tc>
          <w:tcPr>
            <w:tcW w:w="1134" w:type="dxa"/>
            <w:tcBorders>
              <w:top w:val="nil"/>
              <w:left w:val="nil"/>
              <w:bottom w:val="single" w:sz="4" w:space="0" w:color="auto"/>
              <w:right w:val="single" w:sz="4" w:space="0" w:color="auto"/>
            </w:tcBorders>
            <w:shd w:val="clear" w:color="auto" w:fill="auto"/>
            <w:noWrap/>
            <w:vAlign w:val="bottom"/>
            <w:hideMark/>
          </w:tcPr>
          <w:p w:rsidR="00D373A8" w:rsidRPr="00D373A8" w:rsidRDefault="00D373A8" w:rsidP="00D373A8">
            <w:pPr>
              <w:spacing w:after="0" w:line="240" w:lineRule="auto"/>
              <w:rPr>
                <w:rFonts w:ascii="Calibri" w:eastAsia="Times New Roman" w:hAnsi="Calibri" w:cs="Calibri"/>
                <w:color w:val="000000"/>
                <w:sz w:val="20"/>
                <w:szCs w:val="20"/>
                <w:lang w:eastAsia="pl-PL"/>
              </w:rPr>
            </w:pPr>
            <w:r w:rsidRPr="00D373A8">
              <w:rPr>
                <w:rFonts w:ascii="Calibri" w:eastAsia="Times New Roman" w:hAnsi="Calibri" w:cs="Calibri"/>
                <w:color w:val="000000"/>
                <w:sz w:val="20"/>
                <w:szCs w:val="20"/>
                <w:lang w:eastAsia="pl-PL"/>
              </w:rPr>
              <w:t> </w:t>
            </w:r>
          </w:p>
        </w:tc>
      </w:tr>
      <w:tr w:rsidR="00D373A8" w:rsidRPr="00D373A8" w:rsidTr="00D373A8">
        <w:trPr>
          <w:trHeight w:val="1332"/>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62</w:t>
            </w:r>
          </w:p>
        </w:tc>
        <w:tc>
          <w:tcPr>
            <w:tcW w:w="199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pryzmat flintowy</w:t>
            </w:r>
          </w:p>
        </w:tc>
        <w:tc>
          <w:tcPr>
            <w:tcW w:w="68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proofErr w:type="spellStart"/>
            <w:r w:rsidRPr="00D373A8">
              <w:rPr>
                <w:rFonts w:eastAsia="Times New Roman"/>
                <w:color w:val="000000"/>
                <w:sz w:val="20"/>
                <w:szCs w:val="20"/>
                <w:lang w:eastAsia="pl-PL"/>
              </w:rPr>
              <w:t>szt</w:t>
            </w:r>
            <w:proofErr w:type="spellEnd"/>
          </w:p>
        </w:tc>
        <w:tc>
          <w:tcPr>
            <w:tcW w:w="540"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2</w:t>
            </w:r>
          </w:p>
        </w:tc>
        <w:tc>
          <w:tcPr>
            <w:tcW w:w="5412" w:type="dxa"/>
            <w:tcBorders>
              <w:top w:val="nil"/>
              <w:left w:val="nil"/>
              <w:bottom w:val="single" w:sz="4" w:space="0" w:color="auto"/>
              <w:right w:val="single" w:sz="4" w:space="0" w:color="auto"/>
            </w:tcBorders>
            <w:shd w:val="clear" w:color="auto" w:fill="auto"/>
            <w:vAlign w:val="bottom"/>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pryzmat szklany, trójkątny, równoboczny o lekko sfazowanych krawędziach, używając pryzmatów można badać załamanie promienia świetlnego w pryzmacie i innych ośrodkach, całkowite wewnętrzne odbicie, czy też określać kąt graniczny, kąty 60°, wym. 3,8 x 3,8 x 3,8 cm</w:t>
            </w:r>
          </w:p>
        </w:tc>
        <w:tc>
          <w:tcPr>
            <w:tcW w:w="1134" w:type="dxa"/>
            <w:tcBorders>
              <w:top w:val="nil"/>
              <w:left w:val="nil"/>
              <w:bottom w:val="single" w:sz="4" w:space="0" w:color="auto"/>
              <w:right w:val="single" w:sz="4" w:space="0" w:color="auto"/>
            </w:tcBorders>
            <w:shd w:val="clear" w:color="auto" w:fill="auto"/>
            <w:noWrap/>
            <w:vAlign w:val="bottom"/>
            <w:hideMark/>
          </w:tcPr>
          <w:p w:rsidR="00D373A8" w:rsidRPr="00D373A8" w:rsidRDefault="00D373A8" w:rsidP="00D373A8">
            <w:pPr>
              <w:spacing w:after="0" w:line="240" w:lineRule="auto"/>
              <w:rPr>
                <w:rFonts w:ascii="Calibri" w:eastAsia="Times New Roman" w:hAnsi="Calibri" w:cs="Calibri"/>
                <w:color w:val="000000"/>
                <w:sz w:val="20"/>
                <w:szCs w:val="20"/>
                <w:lang w:eastAsia="pl-PL"/>
              </w:rPr>
            </w:pPr>
            <w:r w:rsidRPr="00D373A8">
              <w:rPr>
                <w:rFonts w:ascii="Calibri" w:eastAsia="Times New Roman" w:hAnsi="Calibri" w:cs="Calibri"/>
                <w:color w:val="000000"/>
                <w:sz w:val="20"/>
                <w:szCs w:val="20"/>
                <w:lang w:eastAsia="pl-PL"/>
              </w:rPr>
              <w:t> </w:t>
            </w:r>
          </w:p>
        </w:tc>
      </w:tr>
      <w:tr w:rsidR="00D373A8" w:rsidRPr="00D373A8" w:rsidTr="00D373A8">
        <w:trPr>
          <w:trHeight w:val="804"/>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lastRenderedPageBreak/>
              <w:t>63</w:t>
            </w:r>
          </w:p>
        </w:tc>
        <w:tc>
          <w:tcPr>
            <w:tcW w:w="199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 xml:space="preserve">pryzmat akrylowy </w:t>
            </w:r>
          </w:p>
        </w:tc>
        <w:tc>
          <w:tcPr>
            <w:tcW w:w="68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proofErr w:type="spellStart"/>
            <w:r w:rsidRPr="00D373A8">
              <w:rPr>
                <w:rFonts w:eastAsia="Times New Roman"/>
                <w:color w:val="000000"/>
                <w:sz w:val="20"/>
                <w:szCs w:val="20"/>
                <w:lang w:eastAsia="pl-PL"/>
              </w:rPr>
              <w:t>szt</w:t>
            </w:r>
            <w:proofErr w:type="spellEnd"/>
          </w:p>
        </w:tc>
        <w:tc>
          <w:tcPr>
            <w:tcW w:w="540"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22</w:t>
            </w:r>
          </w:p>
        </w:tc>
        <w:tc>
          <w:tcPr>
            <w:tcW w:w="5412" w:type="dxa"/>
            <w:tcBorders>
              <w:top w:val="nil"/>
              <w:left w:val="nil"/>
              <w:bottom w:val="single" w:sz="4" w:space="0" w:color="auto"/>
              <w:right w:val="single" w:sz="4" w:space="0" w:color="auto"/>
            </w:tcBorders>
            <w:shd w:val="clear" w:color="auto" w:fill="auto"/>
            <w:vAlign w:val="bottom"/>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komplet 7 pryzmatów wykonanych z akrylu, służących do doświadczeń z zakresu optyki, wym. od 2,3 x 3,8 cm do 2,3 x 7,5 cm</w:t>
            </w:r>
          </w:p>
        </w:tc>
        <w:tc>
          <w:tcPr>
            <w:tcW w:w="1134" w:type="dxa"/>
            <w:tcBorders>
              <w:top w:val="nil"/>
              <w:left w:val="nil"/>
              <w:bottom w:val="single" w:sz="4" w:space="0" w:color="auto"/>
              <w:right w:val="single" w:sz="4" w:space="0" w:color="auto"/>
            </w:tcBorders>
            <w:shd w:val="clear" w:color="auto" w:fill="auto"/>
            <w:noWrap/>
            <w:vAlign w:val="bottom"/>
            <w:hideMark/>
          </w:tcPr>
          <w:p w:rsidR="00D373A8" w:rsidRPr="00D373A8" w:rsidRDefault="00D373A8" w:rsidP="00D373A8">
            <w:pPr>
              <w:spacing w:after="0" w:line="240" w:lineRule="auto"/>
              <w:rPr>
                <w:rFonts w:ascii="Calibri" w:eastAsia="Times New Roman" w:hAnsi="Calibri" w:cs="Calibri"/>
                <w:color w:val="000000"/>
                <w:sz w:val="20"/>
                <w:szCs w:val="20"/>
                <w:lang w:eastAsia="pl-PL"/>
              </w:rPr>
            </w:pPr>
            <w:r w:rsidRPr="00D373A8">
              <w:rPr>
                <w:rFonts w:ascii="Calibri" w:eastAsia="Times New Roman" w:hAnsi="Calibri" w:cs="Calibri"/>
                <w:color w:val="000000"/>
                <w:sz w:val="20"/>
                <w:szCs w:val="20"/>
                <w:lang w:eastAsia="pl-PL"/>
              </w:rPr>
              <w:t> </w:t>
            </w:r>
          </w:p>
        </w:tc>
      </w:tr>
      <w:tr w:rsidR="00D373A8" w:rsidRPr="00D373A8" w:rsidTr="00D373A8">
        <w:trPr>
          <w:trHeight w:val="1068"/>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64</w:t>
            </w:r>
          </w:p>
        </w:tc>
        <w:tc>
          <w:tcPr>
            <w:tcW w:w="1995" w:type="dxa"/>
            <w:tcBorders>
              <w:top w:val="nil"/>
              <w:left w:val="nil"/>
              <w:bottom w:val="single" w:sz="4" w:space="0" w:color="auto"/>
              <w:right w:val="single" w:sz="4" w:space="0" w:color="auto"/>
            </w:tcBorders>
            <w:shd w:val="clear" w:color="auto" w:fill="auto"/>
            <w:vAlign w:val="center"/>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 xml:space="preserve">zwierciadło kuliste wklęsłe </w:t>
            </w:r>
            <w:r w:rsidRPr="00D373A8">
              <w:rPr>
                <w:rFonts w:eastAsia="Times New Roman"/>
                <w:color w:val="000000"/>
                <w:sz w:val="20"/>
                <w:szCs w:val="20"/>
                <w:lang w:eastAsia="pl-PL"/>
              </w:rPr>
              <w:br/>
              <w:t xml:space="preserve">i wypukłe na osobnych podstawach </w:t>
            </w:r>
          </w:p>
        </w:tc>
        <w:tc>
          <w:tcPr>
            <w:tcW w:w="68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proofErr w:type="spellStart"/>
            <w:r w:rsidRPr="00D373A8">
              <w:rPr>
                <w:rFonts w:eastAsia="Times New Roman"/>
                <w:color w:val="000000"/>
                <w:sz w:val="20"/>
                <w:szCs w:val="20"/>
                <w:lang w:eastAsia="pl-PL"/>
              </w:rPr>
              <w:t>szt</w:t>
            </w:r>
            <w:proofErr w:type="spellEnd"/>
          </w:p>
        </w:tc>
        <w:tc>
          <w:tcPr>
            <w:tcW w:w="540"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22</w:t>
            </w:r>
          </w:p>
        </w:tc>
        <w:tc>
          <w:tcPr>
            <w:tcW w:w="5412" w:type="dxa"/>
            <w:tcBorders>
              <w:top w:val="nil"/>
              <w:left w:val="nil"/>
              <w:bottom w:val="single" w:sz="4" w:space="0" w:color="auto"/>
              <w:right w:val="single" w:sz="4" w:space="0" w:color="auto"/>
            </w:tcBorders>
            <w:shd w:val="clear" w:color="auto" w:fill="auto"/>
            <w:vAlign w:val="bottom"/>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zestaw zawiera dwa zwierciadła kuliste o średnicy 10 cm każde, jedno jest zwierciadłem wklęsłym, drugie zwierciadłem wypukłym, każde zwierciadło umieszczone jest na osobnej podstawie</w:t>
            </w:r>
          </w:p>
        </w:tc>
        <w:tc>
          <w:tcPr>
            <w:tcW w:w="1134" w:type="dxa"/>
            <w:tcBorders>
              <w:top w:val="nil"/>
              <w:left w:val="nil"/>
              <w:bottom w:val="single" w:sz="4" w:space="0" w:color="auto"/>
              <w:right w:val="single" w:sz="4" w:space="0" w:color="auto"/>
            </w:tcBorders>
            <w:shd w:val="clear" w:color="auto" w:fill="auto"/>
            <w:noWrap/>
            <w:vAlign w:val="bottom"/>
            <w:hideMark/>
          </w:tcPr>
          <w:p w:rsidR="00D373A8" w:rsidRPr="00D373A8" w:rsidRDefault="00D373A8" w:rsidP="00D373A8">
            <w:pPr>
              <w:spacing w:after="0" w:line="240" w:lineRule="auto"/>
              <w:rPr>
                <w:rFonts w:ascii="Calibri" w:eastAsia="Times New Roman" w:hAnsi="Calibri" w:cs="Calibri"/>
                <w:color w:val="000000"/>
                <w:sz w:val="20"/>
                <w:szCs w:val="20"/>
                <w:lang w:eastAsia="pl-PL"/>
              </w:rPr>
            </w:pPr>
            <w:r w:rsidRPr="00D373A8">
              <w:rPr>
                <w:rFonts w:ascii="Calibri" w:eastAsia="Times New Roman" w:hAnsi="Calibri" w:cs="Calibri"/>
                <w:color w:val="000000"/>
                <w:sz w:val="20"/>
                <w:szCs w:val="20"/>
                <w:lang w:eastAsia="pl-PL"/>
              </w:rPr>
              <w:t> </w:t>
            </w:r>
          </w:p>
        </w:tc>
      </w:tr>
      <w:tr w:rsidR="00D373A8" w:rsidRPr="00D373A8" w:rsidTr="00D373A8">
        <w:trPr>
          <w:trHeight w:val="929"/>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65</w:t>
            </w:r>
          </w:p>
        </w:tc>
        <w:tc>
          <w:tcPr>
            <w:tcW w:w="1995" w:type="dxa"/>
            <w:tcBorders>
              <w:top w:val="nil"/>
              <w:left w:val="nil"/>
              <w:bottom w:val="single" w:sz="4" w:space="0" w:color="auto"/>
              <w:right w:val="single" w:sz="4" w:space="0" w:color="auto"/>
            </w:tcBorders>
            <w:shd w:val="clear" w:color="auto" w:fill="auto"/>
            <w:vAlign w:val="center"/>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 xml:space="preserve">soczewki: dwuwypukła </w:t>
            </w:r>
            <w:r w:rsidRPr="00D373A8">
              <w:rPr>
                <w:rFonts w:eastAsia="Times New Roman"/>
                <w:color w:val="000000"/>
                <w:sz w:val="20"/>
                <w:szCs w:val="20"/>
                <w:lang w:eastAsia="pl-PL"/>
              </w:rPr>
              <w:br/>
              <w:t xml:space="preserve">i dwuwklęsła </w:t>
            </w:r>
          </w:p>
        </w:tc>
        <w:tc>
          <w:tcPr>
            <w:tcW w:w="68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proofErr w:type="spellStart"/>
            <w:r w:rsidRPr="00D373A8">
              <w:rPr>
                <w:rFonts w:eastAsia="Times New Roman"/>
                <w:color w:val="000000"/>
                <w:sz w:val="20"/>
                <w:szCs w:val="20"/>
                <w:lang w:eastAsia="pl-PL"/>
              </w:rPr>
              <w:t>szt</w:t>
            </w:r>
            <w:proofErr w:type="spellEnd"/>
          </w:p>
        </w:tc>
        <w:tc>
          <w:tcPr>
            <w:tcW w:w="540"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22</w:t>
            </w:r>
          </w:p>
        </w:tc>
        <w:tc>
          <w:tcPr>
            <w:tcW w:w="5412" w:type="dxa"/>
            <w:tcBorders>
              <w:top w:val="nil"/>
              <w:left w:val="nil"/>
              <w:bottom w:val="single" w:sz="4" w:space="0" w:color="auto"/>
              <w:right w:val="single" w:sz="4" w:space="0" w:color="auto"/>
            </w:tcBorders>
            <w:shd w:val="clear" w:color="auto" w:fill="auto"/>
            <w:vAlign w:val="bottom"/>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zestaw zawiera dwie soczewki o średnicy 10cm każda, każda soczewka umieszczona jest na osobnej okrągłej podstawie, jedna soczewka jest dwuwypukłe druga dwuwklęsła</w:t>
            </w:r>
          </w:p>
        </w:tc>
        <w:tc>
          <w:tcPr>
            <w:tcW w:w="1134" w:type="dxa"/>
            <w:tcBorders>
              <w:top w:val="nil"/>
              <w:left w:val="nil"/>
              <w:bottom w:val="single" w:sz="4" w:space="0" w:color="auto"/>
              <w:right w:val="single" w:sz="4" w:space="0" w:color="auto"/>
            </w:tcBorders>
            <w:shd w:val="clear" w:color="auto" w:fill="auto"/>
            <w:noWrap/>
            <w:vAlign w:val="bottom"/>
            <w:hideMark/>
          </w:tcPr>
          <w:p w:rsidR="00D373A8" w:rsidRPr="00D373A8" w:rsidRDefault="00D373A8" w:rsidP="00D373A8">
            <w:pPr>
              <w:spacing w:after="0" w:line="240" w:lineRule="auto"/>
              <w:rPr>
                <w:rFonts w:ascii="Calibri" w:eastAsia="Times New Roman" w:hAnsi="Calibri" w:cs="Calibri"/>
                <w:color w:val="000000"/>
                <w:sz w:val="20"/>
                <w:szCs w:val="20"/>
                <w:lang w:eastAsia="pl-PL"/>
              </w:rPr>
            </w:pPr>
            <w:r w:rsidRPr="00D373A8">
              <w:rPr>
                <w:rFonts w:ascii="Calibri" w:eastAsia="Times New Roman" w:hAnsi="Calibri" w:cs="Calibri"/>
                <w:color w:val="000000"/>
                <w:sz w:val="20"/>
                <w:szCs w:val="20"/>
                <w:lang w:eastAsia="pl-PL"/>
              </w:rPr>
              <w:t> </w:t>
            </w:r>
          </w:p>
        </w:tc>
      </w:tr>
      <w:tr w:rsidR="00D373A8" w:rsidRPr="00D373A8" w:rsidTr="00D373A8">
        <w:trPr>
          <w:trHeight w:val="1254"/>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66</w:t>
            </w:r>
          </w:p>
        </w:tc>
        <w:tc>
          <w:tcPr>
            <w:tcW w:w="1995" w:type="dxa"/>
            <w:tcBorders>
              <w:top w:val="nil"/>
              <w:left w:val="nil"/>
              <w:bottom w:val="single" w:sz="4" w:space="0" w:color="auto"/>
              <w:right w:val="single" w:sz="4" w:space="0" w:color="auto"/>
            </w:tcBorders>
            <w:shd w:val="clear" w:color="auto" w:fill="auto"/>
            <w:vAlign w:val="center"/>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 xml:space="preserve">mini przyrząd do obserwacji obrazu rzeczywistego </w:t>
            </w:r>
            <w:r w:rsidRPr="00D373A8">
              <w:rPr>
                <w:rFonts w:eastAsia="Times New Roman"/>
                <w:color w:val="000000"/>
                <w:sz w:val="20"/>
                <w:szCs w:val="20"/>
                <w:lang w:eastAsia="pl-PL"/>
              </w:rPr>
              <w:br/>
              <w:t xml:space="preserve">w zwierciadle wklęsłym </w:t>
            </w:r>
          </w:p>
        </w:tc>
        <w:tc>
          <w:tcPr>
            <w:tcW w:w="68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proofErr w:type="spellStart"/>
            <w:r w:rsidRPr="00D373A8">
              <w:rPr>
                <w:rFonts w:eastAsia="Times New Roman"/>
                <w:color w:val="000000"/>
                <w:sz w:val="20"/>
                <w:szCs w:val="20"/>
                <w:lang w:eastAsia="pl-PL"/>
              </w:rPr>
              <w:t>szt</w:t>
            </w:r>
            <w:proofErr w:type="spellEnd"/>
          </w:p>
        </w:tc>
        <w:tc>
          <w:tcPr>
            <w:tcW w:w="540"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22</w:t>
            </w:r>
          </w:p>
        </w:tc>
        <w:tc>
          <w:tcPr>
            <w:tcW w:w="5412" w:type="dxa"/>
            <w:tcBorders>
              <w:top w:val="nil"/>
              <w:left w:val="nil"/>
              <w:bottom w:val="single" w:sz="4" w:space="0" w:color="auto"/>
              <w:right w:val="single" w:sz="4" w:space="0" w:color="auto"/>
            </w:tcBorders>
            <w:shd w:val="clear" w:color="auto" w:fill="auto"/>
            <w:vAlign w:val="bottom"/>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 xml:space="preserve">pomoc dydaktyczna składa się z dwóch wklęsłych zwierciadeł, które mogą być używane niezależne lub razem, zwierciadła, z których jedno ma otwór pozwalają pokazać różnicę pomiędzy obrazem pozornym a rzeczywistym, możliwość obserwacji trójwymiarowego obrazy przedmiotu umieszczonego wewnątrz dwóch ułożonych na sobie luster, średnica zwierciadeł: 22cm </w:t>
            </w:r>
          </w:p>
        </w:tc>
        <w:tc>
          <w:tcPr>
            <w:tcW w:w="1134" w:type="dxa"/>
            <w:tcBorders>
              <w:top w:val="nil"/>
              <w:left w:val="nil"/>
              <w:bottom w:val="single" w:sz="4" w:space="0" w:color="auto"/>
              <w:right w:val="single" w:sz="4" w:space="0" w:color="auto"/>
            </w:tcBorders>
            <w:shd w:val="clear" w:color="auto" w:fill="auto"/>
            <w:noWrap/>
            <w:vAlign w:val="bottom"/>
            <w:hideMark/>
          </w:tcPr>
          <w:p w:rsidR="00D373A8" w:rsidRPr="00D373A8" w:rsidRDefault="00D373A8" w:rsidP="00D373A8">
            <w:pPr>
              <w:spacing w:after="0" w:line="240" w:lineRule="auto"/>
              <w:rPr>
                <w:rFonts w:ascii="Calibri" w:eastAsia="Times New Roman" w:hAnsi="Calibri" w:cs="Calibri"/>
                <w:color w:val="000000"/>
                <w:sz w:val="20"/>
                <w:szCs w:val="20"/>
                <w:lang w:eastAsia="pl-PL"/>
              </w:rPr>
            </w:pPr>
            <w:r w:rsidRPr="00D373A8">
              <w:rPr>
                <w:rFonts w:ascii="Calibri" w:eastAsia="Times New Roman" w:hAnsi="Calibri" w:cs="Calibri"/>
                <w:color w:val="000000"/>
                <w:sz w:val="20"/>
                <w:szCs w:val="20"/>
                <w:lang w:eastAsia="pl-PL"/>
              </w:rPr>
              <w:t> </w:t>
            </w:r>
          </w:p>
        </w:tc>
      </w:tr>
      <w:tr w:rsidR="00D373A8" w:rsidRPr="00D373A8" w:rsidTr="00D373A8">
        <w:trPr>
          <w:trHeight w:val="1584"/>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67</w:t>
            </w:r>
          </w:p>
        </w:tc>
        <w:tc>
          <w:tcPr>
            <w:tcW w:w="1995" w:type="dxa"/>
            <w:tcBorders>
              <w:top w:val="nil"/>
              <w:left w:val="nil"/>
              <w:bottom w:val="single" w:sz="4" w:space="0" w:color="auto"/>
              <w:right w:val="single" w:sz="4" w:space="0" w:color="auto"/>
            </w:tcBorders>
            <w:shd w:val="clear" w:color="auto" w:fill="auto"/>
            <w:vAlign w:val="center"/>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 xml:space="preserve">maszyna DYMU ciężkiego  MGŁY ICE700 + Płyn 5L </w:t>
            </w:r>
          </w:p>
        </w:tc>
        <w:tc>
          <w:tcPr>
            <w:tcW w:w="68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proofErr w:type="spellStart"/>
            <w:r w:rsidRPr="00D373A8">
              <w:rPr>
                <w:rFonts w:eastAsia="Times New Roman"/>
                <w:color w:val="000000"/>
                <w:sz w:val="20"/>
                <w:szCs w:val="20"/>
                <w:lang w:eastAsia="pl-PL"/>
              </w:rPr>
              <w:t>szt</w:t>
            </w:r>
            <w:proofErr w:type="spellEnd"/>
          </w:p>
        </w:tc>
        <w:tc>
          <w:tcPr>
            <w:tcW w:w="540"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2</w:t>
            </w:r>
          </w:p>
        </w:tc>
        <w:tc>
          <w:tcPr>
            <w:tcW w:w="5412" w:type="dxa"/>
            <w:tcBorders>
              <w:top w:val="nil"/>
              <w:left w:val="nil"/>
              <w:bottom w:val="single" w:sz="4" w:space="0" w:color="auto"/>
              <w:right w:val="single" w:sz="4" w:space="0" w:color="auto"/>
            </w:tcBorders>
            <w:shd w:val="clear" w:color="auto" w:fill="auto"/>
            <w:vAlign w:val="bottom"/>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opis: element rozgrzewający 700W,  pracuje ze standardowym płynem oraz kostkami lodu czy suchym lodem, zbiornik na płyn 1200ml, termostatycznie kontrolowana grzałka, dołączony pilot z 3m kablem,</w:t>
            </w:r>
            <w:r w:rsidRPr="00D373A8">
              <w:rPr>
                <w:rFonts w:eastAsia="Times New Roman"/>
                <w:color w:val="000000"/>
                <w:sz w:val="20"/>
                <w:szCs w:val="20"/>
                <w:lang w:eastAsia="pl-PL"/>
              </w:rPr>
              <w:br/>
              <w:t>czas nagrzewania: 3 minuty, zasilanie: 230VAC 50Hz, wymiary: 415 x 215 x 213mm, waga: 4,7 kg, pojemność 5 L</w:t>
            </w:r>
          </w:p>
        </w:tc>
        <w:tc>
          <w:tcPr>
            <w:tcW w:w="1134" w:type="dxa"/>
            <w:tcBorders>
              <w:top w:val="nil"/>
              <w:left w:val="nil"/>
              <w:bottom w:val="single" w:sz="4" w:space="0" w:color="auto"/>
              <w:right w:val="single" w:sz="4" w:space="0" w:color="auto"/>
            </w:tcBorders>
            <w:shd w:val="clear" w:color="auto" w:fill="auto"/>
            <w:noWrap/>
            <w:vAlign w:val="bottom"/>
            <w:hideMark/>
          </w:tcPr>
          <w:p w:rsidR="00D373A8" w:rsidRPr="00D373A8" w:rsidRDefault="00D373A8" w:rsidP="00D373A8">
            <w:pPr>
              <w:spacing w:after="0" w:line="240" w:lineRule="auto"/>
              <w:rPr>
                <w:rFonts w:ascii="Calibri" w:eastAsia="Times New Roman" w:hAnsi="Calibri" w:cs="Calibri"/>
                <w:color w:val="000000"/>
                <w:sz w:val="20"/>
                <w:szCs w:val="20"/>
                <w:lang w:eastAsia="pl-PL"/>
              </w:rPr>
            </w:pPr>
            <w:r w:rsidRPr="00D373A8">
              <w:rPr>
                <w:rFonts w:ascii="Calibri" w:eastAsia="Times New Roman" w:hAnsi="Calibri" w:cs="Calibri"/>
                <w:color w:val="000000"/>
                <w:sz w:val="20"/>
                <w:szCs w:val="20"/>
                <w:lang w:eastAsia="pl-PL"/>
              </w:rPr>
              <w:t> </w:t>
            </w:r>
          </w:p>
        </w:tc>
      </w:tr>
      <w:tr w:rsidR="00D373A8" w:rsidRPr="00D373A8" w:rsidTr="00D373A8">
        <w:trPr>
          <w:trHeight w:val="159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68</w:t>
            </w:r>
          </w:p>
        </w:tc>
        <w:tc>
          <w:tcPr>
            <w:tcW w:w="1995" w:type="dxa"/>
            <w:tcBorders>
              <w:top w:val="nil"/>
              <w:left w:val="nil"/>
              <w:bottom w:val="single" w:sz="4" w:space="0" w:color="auto"/>
              <w:right w:val="single" w:sz="4" w:space="0" w:color="auto"/>
            </w:tcBorders>
            <w:shd w:val="clear" w:color="auto" w:fill="auto"/>
            <w:vAlign w:val="center"/>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dysk Newtona z napędem ręcznym</w:t>
            </w:r>
            <w:r w:rsidRPr="00D373A8">
              <w:rPr>
                <w:rFonts w:eastAsia="Times New Roman"/>
                <w:color w:val="000000"/>
                <w:sz w:val="20"/>
                <w:szCs w:val="20"/>
                <w:lang w:eastAsia="pl-PL"/>
              </w:rPr>
              <w:br/>
              <w:t xml:space="preserve"> - Krążek </w:t>
            </w:r>
          </w:p>
        </w:tc>
        <w:tc>
          <w:tcPr>
            <w:tcW w:w="68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proofErr w:type="spellStart"/>
            <w:r w:rsidRPr="00D373A8">
              <w:rPr>
                <w:rFonts w:eastAsia="Times New Roman"/>
                <w:color w:val="000000"/>
                <w:sz w:val="20"/>
                <w:szCs w:val="20"/>
                <w:lang w:eastAsia="pl-PL"/>
              </w:rPr>
              <w:t>szt</w:t>
            </w:r>
            <w:proofErr w:type="spellEnd"/>
          </w:p>
        </w:tc>
        <w:tc>
          <w:tcPr>
            <w:tcW w:w="540"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2</w:t>
            </w:r>
          </w:p>
        </w:tc>
        <w:tc>
          <w:tcPr>
            <w:tcW w:w="5412" w:type="dxa"/>
            <w:tcBorders>
              <w:top w:val="nil"/>
              <w:left w:val="nil"/>
              <w:bottom w:val="single" w:sz="4" w:space="0" w:color="auto"/>
              <w:right w:val="single" w:sz="4" w:space="0" w:color="auto"/>
            </w:tcBorders>
            <w:shd w:val="clear" w:color="auto" w:fill="auto"/>
            <w:vAlign w:val="bottom"/>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koło podzielone na sektory o barwach tęczy, wprawione w szybki ruch obrotowy przybiera kolor biały, doświadczenie ilustruje zasadę działania wielu urządzeń, np. telewizorów kolorowych, monitorów komputerowych,  mocowany na podstawie, wykonany z drewna, plastiku i metalu, śr. krążka 23 cm, wym. podstawy 24 x 43 cm.</w:t>
            </w:r>
          </w:p>
        </w:tc>
        <w:tc>
          <w:tcPr>
            <w:tcW w:w="1134" w:type="dxa"/>
            <w:tcBorders>
              <w:top w:val="nil"/>
              <w:left w:val="nil"/>
              <w:bottom w:val="single" w:sz="4" w:space="0" w:color="auto"/>
              <w:right w:val="single" w:sz="4" w:space="0" w:color="auto"/>
            </w:tcBorders>
            <w:shd w:val="clear" w:color="auto" w:fill="auto"/>
            <w:noWrap/>
            <w:vAlign w:val="bottom"/>
            <w:hideMark/>
          </w:tcPr>
          <w:p w:rsidR="00D373A8" w:rsidRPr="00D373A8" w:rsidRDefault="00D373A8" w:rsidP="00D373A8">
            <w:pPr>
              <w:spacing w:after="0" w:line="240" w:lineRule="auto"/>
              <w:rPr>
                <w:rFonts w:ascii="Calibri" w:eastAsia="Times New Roman" w:hAnsi="Calibri" w:cs="Calibri"/>
                <w:color w:val="000000"/>
                <w:sz w:val="20"/>
                <w:szCs w:val="20"/>
                <w:lang w:eastAsia="pl-PL"/>
              </w:rPr>
            </w:pPr>
            <w:r w:rsidRPr="00D373A8">
              <w:rPr>
                <w:rFonts w:ascii="Calibri" w:eastAsia="Times New Roman" w:hAnsi="Calibri" w:cs="Calibri"/>
                <w:color w:val="000000"/>
                <w:sz w:val="20"/>
                <w:szCs w:val="20"/>
                <w:lang w:eastAsia="pl-PL"/>
              </w:rPr>
              <w:t> </w:t>
            </w:r>
          </w:p>
        </w:tc>
      </w:tr>
      <w:tr w:rsidR="00D373A8" w:rsidRPr="00D373A8" w:rsidTr="00D373A8">
        <w:trPr>
          <w:trHeight w:val="54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69</w:t>
            </w:r>
          </w:p>
        </w:tc>
        <w:tc>
          <w:tcPr>
            <w:tcW w:w="1995" w:type="dxa"/>
            <w:tcBorders>
              <w:top w:val="nil"/>
              <w:left w:val="nil"/>
              <w:bottom w:val="single" w:sz="4" w:space="0" w:color="auto"/>
              <w:right w:val="single" w:sz="4" w:space="0" w:color="auto"/>
            </w:tcBorders>
            <w:shd w:val="clear" w:color="auto" w:fill="auto"/>
            <w:vAlign w:val="center"/>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 xml:space="preserve">lustro demonstracyjne wklęsłe </w:t>
            </w:r>
            <w:r w:rsidRPr="00D373A8">
              <w:rPr>
                <w:rFonts w:eastAsia="Times New Roman"/>
                <w:color w:val="000000"/>
                <w:sz w:val="20"/>
                <w:szCs w:val="20"/>
                <w:lang w:eastAsia="pl-PL"/>
              </w:rPr>
              <w:br/>
              <w:t xml:space="preserve">i wypukłe </w:t>
            </w:r>
          </w:p>
        </w:tc>
        <w:tc>
          <w:tcPr>
            <w:tcW w:w="68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proofErr w:type="spellStart"/>
            <w:r w:rsidRPr="00D373A8">
              <w:rPr>
                <w:rFonts w:eastAsia="Times New Roman"/>
                <w:color w:val="000000"/>
                <w:sz w:val="20"/>
                <w:szCs w:val="20"/>
                <w:lang w:eastAsia="pl-PL"/>
              </w:rPr>
              <w:t>szt</w:t>
            </w:r>
            <w:proofErr w:type="spellEnd"/>
          </w:p>
        </w:tc>
        <w:tc>
          <w:tcPr>
            <w:tcW w:w="540"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4</w:t>
            </w:r>
          </w:p>
        </w:tc>
        <w:tc>
          <w:tcPr>
            <w:tcW w:w="5412" w:type="dxa"/>
            <w:tcBorders>
              <w:top w:val="nil"/>
              <w:left w:val="nil"/>
              <w:bottom w:val="single" w:sz="4" w:space="0" w:color="auto"/>
              <w:right w:val="single" w:sz="4" w:space="0" w:color="auto"/>
            </w:tcBorders>
            <w:shd w:val="clear" w:color="auto" w:fill="auto"/>
            <w:vAlign w:val="bottom"/>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 xml:space="preserve">lustro wklęsłe - ogniskowa 45 cm, średnica - 60 cm, lustro wypukłe - średnica 60 cm, ogniskowa 45 cm </w:t>
            </w:r>
          </w:p>
        </w:tc>
        <w:tc>
          <w:tcPr>
            <w:tcW w:w="1134" w:type="dxa"/>
            <w:tcBorders>
              <w:top w:val="nil"/>
              <w:left w:val="nil"/>
              <w:bottom w:val="single" w:sz="4" w:space="0" w:color="auto"/>
              <w:right w:val="single" w:sz="4" w:space="0" w:color="auto"/>
            </w:tcBorders>
            <w:shd w:val="clear" w:color="auto" w:fill="auto"/>
            <w:noWrap/>
            <w:vAlign w:val="bottom"/>
            <w:hideMark/>
          </w:tcPr>
          <w:p w:rsidR="00D373A8" w:rsidRPr="00D373A8" w:rsidRDefault="00D373A8" w:rsidP="00D373A8">
            <w:pPr>
              <w:spacing w:after="0" w:line="240" w:lineRule="auto"/>
              <w:rPr>
                <w:rFonts w:ascii="Calibri" w:eastAsia="Times New Roman" w:hAnsi="Calibri" w:cs="Calibri"/>
                <w:color w:val="000000"/>
                <w:sz w:val="20"/>
                <w:szCs w:val="20"/>
                <w:lang w:eastAsia="pl-PL"/>
              </w:rPr>
            </w:pPr>
            <w:r w:rsidRPr="00D373A8">
              <w:rPr>
                <w:rFonts w:ascii="Calibri" w:eastAsia="Times New Roman" w:hAnsi="Calibri" w:cs="Calibri"/>
                <w:color w:val="000000"/>
                <w:sz w:val="20"/>
                <w:szCs w:val="20"/>
                <w:lang w:eastAsia="pl-PL"/>
              </w:rPr>
              <w:t> </w:t>
            </w:r>
          </w:p>
        </w:tc>
      </w:tr>
      <w:tr w:rsidR="00D373A8" w:rsidRPr="00D373A8" w:rsidTr="00D373A8">
        <w:trPr>
          <w:trHeight w:val="804"/>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70</w:t>
            </w:r>
          </w:p>
        </w:tc>
        <w:tc>
          <w:tcPr>
            <w:tcW w:w="199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 xml:space="preserve">latarki </w:t>
            </w:r>
          </w:p>
        </w:tc>
        <w:tc>
          <w:tcPr>
            <w:tcW w:w="68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proofErr w:type="spellStart"/>
            <w:r w:rsidRPr="00D373A8">
              <w:rPr>
                <w:rFonts w:eastAsia="Times New Roman"/>
                <w:color w:val="000000"/>
                <w:sz w:val="20"/>
                <w:szCs w:val="20"/>
                <w:lang w:eastAsia="pl-PL"/>
              </w:rPr>
              <w:t>szt</w:t>
            </w:r>
            <w:proofErr w:type="spellEnd"/>
          </w:p>
        </w:tc>
        <w:tc>
          <w:tcPr>
            <w:tcW w:w="540"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22</w:t>
            </w:r>
          </w:p>
        </w:tc>
        <w:tc>
          <w:tcPr>
            <w:tcW w:w="5412" w:type="dxa"/>
            <w:tcBorders>
              <w:top w:val="nil"/>
              <w:left w:val="nil"/>
              <w:bottom w:val="single" w:sz="4" w:space="0" w:color="auto"/>
              <w:right w:val="single" w:sz="4" w:space="0" w:color="auto"/>
            </w:tcBorders>
            <w:shd w:val="clear" w:color="auto" w:fill="auto"/>
            <w:vAlign w:val="bottom"/>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latarka LED w obudowie aluminiowej, do działania potrzebne są 3 baterie AAA (brak w zestawie), 2 tryby: światło czerwone i białe, różne kolory,  dł. 12 cm</w:t>
            </w:r>
          </w:p>
        </w:tc>
        <w:tc>
          <w:tcPr>
            <w:tcW w:w="1134" w:type="dxa"/>
            <w:tcBorders>
              <w:top w:val="nil"/>
              <w:left w:val="nil"/>
              <w:bottom w:val="single" w:sz="4" w:space="0" w:color="auto"/>
              <w:right w:val="single" w:sz="4" w:space="0" w:color="auto"/>
            </w:tcBorders>
            <w:shd w:val="clear" w:color="auto" w:fill="auto"/>
            <w:noWrap/>
            <w:vAlign w:val="bottom"/>
            <w:hideMark/>
          </w:tcPr>
          <w:p w:rsidR="00D373A8" w:rsidRPr="00D373A8" w:rsidRDefault="00D373A8" w:rsidP="00D373A8">
            <w:pPr>
              <w:spacing w:after="0" w:line="240" w:lineRule="auto"/>
              <w:rPr>
                <w:rFonts w:ascii="Calibri" w:eastAsia="Times New Roman" w:hAnsi="Calibri" w:cs="Calibri"/>
                <w:color w:val="000000"/>
                <w:sz w:val="20"/>
                <w:szCs w:val="20"/>
                <w:lang w:eastAsia="pl-PL"/>
              </w:rPr>
            </w:pPr>
            <w:r w:rsidRPr="00D373A8">
              <w:rPr>
                <w:rFonts w:ascii="Calibri" w:eastAsia="Times New Roman" w:hAnsi="Calibri" w:cs="Calibri"/>
                <w:color w:val="000000"/>
                <w:sz w:val="20"/>
                <w:szCs w:val="20"/>
                <w:lang w:eastAsia="pl-PL"/>
              </w:rPr>
              <w:t> </w:t>
            </w:r>
          </w:p>
        </w:tc>
      </w:tr>
      <w:tr w:rsidR="00D373A8" w:rsidRPr="00D373A8" w:rsidTr="00D373A8">
        <w:trPr>
          <w:trHeight w:val="2124"/>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71</w:t>
            </w:r>
          </w:p>
        </w:tc>
        <w:tc>
          <w:tcPr>
            <w:tcW w:w="199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 xml:space="preserve">energia odnawialna - zestaw </w:t>
            </w:r>
          </w:p>
        </w:tc>
        <w:tc>
          <w:tcPr>
            <w:tcW w:w="68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proofErr w:type="spellStart"/>
            <w:r w:rsidRPr="00D373A8">
              <w:rPr>
                <w:rFonts w:eastAsia="Times New Roman"/>
                <w:color w:val="000000"/>
                <w:sz w:val="20"/>
                <w:szCs w:val="20"/>
                <w:lang w:eastAsia="pl-PL"/>
              </w:rPr>
              <w:t>szt</w:t>
            </w:r>
            <w:proofErr w:type="spellEnd"/>
          </w:p>
        </w:tc>
        <w:tc>
          <w:tcPr>
            <w:tcW w:w="540"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2</w:t>
            </w:r>
          </w:p>
        </w:tc>
        <w:tc>
          <w:tcPr>
            <w:tcW w:w="5412" w:type="dxa"/>
            <w:tcBorders>
              <w:top w:val="nil"/>
              <w:left w:val="nil"/>
              <w:bottom w:val="single" w:sz="4" w:space="0" w:color="auto"/>
              <w:right w:val="single" w:sz="4" w:space="0" w:color="auto"/>
            </w:tcBorders>
            <w:shd w:val="clear" w:color="auto" w:fill="auto"/>
            <w:vAlign w:val="bottom"/>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w skład zestawu wchodzą m.in.: odwracalne ogniwo paliwowe na podstawie, podwójne pojemniki na podstawie oznaczone H2 i O2 do magazynowania wodoru i tlenu wytwarzanych w procesie elektrolizy, rurki i przewody połączeniowe, śmigło na podstawce, turbina wiatrowa, pojemnik na baterie oraz ogniwo fotowoltaiczne (tzw. bateria słoneczna).Wymiary elementów: pojemniki na wodę: wys. 7 cm, ogniwo fotowoltaiczne: wys. 15,5 cm</w:t>
            </w:r>
          </w:p>
        </w:tc>
        <w:tc>
          <w:tcPr>
            <w:tcW w:w="1134" w:type="dxa"/>
            <w:tcBorders>
              <w:top w:val="nil"/>
              <w:left w:val="nil"/>
              <w:bottom w:val="single" w:sz="4" w:space="0" w:color="auto"/>
              <w:right w:val="single" w:sz="4" w:space="0" w:color="auto"/>
            </w:tcBorders>
            <w:shd w:val="clear" w:color="auto" w:fill="auto"/>
            <w:noWrap/>
            <w:vAlign w:val="bottom"/>
            <w:hideMark/>
          </w:tcPr>
          <w:p w:rsidR="00D373A8" w:rsidRPr="00D373A8" w:rsidRDefault="00D373A8" w:rsidP="00D373A8">
            <w:pPr>
              <w:spacing w:after="0" w:line="240" w:lineRule="auto"/>
              <w:rPr>
                <w:rFonts w:ascii="Calibri" w:eastAsia="Times New Roman" w:hAnsi="Calibri" w:cs="Calibri"/>
                <w:color w:val="000000"/>
                <w:sz w:val="20"/>
                <w:szCs w:val="20"/>
                <w:lang w:eastAsia="pl-PL"/>
              </w:rPr>
            </w:pPr>
            <w:r w:rsidRPr="00D373A8">
              <w:rPr>
                <w:rFonts w:ascii="Calibri" w:eastAsia="Times New Roman" w:hAnsi="Calibri" w:cs="Calibri"/>
                <w:color w:val="000000"/>
                <w:sz w:val="20"/>
                <w:szCs w:val="20"/>
                <w:lang w:eastAsia="pl-PL"/>
              </w:rPr>
              <w:t> </w:t>
            </w:r>
          </w:p>
        </w:tc>
      </w:tr>
      <w:tr w:rsidR="00D373A8" w:rsidRPr="00D373A8" w:rsidTr="00D373A8">
        <w:trPr>
          <w:trHeight w:val="288"/>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72</w:t>
            </w:r>
          </w:p>
        </w:tc>
        <w:tc>
          <w:tcPr>
            <w:tcW w:w="199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 xml:space="preserve">dzwonek na podstawce </w:t>
            </w:r>
          </w:p>
        </w:tc>
        <w:tc>
          <w:tcPr>
            <w:tcW w:w="68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proofErr w:type="spellStart"/>
            <w:r w:rsidRPr="00D373A8">
              <w:rPr>
                <w:rFonts w:eastAsia="Times New Roman"/>
                <w:color w:val="000000"/>
                <w:sz w:val="20"/>
                <w:szCs w:val="20"/>
                <w:lang w:eastAsia="pl-PL"/>
              </w:rPr>
              <w:t>szt</w:t>
            </w:r>
            <w:proofErr w:type="spellEnd"/>
          </w:p>
        </w:tc>
        <w:tc>
          <w:tcPr>
            <w:tcW w:w="540"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22</w:t>
            </w:r>
          </w:p>
        </w:tc>
        <w:tc>
          <w:tcPr>
            <w:tcW w:w="5412" w:type="dxa"/>
            <w:tcBorders>
              <w:top w:val="nil"/>
              <w:left w:val="nil"/>
              <w:bottom w:val="single" w:sz="4" w:space="0" w:color="auto"/>
              <w:right w:val="single" w:sz="4" w:space="0" w:color="auto"/>
            </w:tcBorders>
            <w:shd w:val="clear" w:color="auto" w:fill="auto"/>
            <w:vAlign w:val="bottom"/>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wymiary - 70 x 50 x 23 mm, ciężar - 0,2 kg</w:t>
            </w:r>
          </w:p>
        </w:tc>
        <w:tc>
          <w:tcPr>
            <w:tcW w:w="1134" w:type="dxa"/>
            <w:tcBorders>
              <w:top w:val="nil"/>
              <w:left w:val="nil"/>
              <w:bottom w:val="single" w:sz="4" w:space="0" w:color="auto"/>
              <w:right w:val="single" w:sz="4" w:space="0" w:color="auto"/>
            </w:tcBorders>
            <w:shd w:val="clear" w:color="auto" w:fill="auto"/>
            <w:noWrap/>
            <w:vAlign w:val="bottom"/>
            <w:hideMark/>
          </w:tcPr>
          <w:p w:rsidR="00D373A8" w:rsidRPr="00D373A8" w:rsidRDefault="00D373A8" w:rsidP="00D373A8">
            <w:pPr>
              <w:spacing w:after="0" w:line="240" w:lineRule="auto"/>
              <w:rPr>
                <w:rFonts w:ascii="Calibri" w:eastAsia="Times New Roman" w:hAnsi="Calibri" w:cs="Calibri"/>
                <w:color w:val="000000"/>
                <w:sz w:val="20"/>
                <w:szCs w:val="20"/>
                <w:lang w:eastAsia="pl-PL"/>
              </w:rPr>
            </w:pPr>
            <w:r w:rsidRPr="00D373A8">
              <w:rPr>
                <w:rFonts w:ascii="Calibri" w:eastAsia="Times New Roman" w:hAnsi="Calibri" w:cs="Calibri"/>
                <w:color w:val="000000"/>
                <w:sz w:val="20"/>
                <w:szCs w:val="20"/>
                <w:lang w:eastAsia="pl-PL"/>
              </w:rPr>
              <w:t> </w:t>
            </w:r>
          </w:p>
        </w:tc>
      </w:tr>
      <w:tr w:rsidR="00D373A8" w:rsidRPr="00D373A8" w:rsidTr="00D373A8">
        <w:trPr>
          <w:trHeight w:val="5262"/>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lastRenderedPageBreak/>
              <w:t>73</w:t>
            </w:r>
          </w:p>
        </w:tc>
        <w:tc>
          <w:tcPr>
            <w:tcW w:w="1995" w:type="dxa"/>
            <w:tcBorders>
              <w:top w:val="nil"/>
              <w:left w:val="nil"/>
              <w:bottom w:val="single" w:sz="4" w:space="0" w:color="auto"/>
              <w:right w:val="single" w:sz="4" w:space="0" w:color="auto"/>
            </w:tcBorders>
            <w:shd w:val="clear" w:color="auto" w:fill="auto"/>
            <w:vAlign w:val="center"/>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 xml:space="preserve">szkło laboratoryjne </w:t>
            </w:r>
          </w:p>
        </w:tc>
        <w:tc>
          <w:tcPr>
            <w:tcW w:w="68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proofErr w:type="spellStart"/>
            <w:r w:rsidRPr="00D373A8">
              <w:rPr>
                <w:rFonts w:eastAsia="Times New Roman"/>
                <w:color w:val="000000"/>
                <w:sz w:val="20"/>
                <w:szCs w:val="20"/>
                <w:lang w:eastAsia="pl-PL"/>
              </w:rPr>
              <w:t>szt</w:t>
            </w:r>
            <w:proofErr w:type="spellEnd"/>
          </w:p>
        </w:tc>
        <w:tc>
          <w:tcPr>
            <w:tcW w:w="540"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2</w:t>
            </w:r>
          </w:p>
        </w:tc>
        <w:tc>
          <w:tcPr>
            <w:tcW w:w="5412" w:type="dxa"/>
            <w:tcBorders>
              <w:top w:val="nil"/>
              <w:left w:val="nil"/>
              <w:bottom w:val="single" w:sz="4" w:space="0" w:color="auto"/>
              <w:right w:val="single" w:sz="4" w:space="0" w:color="auto"/>
            </w:tcBorders>
            <w:shd w:val="clear" w:color="auto" w:fill="auto"/>
            <w:vAlign w:val="bottom"/>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skład zestawu:</w:t>
            </w:r>
            <w:r w:rsidRPr="00D373A8">
              <w:rPr>
                <w:rFonts w:eastAsia="Times New Roman"/>
                <w:color w:val="000000"/>
                <w:sz w:val="20"/>
                <w:szCs w:val="20"/>
                <w:lang w:eastAsia="pl-PL"/>
              </w:rPr>
              <w:br/>
              <w:t xml:space="preserve">- bagietka szklana 20 cm - 1 </w:t>
            </w:r>
            <w:proofErr w:type="spellStart"/>
            <w:r w:rsidRPr="00D373A8">
              <w:rPr>
                <w:rFonts w:eastAsia="Times New Roman"/>
                <w:color w:val="000000"/>
                <w:sz w:val="20"/>
                <w:szCs w:val="20"/>
                <w:lang w:eastAsia="pl-PL"/>
              </w:rPr>
              <w:t>szt</w:t>
            </w:r>
            <w:proofErr w:type="spellEnd"/>
            <w:r w:rsidRPr="00D373A8">
              <w:rPr>
                <w:rFonts w:eastAsia="Times New Roman"/>
                <w:color w:val="000000"/>
                <w:sz w:val="20"/>
                <w:szCs w:val="20"/>
                <w:lang w:eastAsia="pl-PL"/>
              </w:rPr>
              <w:br/>
              <w:t xml:space="preserve">- cylinder szklany  10 ml - 1 </w:t>
            </w:r>
            <w:proofErr w:type="spellStart"/>
            <w:r w:rsidRPr="00D373A8">
              <w:rPr>
                <w:rFonts w:eastAsia="Times New Roman"/>
                <w:color w:val="000000"/>
                <w:sz w:val="20"/>
                <w:szCs w:val="20"/>
                <w:lang w:eastAsia="pl-PL"/>
              </w:rPr>
              <w:t>szt</w:t>
            </w:r>
            <w:proofErr w:type="spellEnd"/>
            <w:r w:rsidRPr="00D373A8">
              <w:rPr>
                <w:rFonts w:eastAsia="Times New Roman"/>
                <w:color w:val="000000"/>
                <w:sz w:val="20"/>
                <w:szCs w:val="20"/>
                <w:lang w:eastAsia="pl-PL"/>
              </w:rPr>
              <w:br/>
              <w:t xml:space="preserve">- cylinder szklany  100 ml - 1 </w:t>
            </w:r>
            <w:proofErr w:type="spellStart"/>
            <w:r w:rsidRPr="00D373A8">
              <w:rPr>
                <w:rFonts w:eastAsia="Times New Roman"/>
                <w:color w:val="000000"/>
                <w:sz w:val="20"/>
                <w:szCs w:val="20"/>
                <w:lang w:eastAsia="pl-PL"/>
              </w:rPr>
              <w:t>szt</w:t>
            </w:r>
            <w:proofErr w:type="spellEnd"/>
            <w:r w:rsidRPr="00D373A8">
              <w:rPr>
                <w:rFonts w:eastAsia="Times New Roman"/>
                <w:color w:val="000000"/>
                <w:sz w:val="20"/>
                <w:szCs w:val="20"/>
                <w:lang w:eastAsia="pl-PL"/>
              </w:rPr>
              <w:br/>
              <w:t xml:space="preserve">- kolba </w:t>
            </w:r>
            <w:proofErr w:type="spellStart"/>
            <w:r w:rsidRPr="00D373A8">
              <w:rPr>
                <w:rFonts w:eastAsia="Times New Roman"/>
                <w:color w:val="000000"/>
                <w:sz w:val="20"/>
                <w:szCs w:val="20"/>
                <w:lang w:eastAsia="pl-PL"/>
              </w:rPr>
              <w:t>Erlenmayera</w:t>
            </w:r>
            <w:proofErr w:type="spellEnd"/>
            <w:r w:rsidRPr="00D373A8">
              <w:rPr>
                <w:rFonts w:eastAsia="Times New Roman"/>
                <w:color w:val="000000"/>
                <w:sz w:val="20"/>
                <w:szCs w:val="20"/>
                <w:lang w:eastAsia="pl-PL"/>
              </w:rPr>
              <w:t xml:space="preserve"> szklana poj. 50 ml - 1 </w:t>
            </w:r>
            <w:proofErr w:type="spellStart"/>
            <w:r w:rsidRPr="00D373A8">
              <w:rPr>
                <w:rFonts w:eastAsia="Times New Roman"/>
                <w:color w:val="000000"/>
                <w:sz w:val="20"/>
                <w:szCs w:val="20"/>
                <w:lang w:eastAsia="pl-PL"/>
              </w:rPr>
              <w:t>szt</w:t>
            </w:r>
            <w:proofErr w:type="spellEnd"/>
            <w:r w:rsidRPr="00D373A8">
              <w:rPr>
                <w:rFonts w:eastAsia="Times New Roman"/>
                <w:color w:val="000000"/>
                <w:sz w:val="20"/>
                <w:szCs w:val="20"/>
                <w:lang w:eastAsia="pl-PL"/>
              </w:rPr>
              <w:br/>
              <w:t xml:space="preserve"> - kolba </w:t>
            </w:r>
            <w:proofErr w:type="spellStart"/>
            <w:r w:rsidRPr="00D373A8">
              <w:rPr>
                <w:rFonts w:eastAsia="Times New Roman"/>
                <w:color w:val="000000"/>
                <w:sz w:val="20"/>
                <w:szCs w:val="20"/>
                <w:lang w:eastAsia="pl-PL"/>
              </w:rPr>
              <w:t>Erlenmayera</w:t>
            </w:r>
            <w:proofErr w:type="spellEnd"/>
            <w:r w:rsidRPr="00D373A8">
              <w:rPr>
                <w:rFonts w:eastAsia="Times New Roman"/>
                <w:color w:val="000000"/>
                <w:sz w:val="20"/>
                <w:szCs w:val="20"/>
                <w:lang w:eastAsia="pl-PL"/>
              </w:rPr>
              <w:t xml:space="preserve"> szklana poj. 250 ml - 1 </w:t>
            </w:r>
            <w:proofErr w:type="spellStart"/>
            <w:r w:rsidRPr="00D373A8">
              <w:rPr>
                <w:rFonts w:eastAsia="Times New Roman"/>
                <w:color w:val="000000"/>
                <w:sz w:val="20"/>
                <w:szCs w:val="20"/>
                <w:lang w:eastAsia="pl-PL"/>
              </w:rPr>
              <w:t>szt</w:t>
            </w:r>
            <w:proofErr w:type="spellEnd"/>
            <w:r w:rsidRPr="00D373A8">
              <w:rPr>
                <w:rFonts w:eastAsia="Times New Roman"/>
                <w:color w:val="000000"/>
                <w:sz w:val="20"/>
                <w:szCs w:val="20"/>
                <w:lang w:eastAsia="pl-PL"/>
              </w:rPr>
              <w:br/>
              <w:t xml:space="preserve">- lejek plastikowy - 2 </w:t>
            </w:r>
            <w:proofErr w:type="spellStart"/>
            <w:r w:rsidRPr="00D373A8">
              <w:rPr>
                <w:rFonts w:eastAsia="Times New Roman"/>
                <w:color w:val="000000"/>
                <w:sz w:val="20"/>
                <w:szCs w:val="20"/>
                <w:lang w:eastAsia="pl-PL"/>
              </w:rPr>
              <w:t>szt</w:t>
            </w:r>
            <w:proofErr w:type="spellEnd"/>
            <w:r w:rsidRPr="00D373A8">
              <w:rPr>
                <w:rFonts w:eastAsia="Times New Roman"/>
                <w:color w:val="000000"/>
                <w:sz w:val="20"/>
                <w:szCs w:val="20"/>
                <w:lang w:eastAsia="pl-PL"/>
              </w:rPr>
              <w:br/>
              <w:t xml:space="preserve">- łapa do probówek metalowa - 2 </w:t>
            </w:r>
            <w:proofErr w:type="spellStart"/>
            <w:r w:rsidRPr="00D373A8">
              <w:rPr>
                <w:rFonts w:eastAsia="Times New Roman"/>
                <w:color w:val="000000"/>
                <w:sz w:val="20"/>
                <w:szCs w:val="20"/>
                <w:lang w:eastAsia="pl-PL"/>
              </w:rPr>
              <w:t>szt</w:t>
            </w:r>
            <w:proofErr w:type="spellEnd"/>
            <w:r w:rsidRPr="00D373A8">
              <w:rPr>
                <w:rFonts w:eastAsia="Times New Roman"/>
                <w:color w:val="000000"/>
                <w:sz w:val="20"/>
                <w:szCs w:val="20"/>
                <w:lang w:eastAsia="pl-PL"/>
              </w:rPr>
              <w:br/>
              <w:t xml:space="preserve">- łyżko - szpatułka - 2  </w:t>
            </w:r>
            <w:proofErr w:type="spellStart"/>
            <w:r w:rsidRPr="00D373A8">
              <w:rPr>
                <w:rFonts w:eastAsia="Times New Roman"/>
                <w:color w:val="000000"/>
                <w:sz w:val="20"/>
                <w:szCs w:val="20"/>
                <w:lang w:eastAsia="pl-PL"/>
              </w:rPr>
              <w:t>szt</w:t>
            </w:r>
            <w:proofErr w:type="spellEnd"/>
            <w:r w:rsidRPr="00D373A8">
              <w:rPr>
                <w:rFonts w:eastAsia="Times New Roman"/>
                <w:color w:val="000000"/>
                <w:sz w:val="20"/>
                <w:szCs w:val="20"/>
                <w:lang w:eastAsia="pl-PL"/>
              </w:rPr>
              <w:br/>
              <w:t xml:space="preserve">- okulary ochronne podstawowe - 2 </w:t>
            </w:r>
            <w:proofErr w:type="spellStart"/>
            <w:r w:rsidRPr="00D373A8">
              <w:rPr>
                <w:rFonts w:eastAsia="Times New Roman"/>
                <w:color w:val="000000"/>
                <w:sz w:val="20"/>
                <w:szCs w:val="20"/>
                <w:lang w:eastAsia="pl-PL"/>
              </w:rPr>
              <w:t>szt</w:t>
            </w:r>
            <w:proofErr w:type="spellEnd"/>
            <w:r w:rsidRPr="00D373A8">
              <w:rPr>
                <w:rFonts w:eastAsia="Times New Roman"/>
                <w:color w:val="000000"/>
                <w:sz w:val="20"/>
                <w:szCs w:val="20"/>
                <w:lang w:eastAsia="pl-PL"/>
              </w:rPr>
              <w:br/>
              <w:t xml:space="preserve">- pipeta Pasteura 3 ml - 6 </w:t>
            </w:r>
            <w:proofErr w:type="spellStart"/>
            <w:r w:rsidRPr="00D373A8">
              <w:rPr>
                <w:rFonts w:eastAsia="Times New Roman"/>
                <w:color w:val="000000"/>
                <w:sz w:val="20"/>
                <w:szCs w:val="20"/>
                <w:lang w:eastAsia="pl-PL"/>
              </w:rPr>
              <w:t>szt</w:t>
            </w:r>
            <w:proofErr w:type="spellEnd"/>
            <w:r w:rsidRPr="00D373A8">
              <w:rPr>
                <w:rFonts w:eastAsia="Times New Roman"/>
                <w:color w:val="000000"/>
                <w:sz w:val="20"/>
                <w:szCs w:val="20"/>
                <w:lang w:eastAsia="pl-PL"/>
              </w:rPr>
              <w:br/>
              <w:t xml:space="preserve">- probówka szklana </w:t>
            </w:r>
            <w:proofErr w:type="spellStart"/>
            <w:r w:rsidRPr="00D373A8">
              <w:rPr>
                <w:rFonts w:eastAsia="Times New Roman"/>
                <w:color w:val="000000"/>
                <w:sz w:val="20"/>
                <w:szCs w:val="20"/>
                <w:lang w:eastAsia="pl-PL"/>
              </w:rPr>
              <w:t>borokrzemowa</w:t>
            </w:r>
            <w:proofErr w:type="spellEnd"/>
            <w:r w:rsidRPr="00D373A8">
              <w:rPr>
                <w:rFonts w:eastAsia="Times New Roman"/>
                <w:color w:val="000000"/>
                <w:sz w:val="20"/>
                <w:szCs w:val="20"/>
                <w:lang w:eastAsia="pl-PL"/>
              </w:rPr>
              <w:t xml:space="preserve"> min. 15 x 125 mm - 6 </w:t>
            </w:r>
            <w:proofErr w:type="spellStart"/>
            <w:r w:rsidRPr="00D373A8">
              <w:rPr>
                <w:rFonts w:eastAsia="Times New Roman"/>
                <w:color w:val="000000"/>
                <w:sz w:val="20"/>
                <w:szCs w:val="20"/>
                <w:lang w:eastAsia="pl-PL"/>
              </w:rPr>
              <w:t>szt</w:t>
            </w:r>
            <w:proofErr w:type="spellEnd"/>
            <w:r w:rsidRPr="00D373A8">
              <w:rPr>
                <w:rFonts w:eastAsia="Times New Roman"/>
                <w:color w:val="000000"/>
                <w:sz w:val="20"/>
                <w:szCs w:val="20"/>
                <w:lang w:eastAsia="pl-PL"/>
              </w:rPr>
              <w:br/>
              <w:t xml:space="preserve">- stojak do probówek 6+6 - 1 </w:t>
            </w:r>
            <w:proofErr w:type="spellStart"/>
            <w:r w:rsidRPr="00D373A8">
              <w:rPr>
                <w:rFonts w:eastAsia="Times New Roman"/>
                <w:color w:val="000000"/>
                <w:sz w:val="20"/>
                <w:szCs w:val="20"/>
                <w:lang w:eastAsia="pl-PL"/>
              </w:rPr>
              <w:t>szt</w:t>
            </w:r>
            <w:proofErr w:type="spellEnd"/>
            <w:r w:rsidRPr="00D373A8">
              <w:rPr>
                <w:rFonts w:eastAsia="Times New Roman"/>
                <w:color w:val="000000"/>
                <w:sz w:val="20"/>
                <w:szCs w:val="20"/>
                <w:lang w:eastAsia="pl-PL"/>
              </w:rPr>
              <w:br/>
              <w:t xml:space="preserve">- szczotka do probówek - 2 </w:t>
            </w:r>
            <w:proofErr w:type="spellStart"/>
            <w:r w:rsidRPr="00D373A8">
              <w:rPr>
                <w:rFonts w:eastAsia="Times New Roman"/>
                <w:color w:val="000000"/>
                <w:sz w:val="20"/>
                <w:szCs w:val="20"/>
                <w:lang w:eastAsia="pl-PL"/>
              </w:rPr>
              <w:t>szt</w:t>
            </w:r>
            <w:proofErr w:type="spellEnd"/>
            <w:r w:rsidRPr="00D373A8">
              <w:rPr>
                <w:rFonts w:eastAsia="Times New Roman"/>
                <w:color w:val="000000"/>
                <w:sz w:val="20"/>
                <w:szCs w:val="20"/>
                <w:lang w:eastAsia="pl-PL"/>
              </w:rPr>
              <w:br/>
              <w:t xml:space="preserve">- szkiełko zegarkowe - 100 mm - 3 </w:t>
            </w:r>
            <w:proofErr w:type="spellStart"/>
            <w:r w:rsidRPr="00D373A8">
              <w:rPr>
                <w:rFonts w:eastAsia="Times New Roman"/>
                <w:color w:val="000000"/>
                <w:sz w:val="20"/>
                <w:szCs w:val="20"/>
                <w:lang w:eastAsia="pl-PL"/>
              </w:rPr>
              <w:t>szt</w:t>
            </w:r>
            <w:proofErr w:type="spellEnd"/>
            <w:r w:rsidRPr="00D373A8">
              <w:rPr>
                <w:rFonts w:eastAsia="Times New Roman"/>
                <w:color w:val="000000"/>
                <w:sz w:val="20"/>
                <w:szCs w:val="20"/>
                <w:lang w:eastAsia="pl-PL"/>
              </w:rPr>
              <w:br/>
              <w:t xml:space="preserve">- termometr szklany od -10 do +110 </w:t>
            </w:r>
            <w:proofErr w:type="spellStart"/>
            <w:r w:rsidRPr="00D373A8">
              <w:rPr>
                <w:rFonts w:eastAsia="Times New Roman"/>
                <w:color w:val="000000"/>
                <w:sz w:val="20"/>
                <w:szCs w:val="20"/>
                <w:lang w:eastAsia="pl-PL"/>
              </w:rPr>
              <w:t>st.C</w:t>
            </w:r>
            <w:proofErr w:type="spellEnd"/>
            <w:r w:rsidRPr="00D373A8">
              <w:rPr>
                <w:rFonts w:eastAsia="Times New Roman"/>
                <w:color w:val="000000"/>
                <w:sz w:val="20"/>
                <w:szCs w:val="20"/>
                <w:lang w:eastAsia="pl-PL"/>
              </w:rPr>
              <w:t xml:space="preserve"> - 1 </w:t>
            </w:r>
            <w:proofErr w:type="spellStart"/>
            <w:r w:rsidRPr="00D373A8">
              <w:rPr>
                <w:rFonts w:eastAsia="Times New Roman"/>
                <w:color w:val="000000"/>
                <w:sz w:val="20"/>
                <w:szCs w:val="20"/>
                <w:lang w:eastAsia="pl-PL"/>
              </w:rPr>
              <w:t>szt</w:t>
            </w:r>
            <w:proofErr w:type="spellEnd"/>
            <w:r w:rsidRPr="00D373A8">
              <w:rPr>
                <w:rFonts w:eastAsia="Times New Roman"/>
                <w:color w:val="000000"/>
                <w:sz w:val="20"/>
                <w:szCs w:val="20"/>
                <w:lang w:eastAsia="pl-PL"/>
              </w:rPr>
              <w:br/>
              <w:t xml:space="preserve">- tryskawka  poj. 250 ml- 1 </w:t>
            </w:r>
            <w:proofErr w:type="spellStart"/>
            <w:r w:rsidRPr="00D373A8">
              <w:rPr>
                <w:rFonts w:eastAsia="Times New Roman"/>
                <w:color w:val="000000"/>
                <w:sz w:val="20"/>
                <w:szCs w:val="20"/>
                <w:lang w:eastAsia="pl-PL"/>
              </w:rPr>
              <w:t>szt</w:t>
            </w:r>
            <w:proofErr w:type="spellEnd"/>
            <w:r w:rsidRPr="00D373A8">
              <w:rPr>
                <w:rFonts w:eastAsia="Times New Roman"/>
                <w:color w:val="000000"/>
                <w:sz w:val="20"/>
                <w:szCs w:val="20"/>
                <w:lang w:eastAsia="pl-PL"/>
              </w:rPr>
              <w:br/>
              <w:t xml:space="preserve">- lupa </w:t>
            </w:r>
            <w:proofErr w:type="spellStart"/>
            <w:r w:rsidRPr="00D373A8">
              <w:rPr>
                <w:rFonts w:eastAsia="Times New Roman"/>
                <w:color w:val="000000"/>
                <w:sz w:val="20"/>
                <w:szCs w:val="20"/>
                <w:lang w:eastAsia="pl-PL"/>
              </w:rPr>
              <w:t>plastikowam</w:t>
            </w:r>
            <w:proofErr w:type="spellEnd"/>
            <w:r w:rsidRPr="00D373A8">
              <w:rPr>
                <w:rFonts w:eastAsia="Times New Roman"/>
                <w:color w:val="000000"/>
                <w:sz w:val="20"/>
                <w:szCs w:val="20"/>
                <w:lang w:eastAsia="pl-PL"/>
              </w:rPr>
              <w:t>- 1 szt.</w:t>
            </w:r>
            <w:r w:rsidRPr="00D373A8">
              <w:rPr>
                <w:rFonts w:eastAsia="Times New Roman"/>
                <w:color w:val="000000"/>
                <w:sz w:val="20"/>
                <w:szCs w:val="20"/>
                <w:lang w:eastAsia="pl-PL"/>
              </w:rPr>
              <w:br/>
              <w:t xml:space="preserve">- linijka - 1 </w:t>
            </w:r>
            <w:proofErr w:type="spellStart"/>
            <w:r w:rsidRPr="00D373A8">
              <w:rPr>
                <w:rFonts w:eastAsia="Times New Roman"/>
                <w:color w:val="000000"/>
                <w:sz w:val="20"/>
                <w:szCs w:val="20"/>
                <w:lang w:eastAsia="pl-PL"/>
              </w:rPr>
              <w:t>szt</w:t>
            </w:r>
            <w:proofErr w:type="spellEnd"/>
            <w:r w:rsidRPr="00D373A8">
              <w:rPr>
                <w:rFonts w:eastAsia="Times New Roman"/>
                <w:color w:val="000000"/>
                <w:sz w:val="20"/>
                <w:szCs w:val="20"/>
                <w:lang w:eastAsia="pl-PL"/>
              </w:rPr>
              <w:br/>
              <w:t xml:space="preserve">- zlewka szklana miarowa 50 ml-2 </w:t>
            </w:r>
            <w:proofErr w:type="spellStart"/>
            <w:r w:rsidRPr="00D373A8">
              <w:rPr>
                <w:rFonts w:eastAsia="Times New Roman"/>
                <w:color w:val="000000"/>
                <w:sz w:val="20"/>
                <w:szCs w:val="20"/>
                <w:lang w:eastAsia="pl-PL"/>
              </w:rPr>
              <w:t>szt</w:t>
            </w:r>
            <w:proofErr w:type="spellEnd"/>
            <w:r w:rsidRPr="00D373A8">
              <w:rPr>
                <w:rFonts w:eastAsia="Times New Roman"/>
                <w:color w:val="000000"/>
                <w:sz w:val="20"/>
                <w:szCs w:val="20"/>
                <w:lang w:eastAsia="pl-PL"/>
              </w:rPr>
              <w:br/>
              <w:t xml:space="preserve">- zlewka szklana miarowa 250 ml - 2 </w:t>
            </w:r>
            <w:proofErr w:type="spellStart"/>
            <w:r w:rsidRPr="00D373A8">
              <w:rPr>
                <w:rFonts w:eastAsia="Times New Roman"/>
                <w:color w:val="000000"/>
                <w:sz w:val="20"/>
                <w:szCs w:val="20"/>
                <w:lang w:eastAsia="pl-PL"/>
              </w:rPr>
              <w:t>szt</w:t>
            </w:r>
            <w:proofErr w:type="spellEnd"/>
            <w:r w:rsidRPr="00D373A8">
              <w:rPr>
                <w:rFonts w:eastAsia="Times New Roman"/>
                <w:color w:val="000000"/>
                <w:sz w:val="20"/>
                <w:szCs w:val="20"/>
                <w:lang w:eastAsia="pl-PL"/>
              </w:rPr>
              <w:br/>
              <w:t xml:space="preserve">- zlewka szklana miarowa 400 ml - 1 </w:t>
            </w:r>
            <w:proofErr w:type="spellStart"/>
            <w:r w:rsidRPr="00D373A8">
              <w:rPr>
                <w:rFonts w:eastAsia="Times New Roman"/>
                <w:color w:val="000000"/>
                <w:sz w:val="20"/>
                <w:szCs w:val="20"/>
                <w:lang w:eastAsia="pl-PL"/>
              </w:rPr>
              <w:t>szt</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D373A8" w:rsidRPr="00D373A8" w:rsidRDefault="00D373A8" w:rsidP="00D373A8">
            <w:pPr>
              <w:spacing w:after="0" w:line="240" w:lineRule="auto"/>
              <w:rPr>
                <w:rFonts w:ascii="Calibri" w:eastAsia="Times New Roman" w:hAnsi="Calibri" w:cs="Calibri"/>
                <w:color w:val="000000"/>
                <w:sz w:val="20"/>
                <w:szCs w:val="20"/>
                <w:lang w:eastAsia="pl-PL"/>
              </w:rPr>
            </w:pPr>
            <w:r w:rsidRPr="00D373A8">
              <w:rPr>
                <w:rFonts w:ascii="Calibri" w:eastAsia="Times New Roman" w:hAnsi="Calibri" w:cs="Calibri"/>
                <w:color w:val="000000"/>
                <w:sz w:val="20"/>
                <w:szCs w:val="20"/>
                <w:lang w:eastAsia="pl-PL"/>
              </w:rPr>
              <w:t> </w:t>
            </w:r>
          </w:p>
        </w:tc>
      </w:tr>
      <w:tr w:rsidR="00D373A8" w:rsidRPr="00D373A8" w:rsidTr="00D373A8">
        <w:trPr>
          <w:trHeight w:val="1068"/>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74</w:t>
            </w:r>
          </w:p>
        </w:tc>
        <w:tc>
          <w:tcPr>
            <w:tcW w:w="199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 xml:space="preserve">akwarium </w:t>
            </w:r>
          </w:p>
        </w:tc>
        <w:tc>
          <w:tcPr>
            <w:tcW w:w="68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proofErr w:type="spellStart"/>
            <w:r w:rsidRPr="00D373A8">
              <w:rPr>
                <w:rFonts w:eastAsia="Times New Roman"/>
                <w:color w:val="000000"/>
                <w:sz w:val="20"/>
                <w:szCs w:val="20"/>
                <w:lang w:eastAsia="pl-PL"/>
              </w:rPr>
              <w:t>szt</w:t>
            </w:r>
            <w:proofErr w:type="spellEnd"/>
          </w:p>
        </w:tc>
        <w:tc>
          <w:tcPr>
            <w:tcW w:w="540"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2</w:t>
            </w:r>
          </w:p>
        </w:tc>
        <w:tc>
          <w:tcPr>
            <w:tcW w:w="5412" w:type="dxa"/>
            <w:tcBorders>
              <w:top w:val="nil"/>
              <w:left w:val="nil"/>
              <w:bottom w:val="single" w:sz="4" w:space="0" w:color="auto"/>
              <w:right w:val="single" w:sz="4" w:space="0" w:color="auto"/>
            </w:tcBorders>
            <w:shd w:val="clear" w:color="auto" w:fill="auto"/>
            <w:vAlign w:val="bottom"/>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akwarium w wyposażeniem, wym. min. 60x30x30cm poj. min. 54 l.</w:t>
            </w:r>
            <w:r w:rsidRPr="00D373A8">
              <w:rPr>
                <w:rFonts w:eastAsia="Times New Roman"/>
                <w:color w:val="000000"/>
                <w:sz w:val="20"/>
                <w:szCs w:val="20"/>
                <w:lang w:eastAsia="pl-PL"/>
              </w:rPr>
              <w:br/>
              <w:t>Zawartość: akwarium, pokrywa z oświetleniem LED, grzałka 50W, termometr, filtr z napowietrzacz, sitko, żwirek</w:t>
            </w:r>
          </w:p>
        </w:tc>
        <w:tc>
          <w:tcPr>
            <w:tcW w:w="1134" w:type="dxa"/>
            <w:tcBorders>
              <w:top w:val="nil"/>
              <w:left w:val="nil"/>
              <w:bottom w:val="single" w:sz="4" w:space="0" w:color="auto"/>
              <w:right w:val="single" w:sz="4" w:space="0" w:color="auto"/>
            </w:tcBorders>
            <w:shd w:val="clear" w:color="auto" w:fill="auto"/>
            <w:noWrap/>
            <w:vAlign w:val="bottom"/>
            <w:hideMark/>
          </w:tcPr>
          <w:p w:rsidR="00D373A8" w:rsidRPr="00D373A8" w:rsidRDefault="00D373A8" w:rsidP="00D373A8">
            <w:pPr>
              <w:spacing w:after="0" w:line="240" w:lineRule="auto"/>
              <w:rPr>
                <w:rFonts w:ascii="Calibri" w:eastAsia="Times New Roman" w:hAnsi="Calibri" w:cs="Calibri"/>
                <w:color w:val="000000"/>
                <w:sz w:val="20"/>
                <w:szCs w:val="20"/>
                <w:lang w:eastAsia="pl-PL"/>
              </w:rPr>
            </w:pPr>
            <w:r w:rsidRPr="00D373A8">
              <w:rPr>
                <w:rFonts w:ascii="Calibri" w:eastAsia="Times New Roman" w:hAnsi="Calibri" w:cs="Calibri"/>
                <w:color w:val="000000"/>
                <w:sz w:val="20"/>
                <w:szCs w:val="20"/>
                <w:lang w:eastAsia="pl-PL"/>
              </w:rPr>
              <w:t> </w:t>
            </w:r>
          </w:p>
        </w:tc>
      </w:tr>
      <w:tr w:rsidR="00D373A8" w:rsidRPr="00D373A8" w:rsidTr="00D373A8">
        <w:trPr>
          <w:trHeight w:val="244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75</w:t>
            </w:r>
          </w:p>
        </w:tc>
        <w:tc>
          <w:tcPr>
            <w:tcW w:w="1995" w:type="dxa"/>
            <w:tcBorders>
              <w:top w:val="nil"/>
              <w:left w:val="nil"/>
              <w:bottom w:val="single" w:sz="4" w:space="0" w:color="auto"/>
              <w:right w:val="single" w:sz="4" w:space="0" w:color="auto"/>
            </w:tcBorders>
            <w:shd w:val="clear" w:color="auto" w:fill="auto"/>
            <w:vAlign w:val="center"/>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 xml:space="preserve">barometr z termometrem </w:t>
            </w:r>
            <w:r w:rsidRPr="00D373A8">
              <w:rPr>
                <w:rFonts w:eastAsia="Times New Roman"/>
                <w:color w:val="000000"/>
                <w:sz w:val="20"/>
                <w:szCs w:val="20"/>
                <w:lang w:eastAsia="pl-PL"/>
              </w:rPr>
              <w:br/>
              <w:t xml:space="preserve">i higrometrem na ścianę </w:t>
            </w:r>
          </w:p>
        </w:tc>
        <w:tc>
          <w:tcPr>
            <w:tcW w:w="68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proofErr w:type="spellStart"/>
            <w:r w:rsidRPr="00D373A8">
              <w:rPr>
                <w:rFonts w:eastAsia="Times New Roman"/>
                <w:color w:val="000000"/>
                <w:sz w:val="20"/>
                <w:szCs w:val="20"/>
                <w:lang w:eastAsia="pl-PL"/>
              </w:rPr>
              <w:t>szt</w:t>
            </w:r>
            <w:proofErr w:type="spellEnd"/>
          </w:p>
        </w:tc>
        <w:tc>
          <w:tcPr>
            <w:tcW w:w="540"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2</w:t>
            </w:r>
          </w:p>
        </w:tc>
        <w:tc>
          <w:tcPr>
            <w:tcW w:w="5412" w:type="dxa"/>
            <w:tcBorders>
              <w:top w:val="nil"/>
              <w:left w:val="nil"/>
              <w:bottom w:val="single" w:sz="4" w:space="0" w:color="auto"/>
              <w:right w:val="single" w:sz="4" w:space="0" w:color="auto"/>
            </w:tcBorders>
            <w:shd w:val="clear" w:color="auto" w:fill="auto"/>
            <w:vAlign w:val="bottom"/>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 xml:space="preserve">wisząca stacja pogody łączy w sobie barometr, higrometr i termometr, urządzenie wyposażone jest w trzy zegary umożliwiające odczyt pomiaru ciśnienia atmosferycznego, wilgotności i temperatury powietrza w danym pomieszczeniu. Parametry produktu: zakres pomiaru ciśnienia: od 960 do 1060 </w:t>
            </w:r>
            <w:proofErr w:type="spellStart"/>
            <w:r w:rsidRPr="00D373A8">
              <w:rPr>
                <w:rFonts w:eastAsia="Times New Roman"/>
                <w:color w:val="000000"/>
                <w:sz w:val="20"/>
                <w:szCs w:val="20"/>
                <w:lang w:eastAsia="pl-PL"/>
              </w:rPr>
              <w:t>hPa</w:t>
            </w:r>
            <w:proofErr w:type="spellEnd"/>
            <w:r w:rsidRPr="00D373A8">
              <w:rPr>
                <w:rFonts w:eastAsia="Times New Roman"/>
                <w:color w:val="000000"/>
                <w:sz w:val="20"/>
                <w:szCs w:val="20"/>
                <w:lang w:eastAsia="pl-PL"/>
              </w:rPr>
              <w:t xml:space="preserve">, z dokładnością +/- 5 </w:t>
            </w:r>
            <w:proofErr w:type="spellStart"/>
            <w:r w:rsidRPr="00D373A8">
              <w:rPr>
                <w:rFonts w:eastAsia="Times New Roman"/>
                <w:color w:val="000000"/>
                <w:sz w:val="20"/>
                <w:szCs w:val="20"/>
                <w:lang w:eastAsia="pl-PL"/>
              </w:rPr>
              <w:t>hPa</w:t>
            </w:r>
            <w:proofErr w:type="spellEnd"/>
            <w:r w:rsidRPr="00D373A8">
              <w:rPr>
                <w:rFonts w:eastAsia="Times New Roman"/>
                <w:color w:val="000000"/>
                <w:sz w:val="20"/>
                <w:szCs w:val="20"/>
                <w:lang w:eastAsia="pl-PL"/>
              </w:rPr>
              <w:t>, zakres pomiaru wilgotności: od 0 do 100 %, z dokładnością od +/- 3% do +/-5 % wilgotności względnej,</w:t>
            </w:r>
            <w:r w:rsidRPr="00D373A8">
              <w:rPr>
                <w:rFonts w:eastAsia="Times New Roman"/>
                <w:color w:val="000000"/>
                <w:sz w:val="20"/>
                <w:szCs w:val="20"/>
                <w:lang w:eastAsia="pl-PL"/>
              </w:rPr>
              <w:br/>
              <w:t>zakres pomiaru temperatury: od -20°C do +50°C, z dokładnością +/- 2°C, średnica zegarów: 70 mm</w:t>
            </w:r>
          </w:p>
        </w:tc>
        <w:tc>
          <w:tcPr>
            <w:tcW w:w="1134" w:type="dxa"/>
            <w:tcBorders>
              <w:top w:val="nil"/>
              <w:left w:val="nil"/>
              <w:bottom w:val="single" w:sz="4" w:space="0" w:color="auto"/>
              <w:right w:val="single" w:sz="4" w:space="0" w:color="auto"/>
            </w:tcBorders>
            <w:shd w:val="clear" w:color="auto" w:fill="auto"/>
            <w:noWrap/>
            <w:vAlign w:val="bottom"/>
            <w:hideMark/>
          </w:tcPr>
          <w:p w:rsidR="00D373A8" w:rsidRPr="00D373A8" w:rsidRDefault="00D373A8" w:rsidP="00D373A8">
            <w:pPr>
              <w:spacing w:after="0" w:line="240" w:lineRule="auto"/>
              <w:rPr>
                <w:rFonts w:ascii="Calibri" w:eastAsia="Times New Roman" w:hAnsi="Calibri" w:cs="Calibri"/>
                <w:color w:val="000000"/>
                <w:sz w:val="20"/>
                <w:szCs w:val="20"/>
                <w:lang w:eastAsia="pl-PL"/>
              </w:rPr>
            </w:pPr>
            <w:r w:rsidRPr="00D373A8">
              <w:rPr>
                <w:rFonts w:ascii="Calibri" w:eastAsia="Times New Roman" w:hAnsi="Calibri" w:cs="Calibri"/>
                <w:color w:val="000000"/>
                <w:sz w:val="20"/>
                <w:szCs w:val="20"/>
                <w:lang w:eastAsia="pl-PL"/>
              </w:rPr>
              <w:t> </w:t>
            </w:r>
          </w:p>
        </w:tc>
      </w:tr>
      <w:tr w:rsidR="00D373A8" w:rsidRPr="00D373A8" w:rsidTr="00D373A8">
        <w:trPr>
          <w:trHeight w:val="324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76</w:t>
            </w:r>
          </w:p>
        </w:tc>
        <w:tc>
          <w:tcPr>
            <w:tcW w:w="199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 xml:space="preserve">zestaw demonstracyjny - płyny i gazy </w:t>
            </w:r>
          </w:p>
        </w:tc>
        <w:tc>
          <w:tcPr>
            <w:tcW w:w="68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zestaw</w:t>
            </w:r>
          </w:p>
        </w:tc>
        <w:tc>
          <w:tcPr>
            <w:tcW w:w="540"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2</w:t>
            </w:r>
          </w:p>
        </w:tc>
        <w:tc>
          <w:tcPr>
            <w:tcW w:w="5412" w:type="dxa"/>
            <w:tcBorders>
              <w:top w:val="nil"/>
              <w:left w:val="nil"/>
              <w:bottom w:val="single" w:sz="4" w:space="0" w:color="auto"/>
              <w:right w:val="single" w:sz="4" w:space="0" w:color="auto"/>
            </w:tcBorders>
            <w:shd w:val="clear" w:color="auto" w:fill="auto"/>
            <w:vAlign w:val="bottom"/>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w jego skład wchodzą m.in.</w:t>
            </w:r>
            <w:r w:rsidRPr="00D373A8">
              <w:rPr>
                <w:rFonts w:eastAsia="Times New Roman"/>
                <w:color w:val="000000"/>
                <w:sz w:val="20"/>
                <w:szCs w:val="20"/>
                <w:lang w:eastAsia="pl-PL"/>
              </w:rPr>
              <w:br/>
              <w:t>- manometr wodny otwarty</w:t>
            </w:r>
            <w:r w:rsidRPr="00D373A8">
              <w:rPr>
                <w:rFonts w:eastAsia="Times New Roman"/>
                <w:color w:val="000000"/>
                <w:sz w:val="20"/>
                <w:szCs w:val="20"/>
                <w:lang w:eastAsia="pl-PL"/>
              </w:rPr>
              <w:br/>
              <w:t>- model baroskopu cieczowego</w:t>
            </w:r>
            <w:r w:rsidRPr="00D373A8">
              <w:rPr>
                <w:rFonts w:eastAsia="Times New Roman"/>
                <w:color w:val="000000"/>
                <w:sz w:val="20"/>
                <w:szCs w:val="20"/>
                <w:lang w:eastAsia="pl-PL"/>
              </w:rPr>
              <w:br/>
              <w:t>- paradoks hydrostatyczny</w:t>
            </w:r>
            <w:r w:rsidRPr="00D373A8">
              <w:rPr>
                <w:rFonts w:eastAsia="Times New Roman"/>
                <w:color w:val="000000"/>
                <w:sz w:val="20"/>
                <w:szCs w:val="20"/>
                <w:lang w:eastAsia="pl-PL"/>
              </w:rPr>
              <w:br/>
              <w:t>- przyrząd do demonstracji prawa Clapeyrona</w:t>
            </w:r>
            <w:r w:rsidRPr="00D373A8">
              <w:rPr>
                <w:rFonts w:eastAsia="Times New Roman"/>
                <w:color w:val="000000"/>
                <w:sz w:val="20"/>
                <w:szCs w:val="20"/>
                <w:lang w:eastAsia="pl-PL"/>
              </w:rPr>
              <w:br/>
              <w:t>- przyrząd do prawa Pascala</w:t>
            </w:r>
            <w:r w:rsidRPr="00D373A8">
              <w:rPr>
                <w:rFonts w:eastAsia="Times New Roman"/>
                <w:color w:val="000000"/>
                <w:sz w:val="20"/>
                <w:szCs w:val="20"/>
                <w:lang w:eastAsia="pl-PL"/>
              </w:rPr>
              <w:br/>
              <w:t>- naczynia połączone różnych kształtów</w:t>
            </w:r>
            <w:r w:rsidRPr="00D373A8">
              <w:rPr>
                <w:rFonts w:eastAsia="Times New Roman"/>
                <w:color w:val="000000"/>
                <w:sz w:val="20"/>
                <w:szCs w:val="20"/>
                <w:lang w:eastAsia="pl-PL"/>
              </w:rPr>
              <w:br/>
              <w:t>- cylinder do doświadczeń z prawem Pascala</w:t>
            </w:r>
            <w:r w:rsidRPr="00D373A8">
              <w:rPr>
                <w:rFonts w:eastAsia="Times New Roman"/>
                <w:color w:val="000000"/>
                <w:sz w:val="20"/>
                <w:szCs w:val="20"/>
                <w:lang w:eastAsia="pl-PL"/>
              </w:rPr>
              <w:br/>
              <w:t>- model prasy hydraulicznej</w:t>
            </w:r>
            <w:r w:rsidRPr="00D373A8">
              <w:rPr>
                <w:rFonts w:eastAsia="Times New Roman"/>
                <w:color w:val="000000"/>
                <w:sz w:val="20"/>
                <w:szCs w:val="20"/>
                <w:lang w:eastAsia="pl-PL"/>
              </w:rPr>
              <w:br/>
              <w:t>- nurek Kartezjusza</w:t>
            </w:r>
            <w:r w:rsidRPr="00D373A8">
              <w:rPr>
                <w:rFonts w:eastAsia="Times New Roman"/>
                <w:color w:val="000000"/>
                <w:sz w:val="20"/>
                <w:szCs w:val="20"/>
                <w:lang w:eastAsia="pl-PL"/>
              </w:rPr>
              <w:br/>
              <w:t>- przyrząd do demonstracji prawa Archimedesa</w:t>
            </w:r>
            <w:r w:rsidRPr="00D373A8">
              <w:rPr>
                <w:rFonts w:eastAsia="Times New Roman"/>
                <w:color w:val="000000"/>
                <w:sz w:val="20"/>
                <w:szCs w:val="20"/>
                <w:lang w:eastAsia="pl-PL"/>
              </w:rPr>
              <w:br/>
              <w:t>- zestaw ciężarków o jednakowej masie</w:t>
            </w:r>
            <w:r w:rsidRPr="00D373A8">
              <w:rPr>
                <w:rFonts w:eastAsia="Times New Roman"/>
                <w:color w:val="000000"/>
                <w:sz w:val="20"/>
                <w:szCs w:val="20"/>
                <w:lang w:eastAsia="pl-PL"/>
              </w:rPr>
              <w:br/>
              <w:t>- naczynie przelewowe. Wymiary całkowite: min. 460 x 330 x 150 mm</w:t>
            </w:r>
          </w:p>
        </w:tc>
        <w:tc>
          <w:tcPr>
            <w:tcW w:w="1134" w:type="dxa"/>
            <w:tcBorders>
              <w:top w:val="nil"/>
              <w:left w:val="nil"/>
              <w:bottom w:val="single" w:sz="4" w:space="0" w:color="auto"/>
              <w:right w:val="single" w:sz="4" w:space="0" w:color="auto"/>
            </w:tcBorders>
            <w:shd w:val="clear" w:color="auto" w:fill="auto"/>
            <w:noWrap/>
            <w:vAlign w:val="bottom"/>
            <w:hideMark/>
          </w:tcPr>
          <w:p w:rsidR="00D373A8" w:rsidRPr="00D373A8" w:rsidRDefault="00D373A8" w:rsidP="00D373A8">
            <w:pPr>
              <w:spacing w:after="0" w:line="240" w:lineRule="auto"/>
              <w:rPr>
                <w:rFonts w:ascii="Calibri" w:eastAsia="Times New Roman" w:hAnsi="Calibri" w:cs="Calibri"/>
                <w:color w:val="000000"/>
                <w:sz w:val="20"/>
                <w:szCs w:val="20"/>
                <w:lang w:eastAsia="pl-PL"/>
              </w:rPr>
            </w:pPr>
            <w:r w:rsidRPr="00D373A8">
              <w:rPr>
                <w:rFonts w:ascii="Calibri" w:eastAsia="Times New Roman" w:hAnsi="Calibri" w:cs="Calibri"/>
                <w:color w:val="000000"/>
                <w:sz w:val="20"/>
                <w:szCs w:val="20"/>
                <w:lang w:eastAsia="pl-PL"/>
              </w:rPr>
              <w:t> </w:t>
            </w:r>
          </w:p>
        </w:tc>
      </w:tr>
      <w:tr w:rsidR="00D373A8" w:rsidRPr="00D373A8" w:rsidTr="00D373A8">
        <w:trPr>
          <w:trHeight w:val="6240"/>
        </w:trPr>
        <w:tc>
          <w:tcPr>
            <w:tcW w:w="435" w:type="dxa"/>
            <w:tcBorders>
              <w:top w:val="single" w:sz="4" w:space="0" w:color="auto"/>
              <w:left w:val="single" w:sz="4" w:space="0" w:color="auto"/>
              <w:bottom w:val="single" w:sz="4" w:space="0" w:color="auto"/>
              <w:right w:val="nil"/>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lastRenderedPageBreak/>
              <w:t>77</w:t>
            </w:r>
          </w:p>
        </w:tc>
        <w:tc>
          <w:tcPr>
            <w:tcW w:w="1995" w:type="dxa"/>
            <w:tcBorders>
              <w:top w:val="nil"/>
              <w:left w:val="single" w:sz="4" w:space="0" w:color="auto"/>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 xml:space="preserve">zestaw demonstracyjny z </w:t>
            </w:r>
            <w:proofErr w:type="spellStart"/>
            <w:r w:rsidRPr="00D373A8">
              <w:rPr>
                <w:rFonts w:eastAsia="Times New Roman"/>
                <w:color w:val="000000"/>
                <w:sz w:val="20"/>
                <w:szCs w:val="20"/>
                <w:lang w:eastAsia="pl-PL"/>
              </w:rPr>
              <w:t>timerem</w:t>
            </w:r>
            <w:proofErr w:type="spellEnd"/>
          </w:p>
        </w:tc>
        <w:tc>
          <w:tcPr>
            <w:tcW w:w="68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zestaw</w:t>
            </w:r>
          </w:p>
        </w:tc>
        <w:tc>
          <w:tcPr>
            <w:tcW w:w="540"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2</w:t>
            </w:r>
          </w:p>
        </w:tc>
        <w:tc>
          <w:tcPr>
            <w:tcW w:w="5412" w:type="dxa"/>
            <w:tcBorders>
              <w:top w:val="nil"/>
              <w:left w:val="nil"/>
              <w:bottom w:val="single" w:sz="4" w:space="0" w:color="auto"/>
              <w:right w:val="single" w:sz="4" w:space="0" w:color="auto"/>
            </w:tcBorders>
            <w:shd w:val="clear" w:color="auto" w:fill="auto"/>
            <w:vAlign w:val="bottom"/>
            <w:hideMark/>
          </w:tcPr>
          <w:p w:rsidR="00D373A8" w:rsidRPr="00D373A8" w:rsidRDefault="00D373A8" w:rsidP="00D373A8">
            <w:pPr>
              <w:spacing w:after="0" w:line="240" w:lineRule="auto"/>
              <w:rPr>
                <w:rFonts w:eastAsia="Times New Roman"/>
                <w:color w:val="000000"/>
                <w:sz w:val="16"/>
                <w:szCs w:val="16"/>
                <w:lang w:eastAsia="pl-PL"/>
              </w:rPr>
            </w:pPr>
            <w:r w:rsidRPr="00D373A8">
              <w:rPr>
                <w:rFonts w:eastAsia="Times New Roman"/>
                <w:color w:val="000000"/>
                <w:sz w:val="16"/>
                <w:szCs w:val="16"/>
                <w:lang w:eastAsia="pl-PL"/>
              </w:rPr>
              <w:t xml:space="preserve">zestaw demonstracyjny zawiera urządzenia i pomoce dydaktyczne pozwalające zaprezentować zagadnienia związane z ruchem, drganiami i falami. W skład zestawu: </w:t>
            </w:r>
            <w:r w:rsidRPr="00D373A8">
              <w:rPr>
                <w:rFonts w:eastAsia="Times New Roman"/>
                <w:color w:val="000000"/>
                <w:sz w:val="16"/>
                <w:szCs w:val="16"/>
                <w:lang w:eastAsia="pl-PL"/>
              </w:rPr>
              <w:br/>
              <w:t xml:space="preserve">-wózek do przeprowadzenie eksperymentów - 1 </w:t>
            </w:r>
            <w:proofErr w:type="spellStart"/>
            <w:r w:rsidRPr="00D373A8">
              <w:rPr>
                <w:rFonts w:eastAsia="Times New Roman"/>
                <w:color w:val="000000"/>
                <w:sz w:val="16"/>
                <w:szCs w:val="16"/>
                <w:lang w:eastAsia="pl-PL"/>
              </w:rPr>
              <w:t>szt</w:t>
            </w:r>
            <w:proofErr w:type="spellEnd"/>
            <w:r w:rsidRPr="00D373A8">
              <w:rPr>
                <w:rFonts w:eastAsia="Times New Roman"/>
                <w:color w:val="000000"/>
                <w:sz w:val="16"/>
                <w:szCs w:val="16"/>
                <w:lang w:eastAsia="pl-PL"/>
              </w:rPr>
              <w:br/>
              <w:t xml:space="preserve">- miara 3 m - 1 </w:t>
            </w:r>
            <w:proofErr w:type="spellStart"/>
            <w:r w:rsidRPr="00D373A8">
              <w:rPr>
                <w:rFonts w:eastAsia="Times New Roman"/>
                <w:color w:val="000000"/>
                <w:sz w:val="16"/>
                <w:szCs w:val="16"/>
                <w:lang w:eastAsia="pl-PL"/>
              </w:rPr>
              <w:t>szt</w:t>
            </w:r>
            <w:proofErr w:type="spellEnd"/>
            <w:r w:rsidRPr="00D373A8">
              <w:rPr>
                <w:rFonts w:eastAsia="Times New Roman"/>
                <w:color w:val="000000"/>
                <w:sz w:val="16"/>
                <w:szCs w:val="16"/>
                <w:lang w:eastAsia="pl-PL"/>
              </w:rPr>
              <w:br/>
              <w:t xml:space="preserve">- szalka z zawieszkami - 2 </w:t>
            </w:r>
            <w:proofErr w:type="spellStart"/>
            <w:r w:rsidRPr="00D373A8">
              <w:rPr>
                <w:rFonts w:eastAsia="Times New Roman"/>
                <w:color w:val="000000"/>
                <w:sz w:val="16"/>
                <w:szCs w:val="16"/>
                <w:lang w:eastAsia="pl-PL"/>
              </w:rPr>
              <w:t>szt</w:t>
            </w:r>
            <w:proofErr w:type="spellEnd"/>
            <w:r w:rsidRPr="00D373A8">
              <w:rPr>
                <w:rFonts w:eastAsia="Times New Roman"/>
                <w:color w:val="000000"/>
                <w:sz w:val="16"/>
                <w:szCs w:val="16"/>
                <w:lang w:eastAsia="pl-PL"/>
              </w:rPr>
              <w:br/>
              <w:t xml:space="preserve">- wskaźnik dla drążka dźwigni - 1 </w:t>
            </w:r>
            <w:proofErr w:type="spellStart"/>
            <w:r w:rsidRPr="00D373A8">
              <w:rPr>
                <w:rFonts w:eastAsia="Times New Roman"/>
                <w:color w:val="000000"/>
                <w:sz w:val="16"/>
                <w:szCs w:val="16"/>
                <w:lang w:eastAsia="pl-PL"/>
              </w:rPr>
              <w:t>szt</w:t>
            </w:r>
            <w:proofErr w:type="spellEnd"/>
            <w:r w:rsidRPr="00D373A8">
              <w:rPr>
                <w:rFonts w:eastAsia="Times New Roman"/>
                <w:color w:val="000000"/>
                <w:sz w:val="16"/>
                <w:szCs w:val="16"/>
                <w:lang w:eastAsia="pl-PL"/>
              </w:rPr>
              <w:br/>
              <w:t xml:space="preserve">- skala wagi - 1 </w:t>
            </w:r>
            <w:proofErr w:type="spellStart"/>
            <w:r w:rsidRPr="00D373A8">
              <w:rPr>
                <w:rFonts w:eastAsia="Times New Roman"/>
                <w:color w:val="000000"/>
                <w:sz w:val="16"/>
                <w:szCs w:val="16"/>
                <w:lang w:eastAsia="pl-PL"/>
              </w:rPr>
              <w:t>szt</w:t>
            </w:r>
            <w:proofErr w:type="spellEnd"/>
            <w:r w:rsidRPr="00D373A8">
              <w:rPr>
                <w:rFonts w:eastAsia="Times New Roman"/>
                <w:color w:val="000000"/>
                <w:sz w:val="16"/>
                <w:szCs w:val="16"/>
                <w:lang w:eastAsia="pl-PL"/>
              </w:rPr>
              <w:br/>
              <w:t xml:space="preserve">- uchwyt przesuwny dźwigni - 1 </w:t>
            </w:r>
            <w:proofErr w:type="spellStart"/>
            <w:r w:rsidRPr="00D373A8">
              <w:rPr>
                <w:rFonts w:eastAsia="Times New Roman"/>
                <w:color w:val="000000"/>
                <w:sz w:val="16"/>
                <w:szCs w:val="16"/>
                <w:lang w:eastAsia="pl-PL"/>
              </w:rPr>
              <w:t>szt</w:t>
            </w:r>
            <w:proofErr w:type="spellEnd"/>
            <w:r w:rsidRPr="00D373A8">
              <w:rPr>
                <w:rFonts w:eastAsia="Times New Roman"/>
                <w:color w:val="000000"/>
                <w:sz w:val="16"/>
                <w:szCs w:val="16"/>
                <w:lang w:eastAsia="pl-PL"/>
              </w:rPr>
              <w:br/>
              <w:t xml:space="preserve">- opiłki ołowiu w pudełku 1 </w:t>
            </w:r>
            <w:proofErr w:type="spellStart"/>
            <w:r w:rsidRPr="00D373A8">
              <w:rPr>
                <w:rFonts w:eastAsia="Times New Roman"/>
                <w:color w:val="000000"/>
                <w:sz w:val="16"/>
                <w:szCs w:val="16"/>
                <w:lang w:eastAsia="pl-PL"/>
              </w:rPr>
              <w:t>szt</w:t>
            </w:r>
            <w:proofErr w:type="spellEnd"/>
            <w:r w:rsidRPr="00D373A8">
              <w:rPr>
                <w:rFonts w:eastAsia="Times New Roman"/>
                <w:color w:val="000000"/>
                <w:sz w:val="16"/>
                <w:szCs w:val="16"/>
                <w:lang w:eastAsia="pl-PL"/>
              </w:rPr>
              <w:br/>
              <w:t xml:space="preserve">- plastikowa suwmiarka - 1 </w:t>
            </w:r>
            <w:proofErr w:type="spellStart"/>
            <w:r w:rsidRPr="00D373A8">
              <w:rPr>
                <w:rFonts w:eastAsia="Times New Roman"/>
                <w:color w:val="000000"/>
                <w:sz w:val="16"/>
                <w:szCs w:val="16"/>
                <w:lang w:eastAsia="pl-PL"/>
              </w:rPr>
              <w:t>szt</w:t>
            </w:r>
            <w:proofErr w:type="spellEnd"/>
            <w:r w:rsidRPr="00D373A8">
              <w:rPr>
                <w:rFonts w:eastAsia="Times New Roman"/>
                <w:color w:val="000000"/>
                <w:sz w:val="16"/>
                <w:szCs w:val="16"/>
                <w:lang w:eastAsia="pl-PL"/>
              </w:rPr>
              <w:br/>
              <w:t xml:space="preserve">- plastikowa zlewka - 1 </w:t>
            </w:r>
            <w:proofErr w:type="spellStart"/>
            <w:r w:rsidRPr="00D373A8">
              <w:rPr>
                <w:rFonts w:eastAsia="Times New Roman"/>
                <w:color w:val="000000"/>
                <w:sz w:val="16"/>
                <w:szCs w:val="16"/>
                <w:lang w:eastAsia="pl-PL"/>
              </w:rPr>
              <w:t>szt</w:t>
            </w:r>
            <w:proofErr w:type="spellEnd"/>
            <w:r w:rsidRPr="00D373A8">
              <w:rPr>
                <w:rFonts w:eastAsia="Times New Roman"/>
                <w:color w:val="000000"/>
                <w:sz w:val="16"/>
                <w:szCs w:val="16"/>
                <w:lang w:eastAsia="pl-PL"/>
              </w:rPr>
              <w:br/>
              <w:t xml:space="preserve"> -plastikowa miarka - 1 </w:t>
            </w:r>
            <w:proofErr w:type="spellStart"/>
            <w:r w:rsidRPr="00D373A8">
              <w:rPr>
                <w:rFonts w:eastAsia="Times New Roman"/>
                <w:color w:val="000000"/>
                <w:sz w:val="16"/>
                <w:szCs w:val="16"/>
                <w:lang w:eastAsia="pl-PL"/>
              </w:rPr>
              <w:t>szt</w:t>
            </w:r>
            <w:proofErr w:type="spellEnd"/>
            <w:r w:rsidRPr="00D373A8">
              <w:rPr>
                <w:rFonts w:eastAsia="Times New Roman"/>
                <w:color w:val="000000"/>
                <w:sz w:val="16"/>
                <w:szCs w:val="16"/>
                <w:lang w:eastAsia="pl-PL"/>
              </w:rPr>
              <w:br/>
              <w:t xml:space="preserve">- sonda - 1 </w:t>
            </w:r>
            <w:proofErr w:type="spellStart"/>
            <w:r w:rsidRPr="00D373A8">
              <w:rPr>
                <w:rFonts w:eastAsia="Times New Roman"/>
                <w:color w:val="000000"/>
                <w:sz w:val="16"/>
                <w:szCs w:val="16"/>
                <w:lang w:eastAsia="pl-PL"/>
              </w:rPr>
              <w:t>szt</w:t>
            </w:r>
            <w:proofErr w:type="spellEnd"/>
            <w:r w:rsidRPr="00D373A8">
              <w:rPr>
                <w:rFonts w:eastAsia="Times New Roman"/>
                <w:color w:val="000000"/>
                <w:sz w:val="16"/>
                <w:szCs w:val="16"/>
                <w:lang w:eastAsia="pl-PL"/>
              </w:rPr>
              <w:br/>
              <w:t xml:space="preserve">- tuba z  manometrem, akrylowa, szer.8mm, dł. 200mm -2 </w:t>
            </w:r>
            <w:proofErr w:type="spellStart"/>
            <w:r w:rsidRPr="00D373A8">
              <w:rPr>
                <w:rFonts w:eastAsia="Times New Roman"/>
                <w:color w:val="000000"/>
                <w:sz w:val="16"/>
                <w:szCs w:val="16"/>
                <w:lang w:eastAsia="pl-PL"/>
              </w:rPr>
              <w:t>szt</w:t>
            </w:r>
            <w:proofErr w:type="spellEnd"/>
            <w:r w:rsidRPr="00D373A8">
              <w:rPr>
                <w:rFonts w:eastAsia="Times New Roman"/>
                <w:color w:val="000000"/>
                <w:sz w:val="16"/>
                <w:szCs w:val="16"/>
                <w:lang w:eastAsia="pl-PL"/>
              </w:rPr>
              <w:br/>
              <w:t xml:space="preserve">- akrylowa tuba, szer,20mm,dł.120mm - 1 </w:t>
            </w:r>
            <w:proofErr w:type="spellStart"/>
            <w:r w:rsidRPr="00D373A8">
              <w:rPr>
                <w:rFonts w:eastAsia="Times New Roman"/>
                <w:color w:val="000000"/>
                <w:sz w:val="16"/>
                <w:szCs w:val="16"/>
                <w:lang w:eastAsia="pl-PL"/>
              </w:rPr>
              <w:t>zt</w:t>
            </w:r>
            <w:proofErr w:type="spellEnd"/>
            <w:r w:rsidRPr="00D373A8">
              <w:rPr>
                <w:rFonts w:eastAsia="Times New Roman"/>
                <w:color w:val="000000"/>
                <w:sz w:val="16"/>
                <w:szCs w:val="16"/>
                <w:lang w:eastAsia="pl-PL"/>
              </w:rPr>
              <w:br/>
              <w:t xml:space="preserve">- szklana probówka 100x12mm-1 </w:t>
            </w:r>
            <w:proofErr w:type="spellStart"/>
            <w:r w:rsidRPr="00D373A8">
              <w:rPr>
                <w:rFonts w:eastAsia="Times New Roman"/>
                <w:color w:val="000000"/>
                <w:sz w:val="16"/>
                <w:szCs w:val="16"/>
                <w:lang w:eastAsia="pl-PL"/>
              </w:rPr>
              <w:t>szt</w:t>
            </w:r>
            <w:proofErr w:type="spellEnd"/>
            <w:r w:rsidRPr="00D373A8">
              <w:rPr>
                <w:rFonts w:eastAsia="Times New Roman"/>
                <w:color w:val="000000"/>
                <w:sz w:val="16"/>
                <w:szCs w:val="16"/>
                <w:lang w:eastAsia="pl-PL"/>
              </w:rPr>
              <w:br/>
              <w:t xml:space="preserve">- obciążnik 50g - 4 </w:t>
            </w:r>
            <w:proofErr w:type="spellStart"/>
            <w:r w:rsidRPr="00D373A8">
              <w:rPr>
                <w:rFonts w:eastAsia="Times New Roman"/>
                <w:color w:val="000000"/>
                <w:sz w:val="16"/>
                <w:szCs w:val="16"/>
                <w:lang w:eastAsia="pl-PL"/>
              </w:rPr>
              <w:t>szt</w:t>
            </w:r>
            <w:proofErr w:type="spellEnd"/>
            <w:r w:rsidRPr="00D373A8">
              <w:rPr>
                <w:rFonts w:eastAsia="Times New Roman"/>
                <w:color w:val="000000"/>
                <w:sz w:val="16"/>
                <w:szCs w:val="16"/>
                <w:lang w:eastAsia="pl-PL"/>
              </w:rPr>
              <w:br/>
              <w:t xml:space="preserve">- obciążnik 10g - 4 </w:t>
            </w:r>
            <w:proofErr w:type="spellStart"/>
            <w:r w:rsidRPr="00D373A8">
              <w:rPr>
                <w:rFonts w:eastAsia="Times New Roman"/>
                <w:color w:val="000000"/>
                <w:sz w:val="16"/>
                <w:szCs w:val="16"/>
                <w:lang w:eastAsia="pl-PL"/>
              </w:rPr>
              <w:t>szt</w:t>
            </w:r>
            <w:proofErr w:type="spellEnd"/>
            <w:r w:rsidRPr="00D373A8">
              <w:rPr>
                <w:rFonts w:eastAsia="Times New Roman"/>
                <w:color w:val="000000"/>
                <w:sz w:val="16"/>
                <w:szCs w:val="16"/>
                <w:lang w:eastAsia="pl-PL"/>
              </w:rPr>
              <w:br/>
              <w:t xml:space="preserve">- uchwyt na obciążniki 10g - 2 </w:t>
            </w:r>
            <w:proofErr w:type="spellStart"/>
            <w:r w:rsidRPr="00D373A8">
              <w:rPr>
                <w:rFonts w:eastAsia="Times New Roman"/>
                <w:color w:val="000000"/>
                <w:sz w:val="16"/>
                <w:szCs w:val="16"/>
                <w:lang w:eastAsia="pl-PL"/>
              </w:rPr>
              <w:t>szt</w:t>
            </w:r>
            <w:proofErr w:type="spellEnd"/>
            <w:r w:rsidRPr="00D373A8">
              <w:rPr>
                <w:rFonts w:eastAsia="Times New Roman"/>
                <w:color w:val="000000"/>
                <w:sz w:val="16"/>
                <w:szCs w:val="16"/>
                <w:lang w:eastAsia="pl-PL"/>
              </w:rPr>
              <w:br/>
              <w:t xml:space="preserve">- zestaw odważników 1do 50g - 2 </w:t>
            </w:r>
            <w:proofErr w:type="spellStart"/>
            <w:r w:rsidRPr="00D373A8">
              <w:rPr>
                <w:rFonts w:eastAsia="Times New Roman"/>
                <w:color w:val="000000"/>
                <w:sz w:val="16"/>
                <w:szCs w:val="16"/>
                <w:lang w:eastAsia="pl-PL"/>
              </w:rPr>
              <w:t>szt</w:t>
            </w:r>
            <w:proofErr w:type="spellEnd"/>
            <w:r w:rsidRPr="00D373A8">
              <w:rPr>
                <w:rFonts w:eastAsia="Times New Roman"/>
                <w:color w:val="000000"/>
                <w:sz w:val="16"/>
                <w:szCs w:val="16"/>
                <w:lang w:eastAsia="pl-PL"/>
              </w:rPr>
              <w:br/>
              <w:t xml:space="preserve">- okrągły pręt 500x10mm - 2 </w:t>
            </w:r>
            <w:proofErr w:type="spellStart"/>
            <w:r w:rsidRPr="00D373A8">
              <w:rPr>
                <w:rFonts w:eastAsia="Times New Roman"/>
                <w:color w:val="000000"/>
                <w:sz w:val="16"/>
                <w:szCs w:val="16"/>
                <w:lang w:eastAsia="pl-PL"/>
              </w:rPr>
              <w:t>szt</w:t>
            </w:r>
            <w:proofErr w:type="spellEnd"/>
            <w:r w:rsidRPr="00D373A8">
              <w:rPr>
                <w:rFonts w:eastAsia="Times New Roman"/>
                <w:color w:val="000000"/>
                <w:sz w:val="16"/>
                <w:szCs w:val="16"/>
                <w:lang w:eastAsia="pl-PL"/>
              </w:rPr>
              <w:br/>
              <w:t>- akrylowa rurka 80x8mm- 1 szt.</w:t>
            </w:r>
            <w:r w:rsidRPr="00D373A8">
              <w:rPr>
                <w:rFonts w:eastAsia="Times New Roman"/>
                <w:color w:val="000000"/>
                <w:sz w:val="16"/>
                <w:szCs w:val="16"/>
                <w:lang w:eastAsia="pl-PL"/>
              </w:rPr>
              <w:br/>
              <w:t xml:space="preserve">- bloczek pusty w środku - 1 </w:t>
            </w:r>
            <w:proofErr w:type="spellStart"/>
            <w:r w:rsidRPr="00D373A8">
              <w:rPr>
                <w:rFonts w:eastAsia="Times New Roman"/>
                <w:color w:val="000000"/>
                <w:sz w:val="16"/>
                <w:szCs w:val="16"/>
                <w:lang w:eastAsia="pl-PL"/>
              </w:rPr>
              <w:t>szt</w:t>
            </w:r>
            <w:proofErr w:type="spellEnd"/>
            <w:r w:rsidRPr="00D373A8">
              <w:rPr>
                <w:rFonts w:eastAsia="Times New Roman"/>
                <w:color w:val="000000"/>
                <w:sz w:val="16"/>
                <w:szCs w:val="16"/>
                <w:lang w:eastAsia="pl-PL"/>
              </w:rPr>
              <w:br/>
              <w:t xml:space="preserve">- bloczek aluminiowy - 1 </w:t>
            </w:r>
            <w:proofErr w:type="spellStart"/>
            <w:r w:rsidRPr="00D373A8">
              <w:rPr>
                <w:rFonts w:eastAsia="Times New Roman"/>
                <w:color w:val="000000"/>
                <w:sz w:val="16"/>
                <w:szCs w:val="16"/>
                <w:lang w:eastAsia="pl-PL"/>
              </w:rPr>
              <w:t>szt</w:t>
            </w:r>
            <w:proofErr w:type="spellEnd"/>
            <w:r w:rsidRPr="00D373A8">
              <w:rPr>
                <w:rFonts w:eastAsia="Times New Roman"/>
                <w:color w:val="000000"/>
                <w:sz w:val="16"/>
                <w:szCs w:val="16"/>
                <w:lang w:eastAsia="pl-PL"/>
              </w:rPr>
              <w:br/>
              <w:t xml:space="preserve">- żelazny bloczek z hakiem duży - 1 </w:t>
            </w:r>
            <w:proofErr w:type="spellStart"/>
            <w:r w:rsidRPr="00D373A8">
              <w:rPr>
                <w:rFonts w:eastAsia="Times New Roman"/>
                <w:color w:val="000000"/>
                <w:sz w:val="16"/>
                <w:szCs w:val="16"/>
                <w:lang w:eastAsia="pl-PL"/>
              </w:rPr>
              <w:t>szt</w:t>
            </w:r>
            <w:proofErr w:type="spellEnd"/>
            <w:r w:rsidRPr="00D373A8">
              <w:rPr>
                <w:rFonts w:eastAsia="Times New Roman"/>
                <w:color w:val="000000"/>
                <w:sz w:val="16"/>
                <w:szCs w:val="16"/>
                <w:lang w:eastAsia="pl-PL"/>
              </w:rPr>
              <w:br/>
              <w:t xml:space="preserve">- żelazny bloczek z hakiem mały - 1 </w:t>
            </w:r>
            <w:proofErr w:type="spellStart"/>
            <w:r w:rsidRPr="00D373A8">
              <w:rPr>
                <w:rFonts w:eastAsia="Times New Roman"/>
                <w:color w:val="000000"/>
                <w:sz w:val="16"/>
                <w:szCs w:val="16"/>
                <w:lang w:eastAsia="pl-PL"/>
              </w:rPr>
              <w:t>szt</w:t>
            </w:r>
            <w:proofErr w:type="spellEnd"/>
            <w:r w:rsidRPr="00D373A8">
              <w:rPr>
                <w:rFonts w:eastAsia="Times New Roman"/>
                <w:color w:val="000000"/>
                <w:sz w:val="16"/>
                <w:szCs w:val="16"/>
                <w:lang w:eastAsia="pl-PL"/>
              </w:rPr>
              <w:br/>
              <w:t xml:space="preserve">- </w:t>
            </w:r>
            <w:proofErr w:type="spellStart"/>
            <w:r w:rsidRPr="00D373A8">
              <w:rPr>
                <w:rFonts w:eastAsia="Times New Roman"/>
                <w:color w:val="000000"/>
                <w:sz w:val="16"/>
                <w:szCs w:val="16"/>
                <w:lang w:eastAsia="pl-PL"/>
              </w:rPr>
              <w:t>spręzyna</w:t>
            </w:r>
            <w:proofErr w:type="spellEnd"/>
            <w:r w:rsidRPr="00D373A8">
              <w:rPr>
                <w:rFonts w:eastAsia="Times New Roman"/>
                <w:color w:val="000000"/>
                <w:sz w:val="16"/>
                <w:szCs w:val="16"/>
                <w:lang w:eastAsia="pl-PL"/>
              </w:rPr>
              <w:t xml:space="preserve"> 3N/m dł. 35mm - 1 </w:t>
            </w:r>
            <w:proofErr w:type="spellStart"/>
            <w:r w:rsidRPr="00D373A8">
              <w:rPr>
                <w:rFonts w:eastAsia="Times New Roman"/>
                <w:color w:val="000000"/>
                <w:sz w:val="16"/>
                <w:szCs w:val="16"/>
                <w:lang w:eastAsia="pl-PL"/>
              </w:rPr>
              <w:t>szt</w:t>
            </w:r>
            <w:proofErr w:type="spellEnd"/>
            <w:r w:rsidRPr="00D373A8">
              <w:rPr>
                <w:rFonts w:eastAsia="Times New Roman"/>
                <w:color w:val="000000"/>
                <w:sz w:val="16"/>
                <w:szCs w:val="16"/>
                <w:lang w:eastAsia="pl-PL"/>
              </w:rPr>
              <w:br/>
              <w:t xml:space="preserve">- sprężyna 20N/m dł. 12 mm - 1 </w:t>
            </w:r>
            <w:proofErr w:type="spellStart"/>
            <w:r w:rsidRPr="00D373A8">
              <w:rPr>
                <w:rFonts w:eastAsia="Times New Roman"/>
                <w:color w:val="000000"/>
                <w:sz w:val="16"/>
                <w:szCs w:val="16"/>
                <w:lang w:eastAsia="pl-PL"/>
              </w:rPr>
              <w:t>szt</w:t>
            </w:r>
            <w:proofErr w:type="spellEnd"/>
            <w:r w:rsidRPr="00D373A8">
              <w:rPr>
                <w:rFonts w:eastAsia="Times New Roman"/>
                <w:color w:val="000000"/>
                <w:sz w:val="16"/>
                <w:szCs w:val="16"/>
                <w:lang w:eastAsia="pl-PL"/>
              </w:rPr>
              <w:br/>
              <w:t xml:space="preserve">- sprężyna płaska stalowa 165x0,4 mm - 1 </w:t>
            </w:r>
            <w:proofErr w:type="spellStart"/>
            <w:r w:rsidRPr="00D373A8">
              <w:rPr>
                <w:rFonts w:eastAsia="Times New Roman"/>
                <w:color w:val="000000"/>
                <w:sz w:val="16"/>
                <w:szCs w:val="16"/>
                <w:lang w:eastAsia="pl-PL"/>
              </w:rPr>
              <w:t>szt</w:t>
            </w:r>
            <w:proofErr w:type="spellEnd"/>
            <w:r w:rsidRPr="00D373A8">
              <w:rPr>
                <w:rFonts w:eastAsia="Times New Roman"/>
                <w:color w:val="000000"/>
                <w:sz w:val="16"/>
                <w:szCs w:val="16"/>
                <w:lang w:eastAsia="pl-PL"/>
              </w:rPr>
              <w:br/>
              <w:t xml:space="preserve">- zestaw </w:t>
            </w:r>
            <w:proofErr w:type="spellStart"/>
            <w:r w:rsidRPr="00D373A8">
              <w:rPr>
                <w:rFonts w:eastAsia="Times New Roman"/>
                <w:color w:val="000000"/>
                <w:sz w:val="16"/>
                <w:szCs w:val="16"/>
                <w:lang w:eastAsia="pl-PL"/>
              </w:rPr>
              <w:t>plastikowyxch</w:t>
            </w:r>
            <w:proofErr w:type="spellEnd"/>
            <w:r w:rsidRPr="00D373A8">
              <w:rPr>
                <w:rFonts w:eastAsia="Times New Roman"/>
                <w:color w:val="000000"/>
                <w:sz w:val="16"/>
                <w:szCs w:val="16"/>
                <w:lang w:eastAsia="pl-PL"/>
              </w:rPr>
              <w:t xml:space="preserve"> kół pasowych - 4 </w:t>
            </w:r>
            <w:proofErr w:type="spellStart"/>
            <w:r w:rsidRPr="00D373A8">
              <w:rPr>
                <w:rFonts w:eastAsia="Times New Roman"/>
                <w:color w:val="000000"/>
                <w:sz w:val="16"/>
                <w:szCs w:val="16"/>
                <w:lang w:eastAsia="pl-PL"/>
              </w:rPr>
              <w:t>szt</w:t>
            </w:r>
            <w:proofErr w:type="spellEnd"/>
            <w:r w:rsidRPr="00D373A8">
              <w:rPr>
                <w:rFonts w:eastAsia="Times New Roman"/>
                <w:color w:val="000000"/>
                <w:sz w:val="16"/>
                <w:szCs w:val="16"/>
                <w:lang w:eastAsia="pl-PL"/>
              </w:rPr>
              <w:br/>
              <w:t xml:space="preserve">- plastikowa rurka 100cm- 1 </w:t>
            </w:r>
            <w:proofErr w:type="spellStart"/>
            <w:r w:rsidRPr="00D373A8">
              <w:rPr>
                <w:rFonts w:eastAsia="Times New Roman"/>
                <w:color w:val="000000"/>
                <w:sz w:val="16"/>
                <w:szCs w:val="16"/>
                <w:lang w:eastAsia="pl-PL"/>
              </w:rPr>
              <w:t>szt</w:t>
            </w:r>
            <w:proofErr w:type="spellEnd"/>
            <w:r w:rsidRPr="00D373A8">
              <w:rPr>
                <w:rFonts w:eastAsia="Times New Roman"/>
                <w:color w:val="000000"/>
                <w:sz w:val="16"/>
                <w:szCs w:val="16"/>
                <w:lang w:eastAsia="pl-PL"/>
              </w:rPr>
              <w:br/>
              <w:t xml:space="preserve">- plastikowa rurka 16 cm - 1 </w:t>
            </w:r>
            <w:proofErr w:type="spellStart"/>
            <w:r w:rsidRPr="00D373A8">
              <w:rPr>
                <w:rFonts w:eastAsia="Times New Roman"/>
                <w:color w:val="000000"/>
                <w:sz w:val="16"/>
                <w:szCs w:val="16"/>
                <w:lang w:eastAsia="pl-PL"/>
              </w:rPr>
              <w:t>szt</w:t>
            </w:r>
            <w:proofErr w:type="spellEnd"/>
            <w:r w:rsidRPr="00D373A8">
              <w:rPr>
                <w:rFonts w:eastAsia="Times New Roman"/>
                <w:color w:val="000000"/>
                <w:sz w:val="16"/>
                <w:szCs w:val="16"/>
                <w:lang w:eastAsia="pl-PL"/>
              </w:rPr>
              <w:br/>
              <w:t xml:space="preserve">- dynamometr 2N - 2 </w:t>
            </w:r>
            <w:proofErr w:type="spellStart"/>
            <w:r w:rsidRPr="00D373A8">
              <w:rPr>
                <w:rFonts w:eastAsia="Times New Roman"/>
                <w:color w:val="000000"/>
                <w:sz w:val="16"/>
                <w:szCs w:val="16"/>
                <w:lang w:eastAsia="pl-PL"/>
              </w:rPr>
              <w:t>szt</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D373A8" w:rsidRPr="00D373A8" w:rsidRDefault="00D373A8" w:rsidP="00D373A8">
            <w:pPr>
              <w:spacing w:after="0" w:line="240" w:lineRule="auto"/>
              <w:rPr>
                <w:rFonts w:ascii="Calibri" w:eastAsia="Times New Roman" w:hAnsi="Calibri" w:cs="Calibri"/>
                <w:color w:val="000000"/>
                <w:sz w:val="20"/>
                <w:szCs w:val="20"/>
                <w:lang w:eastAsia="pl-PL"/>
              </w:rPr>
            </w:pPr>
            <w:r w:rsidRPr="00D373A8">
              <w:rPr>
                <w:rFonts w:ascii="Calibri" w:eastAsia="Times New Roman" w:hAnsi="Calibri" w:cs="Calibri"/>
                <w:color w:val="000000"/>
                <w:sz w:val="20"/>
                <w:szCs w:val="20"/>
                <w:lang w:eastAsia="pl-PL"/>
              </w:rPr>
              <w:t> </w:t>
            </w:r>
          </w:p>
        </w:tc>
      </w:tr>
      <w:tr w:rsidR="00D373A8" w:rsidRPr="00D373A8" w:rsidTr="00D373A8">
        <w:trPr>
          <w:trHeight w:val="2388"/>
        </w:trPr>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78</w:t>
            </w:r>
          </w:p>
        </w:tc>
        <w:tc>
          <w:tcPr>
            <w:tcW w:w="1995" w:type="dxa"/>
            <w:tcBorders>
              <w:top w:val="nil"/>
              <w:left w:val="nil"/>
              <w:bottom w:val="single" w:sz="4" w:space="0" w:color="auto"/>
              <w:right w:val="single" w:sz="4" w:space="0" w:color="auto"/>
            </w:tcBorders>
            <w:shd w:val="clear" w:color="auto" w:fill="auto"/>
            <w:vAlign w:val="center"/>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 xml:space="preserve">tor powietrzny </w:t>
            </w:r>
          </w:p>
        </w:tc>
        <w:tc>
          <w:tcPr>
            <w:tcW w:w="68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proofErr w:type="spellStart"/>
            <w:r w:rsidRPr="00D373A8">
              <w:rPr>
                <w:rFonts w:eastAsia="Times New Roman"/>
                <w:color w:val="000000"/>
                <w:sz w:val="20"/>
                <w:szCs w:val="20"/>
                <w:lang w:eastAsia="pl-PL"/>
              </w:rPr>
              <w:t>szt</w:t>
            </w:r>
            <w:proofErr w:type="spellEnd"/>
          </w:p>
        </w:tc>
        <w:tc>
          <w:tcPr>
            <w:tcW w:w="540"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2</w:t>
            </w:r>
          </w:p>
        </w:tc>
        <w:tc>
          <w:tcPr>
            <w:tcW w:w="5412" w:type="dxa"/>
            <w:tcBorders>
              <w:top w:val="nil"/>
              <w:left w:val="nil"/>
              <w:bottom w:val="single" w:sz="4" w:space="0" w:color="auto"/>
              <w:right w:val="single" w:sz="4" w:space="0" w:color="auto"/>
            </w:tcBorders>
            <w:shd w:val="clear" w:color="auto" w:fill="auto"/>
            <w:vAlign w:val="bottom"/>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 xml:space="preserve">długość liniowego toru powietrznego: 220 cm. Podstawowe komponenty: liniowy tor powietrzny, </w:t>
            </w:r>
            <w:r w:rsidRPr="00D373A8">
              <w:rPr>
                <w:rFonts w:eastAsia="Times New Roman"/>
                <w:color w:val="000000"/>
                <w:sz w:val="20"/>
                <w:szCs w:val="20"/>
                <w:lang w:eastAsia="pl-PL"/>
              </w:rPr>
              <w:br/>
              <w:t xml:space="preserve">czasomierz elektroniczny,  dmuchawa powietrza i regulator napięcia, zestaw akcesoriów zawierający: ślizgacze ze stopu aluminium, zderzaki gumowe do zderzeń sprężystych,   stalowe igły oraz plastelina do zderzeń niesprężystych, zderzaki magnetyczne, ekrany metalowe,   ekrany kartonowe, plastikowe pręty, obciążniki zwiększające siłę tarcia do ślizgaczy,  uchwyty obciążników,  elektromagnes, magnesy cylindryczne, krążek z wałkiem,  wahadło z metalowym obciążnikiem na stojaku, </w:t>
            </w:r>
            <w:proofErr w:type="spellStart"/>
            <w:r w:rsidRPr="00D373A8">
              <w:rPr>
                <w:rFonts w:eastAsia="Times New Roman"/>
                <w:color w:val="000000"/>
                <w:sz w:val="20"/>
                <w:szCs w:val="20"/>
                <w:lang w:eastAsia="pl-PL"/>
              </w:rPr>
              <w:t>fotobramki</w:t>
            </w:r>
            <w:proofErr w:type="spellEnd"/>
            <w:r w:rsidRPr="00D373A8">
              <w:rPr>
                <w:rFonts w:eastAsia="Times New Roman"/>
                <w:color w:val="000000"/>
                <w:sz w:val="20"/>
                <w:szCs w:val="20"/>
                <w:lang w:eastAsia="pl-PL"/>
              </w:rPr>
              <w:t xml:space="preserve"> ze stojakami</w:t>
            </w:r>
          </w:p>
        </w:tc>
        <w:tc>
          <w:tcPr>
            <w:tcW w:w="1134" w:type="dxa"/>
            <w:tcBorders>
              <w:top w:val="nil"/>
              <w:left w:val="nil"/>
              <w:bottom w:val="single" w:sz="4" w:space="0" w:color="auto"/>
              <w:right w:val="single" w:sz="4" w:space="0" w:color="auto"/>
            </w:tcBorders>
            <w:shd w:val="clear" w:color="auto" w:fill="auto"/>
            <w:noWrap/>
            <w:vAlign w:val="bottom"/>
            <w:hideMark/>
          </w:tcPr>
          <w:p w:rsidR="00D373A8" w:rsidRPr="00D373A8" w:rsidRDefault="00D373A8" w:rsidP="00D373A8">
            <w:pPr>
              <w:spacing w:after="0" w:line="240" w:lineRule="auto"/>
              <w:rPr>
                <w:rFonts w:ascii="Calibri" w:eastAsia="Times New Roman" w:hAnsi="Calibri" w:cs="Calibri"/>
                <w:color w:val="000000"/>
                <w:sz w:val="20"/>
                <w:szCs w:val="20"/>
                <w:lang w:eastAsia="pl-PL"/>
              </w:rPr>
            </w:pPr>
            <w:r w:rsidRPr="00D373A8">
              <w:rPr>
                <w:rFonts w:ascii="Calibri" w:eastAsia="Times New Roman" w:hAnsi="Calibri" w:cs="Calibri"/>
                <w:color w:val="000000"/>
                <w:sz w:val="20"/>
                <w:szCs w:val="20"/>
                <w:lang w:eastAsia="pl-PL"/>
              </w:rPr>
              <w:t> </w:t>
            </w:r>
          </w:p>
        </w:tc>
      </w:tr>
      <w:tr w:rsidR="00D373A8" w:rsidRPr="00D373A8" w:rsidTr="00D373A8">
        <w:trPr>
          <w:trHeight w:val="154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79</w:t>
            </w:r>
          </w:p>
        </w:tc>
        <w:tc>
          <w:tcPr>
            <w:tcW w:w="1995" w:type="dxa"/>
            <w:tcBorders>
              <w:top w:val="nil"/>
              <w:left w:val="nil"/>
              <w:bottom w:val="single" w:sz="4" w:space="0" w:color="auto"/>
              <w:right w:val="single" w:sz="4" w:space="0" w:color="auto"/>
            </w:tcBorders>
            <w:shd w:val="clear" w:color="auto" w:fill="auto"/>
            <w:vAlign w:val="center"/>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 xml:space="preserve">system do testów </w:t>
            </w:r>
          </w:p>
        </w:tc>
        <w:tc>
          <w:tcPr>
            <w:tcW w:w="685"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rPr>
                <w:rFonts w:eastAsia="Times New Roman"/>
                <w:color w:val="000000"/>
                <w:sz w:val="20"/>
                <w:szCs w:val="20"/>
                <w:lang w:eastAsia="pl-PL"/>
              </w:rPr>
            </w:pPr>
            <w:proofErr w:type="spellStart"/>
            <w:r w:rsidRPr="00D373A8">
              <w:rPr>
                <w:rFonts w:eastAsia="Times New Roman"/>
                <w:color w:val="000000"/>
                <w:sz w:val="20"/>
                <w:szCs w:val="20"/>
                <w:lang w:eastAsia="pl-PL"/>
              </w:rPr>
              <w:t>szt</w:t>
            </w:r>
            <w:proofErr w:type="spellEnd"/>
          </w:p>
        </w:tc>
        <w:tc>
          <w:tcPr>
            <w:tcW w:w="540" w:type="dxa"/>
            <w:tcBorders>
              <w:top w:val="nil"/>
              <w:left w:val="nil"/>
              <w:bottom w:val="single" w:sz="4" w:space="0" w:color="auto"/>
              <w:right w:val="single" w:sz="4" w:space="0" w:color="auto"/>
            </w:tcBorders>
            <w:shd w:val="clear" w:color="auto" w:fill="auto"/>
            <w:noWrap/>
            <w:vAlign w:val="center"/>
            <w:hideMark/>
          </w:tcPr>
          <w:p w:rsidR="00D373A8" w:rsidRPr="00D373A8" w:rsidRDefault="00D373A8" w:rsidP="00D373A8">
            <w:pPr>
              <w:spacing w:after="0" w:line="240" w:lineRule="auto"/>
              <w:jc w:val="right"/>
              <w:rPr>
                <w:rFonts w:eastAsia="Times New Roman"/>
                <w:color w:val="000000"/>
                <w:sz w:val="20"/>
                <w:szCs w:val="20"/>
                <w:lang w:eastAsia="pl-PL"/>
              </w:rPr>
            </w:pPr>
            <w:r w:rsidRPr="00D373A8">
              <w:rPr>
                <w:rFonts w:eastAsia="Times New Roman"/>
                <w:color w:val="000000"/>
                <w:sz w:val="20"/>
                <w:szCs w:val="20"/>
                <w:lang w:eastAsia="pl-PL"/>
              </w:rPr>
              <w:t>2</w:t>
            </w:r>
          </w:p>
        </w:tc>
        <w:tc>
          <w:tcPr>
            <w:tcW w:w="5412" w:type="dxa"/>
            <w:tcBorders>
              <w:top w:val="nil"/>
              <w:left w:val="nil"/>
              <w:bottom w:val="single" w:sz="4" w:space="0" w:color="auto"/>
              <w:right w:val="single" w:sz="4" w:space="0" w:color="auto"/>
            </w:tcBorders>
            <w:shd w:val="clear" w:color="auto" w:fill="auto"/>
            <w:vAlign w:val="bottom"/>
            <w:hideMark/>
          </w:tcPr>
          <w:p w:rsidR="00D373A8" w:rsidRPr="00D373A8" w:rsidRDefault="00D373A8" w:rsidP="00D373A8">
            <w:pPr>
              <w:spacing w:after="0" w:line="240" w:lineRule="auto"/>
              <w:rPr>
                <w:rFonts w:eastAsia="Times New Roman"/>
                <w:color w:val="000000"/>
                <w:sz w:val="20"/>
                <w:szCs w:val="20"/>
                <w:lang w:eastAsia="pl-PL"/>
              </w:rPr>
            </w:pPr>
            <w:r w:rsidRPr="00D373A8">
              <w:rPr>
                <w:rFonts w:eastAsia="Times New Roman"/>
                <w:color w:val="000000"/>
                <w:sz w:val="20"/>
                <w:szCs w:val="20"/>
                <w:lang w:eastAsia="pl-PL"/>
              </w:rPr>
              <w:t xml:space="preserve">zestaw zawiera 32 piloty dla słuchaczy + 1 dla prowadzącego, możliwość utworzenia dowolnej konfiguracji pilotów, sterowanie radiowe 2.4 GHz, </w:t>
            </w:r>
            <w:r w:rsidRPr="00D373A8">
              <w:rPr>
                <w:rFonts w:eastAsia="Times New Roman"/>
                <w:color w:val="000000"/>
                <w:sz w:val="20"/>
                <w:szCs w:val="20"/>
                <w:lang w:eastAsia="pl-PL"/>
              </w:rPr>
              <w:br/>
              <w:t>obsługa do 400 pilotów, zasięg do 60 m,</w:t>
            </w:r>
            <w:r w:rsidRPr="00D373A8">
              <w:rPr>
                <w:rFonts w:eastAsia="Times New Roman"/>
                <w:color w:val="000000"/>
                <w:sz w:val="20"/>
                <w:szCs w:val="20"/>
                <w:lang w:eastAsia="pl-PL"/>
              </w:rPr>
              <w:br/>
              <w:t>6 klawiszy odpowiedzi A-F</w:t>
            </w:r>
            <w:r w:rsidRPr="00D373A8">
              <w:rPr>
                <w:rFonts w:eastAsia="Times New Roman"/>
                <w:color w:val="000000"/>
                <w:sz w:val="20"/>
                <w:szCs w:val="20"/>
                <w:lang w:eastAsia="pl-PL"/>
              </w:rPr>
              <w:br/>
              <w:t>kolorowy wyświetlacz LCD, pełna klawiatura alfanumeryczna</w:t>
            </w:r>
          </w:p>
        </w:tc>
        <w:tc>
          <w:tcPr>
            <w:tcW w:w="1134" w:type="dxa"/>
            <w:tcBorders>
              <w:top w:val="nil"/>
              <w:left w:val="nil"/>
              <w:bottom w:val="single" w:sz="4" w:space="0" w:color="auto"/>
              <w:right w:val="single" w:sz="4" w:space="0" w:color="auto"/>
            </w:tcBorders>
            <w:shd w:val="clear" w:color="auto" w:fill="auto"/>
            <w:noWrap/>
            <w:vAlign w:val="bottom"/>
            <w:hideMark/>
          </w:tcPr>
          <w:p w:rsidR="00D373A8" w:rsidRPr="00D373A8" w:rsidRDefault="00D373A8" w:rsidP="00D373A8">
            <w:pPr>
              <w:spacing w:after="0" w:line="240" w:lineRule="auto"/>
              <w:rPr>
                <w:rFonts w:ascii="Calibri" w:eastAsia="Times New Roman" w:hAnsi="Calibri" w:cs="Calibri"/>
                <w:color w:val="000000"/>
                <w:sz w:val="20"/>
                <w:szCs w:val="20"/>
                <w:lang w:eastAsia="pl-PL"/>
              </w:rPr>
            </w:pPr>
          </w:p>
        </w:tc>
      </w:tr>
    </w:tbl>
    <w:p w:rsidR="007F53FC" w:rsidRPr="001C16C4" w:rsidRDefault="007F53FC" w:rsidP="00380ADC">
      <w:pPr>
        <w:spacing w:after="0"/>
        <w:jc w:val="both"/>
        <w:rPr>
          <w:rFonts w:ascii="Bookman Old Style" w:eastAsia="Times New Roman" w:hAnsi="Bookman Old Style"/>
          <w:sz w:val="18"/>
          <w:szCs w:val="18"/>
          <w:lang w:eastAsia="pl-PL"/>
        </w:rPr>
      </w:pPr>
    </w:p>
    <w:p w:rsidR="007F53FC" w:rsidRPr="001C16C4" w:rsidRDefault="007F53FC" w:rsidP="00380ADC">
      <w:pPr>
        <w:spacing w:after="0"/>
        <w:jc w:val="both"/>
        <w:outlineLvl w:val="0"/>
        <w:rPr>
          <w:rFonts w:ascii="Bookman Old Style" w:eastAsia="Times New Roman" w:hAnsi="Bookman Old Style" w:cs="Arial"/>
          <w:b/>
          <w:bCs/>
          <w:color w:val="000000"/>
          <w:sz w:val="19"/>
          <w:szCs w:val="24"/>
          <w:lang w:eastAsia="pl-PL"/>
        </w:rPr>
      </w:pPr>
    </w:p>
    <w:p w:rsidR="00503969" w:rsidRPr="00BF484D" w:rsidRDefault="007F53FC" w:rsidP="00380ADC">
      <w:pPr>
        <w:autoSpaceDE w:val="0"/>
        <w:autoSpaceDN w:val="0"/>
        <w:adjustRightInd w:val="0"/>
        <w:jc w:val="both"/>
        <w:rPr>
          <w:rFonts w:ascii="Bookman Old Style" w:hAnsi="Bookman Old Style"/>
          <w:sz w:val="22"/>
        </w:rPr>
      </w:pPr>
      <w:r w:rsidRPr="001C16C4">
        <w:rPr>
          <w:rFonts w:ascii="Bookman Old Style" w:eastAsia="Times New Roman" w:hAnsi="Bookman Old Style"/>
          <w:sz w:val="20"/>
          <w:szCs w:val="20"/>
          <w:lang w:eastAsia="pl-PL"/>
        </w:rPr>
        <w:t xml:space="preserve">  </w:t>
      </w:r>
      <w:r w:rsidR="00503969" w:rsidRPr="00BF484D">
        <w:rPr>
          <w:rFonts w:ascii="Bookman Old Style" w:eastAsia="Lucida Sans Unicode" w:hAnsi="Bookman Old Style" w:cs="Tahoma"/>
          <w:b/>
          <w:sz w:val="22"/>
        </w:rPr>
        <w:t xml:space="preserve">2. </w:t>
      </w:r>
      <w:r w:rsidR="00503969" w:rsidRPr="00BF484D">
        <w:rPr>
          <w:rFonts w:ascii="Bookman Old Style" w:hAnsi="Bookman Old Style"/>
          <w:sz w:val="22"/>
        </w:rPr>
        <w:t xml:space="preserve">Oświadczam, że dostarczę </w:t>
      </w:r>
      <w:r w:rsidR="00503969">
        <w:rPr>
          <w:rFonts w:ascii="Bookman Old Style" w:hAnsi="Bookman Old Style"/>
          <w:sz w:val="22"/>
        </w:rPr>
        <w:t>pomoce dydaktyczne</w:t>
      </w:r>
      <w:r w:rsidR="00503969" w:rsidRPr="00BF484D">
        <w:rPr>
          <w:rFonts w:ascii="Bookman Old Style" w:hAnsi="Bookman Old Style"/>
          <w:sz w:val="22"/>
        </w:rPr>
        <w:t xml:space="preserve"> będące przedmiotem zamówienia w terminie:</w:t>
      </w:r>
    </w:p>
    <w:p w:rsidR="00503969" w:rsidRPr="00BF484D" w:rsidRDefault="00503969" w:rsidP="00380ADC">
      <w:pPr>
        <w:pStyle w:val="Tekstpodstawowy"/>
        <w:tabs>
          <w:tab w:val="num" w:pos="426"/>
        </w:tabs>
        <w:ind w:left="426" w:hanging="426"/>
        <w:rPr>
          <w:rFonts w:ascii="Bookman Old Style" w:eastAsia="Lucida Sans Unicode" w:hAnsi="Bookman Old Style" w:cs="Tahoma"/>
          <w:sz w:val="22"/>
        </w:rPr>
      </w:pPr>
      <w:r w:rsidRPr="00BF484D">
        <w:rPr>
          <w:rFonts w:ascii="Bookman Old Style" w:hAnsi="Bookman Old Style" w:cs="Symbol"/>
          <w:sz w:val="22"/>
        </w:rPr>
        <w:t xml:space="preserve"> </w:t>
      </w:r>
      <w:r w:rsidR="00FF5A78">
        <w:rPr>
          <w:rFonts w:ascii="Bookman Old Style" w:hAnsi="Bookman Old Style" w:cs="Symbol"/>
          <w:sz w:val="22"/>
        </w:rPr>
        <w:t xml:space="preserve">do </w:t>
      </w:r>
      <w:r w:rsidRPr="00BF484D">
        <w:rPr>
          <w:rFonts w:ascii="Bookman Old Style" w:hAnsi="Bookman Old Style" w:cs="Symbol"/>
          <w:sz w:val="22"/>
        </w:rPr>
        <w:t>30</w:t>
      </w:r>
      <w:r w:rsidRPr="00BF484D">
        <w:rPr>
          <w:rFonts w:ascii="Bookman Old Style" w:hAnsi="Bookman Old Style"/>
          <w:sz w:val="22"/>
        </w:rPr>
        <w:t xml:space="preserve"> dni roboczych</w:t>
      </w:r>
    </w:p>
    <w:p w:rsidR="00503969" w:rsidRDefault="00503969" w:rsidP="00380ADC">
      <w:pPr>
        <w:pStyle w:val="Tekstpodstawowy"/>
        <w:tabs>
          <w:tab w:val="num" w:pos="426"/>
        </w:tabs>
        <w:ind w:left="426" w:hanging="426"/>
        <w:rPr>
          <w:rFonts w:ascii="Bookman Old Style" w:eastAsia="Lucida Sans Unicode" w:hAnsi="Bookman Old Style" w:cs="Tahoma"/>
          <w:sz w:val="22"/>
        </w:rPr>
      </w:pPr>
      <w:r w:rsidRPr="00BF484D">
        <w:rPr>
          <w:rFonts w:ascii="Bookman Old Style" w:hAnsi="Bookman Old Style" w:cs="Symbol"/>
          <w:sz w:val="22"/>
        </w:rPr>
        <w:t></w:t>
      </w:r>
      <w:r w:rsidRPr="00BF484D">
        <w:rPr>
          <w:rFonts w:ascii="Bookman Old Style" w:eastAsia="Lucida Sans Unicode" w:hAnsi="Bookman Old Style" w:cs="Tahoma"/>
          <w:sz w:val="22"/>
        </w:rPr>
        <w:t xml:space="preserve"> </w:t>
      </w:r>
      <w:r w:rsidR="00FF5A78">
        <w:rPr>
          <w:rFonts w:ascii="Bookman Old Style" w:eastAsia="Lucida Sans Unicode" w:hAnsi="Bookman Old Style" w:cs="Tahoma"/>
          <w:sz w:val="22"/>
        </w:rPr>
        <w:t xml:space="preserve">do </w:t>
      </w:r>
      <w:r>
        <w:rPr>
          <w:rFonts w:ascii="Bookman Old Style" w:eastAsia="Lucida Sans Unicode" w:hAnsi="Bookman Old Style" w:cs="Tahoma"/>
          <w:sz w:val="22"/>
        </w:rPr>
        <w:t>20</w:t>
      </w:r>
      <w:r w:rsidRPr="00BF484D">
        <w:rPr>
          <w:rFonts w:ascii="Bookman Old Style" w:hAnsi="Bookman Old Style"/>
          <w:sz w:val="22"/>
        </w:rPr>
        <w:t xml:space="preserve"> dni</w:t>
      </w:r>
      <w:r w:rsidRPr="00BF484D">
        <w:rPr>
          <w:rFonts w:ascii="Bookman Old Style" w:eastAsia="Lucida Sans Unicode" w:hAnsi="Bookman Old Style" w:cs="Tahoma"/>
          <w:sz w:val="22"/>
        </w:rPr>
        <w:t xml:space="preserve"> roboczych</w:t>
      </w:r>
    </w:p>
    <w:p w:rsidR="00503969" w:rsidRPr="00BF484D" w:rsidRDefault="00503969" w:rsidP="00380ADC">
      <w:pPr>
        <w:pStyle w:val="Tekstpodstawowy"/>
        <w:tabs>
          <w:tab w:val="num" w:pos="426"/>
        </w:tabs>
        <w:ind w:left="426" w:hanging="426"/>
        <w:rPr>
          <w:rFonts w:ascii="Bookman Old Style" w:eastAsia="Lucida Sans Unicode" w:hAnsi="Bookman Old Style" w:cs="Tahoma"/>
          <w:sz w:val="22"/>
        </w:rPr>
      </w:pPr>
      <w:r w:rsidRPr="00BF484D">
        <w:rPr>
          <w:rFonts w:ascii="Bookman Old Style" w:hAnsi="Bookman Old Style" w:cs="Symbol"/>
          <w:sz w:val="22"/>
        </w:rPr>
        <w:t></w:t>
      </w:r>
      <w:r w:rsidRPr="00BF484D">
        <w:rPr>
          <w:rFonts w:ascii="Bookman Old Style" w:eastAsia="Lucida Sans Unicode" w:hAnsi="Bookman Old Style" w:cs="Tahoma"/>
          <w:sz w:val="22"/>
        </w:rPr>
        <w:t xml:space="preserve"> </w:t>
      </w:r>
      <w:r w:rsidR="00FF5A78">
        <w:rPr>
          <w:rFonts w:ascii="Bookman Old Style" w:eastAsia="Lucida Sans Unicode" w:hAnsi="Bookman Old Style" w:cs="Tahoma"/>
          <w:sz w:val="22"/>
        </w:rPr>
        <w:t xml:space="preserve">do </w:t>
      </w:r>
      <w:r>
        <w:rPr>
          <w:rFonts w:ascii="Bookman Old Style" w:eastAsia="Lucida Sans Unicode" w:hAnsi="Bookman Old Style" w:cs="Tahoma"/>
          <w:sz w:val="22"/>
        </w:rPr>
        <w:t>10</w:t>
      </w:r>
      <w:r w:rsidRPr="00BF484D">
        <w:rPr>
          <w:rFonts w:ascii="Bookman Old Style" w:hAnsi="Bookman Old Style"/>
          <w:sz w:val="22"/>
        </w:rPr>
        <w:t xml:space="preserve"> dni</w:t>
      </w:r>
      <w:r w:rsidRPr="00BF484D">
        <w:rPr>
          <w:rFonts w:ascii="Bookman Old Style" w:eastAsia="Lucida Sans Unicode" w:hAnsi="Bookman Old Style" w:cs="Tahoma"/>
          <w:sz w:val="22"/>
        </w:rPr>
        <w:t xml:space="preserve"> roboczych</w:t>
      </w:r>
    </w:p>
    <w:p w:rsidR="00503969" w:rsidRPr="00BF484D" w:rsidRDefault="00503969" w:rsidP="00380ADC">
      <w:pPr>
        <w:pStyle w:val="Tekstpodstawowy"/>
        <w:tabs>
          <w:tab w:val="num" w:pos="426"/>
        </w:tabs>
        <w:ind w:left="426" w:hanging="426"/>
        <w:rPr>
          <w:rFonts w:ascii="Bookman Old Style" w:eastAsia="Lucida Sans Unicode" w:hAnsi="Bookman Old Style" w:cs="Tahoma"/>
          <w:sz w:val="22"/>
        </w:rPr>
      </w:pPr>
      <w:r w:rsidRPr="00BF484D">
        <w:rPr>
          <w:rFonts w:ascii="Bookman Old Style" w:eastAsia="Lucida Sans Unicode" w:hAnsi="Bookman Old Style" w:cs="Tahoma"/>
          <w:sz w:val="22"/>
        </w:rPr>
        <w:t>- od dnia podpisania umowy</w:t>
      </w:r>
    </w:p>
    <w:p w:rsidR="00D373A8" w:rsidRDefault="00D373A8" w:rsidP="00380ADC">
      <w:pPr>
        <w:autoSpaceDE w:val="0"/>
        <w:jc w:val="both"/>
        <w:rPr>
          <w:rFonts w:ascii="Bookman Old Style" w:hAnsi="Bookman Old Style" w:cs="Tahoma"/>
          <w:i/>
          <w:sz w:val="18"/>
          <w:szCs w:val="18"/>
        </w:rPr>
      </w:pPr>
    </w:p>
    <w:p w:rsidR="00503969" w:rsidRPr="00834057" w:rsidRDefault="00503969" w:rsidP="00380ADC">
      <w:pPr>
        <w:autoSpaceDE w:val="0"/>
        <w:jc w:val="both"/>
        <w:rPr>
          <w:rFonts w:ascii="Bookman Old Style" w:hAnsi="Bookman Old Style" w:cs="Tahoma"/>
          <w:i/>
          <w:sz w:val="18"/>
          <w:szCs w:val="18"/>
        </w:rPr>
      </w:pPr>
      <w:r w:rsidRPr="00834057">
        <w:rPr>
          <w:rFonts w:ascii="Bookman Old Style" w:hAnsi="Bookman Old Style" w:cs="Tahoma"/>
          <w:i/>
          <w:sz w:val="18"/>
          <w:szCs w:val="18"/>
        </w:rPr>
        <w:t xml:space="preserve">Należy zaznaczyć odpowiednią kratkę. W przypadku, gdy wykonawca nie zaznaczy żadnej kratki Zamawiający nie przyzna wykonawcy punktów w tym kryterium. Maksymalny termin dostawy wynosi </w:t>
      </w:r>
      <w:r w:rsidR="00B33766">
        <w:rPr>
          <w:rFonts w:ascii="Bookman Old Style" w:hAnsi="Bookman Old Style" w:cs="Tahoma"/>
          <w:i/>
          <w:sz w:val="18"/>
          <w:szCs w:val="18"/>
        </w:rPr>
        <w:t xml:space="preserve">do </w:t>
      </w:r>
      <w:r w:rsidR="00883A46">
        <w:rPr>
          <w:rFonts w:ascii="Bookman Old Style" w:hAnsi="Bookman Old Style" w:cs="Tahoma"/>
          <w:i/>
          <w:sz w:val="18"/>
          <w:szCs w:val="18"/>
        </w:rPr>
        <w:t>3</w:t>
      </w:r>
      <w:r w:rsidR="007A5968">
        <w:rPr>
          <w:rFonts w:ascii="Bookman Old Style" w:hAnsi="Bookman Old Style" w:cs="Tahoma"/>
          <w:i/>
          <w:sz w:val="18"/>
          <w:szCs w:val="18"/>
        </w:rPr>
        <w:t>0 dni roboczych (niepunktowane).</w:t>
      </w:r>
    </w:p>
    <w:p w:rsidR="00503969" w:rsidRPr="00BF484D" w:rsidRDefault="00503969" w:rsidP="00380ADC">
      <w:pPr>
        <w:autoSpaceDE w:val="0"/>
        <w:jc w:val="both"/>
        <w:rPr>
          <w:rFonts w:ascii="Bookman Old Style" w:eastAsia="Lucida Sans Unicode" w:hAnsi="Bookman Old Style" w:cs="Tahoma"/>
          <w:sz w:val="22"/>
        </w:rPr>
      </w:pPr>
      <w:r w:rsidRPr="00BF484D">
        <w:rPr>
          <w:rFonts w:ascii="Bookman Old Style" w:hAnsi="Bookman Old Style" w:cs="Tahoma"/>
          <w:b/>
          <w:sz w:val="22"/>
        </w:rPr>
        <w:t xml:space="preserve">3. </w:t>
      </w:r>
      <w:r w:rsidRPr="00BF484D">
        <w:rPr>
          <w:rFonts w:ascii="Bookman Old Style" w:hAnsi="Bookman Old Style"/>
          <w:sz w:val="22"/>
        </w:rPr>
        <w:t xml:space="preserve">Oświadczam, że oferowane </w:t>
      </w:r>
      <w:r>
        <w:rPr>
          <w:rFonts w:ascii="Bookman Old Style" w:hAnsi="Bookman Old Style"/>
          <w:sz w:val="22"/>
        </w:rPr>
        <w:t>pomoce</w:t>
      </w:r>
      <w:r w:rsidRPr="00BF484D">
        <w:rPr>
          <w:rFonts w:ascii="Bookman Old Style" w:hAnsi="Bookman Old Style"/>
          <w:sz w:val="22"/>
        </w:rPr>
        <w:t xml:space="preserve"> są zgodne z wymaganiami Zamawiającego, określonymi w SIWZ.  </w:t>
      </w:r>
    </w:p>
    <w:p w:rsidR="00503969" w:rsidRPr="00BF484D" w:rsidRDefault="00503969" w:rsidP="00380ADC">
      <w:pPr>
        <w:tabs>
          <w:tab w:val="left" w:pos="0"/>
        </w:tabs>
        <w:autoSpaceDE w:val="0"/>
        <w:autoSpaceDN w:val="0"/>
        <w:adjustRightInd w:val="0"/>
        <w:jc w:val="both"/>
        <w:rPr>
          <w:rFonts w:ascii="Bookman Old Style" w:eastAsia="Lucida Sans Unicode" w:hAnsi="Bookman Old Style" w:cs="Tahoma"/>
          <w:sz w:val="22"/>
        </w:rPr>
      </w:pPr>
      <w:r w:rsidRPr="00BF484D">
        <w:rPr>
          <w:rFonts w:ascii="Bookman Old Style" w:eastAsia="Lucida Sans Unicode" w:hAnsi="Bookman Old Style" w:cs="Tahoma"/>
          <w:b/>
          <w:sz w:val="22"/>
        </w:rPr>
        <w:t>4.</w:t>
      </w:r>
      <w:r w:rsidRPr="00BF484D">
        <w:rPr>
          <w:rFonts w:ascii="Bookman Old Style" w:eastAsia="Lucida Sans Unicode" w:hAnsi="Bookman Old Style" w:cs="Tahoma"/>
          <w:sz w:val="22"/>
        </w:rPr>
        <w:t xml:space="preserve"> Zapoznałem się z treścią Specyfikacji Istotnych Warunków Zamówienia (w tym ze wzorem umowy) i nie wnoszę do niej zastrzeżeń oraz uzyskałem konieczne informacje do przygotowania oferty i wykonania zamówienia.</w:t>
      </w:r>
    </w:p>
    <w:p w:rsidR="00503969" w:rsidRPr="00BF484D" w:rsidRDefault="00503969" w:rsidP="00380ADC">
      <w:pPr>
        <w:widowControl w:val="0"/>
        <w:tabs>
          <w:tab w:val="left" w:pos="284"/>
        </w:tabs>
        <w:suppressAutoHyphens/>
        <w:jc w:val="both"/>
        <w:rPr>
          <w:rFonts w:ascii="Bookman Old Style" w:eastAsia="Lucida Sans Unicode" w:hAnsi="Bookman Old Style" w:cs="Tahoma"/>
          <w:sz w:val="22"/>
        </w:rPr>
      </w:pPr>
      <w:r w:rsidRPr="00BF484D">
        <w:rPr>
          <w:rFonts w:ascii="Bookman Old Style" w:eastAsia="Lucida Sans Unicode" w:hAnsi="Bookman Old Style"/>
          <w:b/>
          <w:sz w:val="22"/>
        </w:rPr>
        <w:t>5.</w:t>
      </w:r>
      <w:r w:rsidRPr="00BF484D">
        <w:rPr>
          <w:rFonts w:ascii="Bookman Old Style" w:eastAsia="Lucida Sans Unicode" w:hAnsi="Bookman Old Style"/>
          <w:sz w:val="22"/>
        </w:rPr>
        <w:t xml:space="preserve"> *Informacje stanowiące tajemnicę przedsiębiorstwa znajdują się w kopercie oznaczonej napisem „tajemnica przedsiębiorstwa” i zawarte są na stronach nr .......</w:t>
      </w:r>
    </w:p>
    <w:p w:rsidR="00503969" w:rsidRPr="00BF484D" w:rsidRDefault="00503969" w:rsidP="00380ADC">
      <w:pPr>
        <w:autoSpaceDE w:val="0"/>
        <w:autoSpaceDN w:val="0"/>
        <w:adjustRightInd w:val="0"/>
        <w:jc w:val="both"/>
        <w:rPr>
          <w:rFonts w:ascii="Bookman Old Style" w:eastAsia="Lucida Sans Unicode" w:hAnsi="Bookman Old Style"/>
          <w:b/>
          <w:i/>
          <w:sz w:val="18"/>
          <w:szCs w:val="18"/>
        </w:rPr>
      </w:pPr>
      <w:r w:rsidRPr="00BF484D">
        <w:rPr>
          <w:rFonts w:ascii="Bookman Old Style" w:eastAsia="Lucida Sans Unicode" w:hAnsi="Bookman Old Style"/>
          <w:b/>
          <w:i/>
          <w:sz w:val="18"/>
          <w:szCs w:val="18"/>
        </w:rPr>
        <w:t xml:space="preserve">(UWAGA: Wykonawca obowiązany jest uzasadnić zastrzeżenie niektórych informacji jako tajemnicy przedsiębiorstwa. Brak uzasadnienia przez wykonawcę podstaw do zastrzeżenia danych informacji jako tajemnicy przedsiębiorstwa oznacza, że dokonane zastrzeżenie jest </w:t>
      </w:r>
      <w:r w:rsidRPr="00BF484D">
        <w:rPr>
          <w:rFonts w:ascii="Bookman Old Style" w:eastAsia="Lucida Sans Unicode" w:hAnsi="Bookman Old Style"/>
          <w:b/>
          <w:i/>
          <w:sz w:val="18"/>
          <w:szCs w:val="18"/>
          <w:u w:val="single"/>
        </w:rPr>
        <w:t>bezskuteczne).</w:t>
      </w:r>
      <w:r w:rsidRPr="00BF484D">
        <w:rPr>
          <w:rFonts w:ascii="Bookman Old Style" w:eastAsia="Lucida Sans Unicode" w:hAnsi="Bookman Old Style"/>
          <w:b/>
          <w:i/>
          <w:sz w:val="18"/>
          <w:szCs w:val="18"/>
        </w:rPr>
        <w:t xml:space="preserve"> </w:t>
      </w:r>
    </w:p>
    <w:p w:rsidR="00503969" w:rsidRPr="00BF484D" w:rsidRDefault="00503969" w:rsidP="00380ADC">
      <w:pPr>
        <w:autoSpaceDE w:val="0"/>
        <w:autoSpaceDN w:val="0"/>
        <w:adjustRightInd w:val="0"/>
        <w:rPr>
          <w:rFonts w:ascii="Bookman Old Style" w:eastAsia="Lucida Sans Unicode" w:hAnsi="Bookman Old Style"/>
          <w:sz w:val="22"/>
        </w:rPr>
      </w:pPr>
      <w:r w:rsidRPr="00BF484D">
        <w:rPr>
          <w:rFonts w:ascii="Bookman Old Style" w:eastAsia="Lucida Sans Unicode" w:hAnsi="Bookman Old Style"/>
          <w:b/>
          <w:sz w:val="22"/>
        </w:rPr>
        <w:t>6</w:t>
      </w:r>
      <w:r w:rsidRPr="00BF484D">
        <w:rPr>
          <w:rFonts w:ascii="Bookman Old Style" w:eastAsia="Lucida Sans Unicode" w:hAnsi="Bookman Old Style"/>
          <w:sz w:val="22"/>
        </w:rPr>
        <w:t>.*Zamówienie wykonam bez udziału podwykonawców/podwykonawcom powierzę następujący zakres dostaw: ....................................................................................</w:t>
      </w:r>
    </w:p>
    <w:tbl>
      <w:tblPr>
        <w:tblW w:w="8931" w:type="dxa"/>
        <w:tblInd w:w="108" w:type="dxa"/>
        <w:tblLayout w:type="fixed"/>
        <w:tblLook w:val="0000" w:firstRow="0" w:lastRow="0" w:firstColumn="0" w:lastColumn="0" w:noHBand="0" w:noVBand="0"/>
      </w:tblPr>
      <w:tblGrid>
        <w:gridCol w:w="567"/>
        <w:gridCol w:w="3969"/>
        <w:gridCol w:w="4395"/>
      </w:tblGrid>
      <w:tr w:rsidR="00503969" w:rsidRPr="00BF484D" w:rsidTr="00CD68BB">
        <w:tc>
          <w:tcPr>
            <w:tcW w:w="567" w:type="dxa"/>
            <w:tcBorders>
              <w:top w:val="single" w:sz="4" w:space="0" w:color="000000"/>
              <w:left w:val="single" w:sz="4" w:space="0" w:color="000000"/>
              <w:bottom w:val="single" w:sz="4" w:space="0" w:color="000000"/>
            </w:tcBorders>
            <w:shd w:val="clear" w:color="auto" w:fill="FFFFFF"/>
            <w:vAlign w:val="center"/>
          </w:tcPr>
          <w:p w:rsidR="00503969" w:rsidRPr="00BF484D" w:rsidRDefault="00503969" w:rsidP="00380ADC">
            <w:pPr>
              <w:rPr>
                <w:rFonts w:ascii="Bookman Old Style" w:hAnsi="Bookman Old Style" w:cs="Tahoma"/>
                <w:color w:val="000000"/>
                <w:sz w:val="22"/>
              </w:rPr>
            </w:pPr>
            <w:r w:rsidRPr="00BF484D">
              <w:rPr>
                <w:rFonts w:ascii="Bookman Old Style" w:hAnsi="Bookman Old Style" w:cs="Tahoma"/>
                <w:color w:val="000000"/>
                <w:sz w:val="22"/>
              </w:rPr>
              <w:t>Lp.</w:t>
            </w:r>
          </w:p>
        </w:tc>
        <w:tc>
          <w:tcPr>
            <w:tcW w:w="3969" w:type="dxa"/>
            <w:tcBorders>
              <w:top w:val="single" w:sz="4" w:space="0" w:color="000000"/>
              <w:left w:val="single" w:sz="4" w:space="0" w:color="000000"/>
              <w:bottom w:val="single" w:sz="4" w:space="0" w:color="000000"/>
            </w:tcBorders>
            <w:shd w:val="clear" w:color="auto" w:fill="FFFFFF"/>
            <w:vAlign w:val="center"/>
          </w:tcPr>
          <w:p w:rsidR="00503969" w:rsidRPr="00BF484D" w:rsidRDefault="00503969" w:rsidP="00380ADC">
            <w:pPr>
              <w:jc w:val="center"/>
              <w:rPr>
                <w:rFonts w:ascii="Bookman Old Style" w:hAnsi="Bookman Old Style" w:cs="Tahoma"/>
                <w:b/>
                <w:color w:val="000000"/>
                <w:sz w:val="18"/>
                <w:szCs w:val="18"/>
              </w:rPr>
            </w:pPr>
            <w:r w:rsidRPr="00BF484D">
              <w:rPr>
                <w:rFonts w:ascii="Bookman Old Style" w:hAnsi="Bookman Old Style" w:cs="Tahoma"/>
                <w:b/>
                <w:color w:val="000000"/>
                <w:sz w:val="18"/>
                <w:szCs w:val="18"/>
              </w:rPr>
              <w:t>Firma podwykonawcy</w:t>
            </w:r>
          </w:p>
        </w:tc>
        <w:tc>
          <w:tcPr>
            <w:tcW w:w="4395" w:type="dxa"/>
            <w:tcBorders>
              <w:top w:val="single" w:sz="4" w:space="0" w:color="000000"/>
              <w:left w:val="single" w:sz="4" w:space="0" w:color="000000"/>
              <w:bottom w:val="single" w:sz="4" w:space="0" w:color="000000"/>
              <w:right w:val="single" w:sz="4" w:space="0" w:color="000000"/>
            </w:tcBorders>
            <w:shd w:val="clear" w:color="auto" w:fill="FFFFFF"/>
          </w:tcPr>
          <w:p w:rsidR="00503969" w:rsidRPr="00BF484D" w:rsidRDefault="00503969" w:rsidP="00380ADC">
            <w:pPr>
              <w:jc w:val="center"/>
              <w:rPr>
                <w:rFonts w:ascii="Bookman Old Style" w:hAnsi="Bookman Old Style"/>
                <w:b/>
                <w:sz w:val="18"/>
                <w:szCs w:val="18"/>
              </w:rPr>
            </w:pPr>
            <w:r w:rsidRPr="00BF484D">
              <w:rPr>
                <w:rFonts w:ascii="Bookman Old Style" w:hAnsi="Bookman Old Style" w:cs="Tahoma"/>
                <w:b/>
                <w:color w:val="000000"/>
                <w:sz w:val="18"/>
                <w:szCs w:val="18"/>
              </w:rPr>
              <w:t>Część zamówienia, której wykonanie wykonawca powierza podwykonawcy</w:t>
            </w:r>
          </w:p>
        </w:tc>
      </w:tr>
      <w:tr w:rsidR="00503969" w:rsidRPr="00BF484D" w:rsidTr="00CD68BB">
        <w:trPr>
          <w:trHeight w:val="567"/>
        </w:trPr>
        <w:tc>
          <w:tcPr>
            <w:tcW w:w="567" w:type="dxa"/>
            <w:tcBorders>
              <w:top w:val="single" w:sz="4" w:space="0" w:color="000000"/>
              <w:left w:val="single" w:sz="4" w:space="0" w:color="000000"/>
              <w:bottom w:val="single" w:sz="4" w:space="0" w:color="000000"/>
            </w:tcBorders>
            <w:shd w:val="clear" w:color="auto" w:fill="FFFFFF"/>
            <w:vAlign w:val="center"/>
          </w:tcPr>
          <w:p w:rsidR="00503969" w:rsidRPr="00BF484D" w:rsidRDefault="00503969" w:rsidP="00380ADC">
            <w:pPr>
              <w:rPr>
                <w:rFonts w:ascii="Bookman Old Style" w:hAnsi="Bookman Old Style" w:cs="Tahoma"/>
                <w:color w:val="000000"/>
                <w:sz w:val="22"/>
              </w:rPr>
            </w:pPr>
          </w:p>
        </w:tc>
        <w:tc>
          <w:tcPr>
            <w:tcW w:w="3969" w:type="dxa"/>
            <w:tcBorders>
              <w:top w:val="single" w:sz="4" w:space="0" w:color="000000"/>
              <w:left w:val="single" w:sz="4" w:space="0" w:color="000000"/>
              <w:bottom w:val="single" w:sz="4" w:space="0" w:color="000000"/>
            </w:tcBorders>
            <w:shd w:val="clear" w:color="auto" w:fill="FFFFFF"/>
            <w:vAlign w:val="center"/>
          </w:tcPr>
          <w:p w:rsidR="00503969" w:rsidRPr="00BF484D" w:rsidRDefault="00503969" w:rsidP="00380ADC">
            <w:pPr>
              <w:snapToGrid w:val="0"/>
              <w:rPr>
                <w:rFonts w:ascii="Bookman Old Style" w:hAnsi="Bookman Old Style" w:cs="Tahoma"/>
                <w:color w:val="000000"/>
                <w:sz w:val="22"/>
              </w:rPr>
            </w:pPr>
          </w:p>
        </w:tc>
        <w:tc>
          <w:tcPr>
            <w:tcW w:w="4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969" w:rsidRPr="00BF484D" w:rsidRDefault="00503969" w:rsidP="00380ADC">
            <w:pPr>
              <w:snapToGrid w:val="0"/>
              <w:rPr>
                <w:rFonts w:ascii="Bookman Old Style" w:hAnsi="Bookman Old Style" w:cs="Tahoma"/>
                <w:color w:val="000000"/>
                <w:sz w:val="22"/>
              </w:rPr>
            </w:pPr>
          </w:p>
        </w:tc>
      </w:tr>
    </w:tbl>
    <w:p w:rsidR="00503969" w:rsidRPr="00BF484D" w:rsidRDefault="00503969" w:rsidP="00380ADC">
      <w:pPr>
        <w:autoSpaceDE w:val="0"/>
        <w:autoSpaceDN w:val="0"/>
        <w:adjustRightInd w:val="0"/>
        <w:jc w:val="both"/>
        <w:rPr>
          <w:rFonts w:ascii="Bookman Old Style" w:eastAsia="Lucida Sans Unicode" w:hAnsi="Bookman Old Style"/>
          <w:b/>
          <w:sz w:val="22"/>
        </w:rPr>
      </w:pPr>
    </w:p>
    <w:p w:rsidR="00503969" w:rsidRPr="00BF484D" w:rsidRDefault="00503969" w:rsidP="00380ADC">
      <w:pPr>
        <w:autoSpaceDE w:val="0"/>
        <w:autoSpaceDN w:val="0"/>
        <w:adjustRightInd w:val="0"/>
        <w:jc w:val="both"/>
        <w:rPr>
          <w:rFonts w:ascii="Bookman Old Style" w:eastAsia="Lucida Sans Unicode" w:hAnsi="Bookman Old Style"/>
          <w:b/>
          <w:sz w:val="22"/>
        </w:rPr>
      </w:pPr>
      <w:r w:rsidRPr="00BF484D">
        <w:rPr>
          <w:rFonts w:ascii="Bookman Old Style" w:eastAsia="Lucida Sans Unicode" w:hAnsi="Bookman Old Style"/>
          <w:b/>
          <w:sz w:val="22"/>
        </w:rPr>
        <w:t>7. Informuję, że wybór niniejszej oferty *będzie/nie będzie prowadzić do powstania u Zamawiającego obowiązku podatkowego.</w:t>
      </w:r>
    </w:p>
    <w:p w:rsidR="00503969" w:rsidRPr="00BF484D" w:rsidRDefault="00503969" w:rsidP="00380ADC">
      <w:pPr>
        <w:autoSpaceDE w:val="0"/>
        <w:autoSpaceDN w:val="0"/>
        <w:adjustRightInd w:val="0"/>
        <w:jc w:val="both"/>
        <w:rPr>
          <w:rFonts w:ascii="Bookman Old Style" w:eastAsia="Lucida Sans Unicode" w:hAnsi="Bookman Old Style"/>
          <w:sz w:val="22"/>
        </w:rPr>
      </w:pPr>
      <w:r w:rsidRPr="00BF484D">
        <w:rPr>
          <w:rFonts w:ascii="Bookman Old Style" w:eastAsia="Lucida Sans Unicode" w:hAnsi="Bookman Old Style"/>
          <w:sz w:val="22"/>
        </w:rPr>
        <w:t>Nazwa (rodzaj) towaru lub usługi, których dostawa lub świadczenie będzie prowadzić do jego powstania: ……………………………………………………………………..</w:t>
      </w:r>
    </w:p>
    <w:p w:rsidR="00503969" w:rsidRPr="00BF484D" w:rsidRDefault="00503969" w:rsidP="00380ADC">
      <w:pPr>
        <w:autoSpaceDE w:val="0"/>
        <w:autoSpaceDN w:val="0"/>
        <w:adjustRightInd w:val="0"/>
        <w:jc w:val="both"/>
        <w:rPr>
          <w:rFonts w:ascii="Bookman Old Style" w:eastAsia="Lucida Sans Unicode" w:hAnsi="Bookman Old Style"/>
          <w:sz w:val="22"/>
        </w:rPr>
      </w:pPr>
      <w:r w:rsidRPr="00BF484D">
        <w:rPr>
          <w:rFonts w:ascii="Bookman Old Style" w:eastAsia="Lucida Sans Unicode" w:hAnsi="Bookman Old Style"/>
          <w:sz w:val="22"/>
        </w:rPr>
        <w:t>Ich wartość bez kwoty podatku: .………………………………………………………………..</w:t>
      </w:r>
    </w:p>
    <w:p w:rsidR="00503969" w:rsidRPr="00F51D6F" w:rsidRDefault="00503969" w:rsidP="00380ADC">
      <w:pPr>
        <w:autoSpaceDE w:val="0"/>
        <w:autoSpaceDN w:val="0"/>
        <w:adjustRightInd w:val="0"/>
        <w:jc w:val="both"/>
        <w:rPr>
          <w:rFonts w:ascii="Bookman Old Style" w:eastAsia="Lucida Sans Unicode" w:hAnsi="Bookman Old Style"/>
          <w:i/>
          <w:sz w:val="18"/>
          <w:szCs w:val="18"/>
        </w:rPr>
      </w:pPr>
      <w:r w:rsidRPr="00F51D6F">
        <w:rPr>
          <w:rFonts w:ascii="Bookman Old Style" w:eastAsia="Lucida Sans Unicode" w:hAnsi="Bookman Old Style"/>
          <w:i/>
          <w:sz w:val="18"/>
          <w:szCs w:val="18"/>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503969" w:rsidRPr="00F51D6F" w:rsidRDefault="00503969" w:rsidP="00380ADC">
      <w:pPr>
        <w:pStyle w:val="Lista21"/>
        <w:tabs>
          <w:tab w:val="left" w:pos="426"/>
        </w:tabs>
        <w:spacing w:line="276" w:lineRule="auto"/>
        <w:ind w:left="0" w:firstLine="0"/>
        <w:jc w:val="both"/>
        <w:rPr>
          <w:rFonts w:ascii="Bookman Old Style" w:eastAsia="Lucida Sans Unicode" w:hAnsi="Bookman Old Style" w:cs="Tahoma"/>
          <w:i/>
          <w:sz w:val="18"/>
          <w:szCs w:val="18"/>
        </w:rPr>
      </w:pPr>
      <w:r w:rsidRPr="00BF484D">
        <w:rPr>
          <w:rFonts w:ascii="Bookman Old Style" w:eastAsia="Lucida Sans Unicode" w:hAnsi="Bookman Old Style"/>
          <w:b/>
          <w:sz w:val="22"/>
          <w:szCs w:val="22"/>
        </w:rPr>
        <w:t xml:space="preserve">8. Wykonawca należy do kategorii: </w:t>
      </w:r>
      <w:r w:rsidRPr="00BF484D">
        <w:rPr>
          <w:rFonts w:ascii="Bookman Old Style" w:eastAsia="Lucida Sans Unicode" w:hAnsi="Bookman Old Style" w:cs="Tahoma"/>
          <w:i/>
          <w:sz w:val="20"/>
          <w:szCs w:val="20"/>
        </w:rPr>
        <w:t>(</w:t>
      </w:r>
      <w:r w:rsidRPr="00F51D6F">
        <w:rPr>
          <w:rFonts w:ascii="Bookman Old Style" w:eastAsia="Lucida Sans Unicode" w:hAnsi="Bookman Old Style" w:cs="Tahoma"/>
          <w:i/>
          <w:sz w:val="18"/>
          <w:szCs w:val="18"/>
        </w:rPr>
        <w:t>należy zaznaczyć odpowiednią kratkę – jeżeli dotyczy)</w:t>
      </w:r>
    </w:p>
    <w:p w:rsidR="00503969" w:rsidRPr="00BF484D" w:rsidRDefault="00503969" w:rsidP="00380ADC">
      <w:pPr>
        <w:autoSpaceDE w:val="0"/>
        <w:autoSpaceDN w:val="0"/>
        <w:adjustRightInd w:val="0"/>
        <w:jc w:val="both"/>
        <w:rPr>
          <w:rFonts w:ascii="Bookman Old Style" w:eastAsia="Lucida Sans Unicode" w:hAnsi="Bookman Old Style"/>
          <w:b/>
          <w:sz w:val="22"/>
        </w:rPr>
      </w:pPr>
      <w:r w:rsidRPr="00BF484D">
        <w:rPr>
          <w:rFonts w:ascii="Bookman Old Style" w:hAnsi="Bookman Old Style" w:cs="Symbol"/>
          <w:sz w:val="22"/>
        </w:rPr>
        <w:t> małych przedsiębiorstw,</w:t>
      </w:r>
    </w:p>
    <w:p w:rsidR="00503969" w:rsidRPr="00BF484D" w:rsidRDefault="00503969" w:rsidP="00380ADC">
      <w:pPr>
        <w:autoSpaceDE w:val="0"/>
        <w:autoSpaceDN w:val="0"/>
        <w:adjustRightInd w:val="0"/>
        <w:jc w:val="both"/>
        <w:rPr>
          <w:rFonts w:ascii="Bookman Old Style" w:hAnsi="Bookman Old Style" w:cs="Symbol"/>
          <w:sz w:val="22"/>
        </w:rPr>
      </w:pPr>
      <w:r w:rsidRPr="00BF484D">
        <w:rPr>
          <w:rFonts w:ascii="Bookman Old Style" w:hAnsi="Bookman Old Style" w:cs="Symbol"/>
          <w:sz w:val="22"/>
        </w:rPr>
        <w:t> średnich przedsiębiorstw;</w:t>
      </w:r>
    </w:p>
    <w:p w:rsidR="00503969" w:rsidRPr="00BF484D" w:rsidRDefault="00503969" w:rsidP="00380ADC">
      <w:pPr>
        <w:jc w:val="both"/>
        <w:rPr>
          <w:rFonts w:ascii="Arial" w:hAnsi="Arial" w:cs="Arial"/>
          <w:color w:val="000000"/>
          <w:sz w:val="16"/>
          <w:szCs w:val="16"/>
        </w:rPr>
      </w:pPr>
      <w:r w:rsidRPr="00BF484D">
        <w:rPr>
          <w:rFonts w:ascii="Bookman Old Style" w:hAnsi="Bookman Old Style" w:cs="Symbol"/>
          <w:b/>
          <w:sz w:val="22"/>
        </w:rPr>
        <w:t xml:space="preserve">9. </w:t>
      </w:r>
      <w:r w:rsidRPr="00BF484D">
        <w:rPr>
          <w:rFonts w:ascii="Bookman Old Style" w:hAnsi="Bookman Old Style" w:cs="Arial"/>
          <w:color w:val="000000"/>
          <w:sz w:val="22"/>
        </w:rPr>
        <w:t>Oświadczam, że wypełniłem obowiązki informacyjne przewidziane w art. 13 lub art. 14 RODO</w:t>
      </w:r>
      <w:r w:rsidRPr="00BF484D">
        <w:rPr>
          <w:rFonts w:ascii="Bookman Old Style" w:hAnsi="Bookman Old Style" w:cs="Arial"/>
          <w:color w:val="000000"/>
          <w:sz w:val="22"/>
          <w:vertAlign w:val="superscript"/>
        </w:rPr>
        <w:t>2</w:t>
      </w:r>
      <w:r w:rsidRPr="00BF484D">
        <w:rPr>
          <w:rFonts w:ascii="Bookman Old Style" w:hAnsi="Bookman Old Style" w:cs="Arial"/>
          <w:color w:val="000000"/>
          <w:sz w:val="22"/>
        </w:rPr>
        <w:t xml:space="preserve"> wobec osób fizycznych, </w:t>
      </w:r>
      <w:r w:rsidRPr="00BF484D">
        <w:rPr>
          <w:rFonts w:ascii="Bookman Old Style" w:hAnsi="Bookman Old Style" w:cs="Arial"/>
          <w:sz w:val="22"/>
        </w:rPr>
        <w:t xml:space="preserve">od których dane osobowe bezpośrednio lub </w:t>
      </w:r>
      <w:r w:rsidRPr="00BF484D">
        <w:rPr>
          <w:rFonts w:ascii="Bookman Old Style" w:hAnsi="Bookman Old Style" w:cs="Arial"/>
          <w:sz w:val="22"/>
        </w:rPr>
        <w:lastRenderedPageBreak/>
        <w:t>pośrednio pozyskałem</w:t>
      </w:r>
      <w:r w:rsidRPr="00BF484D">
        <w:rPr>
          <w:rFonts w:ascii="Bookman Old Style" w:hAnsi="Bookman Old Style" w:cs="Arial"/>
          <w:color w:val="000000"/>
          <w:sz w:val="22"/>
        </w:rPr>
        <w:t xml:space="preserve"> w celu ubiegania się o udzielenie zamówienia publicznego w niniejszym postępowaniu</w:t>
      </w:r>
      <w:r w:rsidRPr="00BF484D">
        <w:rPr>
          <w:rFonts w:ascii="Bookman Old Style" w:hAnsi="Bookman Old Style" w:cs="Arial"/>
          <w:color w:val="000000"/>
          <w:sz w:val="22"/>
          <w:vertAlign w:val="superscript"/>
        </w:rPr>
        <w:t>3</w:t>
      </w:r>
      <w:r w:rsidRPr="00BF484D">
        <w:rPr>
          <w:rFonts w:ascii="Arial" w:hAnsi="Arial" w:cs="Arial"/>
          <w:color w:val="000000"/>
          <w:sz w:val="16"/>
          <w:szCs w:val="16"/>
        </w:rPr>
        <w:t>.</w:t>
      </w:r>
    </w:p>
    <w:p w:rsidR="00503969" w:rsidRPr="00BF484D" w:rsidRDefault="00503969" w:rsidP="00380ADC">
      <w:pPr>
        <w:jc w:val="both"/>
        <w:rPr>
          <w:rFonts w:ascii="Bookman Old Style" w:hAnsi="Bookman Old Style" w:cs="Tahoma"/>
          <w:color w:val="000000"/>
          <w:sz w:val="22"/>
        </w:rPr>
      </w:pPr>
      <w:r w:rsidRPr="00BF484D">
        <w:rPr>
          <w:rFonts w:ascii="Bookman Old Style" w:eastAsia="Lucida Sans Unicode" w:hAnsi="Bookman Old Style"/>
          <w:b/>
          <w:sz w:val="22"/>
        </w:rPr>
        <w:t>10.</w:t>
      </w:r>
      <w:r w:rsidRPr="00BF484D">
        <w:rPr>
          <w:rFonts w:ascii="Bookman Old Style" w:eastAsia="Lucida Sans Unicode" w:hAnsi="Bookman Old Style"/>
          <w:sz w:val="22"/>
        </w:rPr>
        <w:t xml:space="preserve"> </w:t>
      </w:r>
      <w:r w:rsidRPr="00BF484D">
        <w:rPr>
          <w:rFonts w:ascii="Bookman Old Style" w:hAnsi="Bookman Old Style" w:cs="Tahoma"/>
          <w:color w:val="000000"/>
          <w:sz w:val="22"/>
        </w:rPr>
        <w:t>Załącznikami do niniejszej oferty są:</w:t>
      </w:r>
    </w:p>
    <w:p w:rsidR="00503969" w:rsidRPr="00BF484D" w:rsidRDefault="00503969" w:rsidP="00380ADC">
      <w:pPr>
        <w:rPr>
          <w:rFonts w:ascii="Bookman Old Style" w:hAnsi="Bookman Old Style"/>
          <w:sz w:val="22"/>
        </w:rPr>
      </w:pPr>
      <w:r w:rsidRPr="00BF484D">
        <w:rPr>
          <w:rFonts w:ascii="Bookman Old Style" w:hAnsi="Bookman Old Style"/>
          <w:sz w:val="22"/>
        </w:rPr>
        <w:t>1) oświadczenie o braku podstaw do wykluczenia z postępowania,</w:t>
      </w:r>
    </w:p>
    <w:p w:rsidR="00503969" w:rsidRPr="00F51D6F" w:rsidRDefault="00503969" w:rsidP="00380ADC">
      <w:pPr>
        <w:jc w:val="both"/>
        <w:rPr>
          <w:rFonts w:ascii="Bookman Old Style" w:hAnsi="Bookman Old Style"/>
          <w:i/>
          <w:sz w:val="18"/>
          <w:szCs w:val="18"/>
        </w:rPr>
      </w:pPr>
      <w:r w:rsidRPr="00BF484D">
        <w:rPr>
          <w:rFonts w:ascii="Bookman Old Style" w:hAnsi="Bookman Old Style"/>
          <w:sz w:val="22"/>
        </w:rPr>
        <w:t xml:space="preserve">2) pełnomocnictwo </w:t>
      </w:r>
      <w:r w:rsidRPr="00F51D6F">
        <w:rPr>
          <w:rFonts w:ascii="Bookman Old Style" w:hAnsi="Bookman Old Style"/>
          <w:i/>
          <w:sz w:val="18"/>
          <w:szCs w:val="18"/>
        </w:rPr>
        <w:t>(jeśli dotyczy).</w:t>
      </w:r>
    </w:p>
    <w:p w:rsidR="00503969" w:rsidRPr="00F51D6F" w:rsidRDefault="00503969" w:rsidP="00380ADC">
      <w:pPr>
        <w:jc w:val="both"/>
        <w:rPr>
          <w:rFonts w:ascii="Bookman Old Style" w:hAnsi="Bookman Old Style"/>
          <w:i/>
          <w:sz w:val="18"/>
          <w:szCs w:val="18"/>
        </w:rPr>
      </w:pPr>
    </w:p>
    <w:p w:rsidR="00503969" w:rsidRPr="00F51D6F" w:rsidRDefault="00503969" w:rsidP="00380ADC">
      <w:pPr>
        <w:tabs>
          <w:tab w:val="left" w:pos="0"/>
          <w:tab w:val="left" w:pos="4680"/>
        </w:tabs>
        <w:autoSpaceDE w:val="0"/>
        <w:autoSpaceDN w:val="0"/>
        <w:adjustRightInd w:val="0"/>
        <w:jc w:val="both"/>
        <w:rPr>
          <w:rFonts w:ascii="Bookman Old Style" w:eastAsia="Lucida Sans Unicode" w:hAnsi="Bookman Old Style" w:cs="Tahoma"/>
          <w:bCs/>
          <w:i/>
          <w:sz w:val="18"/>
          <w:szCs w:val="18"/>
          <w:u w:val="single"/>
        </w:rPr>
      </w:pPr>
      <w:r w:rsidRPr="00F51D6F">
        <w:rPr>
          <w:rFonts w:ascii="Bookman Old Style" w:eastAsia="Lucida Sans Unicode" w:hAnsi="Bookman Old Style" w:cs="Tahoma"/>
          <w:bCs/>
          <w:i/>
          <w:sz w:val="18"/>
          <w:szCs w:val="18"/>
        </w:rPr>
        <w:t>*</w:t>
      </w:r>
      <w:r w:rsidRPr="00F51D6F">
        <w:rPr>
          <w:rFonts w:ascii="Bookman Old Style" w:eastAsia="Lucida Sans Unicode" w:hAnsi="Bookman Old Style" w:cs="Tahoma"/>
          <w:bCs/>
          <w:i/>
          <w:sz w:val="18"/>
          <w:szCs w:val="18"/>
          <w:u w:val="single"/>
        </w:rPr>
        <w:t>niepotrzebne skreślić</w:t>
      </w:r>
    </w:p>
    <w:p w:rsidR="00503969" w:rsidRPr="00F51D6F" w:rsidRDefault="00503969" w:rsidP="00380ADC">
      <w:pPr>
        <w:tabs>
          <w:tab w:val="left" w:pos="0"/>
          <w:tab w:val="left" w:pos="4680"/>
        </w:tabs>
        <w:autoSpaceDE w:val="0"/>
        <w:autoSpaceDN w:val="0"/>
        <w:adjustRightInd w:val="0"/>
        <w:jc w:val="both"/>
        <w:rPr>
          <w:rFonts w:ascii="Bookman Old Style" w:eastAsia="Lucida Sans Unicode" w:hAnsi="Bookman Old Style" w:cs="Tahoma"/>
          <w:b/>
          <w:bCs/>
          <w:sz w:val="18"/>
          <w:szCs w:val="18"/>
          <w:u w:val="single"/>
        </w:rPr>
      </w:pPr>
    </w:p>
    <w:p w:rsidR="00503969" w:rsidRPr="00F51D6F" w:rsidRDefault="00503969" w:rsidP="00380ADC">
      <w:pPr>
        <w:tabs>
          <w:tab w:val="left" w:pos="0"/>
        </w:tabs>
        <w:autoSpaceDE w:val="0"/>
        <w:autoSpaceDN w:val="0"/>
        <w:adjustRightInd w:val="0"/>
        <w:jc w:val="right"/>
        <w:rPr>
          <w:rFonts w:ascii="Bookman Old Style" w:eastAsia="Lucida Sans Unicode" w:hAnsi="Bookman Old Style" w:cs="Tahoma"/>
          <w:bCs/>
          <w:sz w:val="18"/>
          <w:szCs w:val="18"/>
        </w:rPr>
      </w:pPr>
      <w:r w:rsidRPr="00F51D6F">
        <w:rPr>
          <w:rFonts w:ascii="Bookman Old Style" w:eastAsia="Lucida Sans Unicode" w:hAnsi="Bookman Old Style" w:cs="Tahoma"/>
          <w:bCs/>
          <w:sz w:val="18"/>
          <w:szCs w:val="18"/>
        </w:rPr>
        <w:t>………....................................................................</w:t>
      </w:r>
    </w:p>
    <w:p w:rsidR="00503969" w:rsidRPr="00F51D6F" w:rsidRDefault="00503969" w:rsidP="00380ADC">
      <w:pPr>
        <w:tabs>
          <w:tab w:val="left" w:pos="0"/>
        </w:tabs>
        <w:autoSpaceDE w:val="0"/>
        <w:autoSpaceDN w:val="0"/>
        <w:adjustRightInd w:val="0"/>
        <w:ind w:left="3540"/>
        <w:jc w:val="center"/>
        <w:rPr>
          <w:rFonts w:ascii="Bookman Old Style" w:eastAsia="Lucida Sans Unicode" w:hAnsi="Bookman Old Style" w:cs="Tahoma"/>
          <w:i/>
          <w:sz w:val="18"/>
          <w:szCs w:val="18"/>
        </w:rPr>
      </w:pPr>
      <w:r>
        <w:rPr>
          <w:rFonts w:ascii="Bookman Old Style" w:eastAsia="Lucida Sans Unicode" w:hAnsi="Bookman Old Style" w:cs="Tahoma"/>
          <w:i/>
          <w:sz w:val="18"/>
          <w:szCs w:val="18"/>
        </w:rPr>
        <w:t xml:space="preserve">               </w:t>
      </w:r>
      <w:r w:rsidRPr="00F51D6F">
        <w:rPr>
          <w:rFonts w:ascii="Bookman Old Style" w:eastAsia="Lucida Sans Unicode" w:hAnsi="Bookman Old Style" w:cs="Tahoma"/>
          <w:i/>
          <w:sz w:val="18"/>
          <w:szCs w:val="18"/>
        </w:rPr>
        <w:t xml:space="preserve"> (podpis upełnomocnionego przedstawiciela wykonawcy) </w:t>
      </w:r>
    </w:p>
    <w:p w:rsidR="00503969" w:rsidRPr="00BF484D" w:rsidRDefault="00503969" w:rsidP="00380ADC">
      <w:pPr>
        <w:tabs>
          <w:tab w:val="left" w:pos="0"/>
        </w:tabs>
        <w:autoSpaceDE w:val="0"/>
        <w:autoSpaceDN w:val="0"/>
        <w:adjustRightInd w:val="0"/>
        <w:ind w:left="3540"/>
        <w:jc w:val="center"/>
        <w:rPr>
          <w:rFonts w:ascii="Bookman Old Style" w:eastAsia="Lucida Sans Unicode" w:hAnsi="Bookman Old Style" w:cs="Tahoma"/>
          <w:i/>
        </w:rPr>
      </w:pPr>
    </w:p>
    <w:p w:rsidR="00503969" w:rsidRPr="00BF484D" w:rsidRDefault="00503969" w:rsidP="00380ADC">
      <w:pPr>
        <w:widowControl w:val="0"/>
        <w:autoSpaceDE w:val="0"/>
        <w:autoSpaceDN w:val="0"/>
        <w:adjustRightInd w:val="0"/>
        <w:jc w:val="both"/>
        <w:rPr>
          <w:rFonts w:ascii="Bookman Old Style" w:hAnsi="Bookman Old Style" w:cs="Bookman Old Style"/>
          <w:i/>
          <w:iCs/>
          <w:sz w:val="18"/>
          <w:szCs w:val="18"/>
        </w:rPr>
      </w:pPr>
      <w:r w:rsidRPr="00BF484D">
        <w:rPr>
          <w:rFonts w:ascii="Bookman Old Style" w:hAnsi="Bookman Old Style" w:cs="Bookman Old Style"/>
          <w:i/>
          <w:iCs/>
          <w:sz w:val="18"/>
          <w:szCs w:val="18"/>
          <w:vertAlign w:val="superscript"/>
        </w:rPr>
        <w:t>1</w:t>
      </w:r>
      <w:r w:rsidRPr="00BF484D">
        <w:rPr>
          <w:rFonts w:ascii="Bookman Old Style" w:hAnsi="Bookman Old Style" w:cs="Bookman Old Style"/>
          <w:i/>
          <w:iCs/>
          <w:sz w:val="18"/>
          <w:szCs w:val="18"/>
        </w:rPr>
        <w:t xml:space="preserve"> W przypadku oferty wspólnej wykonawców (konsorcjum, spółka cywilna) należy podać dane wszystkich wykonawców składających tą ofertę oraz wskazać pełnomocnika.</w:t>
      </w:r>
    </w:p>
    <w:p w:rsidR="00503969" w:rsidRDefault="00503969" w:rsidP="00380ADC">
      <w:pPr>
        <w:pStyle w:val="Tekstprzypisudolnego"/>
        <w:spacing w:line="276" w:lineRule="auto"/>
        <w:jc w:val="both"/>
        <w:rPr>
          <w:rFonts w:ascii="Bookman Old Style" w:hAnsi="Bookman Old Style" w:cs="Arial"/>
          <w:i/>
          <w:sz w:val="18"/>
          <w:szCs w:val="18"/>
        </w:rPr>
      </w:pPr>
      <w:r w:rsidRPr="00BF484D">
        <w:rPr>
          <w:rFonts w:ascii="Bookman Old Style" w:hAnsi="Bookman Old Style" w:cs="Arial"/>
          <w:i/>
          <w:color w:val="000000"/>
          <w:sz w:val="18"/>
          <w:szCs w:val="18"/>
          <w:vertAlign w:val="superscript"/>
          <w:lang w:val="pl-PL"/>
        </w:rPr>
        <w:t>2</w:t>
      </w:r>
      <w:r w:rsidRPr="00BF484D">
        <w:rPr>
          <w:rFonts w:ascii="Bookman Old Style" w:hAnsi="Bookman Old Style" w:cs="Arial"/>
          <w: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503969" w:rsidRPr="00BF484D" w:rsidRDefault="00503969" w:rsidP="00380ADC">
      <w:pPr>
        <w:pStyle w:val="Tekstprzypisudolnego"/>
        <w:spacing w:line="276" w:lineRule="auto"/>
        <w:jc w:val="both"/>
        <w:rPr>
          <w:rFonts w:ascii="Bookman Old Style" w:hAnsi="Bookman Old Style" w:cs="Arial"/>
          <w:i/>
          <w:sz w:val="18"/>
          <w:szCs w:val="18"/>
        </w:rPr>
      </w:pPr>
    </w:p>
    <w:p w:rsidR="00503969" w:rsidRPr="00BF484D" w:rsidRDefault="00503969" w:rsidP="00380ADC">
      <w:pPr>
        <w:pStyle w:val="NormalnyWeb"/>
        <w:spacing w:line="276" w:lineRule="auto"/>
        <w:jc w:val="both"/>
        <w:rPr>
          <w:rFonts w:ascii="Bookman Old Style" w:hAnsi="Bookman Old Style" w:cs="Arial"/>
          <w:i/>
          <w:sz w:val="20"/>
          <w:szCs w:val="20"/>
        </w:rPr>
      </w:pPr>
      <w:r w:rsidRPr="00BF484D">
        <w:rPr>
          <w:rFonts w:ascii="Bookman Old Style" w:hAnsi="Bookman Old Style" w:cs="Arial"/>
          <w:i/>
          <w:color w:val="000000"/>
          <w:sz w:val="18"/>
          <w:szCs w:val="18"/>
          <w:vertAlign w:val="superscript"/>
          <w:lang w:val="fr-FR"/>
        </w:rPr>
        <w:t>3</w:t>
      </w:r>
      <w:r w:rsidRPr="00BF484D">
        <w:rPr>
          <w:rFonts w:ascii="Bookman Old Style" w:hAnsi="Bookman Old Style" w:cs="Arial"/>
          <w:i/>
          <w:color w:val="000000"/>
          <w:sz w:val="18"/>
          <w:szCs w:val="18"/>
        </w:rPr>
        <w:t xml:space="preserve"> W przypadku gdy wykonawca </w:t>
      </w:r>
      <w:r w:rsidRPr="00BF484D">
        <w:rPr>
          <w:rFonts w:ascii="Bookman Old Style" w:hAnsi="Bookman Old Style" w:cs="Arial"/>
          <w:i/>
          <w:sz w:val="18"/>
          <w:szCs w:val="18"/>
        </w:rPr>
        <w:t xml:space="preserve">nie przekazuje danych osobowych innych niż bezpośrednio jego dotyczących lub zachodzi wyłączenie stosowania obowiązku informacyjnego, stosownie do art. 13 ust. 4 lub art. 14 ust. 5 RODO treści oświadczenia wykonawca </w:t>
      </w:r>
      <w:r w:rsidRPr="00BF484D">
        <w:rPr>
          <w:rFonts w:ascii="Bookman Old Style" w:hAnsi="Bookman Old Style" w:cs="Arial"/>
          <w:i/>
          <w:sz w:val="18"/>
          <w:szCs w:val="18"/>
          <w:u w:val="single"/>
        </w:rPr>
        <w:t>nie składa</w:t>
      </w:r>
      <w:r w:rsidRPr="00BF484D">
        <w:rPr>
          <w:rFonts w:ascii="Bookman Old Style" w:hAnsi="Bookman Old Style" w:cs="Arial"/>
          <w:i/>
          <w:sz w:val="18"/>
          <w:szCs w:val="18"/>
        </w:rPr>
        <w:t xml:space="preserve"> (w takim przypadku należy usunąć  treść oświadczenia np. przez jego wykreślenie</w:t>
      </w:r>
      <w:r w:rsidRPr="00BF484D">
        <w:rPr>
          <w:rFonts w:ascii="Bookman Old Style" w:hAnsi="Bookman Old Style" w:cs="Arial"/>
          <w:i/>
          <w:sz w:val="20"/>
          <w:szCs w:val="20"/>
        </w:rPr>
        <w:t>).</w:t>
      </w:r>
    </w:p>
    <w:p w:rsidR="001C16C4" w:rsidRPr="001C16C4" w:rsidRDefault="007F53FC" w:rsidP="00380ADC">
      <w:pPr>
        <w:jc w:val="both"/>
        <w:rPr>
          <w:rFonts w:ascii="Bookman Old Style" w:hAnsi="Bookman Old Style"/>
        </w:rPr>
      </w:pPr>
      <w:bookmarkStart w:id="0" w:name="_GoBack"/>
      <w:bookmarkEnd w:id="0"/>
      <w:r w:rsidRPr="001C16C4">
        <w:rPr>
          <w:rFonts w:ascii="Bookman Old Style" w:eastAsia="Times New Roman" w:hAnsi="Bookman Old Style"/>
          <w:sz w:val="20"/>
          <w:szCs w:val="20"/>
          <w:lang w:eastAsia="pl-PL"/>
        </w:rPr>
        <w:t xml:space="preserve">       </w:t>
      </w:r>
    </w:p>
    <w:sectPr w:rsidR="001C16C4" w:rsidRPr="001C16C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5C8" w:rsidRDefault="007175C8">
      <w:pPr>
        <w:spacing w:after="0" w:line="240" w:lineRule="auto"/>
      </w:pPr>
      <w:r>
        <w:separator/>
      </w:r>
    </w:p>
  </w:endnote>
  <w:endnote w:type="continuationSeparator" w:id="0">
    <w:p w:rsidR="007175C8" w:rsidRDefault="00717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5C8" w:rsidRDefault="007175C8">
      <w:pPr>
        <w:spacing w:after="0" w:line="240" w:lineRule="auto"/>
      </w:pPr>
      <w:r>
        <w:separator/>
      </w:r>
    </w:p>
  </w:footnote>
  <w:footnote w:type="continuationSeparator" w:id="0">
    <w:p w:rsidR="007175C8" w:rsidRDefault="007175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057" w:rsidRDefault="007F53FC">
    <w:pPr>
      <w:pStyle w:val="Nagwek"/>
    </w:pPr>
    <w:r>
      <w:rPr>
        <w:noProof/>
        <w:lang w:eastAsia="pl-PL"/>
      </w:rPr>
      <w:drawing>
        <wp:anchor distT="0" distB="0" distL="114300" distR="114300" simplePos="0" relativeHeight="251659264" behindDoc="0" locked="0" layoutInCell="1" allowOverlap="1">
          <wp:simplePos x="0" y="0"/>
          <wp:positionH relativeFrom="margin">
            <wp:posOffset>163830</wp:posOffset>
          </wp:positionH>
          <wp:positionV relativeFrom="paragraph">
            <wp:posOffset>248285</wp:posOffset>
          </wp:positionV>
          <wp:extent cx="5910580" cy="633730"/>
          <wp:effectExtent l="0" t="0" r="0"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0580" cy="6337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3FC"/>
    <w:rsid w:val="001C16C4"/>
    <w:rsid w:val="00380ADC"/>
    <w:rsid w:val="003D1B2B"/>
    <w:rsid w:val="00503969"/>
    <w:rsid w:val="006260D2"/>
    <w:rsid w:val="007175C8"/>
    <w:rsid w:val="007A5968"/>
    <w:rsid w:val="007C58CA"/>
    <w:rsid w:val="007F53FC"/>
    <w:rsid w:val="00883A46"/>
    <w:rsid w:val="009C138B"/>
    <w:rsid w:val="00A37438"/>
    <w:rsid w:val="00B33766"/>
    <w:rsid w:val="00D373A8"/>
    <w:rsid w:val="00FF5A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53FC"/>
    <w:rPr>
      <w:rFonts w:ascii="Times New Roman" w:eastAsia="Calibri" w:hAnsi="Times New Roman" w:cs="Times New Roman"/>
      <w:sz w:val="24"/>
    </w:rPr>
  </w:style>
  <w:style w:type="paragraph" w:styleId="Nagwek1">
    <w:name w:val="heading 1"/>
    <w:basedOn w:val="Normalny"/>
    <w:next w:val="Normalny"/>
    <w:link w:val="Nagwek1Znak"/>
    <w:uiPriority w:val="9"/>
    <w:qFormat/>
    <w:rsid w:val="001C16C4"/>
    <w:pPr>
      <w:keepNext/>
      <w:keepLines/>
      <w:spacing w:before="480" w:after="0" w:line="240" w:lineRule="auto"/>
      <w:outlineLvl w:val="0"/>
    </w:pPr>
    <w:rPr>
      <w:rFonts w:ascii="Cambria" w:eastAsia="Times New Roman" w:hAnsi="Cambria"/>
      <w:b/>
      <w:bCs/>
      <w:color w:val="365F91"/>
      <w:sz w:val="28"/>
      <w:szCs w:val="28"/>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F53FC"/>
    <w:pPr>
      <w:tabs>
        <w:tab w:val="center" w:pos="4536"/>
        <w:tab w:val="right" w:pos="9072"/>
      </w:tabs>
    </w:pPr>
  </w:style>
  <w:style w:type="character" w:customStyle="1" w:styleId="NagwekZnak">
    <w:name w:val="Nagłówek Znak"/>
    <w:basedOn w:val="Domylnaczcionkaakapitu"/>
    <w:link w:val="Nagwek"/>
    <w:uiPriority w:val="99"/>
    <w:rsid w:val="007F53FC"/>
    <w:rPr>
      <w:rFonts w:ascii="Times New Roman" w:eastAsia="Calibri" w:hAnsi="Times New Roman" w:cs="Times New Roman"/>
      <w:sz w:val="24"/>
    </w:rPr>
  </w:style>
  <w:style w:type="character" w:customStyle="1" w:styleId="Nagwek1Znak">
    <w:name w:val="Nagłówek 1 Znak"/>
    <w:basedOn w:val="Domylnaczcionkaakapitu"/>
    <w:link w:val="Nagwek1"/>
    <w:uiPriority w:val="9"/>
    <w:rsid w:val="001C16C4"/>
    <w:rPr>
      <w:rFonts w:ascii="Cambria" w:eastAsia="Times New Roman" w:hAnsi="Cambria" w:cs="Times New Roman"/>
      <w:b/>
      <w:bCs/>
      <w:color w:val="365F91"/>
      <w:sz w:val="28"/>
      <w:szCs w:val="28"/>
      <w:lang w:eastAsia="pl-PL"/>
    </w:rPr>
  </w:style>
  <w:style w:type="paragraph" w:styleId="NormalnyWeb">
    <w:name w:val="Normal (Web)"/>
    <w:basedOn w:val="Normalny"/>
    <w:uiPriority w:val="99"/>
    <w:unhideWhenUsed/>
    <w:rsid w:val="00503969"/>
    <w:pPr>
      <w:spacing w:after="0" w:line="240" w:lineRule="auto"/>
    </w:pPr>
    <w:rPr>
      <w:rFonts w:eastAsia="Times New Roman"/>
      <w:szCs w:val="24"/>
      <w:lang w:eastAsia="pl-PL"/>
    </w:rPr>
  </w:style>
  <w:style w:type="paragraph" w:styleId="Tekstpodstawowy">
    <w:name w:val="Body Text"/>
    <w:basedOn w:val="Normalny"/>
    <w:link w:val="TekstpodstawowyZnak"/>
    <w:uiPriority w:val="99"/>
    <w:semiHidden/>
    <w:unhideWhenUsed/>
    <w:rsid w:val="00503969"/>
    <w:pPr>
      <w:spacing w:after="120"/>
    </w:pPr>
  </w:style>
  <w:style w:type="character" w:customStyle="1" w:styleId="TekstpodstawowyZnak">
    <w:name w:val="Tekst podstawowy Znak"/>
    <w:basedOn w:val="Domylnaczcionkaakapitu"/>
    <w:link w:val="Tekstpodstawowy"/>
    <w:uiPriority w:val="99"/>
    <w:semiHidden/>
    <w:rsid w:val="00503969"/>
    <w:rPr>
      <w:rFonts w:ascii="Times New Roman" w:eastAsia="Calibri" w:hAnsi="Times New Roman" w:cs="Times New Roman"/>
      <w:sz w:val="24"/>
    </w:rPr>
  </w:style>
  <w:style w:type="paragraph" w:styleId="Tekstprzypisudolnego">
    <w:name w:val="footnote text"/>
    <w:basedOn w:val="Normalny"/>
    <w:link w:val="TekstprzypisudolnegoZnak"/>
    <w:uiPriority w:val="99"/>
    <w:rsid w:val="00503969"/>
    <w:pPr>
      <w:snapToGrid w:val="0"/>
      <w:spacing w:after="0" w:line="240" w:lineRule="auto"/>
    </w:pPr>
    <w:rPr>
      <w:rFonts w:eastAsia="Times New Roman"/>
      <w:sz w:val="20"/>
      <w:szCs w:val="20"/>
      <w:lang w:val="fr-FR" w:eastAsia="pl-PL"/>
    </w:rPr>
  </w:style>
  <w:style w:type="character" w:customStyle="1" w:styleId="TekstprzypisudolnegoZnak">
    <w:name w:val="Tekst przypisu dolnego Znak"/>
    <w:basedOn w:val="Domylnaczcionkaakapitu"/>
    <w:link w:val="Tekstprzypisudolnego"/>
    <w:uiPriority w:val="99"/>
    <w:rsid w:val="00503969"/>
    <w:rPr>
      <w:rFonts w:ascii="Times New Roman" w:eastAsia="Times New Roman" w:hAnsi="Times New Roman" w:cs="Times New Roman"/>
      <w:sz w:val="20"/>
      <w:szCs w:val="20"/>
      <w:lang w:val="fr-FR" w:eastAsia="pl-PL"/>
    </w:rPr>
  </w:style>
  <w:style w:type="paragraph" w:customStyle="1" w:styleId="Lista21">
    <w:name w:val="Lista 21"/>
    <w:basedOn w:val="Normalny"/>
    <w:rsid w:val="00503969"/>
    <w:pPr>
      <w:spacing w:after="0" w:line="240" w:lineRule="auto"/>
      <w:ind w:left="566" w:hanging="283"/>
    </w:pPr>
    <w:rPr>
      <w:rFonts w:eastAsia="Times New Roman"/>
      <w:szCs w:val="24"/>
      <w:lang w:eastAsia="ar-SA"/>
    </w:rPr>
  </w:style>
  <w:style w:type="paragraph" w:styleId="Tekstdymka">
    <w:name w:val="Balloon Text"/>
    <w:basedOn w:val="Normalny"/>
    <w:link w:val="TekstdymkaZnak"/>
    <w:uiPriority w:val="99"/>
    <w:semiHidden/>
    <w:unhideWhenUsed/>
    <w:rsid w:val="006260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260D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53FC"/>
    <w:rPr>
      <w:rFonts w:ascii="Times New Roman" w:eastAsia="Calibri" w:hAnsi="Times New Roman" w:cs="Times New Roman"/>
      <w:sz w:val="24"/>
    </w:rPr>
  </w:style>
  <w:style w:type="paragraph" w:styleId="Nagwek1">
    <w:name w:val="heading 1"/>
    <w:basedOn w:val="Normalny"/>
    <w:next w:val="Normalny"/>
    <w:link w:val="Nagwek1Znak"/>
    <w:uiPriority w:val="9"/>
    <w:qFormat/>
    <w:rsid w:val="001C16C4"/>
    <w:pPr>
      <w:keepNext/>
      <w:keepLines/>
      <w:spacing w:before="480" w:after="0" w:line="240" w:lineRule="auto"/>
      <w:outlineLvl w:val="0"/>
    </w:pPr>
    <w:rPr>
      <w:rFonts w:ascii="Cambria" w:eastAsia="Times New Roman" w:hAnsi="Cambria"/>
      <w:b/>
      <w:bCs/>
      <w:color w:val="365F91"/>
      <w:sz w:val="28"/>
      <w:szCs w:val="28"/>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F53FC"/>
    <w:pPr>
      <w:tabs>
        <w:tab w:val="center" w:pos="4536"/>
        <w:tab w:val="right" w:pos="9072"/>
      </w:tabs>
    </w:pPr>
  </w:style>
  <w:style w:type="character" w:customStyle="1" w:styleId="NagwekZnak">
    <w:name w:val="Nagłówek Znak"/>
    <w:basedOn w:val="Domylnaczcionkaakapitu"/>
    <w:link w:val="Nagwek"/>
    <w:uiPriority w:val="99"/>
    <w:rsid w:val="007F53FC"/>
    <w:rPr>
      <w:rFonts w:ascii="Times New Roman" w:eastAsia="Calibri" w:hAnsi="Times New Roman" w:cs="Times New Roman"/>
      <w:sz w:val="24"/>
    </w:rPr>
  </w:style>
  <w:style w:type="character" w:customStyle="1" w:styleId="Nagwek1Znak">
    <w:name w:val="Nagłówek 1 Znak"/>
    <w:basedOn w:val="Domylnaczcionkaakapitu"/>
    <w:link w:val="Nagwek1"/>
    <w:uiPriority w:val="9"/>
    <w:rsid w:val="001C16C4"/>
    <w:rPr>
      <w:rFonts w:ascii="Cambria" w:eastAsia="Times New Roman" w:hAnsi="Cambria" w:cs="Times New Roman"/>
      <w:b/>
      <w:bCs/>
      <w:color w:val="365F91"/>
      <w:sz w:val="28"/>
      <w:szCs w:val="28"/>
      <w:lang w:eastAsia="pl-PL"/>
    </w:rPr>
  </w:style>
  <w:style w:type="paragraph" w:styleId="NormalnyWeb">
    <w:name w:val="Normal (Web)"/>
    <w:basedOn w:val="Normalny"/>
    <w:uiPriority w:val="99"/>
    <w:unhideWhenUsed/>
    <w:rsid w:val="00503969"/>
    <w:pPr>
      <w:spacing w:after="0" w:line="240" w:lineRule="auto"/>
    </w:pPr>
    <w:rPr>
      <w:rFonts w:eastAsia="Times New Roman"/>
      <w:szCs w:val="24"/>
      <w:lang w:eastAsia="pl-PL"/>
    </w:rPr>
  </w:style>
  <w:style w:type="paragraph" w:styleId="Tekstpodstawowy">
    <w:name w:val="Body Text"/>
    <w:basedOn w:val="Normalny"/>
    <w:link w:val="TekstpodstawowyZnak"/>
    <w:uiPriority w:val="99"/>
    <w:semiHidden/>
    <w:unhideWhenUsed/>
    <w:rsid w:val="00503969"/>
    <w:pPr>
      <w:spacing w:after="120"/>
    </w:pPr>
  </w:style>
  <w:style w:type="character" w:customStyle="1" w:styleId="TekstpodstawowyZnak">
    <w:name w:val="Tekst podstawowy Znak"/>
    <w:basedOn w:val="Domylnaczcionkaakapitu"/>
    <w:link w:val="Tekstpodstawowy"/>
    <w:uiPriority w:val="99"/>
    <w:semiHidden/>
    <w:rsid w:val="00503969"/>
    <w:rPr>
      <w:rFonts w:ascii="Times New Roman" w:eastAsia="Calibri" w:hAnsi="Times New Roman" w:cs="Times New Roman"/>
      <w:sz w:val="24"/>
    </w:rPr>
  </w:style>
  <w:style w:type="paragraph" w:styleId="Tekstprzypisudolnego">
    <w:name w:val="footnote text"/>
    <w:basedOn w:val="Normalny"/>
    <w:link w:val="TekstprzypisudolnegoZnak"/>
    <w:uiPriority w:val="99"/>
    <w:rsid w:val="00503969"/>
    <w:pPr>
      <w:snapToGrid w:val="0"/>
      <w:spacing w:after="0" w:line="240" w:lineRule="auto"/>
    </w:pPr>
    <w:rPr>
      <w:rFonts w:eastAsia="Times New Roman"/>
      <w:sz w:val="20"/>
      <w:szCs w:val="20"/>
      <w:lang w:val="fr-FR" w:eastAsia="pl-PL"/>
    </w:rPr>
  </w:style>
  <w:style w:type="character" w:customStyle="1" w:styleId="TekstprzypisudolnegoZnak">
    <w:name w:val="Tekst przypisu dolnego Znak"/>
    <w:basedOn w:val="Domylnaczcionkaakapitu"/>
    <w:link w:val="Tekstprzypisudolnego"/>
    <w:uiPriority w:val="99"/>
    <w:rsid w:val="00503969"/>
    <w:rPr>
      <w:rFonts w:ascii="Times New Roman" w:eastAsia="Times New Roman" w:hAnsi="Times New Roman" w:cs="Times New Roman"/>
      <w:sz w:val="20"/>
      <w:szCs w:val="20"/>
      <w:lang w:val="fr-FR" w:eastAsia="pl-PL"/>
    </w:rPr>
  </w:style>
  <w:style w:type="paragraph" w:customStyle="1" w:styleId="Lista21">
    <w:name w:val="Lista 21"/>
    <w:basedOn w:val="Normalny"/>
    <w:rsid w:val="00503969"/>
    <w:pPr>
      <w:spacing w:after="0" w:line="240" w:lineRule="auto"/>
      <w:ind w:left="566" w:hanging="283"/>
    </w:pPr>
    <w:rPr>
      <w:rFonts w:eastAsia="Times New Roman"/>
      <w:szCs w:val="24"/>
      <w:lang w:eastAsia="ar-SA"/>
    </w:rPr>
  </w:style>
  <w:style w:type="paragraph" w:styleId="Tekstdymka">
    <w:name w:val="Balloon Text"/>
    <w:basedOn w:val="Normalny"/>
    <w:link w:val="TekstdymkaZnak"/>
    <w:uiPriority w:val="99"/>
    <w:semiHidden/>
    <w:unhideWhenUsed/>
    <w:rsid w:val="006260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260D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12</Pages>
  <Words>4300</Words>
  <Characters>25805</Characters>
  <Application>Microsoft Office Word</Application>
  <DocSecurity>0</DocSecurity>
  <Lines>215</Lines>
  <Paragraphs>60</Paragraphs>
  <ScaleCrop>false</ScaleCrop>
  <Company/>
  <LinksUpToDate>false</LinksUpToDate>
  <CharactersWithSpaces>30045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ZP</cp:lastModifiedBy>
  <cp:revision>13</cp:revision>
  <cp:lastPrinted>2019-10-15T10:28:00Z</cp:lastPrinted>
  <dcterms:created xsi:type="dcterms:W3CDTF">2019-10-15T09:52:00Z</dcterms:created>
  <dcterms:modified xsi:type="dcterms:W3CDTF">2019-11-20T09:40:00Z</dcterms:modified>
</cp:coreProperties>
</file>