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77" w:rsidRPr="00F126B0" w:rsidRDefault="00C62E77" w:rsidP="005F776A">
      <w:pPr>
        <w:spacing w:line="360" w:lineRule="auto"/>
        <w:ind w:right="22"/>
        <w:jc w:val="both"/>
        <w:rPr>
          <w:rFonts w:ascii="Bookman Old Style" w:hAnsi="Bookman Old Style" w:cs="Bookman Old Style"/>
          <w:sz w:val="20"/>
          <w:szCs w:val="20"/>
        </w:rPr>
      </w:pPr>
    </w:p>
    <w:p w:rsidR="00C62E77" w:rsidRPr="00F126B0" w:rsidRDefault="00C62E77" w:rsidP="005F776A">
      <w:pPr>
        <w:spacing w:line="360" w:lineRule="auto"/>
        <w:ind w:right="22"/>
        <w:jc w:val="both"/>
        <w:rPr>
          <w:rFonts w:ascii="Bookman Old Style" w:hAnsi="Bookman Old Style" w:cs="Bookman Old Style"/>
          <w:sz w:val="20"/>
          <w:szCs w:val="20"/>
        </w:rPr>
      </w:pPr>
    </w:p>
    <w:p w:rsidR="00F126B0" w:rsidRPr="00F126B0" w:rsidRDefault="00F126B0" w:rsidP="00F126B0">
      <w:pPr>
        <w:tabs>
          <w:tab w:val="left" w:pos="426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126B0">
        <w:rPr>
          <w:rFonts w:ascii="Bookman Old Style" w:hAnsi="Bookman Old Style"/>
          <w:sz w:val="20"/>
          <w:szCs w:val="20"/>
        </w:rPr>
        <w:t>ZP.271.12</w:t>
      </w:r>
      <w:r w:rsidR="00F66CF2">
        <w:rPr>
          <w:rFonts w:ascii="Bookman Old Style" w:hAnsi="Bookman Old Style"/>
          <w:sz w:val="20"/>
          <w:szCs w:val="20"/>
        </w:rPr>
        <w:t>0</w:t>
      </w:r>
      <w:r w:rsidRPr="00F126B0">
        <w:rPr>
          <w:rFonts w:ascii="Bookman Old Style" w:hAnsi="Bookman Old Style"/>
          <w:sz w:val="20"/>
          <w:szCs w:val="20"/>
        </w:rPr>
        <w:t>.2019</w:t>
      </w:r>
      <w:r w:rsidRPr="00F126B0">
        <w:rPr>
          <w:rFonts w:ascii="Bookman Old Style" w:hAnsi="Bookman Old Style"/>
          <w:sz w:val="20"/>
          <w:szCs w:val="20"/>
        </w:rPr>
        <w:tab/>
      </w:r>
      <w:r w:rsidRPr="00F126B0">
        <w:rPr>
          <w:rFonts w:ascii="Bookman Old Style" w:hAnsi="Bookman Old Style"/>
          <w:sz w:val="20"/>
          <w:szCs w:val="20"/>
        </w:rPr>
        <w:tab/>
      </w:r>
      <w:r w:rsidRPr="00F126B0">
        <w:rPr>
          <w:rFonts w:ascii="Bookman Old Style" w:hAnsi="Bookman Old Style"/>
          <w:sz w:val="20"/>
          <w:szCs w:val="20"/>
        </w:rPr>
        <w:tab/>
        <w:t xml:space="preserve">          </w:t>
      </w:r>
      <w:r w:rsidRPr="00F126B0">
        <w:rPr>
          <w:rFonts w:ascii="Bookman Old Style" w:hAnsi="Bookman Old Style"/>
          <w:sz w:val="20"/>
          <w:szCs w:val="20"/>
        </w:rPr>
        <w:tab/>
      </w:r>
      <w:r w:rsidRPr="00F126B0">
        <w:rPr>
          <w:rFonts w:ascii="Bookman Old Style" w:hAnsi="Bookman Old Style"/>
          <w:sz w:val="20"/>
          <w:szCs w:val="20"/>
        </w:rPr>
        <w:tab/>
        <w:t xml:space="preserve">      </w:t>
      </w:r>
      <w:r>
        <w:rPr>
          <w:rFonts w:ascii="Bookman Old Style" w:hAnsi="Bookman Old Style"/>
          <w:sz w:val="20"/>
          <w:szCs w:val="20"/>
        </w:rPr>
        <w:tab/>
      </w:r>
      <w:r w:rsidRPr="00F126B0">
        <w:rPr>
          <w:rFonts w:ascii="Bookman Old Style" w:hAnsi="Bookman Old Style"/>
          <w:sz w:val="20"/>
          <w:szCs w:val="20"/>
        </w:rPr>
        <w:t>Krosno, dnia 1</w:t>
      </w:r>
      <w:r w:rsidR="00F66CF2">
        <w:rPr>
          <w:rFonts w:ascii="Bookman Old Style" w:hAnsi="Bookman Old Style"/>
          <w:sz w:val="20"/>
          <w:szCs w:val="20"/>
        </w:rPr>
        <w:t>8</w:t>
      </w:r>
      <w:r w:rsidRPr="00F126B0">
        <w:rPr>
          <w:rFonts w:ascii="Bookman Old Style" w:hAnsi="Bookman Old Style"/>
          <w:sz w:val="20"/>
          <w:szCs w:val="20"/>
        </w:rPr>
        <w:t>.10.2019</w:t>
      </w:r>
      <w:proofErr w:type="gramStart"/>
      <w:r w:rsidRPr="00F126B0">
        <w:rPr>
          <w:rFonts w:ascii="Bookman Old Style" w:hAnsi="Bookman Old Style"/>
          <w:sz w:val="20"/>
          <w:szCs w:val="20"/>
        </w:rPr>
        <w:t>r</w:t>
      </w:r>
      <w:proofErr w:type="gramEnd"/>
      <w:r w:rsidRPr="00F126B0">
        <w:rPr>
          <w:rFonts w:ascii="Bookman Old Style" w:hAnsi="Bookman Old Style"/>
          <w:sz w:val="20"/>
          <w:szCs w:val="20"/>
        </w:rPr>
        <w:t>.</w:t>
      </w:r>
    </w:p>
    <w:p w:rsidR="00C62E77" w:rsidRPr="00F126B0" w:rsidRDefault="00C62E77" w:rsidP="00C62E77">
      <w:pPr>
        <w:tabs>
          <w:tab w:val="left" w:pos="426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D817A7" w:rsidRPr="00F126B0" w:rsidRDefault="00D817A7" w:rsidP="005F776A">
      <w:pPr>
        <w:spacing w:line="360" w:lineRule="auto"/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F126B0">
        <w:rPr>
          <w:rFonts w:ascii="Bookman Old Style" w:hAnsi="Bookman Old Style"/>
          <w:b/>
          <w:sz w:val="20"/>
          <w:szCs w:val="20"/>
        </w:rPr>
        <w:t>Ogłoszenie</w:t>
      </w:r>
    </w:p>
    <w:p w:rsidR="00D817A7" w:rsidRPr="00F126B0" w:rsidRDefault="00D817A7" w:rsidP="005F776A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proofErr w:type="gramStart"/>
      <w:r w:rsidRPr="00F126B0">
        <w:rPr>
          <w:rFonts w:ascii="Bookman Old Style" w:hAnsi="Bookman Old Style"/>
          <w:b/>
          <w:sz w:val="20"/>
          <w:szCs w:val="20"/>
        </w:rPr>
        <w:t>o</w:t>
      </w:r>
      <w:proofErr w:type="gramEnd"/>
      <w:r w:rsidRPr="00F126B0">
        <w:rPr>
          <w:rFonts w:ascii="Bookman Old Style" w:hAnsi="Bookman Old Style"/>
          <w:b/>
          <w:sz w:val="20"/>
          <w:szCs w:val="20"/>
        </w:rPr>
        <w:t xml:space="preserve"> wyborze najkorzystniejszej oferty w postępowaniu</w:t>
      </w:r>
      <w:r w:rsidR="0035637B" w:rsidRPr="00F126B0">
        <w:rPr>
          <w:rFonts w:ascii="Bookman Old Style" w:hAnsi="Bookman Old Style"/>
          <w:b/>
          <w:sz w:val="20"/>
          <w:szCs w:val="20"/>
        </w:rPr>
        <w:t xml:space="preserve"> </w:t>
      </w:r>
    </w:p>
    <w:p w:rsidR="00D817A7" w:rsidRPr="00F126B0" w:rsidRDefault="00D817A7" w:rsidP="005F776A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126B0">
        <w:rPr>
          <w:rFonts w:ascii="Bookman Old Style" w:hAnsi="Bookman Old Style"/>
          <w:b/>
          <w:sz w:val="20"/>
          <w:szCs w:val="20"/>
        </w:rPr>
        <w:t xml:space="preserve"> </w:t>
      </w:r>
      <w:proofErr w:type="gramStart"/>
      <w:r w:rsidRPr="00F126B0">
        <w:rPr>
          <w:rFonts w:ascii="Bookman Old Style" w:hAnsi="Bookman Old Style"/>
          <w:b/>
          <w:sz w:val="20"/>
          <w:szCs w:val="20"/>
        </w:rPr>
        <w:t>o</w:t>
      </w:r>
      <w:proofErr w:type="gramEnd"/>
      <w:r w:rsidRPr="00F126B0">
        <w:rPr>
          <w:rFonts w:ascii="Bookman Old Style" w:hAnsi="Bookman Old Style"/>
          <w:b/>
          <w:sz w:val="20"/>
          <w:szCs w:val="20"/>
        </w:rPr>
        <w:t xml:space="preserve"> udzielenie zamówienia publicznego </w:t>
      </w:r>
    </w:p>
    <w:p w:rsidR="00D817A7" w:rsidRPr="00F126B0" w:rsidRDefault="00D817A7" w:rsidP="005F776A">
      <w:pPr>
        <w:spacing w:line="360" w:lineRule="auto"/>
        <w:jc w:val="center"/>
        <w:outlineLvl w:val="0"/>
        <w:rPr>
          <w:rFonts w:ascii="Bookman Old Style" w:hAnsi="Bookman Old Style"/>
          <w:b/>
          <w:sz w:val="20"/>
          <w:szCs w:val="20"/>
        </w:rPr>
      </w:pPr>
      <w:r w:rsidRPr="00F126B0">
        <w:rPr>
          <w:rFonts w:ascii="Bookman Old Style" w:hAnsi="Bookman Old Style"/>
          <w:b/>
          <w:sz w:val="20"/>
          <w:szCs w:val="20"/>
        </w:rPr>
        <w:t>(art. 92 ust. 2 ustawy Prawo zamówień publicznych)</w:t>
      </w:r>
      <w:r w:rsidR="0035637B" w:rsidRPr="00F126B0">
        <w:rPr>
          <w:rFonts w:ascii="Bookman Old Style" w:hAnsi="Bookman Old Style"/>
          <w:b/>
          <w:sz w:val="20"/>
          <w:szCs w:val="20"/>
        </w:rPr>
        <w:t xml:space="preserve"> </w:t>
      </w:r>
    </w:p>
    <w:p w:rsidR="00D817A7" w:rsidRPr="00F126B0" w:rsidRDefault="00D817A7" w:rsidP="00F66C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360" w:lineRule="auto"/>
        <w:ind w:right="22"/>
        <w:jc w:val="both"/>
        <w:rPr>
          <w:rFonts w:ascii="Bookman Old Style" w:hAnsi="Bookman Old Style"/>
          <w:b/>
          <w:sz w:val="20"/>
          <w:szCs w:val="20"/>
        </w:rPr>
      </w:pPr>
    </w:p>
    <w:p w:rsidR="00F126B0" w:rsidRPr="00F66CF2" w:rsidRDefault="00D817A7" w:rsidP="00F66CF2">
      <w:pPr>
        <w:spacing w:line="360" w:lineRule="auto"/>
        <w:ind w:right="23"/>
        <w:jc w:val="both"/>
        <w:rPr>
          <w:rFonts w:ascii="Bookman Old Style" w:hAnsi="Bookman Old Style" w:cs="Arial"/>
          <w:b/>
          <w:sz w:val="20"/>
          <w:szCs w:val="20"/>
          <w:lang w:eastAsia="ar-SA"/>
        </w:rPr>
      </w:pPr>
      <w:r w:rsidRPr="00F66CF2">
        <w:rPr>
          <w:rFonts w:ascii="Bookman Old Style" w:hAnsi="Bookman Old Style"/>
          <w:b/>
          <w:sz w:val="20"/>
          <w:szCs w:val="20"/>
        </w:rPr>
        <w:t>1. GMINA MIASTO KROSNO</w:t>
      </w:r>
      <w:r w:rsidRPr="00F66CF2">
        <w:rPr>
          <w:rFonts w:ascii="Bookman Old Style" w:hAnsi="Bookman Old Style"/>
          <w:sz w:val="20"/>
          <w:szCs w:val="20"/>
        </w:rPr>
        <w:t>, ul. Lwowska 28a, 38-400 Krosno, zw</w:t>
      </w:r>
      <w:r w:rsidR="00F026CB" w:rsidRPr="00F66CF2">
        <w:rPr>
          <w:rFonts w:ascii="Bookman Old Style" w:hAnsi="Bookman Old Style"/>
          <w:sz w:val="20"/>
          <w:szCs w:val="20"/>
        </w:rPr>
        <w:t>ana dalej Zamawiającym, w </w:t>
      </w:r>
      <w:r w:rsidR="0035637B" w:rsidRPr="00F66CF2">
        <w:rPr>
          <w:rFonts w:ascii="Bookman Old Style" w:hAnsi="Bookman Old Style"/>
          <w:sz w:val="20"/>
          <w:szCs w:val="20"/>
        </w:rPr>
        <w:t>dniu</w:t>
      </w:r>
      <w:r w:rsidR="005106BF" w:rsidRPr="00F66CF2">
        <w:rPr>
          <w:rFonts w:ascii="Bookman Old Style" w:hAnsi="Bookman Old Style"/>
          <w:sz w:val="20"/>
          <w:szCs w:val="20"/>
        </w:rPr>
        <w:t xml:space="preserve"> 1</w:t>
      </w:r>
      <w:r w:rsidR="00F66CF2" w:rsidRPr="00F66CF2">
        <w:rPr>
          <w:rFonts w:ascii="Bookman Old Style" w:hAnsi="Bookman Old Style"/>
          <w:sz w:val="20"/>
          <w:szCs w:val="20"/>
        </w:rPr>
        <w:t>8</w:t>
      </w:r>
      <w:r w:rsidR="00131B1C" w:rsidRPr="00F66CF2">
        <w:rPr>
          <w:rFonts w:ascii="Bookman Old Style" w:hAnsi="Bookman Old Style"/>
          <w:sz w:val="20"/>
          <w:szCs w:val="20"/>
        </w:rPr>
        <w:t>.</w:t>
      </w:r>
      <w:r w:rsidR="005106BF" w:rsidRPr="00F66CF2">
        <w:rPr>
          <w:rFonts w:ascii="Bookman Old Style" w:hAnsi="Bookman Old Style"/>
          <w:sz w:val="20"/>
          <w:szCs w:val="20"/>
        </w:rPr>
        <w:t>10</w:t>
      </w:r>
      <w:r w:rsidR="00131B1C" w:rsidRPr="00F66CF2">
        <w:rPr>
          <w:rFonts w:ascii="Bookman Old Style" w:hAnsi="Bookman Old Style"/>
          <w:sz w:val="20"/>
          <w:szCs w:val="20"/>
        </w:rPr>
        <w:t>.</w:t>
      </w:r>
      <w:r w:rsidRPr="00F66CF2">
        <w:rPr>
          <w:rFonts w:ascii="Bookman Old Style" w:hAnsi="Bookman Old Style"/>
          <w:sz w:val="20"/>
          <w:szCs w:val="20"/>
        </w:rPr>
        <w:t>201</w:t>
      </w:r>
      <w:r w:rsidR="00C62E77" w:rsidRPr="00F66CF2">
        <w:rPr>
          <w:rFonts w:ascii="Bookman Old Style" w:hAnsi="Bookman Old Style"/>
          <w:sz w:val="20"/>
          <w:szCs w:val="20"/>
        </w:rPr>
        <w:t>9</w:t>
      </w:r>
      <w:proofErr w:type="gramStart"/>
      <w:r w:rsidRPr="00F66CF2">
        <w:rPr>
          <w:rFonts w:ascii="Bookman Old Style" w:hAnsi="Bookman Old Style"/>
          <w:sz w:val="20"/>
          <w:szCs w:val="20"/>
        </w:rPr>
        <w:t>r</w:t>
      </w:r>
      <w:proofErr w:type="gramEnd"/>
      <w:r w:rsidRPr="00F66CF2">
        <w:rPr>
          <w:rFonts w:ascii="Bookman Old Style" w:hAnsi="Bookman Old Style"/>
          <w:sz w:val="20"/>
          <w:szCs w:val="20"/>
        </w:rPr>
        <w:t>. rozstrzygnęła postępowani</w:t>
      </w:r>
      <w:r w:rsidR="00131B1C" w:rsidRPr="00F66CF2">
        <w:rPr>
          <w:rFonts w:ascii="Bookman Old Style" w:hAnsi="Bookman Old Style"/>
          <w:sz w:val="20"/>
          <w:szCs w:val="20"/>
        </w:rPr>
        <w:t>e</w:t>
      </w:r>
      <w:r w:rsidRPr="00F66CF2">
        <w:rPr>
          <w:rFonts w:ascii="Bookman Old Style" w:hAnsi="Bookman Old Style"/>
          <w:sz w:val="20"/>
          <w:szCs w:val="20"/>
        </w:rPr>
        <w:t xml:space="preserve"> prowadzone w trybie przetargu nieograniczonego pn.:</w:t>
      </w:r>
      <w:r w:rsidR="00F126B0" w:rsidRPr="00F66CF2">
        <w:rPr>
          <w:rFonts w:ascii="Bookman Old Style" w:hAnsi="Bookman Old Style"/>
          <w:sz w:val="20"/>
          <w:szCs w:val="20"/>
        </w:rPr>
        <w:t xml:space="preserve"> </w:t>
      </w:r>
      <w:r w:rsidR="00F126B0" w:rsidRPr="00F66CF2">
        <w:rPr>
          <w:rFonts w:ascii="Bookman Old Style" w:hAnsi="Bookman Old Style"/>
          <w:b/>
          <w:sz w:val="20"/>
          <w:szCs w:val="20"/>
          <w:lang w:eastAsia="ar-SA"/>
        </w:rPr>
        <w:t>„</w:t>
      </w:r>
      <w:r w:rsidR="00F66CF2" w:rsidRPr="00F66CF2">
        <w:rPr>
          <w:rFonts w:ascii="Bookman Old Style" w:eastAsia="Calibri" w:hAnsi="Bookman Old Style" w:cs="Arial"/>
          <w:b/>
          <w:sz w:val="20"/>
          <w:szCs w:val="20"/>
        </w:rPr>
        <w:t>Budowa otwartej strefy aktywno</w:t>
      </w:r>
      <w:r w:rsidR="00F66CF2" w:rsidRPr="00F66CF2">
        <w:rPr>
          <w:rFonts w:ascii="Bookman Old Style" w:eastAsia="Calibri" w:hAnsi="Bookman Old Style" w:cs="Arial" w:hint="eastAsia"/>
          <w:b/>
          <w:sz w:val="20"/>
          <w:szCs w:val="20"/>
        </w:rPr>
        <w:t>ś</w:t>
      </w:r>
      <w:r w:rsidR="00F66CF2" w:rsidRPr="00F66CF2">
        <w:rPr>
          <w:rFonts w:ascii="Bookman Old Style" w:eastAsia="Calibri" w:hAnsi="Bookman Old Style" w:cs="Arial"/>
          <w:b/>
          <w:sz w:val="20"/>
          <w:szCs w:val="20"/>
        </w:rPr>
        <w:t>ci z budow</w:t>
      </w:r>
      <w:r w:rsidR="00F66CF2" w:rsidRPr="00F66CF2">
        <w:rPr>
          <w:rFonts w:ascii="Bookman Old Style" w:eastAsia="Calibri" w:hAnsi="Bookman Old Style" w:cs="Arial" w:hint="eastAsia"/>
          <w:b/>
          <w:sz w:val="20"/>
          <w:szCs w:val="20"/>
        </w:rPr>
        <w:t>ą</w:t>
      </w:r>
      <w:r w:rsidR="00F66CF2" w:rsidRPr="00F66CF2">
        <w:rPr>
          <w:rFonts w:ascii="Bookman Old Style" w:eastAsia="Calibri" w:hAnsi="Bookman Old Style" w:cs="Arial"/>
          <w:b/>
          <w:sz w:val="20"/>
          <w:szCs w:val="20"/>
        </w:rPr>
        <w:t xml:space="preserve"> placu zabaw i ci</w:t>
      </w:r>
      <w:r w:rsidR="00F66CF2" w:rsidRPr="00F66CF2">
        <w:rPr>
          <w:rFonts w:ascii="Bookman Old Style" w:eastAsia="Calibri" w:hAnsi="Bookman Old Style" w:cs="Arial" w:hint="eastAsia"/>
          <w:b/>
          <w:sz w:val="20"/>
          <w:szCs w:val="20"/>
        </w:rPr>
        <w:t>ą</w:t>
      </w:r>
      <w:r w:rsidR="00F66CF2" w:rsidRPr="00F66CF2">
        <w:rPr>
          <w:rFonts w:ascii="Bookman Old Style" w:eastAsia="Calibri" w:hAnsi="Bookman Old Style" w:cs="Arial"/>
          <w:b/>
          <w:sz w:val="20"/>
          <w:szCs w:val="20"/>
        </w:rPr>
        <w:t xml:space="preserve">gu pieszo-rowerowego” </w:t>
      </w:r>
      <w:r w:rsidR="00F66CF2" w:rsidRPr="00F66CF2">
        <w:rPr>
          <w:rFonts w:ascii="Bookman Old Style" w:eastAsia="Calibri" w:hAnsi="Bookman Old Style" w:cs="Arial"/>
          <w:b/>
          <w:bCs/>
          <w:sz w:val="20"/>
          <w:szCs w:val="20"/>
        </w:rPr>
        <w:t>„Dobudowa punktów świetlnych na Osiedlu Markiewicza w Krośnie</w:t>
      </w:r>
      <w:r w:rsidR="00F126B0" w:rsidRPr="00F66CF2">
        <w:rPr>
          <w:rFonts w:ascii="Bookman Old Style" w:hAnsi="Bookman Old Style" w:cs="Arial"/>
          <w:b/>
          <w:sz w:val="20"/>
          <w:szCs w:val="20"/>
          <w:lang w:eastAsia="ar-SA"/>
        </w:rPr>
        <w:t>”</w:t>
      </w:r>
      <w:r w:rsidR="00F126B0" w:rsidRPr="00F66CF2">
        <w:rPr>
          <w:rFonts w:ascii="Bookman Old Style" w:hAnsi="Bookman Old Style" w:cs="Arial"/>
          <w:sz w:val="20"/>
          <w:szCs w:val="20"/>
          <w:lang w:eastAsia="ar-SA"/>
        </w:rPr>
        <w:t>.</w:t>
      </w:r>
    </w:p>
    <w:p w:rsidR="0086726D" w:rsidRPr="00F126B0" w:rsidRDefault="0086726D" w:rsidP="005106BF">
      <w:pPr>
        <w:pStyle w:val="NormalnyWeb"/>
        <w:spacing w:before="0" w:beforeAutospacing="0" w:after="0" w:afterAutospacing="0" w:line="360" w:lineRule="auto"/>
        <w:ind w:right="23"/>
        <w:jc w:val="both"/>
        <w:rPr>
          <w:rFonts w:ascii="Bookman Old Style" w:hAnsi="Bookman Old Style"/>
          <w:b/>
          <w:sz w:val="20"/>
          <w:szCs w:val="20"/>
        </w:rPr>
      </w:pPr>
    </w:p>
    <w:p w:rsidR="00F126B0" w:rsidRPr="00F66CF2" w:rsidRDefault="00D817A7" w:rsidP="00F126B0">
      <w:pPr>
        <w:pStyle w:val="NormalnyWeb"/>
        <w:spacing w:before="0" w:beforeAutospacing="0" w:after="0" w:afterAutospacing="0" w:line="360" w:lineRule="auto"/>
        <w:ind w:right="23"/>
        <w:jc w:val="both"/>
        <w:rPr>
          <w:rFonts w:ascii="Bookman Old Style" w:hAnsi="Bookman Old Style"/>
          <w:sz w:val="20"/>
          <w:szCs w:val="20"/>
        </w:rPr>
      </w:pPr>
      <w:r w:rsidRPr="00F66CF2">
        <w:rPr>
          <w:rFonts w:ascii="Bookman Old Style" w:hAnsi="Bookman Old Style"/>
          <w:b/>
          <w:sz w:val="20"/>
          <w:szCs w:val="20"/>
        </w:rPr>
        <w:t>2.</w:t>
      </w:r>
      <w:r w:rsidR="00F126B0" w:rsidRPr="00F66CF2">
        <w:rPr>
          <w:rFonts w:ascii="Bookman Old Style" w:hAnsi="Bookman Old Style"/>
          <w:b/>
          <w:sz w:val="20"/>
          <w:szCs w:val="20"/>
        </w:rPr>
        <w:t xml:space="preserve"> </w:t>
      </w:r>
      <w:r w:rsidR="00F126B0" w:rsidRPr="00F66CF2">
        <w:rPr>
          <w:rFonts w:ascii="Bookman Old Style" w:hAnsi="Bookman Old Style"/>
          <w:sz w:val="20"/>
          <w:szCs w:val="20"/>
        </w:rPr>
        <w:t>Na wykonanie przedmiotowego zadania wpłynęł</w:t>
      </w:r>
      <w:r w:rsidR="00F66CF2" w:rsidRPr="00F66CF2">
        <w:rPr>
          <w:rFonts w:ascii="Bookman Old Style" w:hAnsi="Bookman Old Style"/>
          <w:sz w:val="20"/>
          <w:szCs w:val="20"/>
        </w:rPr>
        <w:t>o</w:t>
      </w:r>
      <w:r w:rsidR="00F126B0" w:rsidRPr="00F66CF2">
        <w:rPr>
          <w:rFonts w:ascii="Bookman Old Style" w:hAnsi="Bookman Old Style"/>
          <w:sz w:val="20"/>
          <w:szCs w:val="20"/>
        </w:rPr>
        <w:t xml:space="preserve"> </w:t>
      </w:r>
      <w:r w:rsidR="00F66CF2" w:rsidRPr="00F66CF2">
        <w:rPr>
          <w:rFonts w:ascii="Bookman Old Style" w:hAnsi="Bookman Old Style"/>
          <w:sz w:val="20"/>
          <w:szCs w:val="20"/>
        </w:rPr>
        <w:t>5</w:t>
      </w:r>
      <w:r w:rsidR="00F126B0" w:rsidRPr="00F66CF2">
        <w:rPr>
          <w:rFonts w:ascii="Bookman Old Style" w:hAnsi="Bookman Old Style"/>
          <w:sz w:val="20"/>
          <w:szCs w:val="20"/>
        </w:rPr>
        <w:t xml:space="preserve"> ofert złożon</w:t>
      </w:r>
      <w:r w:rsidR="00F66CF2" w:rsidRPr="00F66CF2">
        <w:rPr>
          <w:rFonts w:ascii="Bookman Old Style" w:hAnsi="Bookman Old Style"/>
          <w:sz w:val="20"/>
          <w:szCs w:val="20"/>
        </w:rPr>
        <w:t>ych</w:t>
      </w:r>
      <w:r w:rsidR="00F126B0" w:rsidRPr="00F66CF2">
        <w:rPr>
          <w:rFonts w:ascii="Bookman Old Style" w:hAnsi="Bookman Old Style"/>
          <w:sz w:val="20"/>
          <w:szCs w:val="20"/>
        </w:rPr>
        <w:t xml:space="preserve"> przez </w:t>
      </w:r>
      <w:r w:rsidR="00F66CF2" w:rsidRPr="00F66CF2">
        <w:rPr>
          <w:rFonts w:ascii="Bookman Old Style" w:hAnsi="Bookman Old Style"/>
          <w:sz w:val="20"/>
          <w:szCs w:val="20"/>
        </w:rPr>
        <w:t xml:space="preserve">następujących </w:t>
      </w:r>
      <w:r w:rsidR="00F126B0" w:rsidRPr="00F66CF2">
        <w:rPr>
          <w:rFonts w:ascii="Bookman Old Style" w:hAnsi="Bookman Old Style"/>
          <w:sz w:val="20"/>
          <w:szCs w:val="20"/>
        </w:rPr>
        <w:t>wykonawc</w:t>
      </w:r>
      <w:r w:rsidR="00F66CF2" w:rsidRPr="00F66CF2">
        <w:rPr>
          <w:rFonts w:ascii="Bookman Old Style" w:hAnsi="Bookman Old Style"/>
          <w:sz w:val="20"/>
          <w:szCs w:val="20"/>
        </w:rPr>
        <w:t>ów</w:t>
      </w:r>
      <w:r w:rsidR="00F126B0" w:rsidRPr="00F66CF2">
        <w:rPr>
          <w:rFonts w:ascii="Bookman Old Style" w:hAnsi="Bookman Old Style"/>
          <w:sz w:val="20"/>
          <w:szCs w:val="20"/>
        </w:rPr>
        <w:t>:</w:t>
      </w:r>
    </w:p>
    <w:p w:rsidR="00F66CF2" w:rsidRPr="00F66CF2" w:rsidRDefault="00F66CF2" w:rsidP="00F66CF2">
      <w:pPr>
        <w:numPr>
          <w:ilvl w:val="0"/>
          <w:numId w:val="23"/>
        </w:numPr>
        <w:tabs>
          <w:tab w:val="left" w:pos="21"/>
        </w:tabs>
        <w:spacing w:line="360" w:lineRule="auto"/>
        <w:ind w:left="426" w:right="23" w:hanging="426"/>
        <w:jc w:val="both"/>
        <w:rPr>
          <w:rFonts w:ascii="Bookman Old Style" w:hAnsi="Bookman Old Style"/>
          <w:sz w:val="20"/>
          <w:szCs w:val="20"/>
        </w:rPr>
      </w:pPr>
      <w:r w:rsidRPr="00F66CF2">
        <w:rPr>
          <w:rFonts w:ascii="Bookman Old Style" w:hAnsi="Bookman Old Style"/>
          <w:sz w:val="20"/>
          <w:szCs w:val="20"/>
        </w:rPr>
        <w:t xml:space="preserve">„Apis Polska” Sp. z o. </w:t>
      </w:r>
      <w:proofErr w:type="gramStart"/>
      <w:r w:rsidRPr="00F66CF2">
        <w:rPr>
          <w:rFonts w:ascii="Bookman Old Style" w:hAnsi="Bookman Old Style"/>
          <w:sz w:val="20"/>
          <w:szCs w:val="20"/>
        </w:rPr>
        <w:t>o</w:t>
      </w:r>
      <w:proofErr w:type="gramEnd"/>
      <w:r w:rsidRPr="00F66CF2">
        <w:rPr>
          <w:rFonts w:ascii="Bookman Old Style" w:hAnsi="Bookman Old Style"/>
          <w:sz w:val="20"/>
          <w:szCs w:val="20"/>
        </w:rPr>
        <w:t xml:space="preserve">., </w:t>
      </w:r>
      <w:proofErr w:type="gramStart"/>
      <w:r w:rsidRPr="00F66CF2">
        <w:rPr>
          <w:rFonts w:ascii="Bookman Old Style" w:hAnsi="Bookman Old Style"/>
          <w:sz w:val="20"/>
          <w:szCs w:val="20"/>
        </w:rPr>
        <w:t>ul</w:t>
      </w:r>
      <w:proofErr w:type="gramEnd"/>
      <w:r w:rsidRPr="00F66CF2">
        <w:rPr>
          <w:rFonts w:ascii="Bookman Old Style" w:hAnsi="Bookman Old Style"/>
          <w:sz w:val="20"/>
          <w:szCs w:val="20"/>
        </w:rPr>
        <w:t>. 3 maja 85, 37-500 Jarosław,</w:t>
      </w:r>
    </w:p>
    <w:p w:rsidR="00F66CF2" w:rsidRPr="00F66CF2" w:rsidRDefault="00F66CF2" w:rsidP="00F66CF2">
      <w:pPr>
        <w:numPr>
          <w:ilvl w:val="0"/>
          <w:numId w:val="23"/>
        </w:numPr>
        <w:tabs>
          <w:tab w:val="left" w:pos="21"/>
        </w:tabs>
        <w:spacing w:line="360" w:lineRule="auto"/>
        <w:ind w:left="426" w:right="23" w:hanging="426"/>
        <w:jc w:val="both"/>
        <w:rPr>
          <w:rFonts w:ascii="Bookman Old Style" w:hAnsi="Bookman Old Style"/>
          <w:sz w:val="20"/>
          <w:szCs w:val="20"/>
        </w:rPr>
      </w:pPr>
      <w:r w:rsidRPr="00F66CF2">
        <w:rPr>
          <w:rFonts w:ascii="Bookman Old Style" w:hAnsi="Bookman Old Style"/>
          <w:sz w:val="20"/>
          <w:szCs w:val="20"/>
        </w:rPr>
        <w:t xml:space="preserve">Zakład Instalacyjny Ryszard Staroń, ul. Powstańców Warszawskich 50, </w:t>
      </w:r>
      <w:r w:rsidRPr="00F66CF2">
        <w:rPr>
          <w:rFonts w:ascii="Bookman Old Style" w:hAnsi="Bookman Old Style"/>
          <w:sz w:val="20"/>
          <w:szCs w:val="20"/>
        </w:rPr>
        <w:br/>
        <w:t>38-400 Krosno,</w:t>
      </w:r>
    </w:p>
    <w:p w:rsidR="00F66CF2" w:rsidRPr="00F66CF2" w:rsidRDefault="00F66CF2" w:rsidP="00F66CF2">
      <w:pPr>
        <w:numPr>
          <w:ilvl w:val="0"/>
          <w:numId w:val="23"/>
        </w:numPr>
        <w:tabs>
          <w:tab w:val="left" w:pos="21"/>
        </w:tabs>
        <w:spacing w:line="360" w:lineRule="auto"/>
        <w:ind w:left="426" w:right="23" w:hanging="426"/>
        <w:jc w:val="both"/>
        <w:rPr>
          <w:rFonts w:ascii="Bookman Old Style" w:hAnsi="Bookman Old Style"/>
          <w:sz w:val="20"/>
          <w:szCs w:val="20"/>
        </w:rPr>
      </w:pPr>
      <w:r w:rsidRPr="00F66CF2">
        <w:rPr>
          <w:rFonts w:ascii="Bookman Old Style" w:hAnsi="Bookman Old Style"/>
          <w:sz w:val="20"/>
          <w:szCs w:val="20"/>
        </w:rPr>
        <w:t>„EUROPEL” Sp. z o.</w:t>
      </w:r>
      <w:proofErr w:type="gramStart"/>
      <w:r w:rsidRPr="00F66CF2">
        <w:rPr>
          <w:rFonts w:ascii="Bookman Old Style" w:hAnsi="Bookman Old Style"/>
          <w:sz w:val="20"/>
          <w:szCs w:val="20"/>
        </w:rPr>
        <w:t>o</w:t>
      </w:r>
      <w:proofErr w:type="gramEnd"/>
      <w:r w:rsidRPr="00F66CF2">
        <w:rPr>
          <w:rFonts w:ascii="Bookman Old Style" w:hAnsi="Bookman Old Style"/>
          <w:sz w:val="20"/>
          <w:szCs w:val="20"/>
        </w:rPr>
        <w:t xml:space="preserve">., </w:t>
      </w:r>
      <w:proofErr w:type="gramStart"/>
      <w:r w:rsidRPr="00F66CF2">
        <w:rPr>
          <w:rFonts w:ascii="Bookman Old Style" w:hAnsi="Bookman Old Style"/>
          <w:sz w:val="20"/>
          <w:szCs w:val="20"/>
        </w:rPr>
        <w:t>ul</w:t>
      </w:r>
      <w:proofErr w:type="gramEnd"/>
      <w:r w:rsidRPr="00F66CF2">
        <w:rPr>
          <w:rFonts w:ascii="Bookman Old Style" w:hAnsi="Bookman Old Style"/>
          <w:sz w:val="20"/>
          <w:szCs w:val="20"/>
        </w:rPr>
        <w:t>. Spółdzielcza 4, 38-420 Korczyna,</w:t>
      </w:r>
    </w:p>
    <w:p w:rsidR="00F66CF2" w:rsidRPr="00F66CF2" w:rsidRDefault="00F66CF2" w:rsidP="00F66CF2">
      <w:pPr>
        <w:numPr>
          <w:ilvl w:val="0"/>
          <w:numId w:val="23"/>
        </w:numPr>
        <w:tabs>
          <w:tab w:val="left" w:pos="21"/>
        </w:tabs>
        <w:spacing w:line="360" w:lineRule="auto"/>
        <w:ind w:left="426" w:right="23" w:hanging="426"/>
        <w:jc w:val="both"/>
        <w:rPr>
          <w:rFonts w:ascii="Bookman Old Style" w:hAnsi="Bookman Old Style"/>
          <w:b/>
          <w:sz w:val="20"/>
          <w:szCs w:val="20"/>
        </w:rPr>
      </w:pPr>
      <w:r w:rsidRPr="00F66CF2">
        <w:rPr>
          <w:rFonts w:ascii="Bookman Old Style" w:hAnsi="Bookman Old Style"/>
          <w:sz w:val="20"/>
          <w:szCs w:val="20"/>
        </w:rPr>
        <w:t>Zakład Produkcyjno-Usługowo-Handlowy „BOGBUD” Bogdan Wronkowicz, ul. Zielona 10, 38-480 Rymanów,</w:t>
      </w:r>
    </w:p>
    <w:p w:rsidR="00F126B0" w:rsidRPr="00F66CF2" w:rsidRDefault="00F66CF2" w:rsidP="00F66CF2">
      <w:pPr>
        <w:numPr>
          <w:ilvl w:val="0"/>
          <w:numId w:val="23"/>
        </w:numPr>
        <w:tabs>
          <w:tab w:val="left" w:pos="21"/>
        </w:tabs>
        <w:spacing w:line="360" w:lineRule="auto"/>
        <w:ind w:left="426" w:right="23" w:hanging="426"/>
        <w:jc w:val="both"/>
        <w:rPr>
          <w:rFonts w:ascii="Bookman Old Style" w:hAnsi="Bookman Old Style"/>
          <w:b/>
          <w:sz w:val="20"/>
          <w:szCs w:val="20"/>
        </w:rPr>
      </w:pPr>
      <w:r w:rsidRPr="00F66CF2">
        <w:rPr>
          <w:rFonts w:ascii="Bookman Old Style" w:hAnsi="Bookman Old Style"/>
          <w:sz w:val="20"/>
          <w:szCs w:val="20"/>
        </w:rPr>
        <w:t>„RAF – MAR” Sp. z o.</w:t>
      </w:r>
      <w:proofErr w:type="gramStart"/>
      <w:r w:rsidRPr="00F66CF2">
        <w:rPr>
          <w:rFonts w:ascii="Bookman Old Style" w:hAnsi="Bookman Old Style"/>
          <w:sz w:val="20"/>
          <w:szCs w:val="20"/>
        </w:rPr>
        <w:t>o</w:t>
      </w:r>
      <w:proofErr w:type="gramEnd"/>
      <w:r w:rsidRPr="00F66CF2">
        <w:rPr>
          <w:rFonts w:ascii="Bookman Old Style" w:hAnsi="Bookman Old Style"/>
          <w:sz w:val="20"/>
          <w:szCs w:val="20"/>
        </w:rPr>
        <w:t>., Lutcza 194, 38-112 Lutcza</w:t>
      </w:r>
      <w:r w:rsidR="00F126B0" w:rsidRPr="00F66CF2">
        <w:rPr>
          <w:rFonts w:ascii="Bookman Old Style" w:hAnsi="Bookman Old Style"/>
          <w:sz w:val="20"/>
          <w:szCs w:val="20"/>
        </w:rPr>
        <w:t>.</w:t>
      </w:r>
    </w:p>
    <w:p w:rsidR="005106BF" w:rsidRPr="00F126B0" w:rsidRDefault="005106BF" w:rsidP="00F126B0">
      <w:pPr>
        <w:tabs>
          <w:tab w:val="left" w:pos="21"/>
        </w:tabs>
        <w:spacing w:line="360" w:lineRule="auto"/>
        <w:ind w:left="426" w:right="23"/>
        <w:jc w:val="both"/>
        <w:rPr>
          <w:rFonts w:ascii="Bookman Old Style" w:hAnsi="Bookman Old Style"/>
          <w:b/>
          <w:sz w:val="20"/>
          <w:szCs w:val="20"/>
        </w:rPr>
      </w:pPr>
    </w:p>
    <w:p w:rsidR="00F126B0" w:rsidRPr="00F66CF2" w:rsidRDefault="00D817A7" w:rsidP="00F126B0">
      <w:pPr>
        <w:spacing w:line="360" w:lineRule="auto"/>
        <w:ind w:right="23"/>
        <w:jc w:val="both"/>
        <w:rPr>
          <w:rFonts w:ascii="Bookman Old Style" w:hAnsi="Bookman Old Style"/>
          <w:b/>
          <w:sz w:val="20"/>
          <w:szCs w:val="20"/>
        </w:rPr>
      </w:pPr>
      <w:r w:rsidRPr="00F66CF2">
        <w:rPr>
          <w:rFonts w:ascii="Bookman Old Style" w:hAnsi="Bookman Old Style" w:cs="Arial"/>
          <w:b/>
          <w:sz w:val="20"/>
          <w:szCs w:val="20"/>
        </w:rPr>
        <w:t>3.</w:t>
      </w:r>
      <w:r w:rsidR="005106BF" w:rsidRPr="00F66CF2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F66CF2" w:rsidRPr="00F66CF2">
        <w:rPr>
          <w:rFonts w:ascii="Bookman Old Style" w:hAnsi="Bookman Old Style"/>
          <w:b/>
          <w:sz w:val="20"/>
          <w:szCs w:val="20"/>
        </w:rPr>
        <w:t xml:space="preserve">Ceny i długość okresu </w:t>
      </w:r>
      <w:proofErr w:type="gramStart"/>
      <w:r w:rsidR="00F66CF2" w:rsidRPr="00F66CF2">
        <w:rPr>
          <w:rFonts w:ascii="Bookman Old Style" w:hAnsi="Bookman Old Style"/>
          <w:b/>
          <w:sz w:val="20"/>
          <w:szCs w:val="20"/>
        </w:rPr>
        <w:t>gwarancji jakości</w:t>
      </w:r>
      <w:proofErr w:type="gramEnd"/>
      <w:r w:rsidR="00F66CF2" w:rsidRPr="00F66CF2">
        <w:rPr>
          <w:rFonts w:ascii="Bookman Old Style" w:hAnsi="Bookman Old Style"/>
          <w:b/>
          <w:sz w:val="20"/>
          <w:szCs w:val="20"/>
        </w:rPr>
        <w:t xml:space="preserve"> i rękojmi za wady</w:t>
      </w:r>
      <w:r w:rsidR="00F126B0" w:rsidRPr="00F66CF2">
        <w:rPr>
          <w:rFonts w:ascii="Bookman Old Style" w:hAnsi="Bookman Old Style"/>
          <w:b/>
          <w:sz w:val="20"/>
          <w:szCs w:val="20"/>
        </w:rPr>
        <w:t>:</w:t>
      </w:r>
    </w:p>
    <w:p w:rsidR="00F66CF2" w:rsidRPr="00F66CF2" w:rsidRDefault="00F66CF2" w:rsidP="00F66CF2">
      <w:pPr>
        <w:numPr>
          <w:ilvl w:val="0"/>
          <w:numId w:val="24"/>
        </w:numPr>
        <w:spacing w:line="360" w:lineRule="auto"/>
        <w:ind w:right="23"/>
        <w:jc w:val="both"/>
        <w:rPr>
          <w:rFonts w:ascii="Bookman Old Style" w:hAnsi="Bookman Old Style"/>
          <w:sz w:val="20"/>
          <w:szCs w:val="20"/>
        </w:rPr>
      </w:pPr>
      <w:r w:rsidRPr="00F66CF2">
        <w:rPr>
          <w:rFonts w:ascii="Bookman Old Style" w:hAnsi="Bookman Old Style"/>
          <w:sz w:val="20"/>
          <w:szCs w:val="20"/>
        </w:rPr>
        <w:t>Wykonawca nr 1:</w:t>
      </w:r>
    </w:p>
    <w:p w:rsidR="00F66CF2" w:rsidRPr="00F66CF2" w:rsidRDefault="00F66CF2" w:rsidP="00F66CF2">
      <w:pPr>
        <w:numPr>
          <w:ilvl w:val="0"/>
          <w:numId w:val="25"/>
        </w:numPr>
        <w:tabs>
          <w:tab w:val="left" w:pos="1134"/>
        </w:tabs>
        <w:spacing w:line="360" w:lineRule="auto"/>
        <w:ind w:left="1134" w:right="23" w:hanging="414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F66CF2">
        <w:rPr>
          <w:rFonts w:ascii="Bookman Old Style" w:hAnsi="Bookman Old Style"/>
          <w:sz w:val="20"/>
          <w:szCs w:val="20"/>
        </w:rPr>
        <w:t>cena</w:t>
      </w:r>
      <w:proofErr w:type="gramEnd"/>
      <w:r w:rsidRPr="00F66CF2">
        <w:rPr>
          <w:rFonts w:ascii="Bookman Old Style" w:hAnsi="Bookman Old Style"/>
          <w:sz w:val="20"/>
          <w:szCs w:val="20"/>
        </w:rPr>
        <w:t xml:space="preserve">: </w:t>
      </w:r>
      <w:r w:rsidRPr="00F66CF2">
        <w:rPr>
          <w:rFonts w:ascii="Bookman Old Style" w:hAnsi="Bookman Old Style"/>
          <w:sz w:val="20"/>
          <w:szCs w:val="20"/>
          <w:u w:val="single"/>
        </w:rPr>
        <w:t>972 432,24 zł</w:t>
      </w:r>
      <w:r w:rsidRPr="00F66CF2">
        <w:rPr>
          <w:rFonts w:ascii="Bookman Old Style" w:hAnsi="Bookman Old Style"/>
          <w:sz w:val="20"/>
          <w:szCs w:val="20"/>
        </w:rPr>
        <w:t>,</w:t>
      </w:r>
    </w:p>
    <w:p w:rsidR="00F66CF2" w:rsidRPr="00F66CF2" w:rsidRDefault="00F66CF2" w:rsidP="00F66CF2">
      <w:pPr>
        <w:numPr>
          <w:ilvl w:val="0"/>
          <w:numId w:val="25"/>
        </w:numPr>
        <w:tabs>
          <w:tab w:val="left" w:pos="1134"/>
        </w:tabs>
        <w:spacing w:line="360" w:lineRule="auto"/>
        <w:ind w:left="1134" w:right="23" w:hanging="414"/>
        <w:jc w:val="both"/>
        <w:rPr>
          <w:rFonts w:ascii="Bookman Old Style" w:hAnsi="Bookman Old Style"/>
          <w:sz w:val="20"/>
          <w:szCs w:val="20"/>
        </w:rPr>
      </w:pPr>
      <w:r w:rsidRPr="00F66CF2">
        <w:rPr>
          <w:rFonts w:ascii="Bookman Old Style" w:hAnsi="Bookman Old Style" w:cs="Bookman Old Style"/>
          <w:sz w:val="20"/>
          <w:szCs w:val="20"/>
        </w:rPr>
        <w:t xml:space="preserve">długość okresu </w:t>
      </w:r>
      <w:proofErr w:type="gramStart"/>
      <w:r w:rsidRPr="00F66CF2">
        <w:rPr>
          <w:rFonts w:ascii="Bookman Old Style" w:hAnsi="Bookman Old Style" w:cs="Bookman Old Style"/>
          <w:sz w:val="20"/>
          <w:szCs w:val="20"/>
        </w:rPr>
        <w:t>gwarancji jakości</w:t>
      </w:r>
      <w:proofErr w:type="gramEnd"/>
      <w:r w:rsidRPr="00F66CF2">
        <w:rPr>
          <w:rFonts w:ascii="Bookman Old Style" w:hAnsi="Bookman Old Style" w:cs="Bookman Old Style"/>
          <w:sz w:val="20"/>
          <w:szCs w:val="20"/>
        </w:rPr>
        <w:t xml:space="preserve"> i rękojmi za wady</w:t>
      </w:r>
      <w:r w:rsidRPr="00F66CF2">
        <w:rPr>
          <w:rFonts w:ascii="Bookman Old Style" w:hAnsi="Bookman Old Style" w:cs="Arial"/>
          <w:bCs/>
          <w:sz w:val="20"/>
          <w:szCs w:val="20"/>
        </w:rPr>
        <w:t xml:space="preserve">: </w:t>
      </w:r>
      <w:r w:rsidRPr="00F66CF2">
        <w:rPr>
          <w:rFonts w:ascii="Bookman Old Style" w:hAnsi="Bookman Old Style" w:cs="Arial"/>
          <w:bCs/>
          <w:sz w:val="20"/>
          <w:szCs w:val="20"/>
          <w:u w:val="single"/>
        </w:rPr>
        <w:t>4 lata</w:t>
      </w:r>
      <w:r w:rsidRPr="00F66CF2">
        <w:rPr>
          <w:rFonts w:ascii="Bookman Old Style" w:hAnsi="Bookman Old Style"/>
          <w:sz w:val="20"/>
          <w:szCs w:val="20"/>
          <w:lang w:eastAsia="ar-SA"/>
        </w:rPr>
        <w:t>,</w:t>
      </w:r>
    </w:p>
    <w:p w:rsidR="00F66CF2" w:rsidRPr="00F66CF2" w:rsidRDefault="00F66CF2" w:rsidP="00F66CF2">
      <w:pPr>
        <w:numPr>
          <w:ilvl w:val="0"/>
          <w:numId w:val="24"/>
        </w:numPr>
        <w:spacing w:line="360" w:lineRule="auto"/>
        <w:ind w:right="23"/>
        <w:jc w:val="both"/>
        <w:rPr>
          <w:rFonts w:ascii="Bookman Old Style" w:hAnsi="Bookman Old Style"/>
          <w:sz w:val="20"/>
          <w:szCs w:val="20"/>
        </w:rPr>
      </w:pPr>
      <w:r w:rsidRPr="00F66CF2">
        <w:rPr>
          <w:rFonts w:ascii="Bookman Old Style" w:hAnsi="Bookman Old Style"/>
          <w:sz w:val="20"/>
          <w:szCs w:val="20"/>
        </w:rPr>
        <w:t>Wykonawca nr 2:</w:t>
      </w:r>
    </w:p>
    <w:p w:rsidR="00F66CF2" w:rsidRPr="00F66CF2" w:rsidRDefault="00F66CF2" w:rsidP="00F66CF2">
      <w:pPr>
        <w:numPr>
          <w:ilvl w:val="0"/>
          <w:numId w:val="31"/>
        </w:numPr>
        <w:tabs>
          <w:tab w:val="left" w:pos="1134"/>
        </w:tabs>
        <w:spacing w:line="360" w:lineRule="auto"/>
        <w:ind w:right="23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F66CF2">
        <w:rPr>
          <w:rFonts w:ascii="Bookman Old Style" w:hAnsi="Bookman Old Style"/>
          <w:sz w:val="20"/>
          <w:szCs w:val="20"/>
        </w:rPr>
        <w:t>cena</w:t>
      </w:r>
      <w:proofErr w:type="gramEnd"/>
      <w:r w:rsidRPr="00F66CF2">
        <w:rPr>
          <w:rFonts w:ascii="Bookman Old Style" w:hAnsi="Bookman Old Style"/>
          <w:sz w:val="20"/>
          <w:szCs w:val="20"/>
        </w:rPr>
        <w:t xml:space="preserve">: </w:t>
      </w:r>
      <w:r w:rsidRPr="00F66CF2">
        <w:rPr>
          <w:rFonts w:ascii="Bookman Old Style" w:hAnsi="Bookman Old Style"/>
          <w:sz w:val="20"/>
          <w:szCs w:val="20"/>
          <w:u w:val="single"/>
        </w:rPr>
        <w:t>669 211,55 zł</w:t>
      </w:r>
      <w:r w:rsidRPr="00F66CF2">
        <w:rPr>
          <w:rFonts w:ascii="Bookman Old Style" w:hAnsi="Bookman Old Style"/>
          <w:sz w:val="20"/>
          <w:szCs w:val="20"/>
        </w:rPr>
        <w:t>,</w:t>
      </w:r>
    </w:p>
    <w:p w:rsidR="00F66CF2" w:rsidRPr="00F66CF2" w:rsidRDefault="00F66CF2" w:rsidP="00F66CF2">
      <w:pPr>
        <w:numPr>
          <w:ilvl w:val="0"/>
          <w:numId w:val="31"/>
        </w:numPr>
        <w:tabs>
          <w:tab w:val="left" w:pos="1134"/>
        </w:tabs>
        <w:spacing w:line="360" w:lineRule="auto"/>
        <w:ind w:right="23"/>
        <w:jc w:val="both"/>
        <w:rPr>
          <w:rFonts w:ascii="Bookman Old Style" w:hAnsi="Bookman Old Style"/>
          <w:sz w:val="20"/>
          <w:szCs w:val="20"/>
        </w:rPr>
      </w:pPr>
      <w:r w:rsidRPr="00F66CF2">
        <w:rPr>
          <w:rFonts w:ascii="Bookman Old Style" w:hAnsi="Bookman Old Style" w:cs="Bookman Old Style"/>
          <w:sz w:val="20"/>
          <w:szCs w:val="20"/>
        </w:rPr>
        <w:t xml:space="preserve">długość okresu </w:t>
      </w:r>
      <w:proofErr w:type="gramStart"/>
      <w:r w:rsidRPr="00F66CF2">
        <w:rPr>
          <w:rFonts w:ascii="Bookman Old Style" w:hAnsi="Bookman Old Style" w:cs="Bookman Old Style"/>
          <w:sz w:val="20"/>
          <w:szCs w:val="20"/>
        </w:rPr>
        <w:t>gwarancji jakości</w:t>
      </w:r>
      <w:proofErr w:type="gramEnd"/>
      <w:r w:rsidRPr="00F66CF2">
        <w:rPr>
          <w:rFonts w:ascii="Bookman Old Style" w:hAnsi="Bookman Old Style" w:cs="Bookman Old Style"/>
          <w:sz w:val="20"/>
          <w:szCs w:val="20"/>
        </w:rPr>
        <w:t xml:space="preserve"> i rękojmi za wady</w:t>
      </w:r>
      <w:r w:rsidRPr="00F66CF2">
        <w:rPr>
          <w:rFonts w:ascii="Bookman Old Style" w:hAnsi="Bookman Old Style" w:cs="Arial"/>
          <w:bCs/>
          <w:sz w:val="20"/>
          <w:szCs w:val="20"/>
        </w:rPr>
        <w:t xml:space="preserve">: </w:t>
      </w:r>
      <w:r w:rsidRPr="00F66CF2">
        <w:rPr>
          <w:rFonts w:ascii="Bookman Old Style" w:hAnsi="Bookman Old Style" w:cs="Arial"/>
          <w:bCs/>
          <w:sz w:val="20"/>
          <w:szCs w:val="20"/>
          <w:u w:val="single"/>
        </w:rPr>
        <w:t>4 lata</w:t>
      </w:r>
      <w:r w:rsidRPr="00F66CF2">
        <w:rPr>
          <w:rFonts w:ascii="Bookman Old Style" w:hAnsi="Bookman Old Style"/>
          <w:sz w:val="20"/>
          <w:szCs w:val="20"/>
          <w:lang w:eastAsia="ar-SA"/>
        </w:rPr>
        <w:t>,</w:t>
      </w:r>
    </w:p>
    <w:p w:rsidR="00F66CF2" w:rsidRPr="00F66CF2" w:rsidRDefault="00F66CF2" w:rsidP="00F66CF2">
      <w:pPr>
        <w:numPr>
          <w:ilvl w:val="0"/>
          <w:numId w:val="24"/>
        </w:numPr>
        <w:spacing w:line="360" w:lineRule="auto"/>
        <w:ind w:right="23"/>
        <w:jc w:val="both"/>
        <w:rPr>
          <w:rFonts w:ascii="Bookman Old Style" w:hAnsi="Bookman Old Style"/>
          <w:sz w:val="20"/>
          <w:szCs w:val="20"/>
        </w:rPr>
      </w:pPr>
      <w:r w:rsidRPr="00F66CF2">
        <w:rPr>
          <w:rFonts w:ascii="Bookman Old Style" w:hAnsi="Bookman Old Style"/>
          <w:sz w:val="20"/>
          <w:szCs w:val="20"/>
        </w:rPr>
        <w:t>Wykonawca nr 3:</w:t>
      </w:r>
    </w:p>
    <w:p w:rsidR="00F66CF2" w:rsidRPr="00F66CF2" w:rsidRDefault="00F66CF2" w:rsidP="00F66CF2">
      <w:pPr>
        <w:numPr>
          <w:ilvl w:val="0"/>
          <w:numId w:val="32"/>
        </w:numPr>
        <w:tabs>
          <w:tab w:val="left" w:pos="1134"/>
        </w:tabs>
        <w:spacing w:line="360" w:lineRule="auto"/>
        <w:ind w:right="23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F66CF2">
        <w:rPr>
          <w:rFonts w:ascii="Bookman Old Style" w:hAnsi="Bookman Old Style"/>
          <w:sz w:val="20"/>
          <w:szCs w:val="20"/>
        </w:rPr>
        <w:t>cena</w:t>
      </w:r>
      <w:proofErr w:type="gramEnd"/>
      <w:r w:rsidRPr="00F66CF2">
        <w:rPr>
          <w:rFonts w:ascii="Bookman Old Style" w:hAnsi="Bookman Old Style"/>
          <w:sz w:val="20"/>
          <w:szCs w:val="20"/>
        </w:rPr>
        <w:t xml:space="preserve">: </w:t>
      </w:r>
      <w:r w:rsidRPr="00F66CF2">
        <w:rPr>
          <w:rFonts w:ascii="Bookman Old Style" w:hAnsi="Bookman Old Style"/>
          <w:sz w:val="20"/>
          <w:szCs w:val="20"/>
          <w:u w:val="single"/>
        </w:rPr>
        <w:t>784 740,00 zł</w:t>
      </w:r>
      <w:r w:rsidRPr="00F66CF2">
        <w:rPr>
          <w:rFonts w:ascii="Bookman Old Style" w:hAnsi="Bookman Old Style"/>
          <w:sz w:val="20"/>
          <w:szCs w:val="20"/>
        </w:rPr>
        <w:t>,</w:t>
      </w:r>
    </w:p>
    <w:p w:rsidR="00F66CF2" w:rsidRPr="00F66CF2" w:rsidRDefault="00F66CF2" w:rsidP="00F66CF2">
      <w:pPr>
        <w:numPr>
          <w:ilvl w:val="0"/>
          <w:numId w:val="32"/>
        </w:numPr>
        <w:tabs>
          <w:tab w:val="left" w:pos="1134"/>
        </w:tabs>
        <w:spacing w:line="360" w:lineRule="auto"/>
        <w:ind w:right="23"/>
        <w:jc w:val="both"/>
        <w:rPr>
          <w:rFonts w:ascii="Bookman Old Style" w:hAnsi="Bookman Old Style"/>
          <w:sz w:val="20"/>
          <w:szCs w:val="20"/>
        </w:rPr>
      </w:pPr>
      <w:r w:rsidRPr="00F66CF2">
        <w:rPr>
          <w:rFonts w:ascii="Bookman Old Style" w:hAnsi="Bookman Old Style" w:cs="Bookman Old Style"/>
          <w:sz w:val="20"/>
          <w:szCs w:val="20"/>
        </w:rPr>
        <w:t xml:space="preserve">długość okresu </w:t>
      </w:r>
      <w:proofErr w:type="gramStart"/>
      <w:r w:rsidRPr="00F66CF2">
        <w:rPr>
          <w:rFonts w:ascii="Bookman Old Style" w:hAnsi="Bookman Old Style" w:cs="Bookman Old Style"/>
          <w:sz w:val="20"/>
          <w:szCs w:val="20"/>
        </w:rPr>
        <w:t>gwarancji jakości</w:t>
      </w:r>
      <w:proofErr w:type="gramEnd"/>
      <w:r w:rsidRPr="00F66CF2">
        <w:rPr>
          <w:rFonts w:ascii="Bookman Old Style" w:hAnsi="Bookman Old Style" w:cs="Bookman Old Style"/>
          <w:sz w:val="20"/>
          <w:szCs w:val="20"/>
        </w:rPr>
        <w:t xml:space="preserve"> i rękojmi za wady</w:t>
      </w:r>
      <w:r w:rsidRPr="00F66CF2">
        <w:rPr>
          <w:rFonts w:ascii="Bookman Old Style" w:hAnsi="Bookman Old Style" w:cs="Arial"/>
          <w:bCs/>
          <w:sz w:val="20"/>
          <w:szCs w:val="20"/>
        </w:rPr>
        <w:t xml:space="preserve">: </w:t>
      </w:r>
      <w:r w:rsidRPr="00F66CF2">
        <w:rPr>
          <w:rFonts w:ascii="Bookman Old Style" w:hAnsi="Bookman Old Style" w:cs="Arial"/>
          <w:bCs/>
          <w:sz w:val="20"/>
          <w:szCs w:val="20"/>
          <w:u w:val="single"/>
        </w:rPr>
        <w:t>4 lata</w:t>
      </w:r>
      <w:r w:rsidRPr="00F66CF2">
        <w:rPr>
          <w:rFonts w:ascii="Bookman Old Style" w:hAnsi="Bookman Old Style"/>
          <w:sz w:val="20"/>
          <w:szCs w:val="20"/>
          <w:lang w:eastAsia="ar-SA"/>
        </w:rPr>
        <w:t>,</w:t>
      </w:r>
    </w:p>
    <w:p w:rsidR="00F66CF2" w:rsidRPr="00F66CF2" w:rsidRDefault="00F66CF2" w:rsidP="00F66CF2">
      <w:pPr>
        <w:numPr>
          <w:ilvl w:val="0"/>
          <w:numId w:val="24"/>
        </w:numPr>
        <w:spacing w:line="360" w:lineRule="auto"/>
        <w:ind w:right="23"/>
        <w:jc w:val="both"/>
        <w:rPr>
          <w:rFonts w:ascii="Bookman Old Style" w:hAnsi="Bookman Old Style"/>
          <w:sz w:val="20"/>
          <w:szCs w:val="20"/>
        </w:rPr>
      </w:pPr>
      <w:r w:rsidRPr="00F66CF2">
        <w:rPr>
          <w:rFonts w:ascii="Bookman Old Style" w:hAnsi="Bookman Old Style"/>
          <w:sz w:val="20"/>
          <w:szCs w:val="20"/>
        </w:rPr>
        <w:t>Wykonawca nr 4:</w:t>
      </w:r>
    </w:p>
    <w:p w:rsidR="00F66CF2" w:rsidRPr="00F66CF2" w:rsidRDefault="00F66CF2" w:rsidP="00F66CF2">
      <w:pPr>
        <w:numPr>
          <w:ilvl w:val="0"/>
          <w:numId w:val="33"/>
        </w:numPr>
        <w:tabs>
          <w:tab w:val="left" w:pos="1134"/>
        </w:tabs>
        <w:spacing w:line="360" w:lineRule="auto"/>
        <w:ind w:right="23" w:hanging="11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F66CF2">
        <w:rPr>
          <w:rFonts w:ascii="Bookman Old Style" w:hAnsi="Bookman Old Style"/>
          <w:sz w:val="20"/>
          <w:szCs w:val="20"/>
        </w:rPr>
        <w:t>cena</w:t>
      </w:r>
      <w:proofErr w:type="gramEnd"/>
      <w:r w:rsidRPr="00F66CF2">
        <w:rPr>
          <w:rFonts w:ascii="Bookman Old Style" w:hAnsi="Bookman Old Style"/>
          <w:sz w:val="20"/>
          <w:szCs w:val="20"/>
        </w:rPr>
        <w:t xml:space="preserve">: </w:t>
      </w:r>
      <w:r w:rsidRPr="00F66CF2">
        <w:rPr>
          <w:rFonts w:ascii="Bookman Old Style" w:hAnsi="Bookman Old Style"/>
          <w:sz w:val="20"/>
          <w:szCs w:val="20"/>
          <w:u w:val="single"/>
        </w:rPr>
        <w:t>834 070,70 zł</w:t>
      </w:r>
      <w:r w:rsidRPr="00F66CF2">
        <w:rPr>
          <w:rFonts w:ascii="Bookman Old Style" w:hAnsi="Bookman Old Style"/>
          <w:sz w:val="20"/>
          <w:szCs w:val="20"/>
        </w:rPr>
        <w:t>,</w:t>
      </w:r>
    </w:p>
    <w:p w:rsidR="00F66CF2" w:rsidRPr="00F66CF2" w:rsidRDefault="00F66CF2" w:rsidP="00F66CF2">
      <w:pPr>
        <w:numPr>
          <w:ilvl w:val="0"/>
          <w:numId w:val="33"/>
        </w:numPr>
        <w:tabs>
          <w:tab w:val="left" w:pos="1134"/>
        </w:tabs>
        <w:spacing w:line="360" w:lineRule="auto"/>
        <w:ind w:right="23" w:hanging="11"/>
        <w:jc w:val="both"/>
        <w:rPr>
          <w:rFonts w:ascii="Bookman Old Style" w:hAnsi="Bookman Old Style"/>
          <w:sz w:val="20"/>
          <w:szCs w:val="20"/>
        </w:rPr>
      </w:pPr>
      <w:r w:rsidRPr="00F66CF2">
        <w:rPr>
          <w:rFonts w:ascii="Bookman Old Style" w:hAnsi="Bookman Old Style" w:cs="Bookman Old Style"/>
          <w:sz w:val="20"/>
          <w:szCs w:val="20"/>
        </w:rPr>
        <w:t xml:space="preserve">długość okresu </w:t>
      </w:r>
      <w:proofErr w:type="gramStart"/>
      <w:r w:rsidRPr="00F66CF2">
        <w:rPr>
          <w:rFonts w:ascii="Bookman Old Style" w:hAnsi="Bookman Old Style" w:cs="Bookman Old Style"/>
          <w:sz w:val="20"/>
          <w:szCs w:val="20"/>
        </w:rPr>
        <w:t>gwarancji jakości</w:t>
      </w:r>
      <w:proofErr w:type="gramEnd"/>
      <w:r w:rsidRPr="00F66CF2">
        <w:rPr>
          <w:rFonts w:ascii="Bookman Old Style" w:hAnsi="Bookman Old Style" w:cs="Bookman Old Style"/>
          <w:sz w:val="20"/>
          <w:szCs w:val="20"/>
        </w:rPr>
        <w:t xml:space="preserve"> i rękojmi za wady</w:t>
      </w:r>
      <w:r w:rsidRPr="00F66CF2">
        <w:rPr>
          <w:rFonts w:ascii="Bookman Old Style" w:hAnsi="Bookman Old Style" w:cs="Arial"/>
          <w:bCs/>
          <w:sz w:val="20"/>
          <w:szCs w:val="20"/>
        </w:rPr>
        <w:t xml:space="preserve">: </w:t>
      </w:r>
      <w:r w:rsidRPr="00F66CF2">
        <w:rPr>
          <w:rFonts w:ascii="Bookman Old Style" w:hAnsi="Bookman Old Style" w:cs="Arial"/>
          <w:bCs/>
          <w:sz w:val="20"/>
          <w:szCs w:val="20"/>
          <w:u w:val="single"/>
        </w:rPr>
        <w:t>4 lata,</w:t>
      </w:r>
    </w:p>
    <w:p w:rsidR="00F66CF2" w:rsidRPr="00F66CF2" w:rsidRDefault="00F66CF2" w:rsidP="00F66CF2">
      <w:pPr>
        <w:numPr>
          <w:ilvl w:val="0"/>
          <w:numId w:val="24"/>
        </w:numPr>
        <w:spacing w:line="360" w:lineRule="auto"/>
        <w:ind w:right="23"/>
        <w:jc w:val="both"/>
        <w:rPr>
          <w:rFonts w:ascii="Bookman Old Style" w:hAnsi="Bookman Old Style"/>
          <w:sz w:val="20"/>
          <w:szCs w:val="20"/>
        </w:rPr>
      </w:pPr>
      <w:r w:rsidRPr="00F66CF2">
        <w:rPr>
          <w:rFonts w:ascii="Bookman Old Style" w:hAnsi="Bookman Old Style"/>
          <w:sz w:val="20"/>
          <w:szCs w:val="20"/>
        </w:rPr>
        <w:t>Wykonawca nr 5:</w:t>
      </w:r>
    </w:p>
    <w:p w:rsidR="00F66CF2" w:rsidRPr="00F66CF2" w:rsidRDefault="00F66CF2" w:rsidP="00F66CF2">
      <w:pPr>
        <w:numPr>
          <w:ilvl w:val="0"/>
          <w:numId w:val="34"/>
        </w:numPr>
        <w:tabs>
          <w:tab w:val="left" w:pos="1134"/>
        </w:tabs>
        <w:spacing w:line="360" w:lineRule="auto"/>
        <w:ind w:right="23" w:hanging="731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F66CF2">
        <w:rPr>
          <w:rFonts w:ascii="Bookman Old Style" w:hAnsi="Bookman Old Style"/>
          <w:sz w:val="20"/>
          <w:szCs w:val="20"/>
        </w:rPr>
        <w:t>cena</w:t>
      </w:r>
      <w:proofErr w:type="gramEnd"/>
      <w:r w:rsidRPr="00F66CF2">
        <w:rPr>
          <w:rFonts w:ascii="Bookman Old Style" w:hAnsi="Bookman Old Style"/>
          <w:sz w:val="20"/>
          <w:szCs w:val="20"/>
        </w:rPr>
        <w:t xml:space="preserve">: </w:t>
      </w:r>
      <w:r w:rsidRPr="00F66CF2">
        <w:rPr>
          <w:rFonts w:ascii="Bookman Old Style" w:hAnsi="Bookman Old Style"/>
          <w:sz w:val="20"/>
          <w:szCs w:val="20"/>
          <w:u w:val="single"/>
        </w:rPr>
        <w:t>818 254,91 zł</w:t>
      </w:r>
      <w:r w:rsidRPr="00F66CF2">
        <w:rPr>
          <w:rFonts w:ascii="Bookman Old Style" w:hAnsi="Bookman Old Style"/>
          <w:sz w:val="20"/>
          <w:szCs w:val="20"/>
        </w:rPr>
        <w:t>,</w:t>
      </w:r>
    </w:p>
    <w:p w:rsidR="00F126B0" w:rsidRPr="00F66CF2" w:rsidRDefault="00F66CF2" w:rsidP="00F66CF2">
      <w:pPr>
        <w:numPr>
          <w:ilvl w:val="0"/>
          <w:numId w:val="34"/>
        </w:numPr>
        <w:tabs>
          <w:tab w:val="left" w:pos="1134"/>
        </w:tabs>
        <w:spacing w:line="360" w:lineRule="auto"/>
        <w:ind w:right="23" w:hanging="731"/>
        <w:jc w:val="both"/>
        <w:rPr>
          <w:rFonts w:ascii="Bookman Old Style" w:hAnsi="Bookman Old Style"/>
          <w:sz w:val="20"/>
          <w:szCs w:val="20"/>
        </w:rPr>
      </w:pPr>
      <w:r w:rsidRPr="00F66CF2">
        <w:rPr>
          <w:rFonts w:ascii="Bookman Old Style" w:hAnsi="Bookman Old Style" w:cs="Bookman Old Style"/>
          <w:sz w:val="20"/>
          <w:szCs w:val="20"/>
        </w:rPr>
        <w:t xml:space="preserve">długość okresu </w:t>
      </w:r>
      <w:proofErr w:type="gramStart"/>
      <w:r w:rsidRPr="00F66CF2">
        <w:rPr>
          <w:rFonts w:ascii="Bookman Old Style" w:hAnsi="Bookman Old Style" w:cs="Bookman Old Style"/>
          <w:sz w:val="20"/>
          <w:szCs w:val="20"/>
        </w:rPr>
        <w:t>gwarancji jakości</w:t>
      </w:r>
      <w:proofErr w:type="gramEnd"/>
      <w:r w:rsidRPr="00F66CF2">
        <w:rPr>
          <w:rFonts w:ascii="Bookman Old Style" w:hAnsi="Bookman Old Style" w:cs="Bookman Old Style"/>
          <w:sz w:val="20"/>
          <w:szCs w:val="20"/>
        </w:rPr>
        <w:t xml:space="preserve"> i rękojmi za wady</w:t>
      </w:r>
      <w:r w:rsidRPr="00F66CF2">
        <w:rPr>
          <w:rFonts w:ascii="Bookman Old Style" w:hAnsi="Bookman Old Style" w:cs="Arial"/>
          <w:bCs/>
          <w:sz w:val="20"/>
          <w:szCs w:val="20"/>
        </w:rPr>
        <w:t xml:space="preserve">: </w:t>
      </w:r>
      <w:r w:rsidRPr="00F66CF2">
        <w:rPr>
          <w:rFonts w:ascii="Bookman Old Style" w:hAnsi="Bookman Old Style" w:cs="Arial"/>
          <w:bCs/>
          <w:sz w:val="20"/>
          <w:szCs w:val="20"/>
          <w:u w:val="single"/>
        </w:rPr>
        <w:t>4 lata</w:t>
      </w:r>
      <w:r w:rsidRPr="00F66CF2">
        <w:rPr>
          <w:rFonts w:ascii="Bookman Old Style" w:hAnsi="Bookman Old Style"/>
          <w:sz w:val="20"/>
          <w:szCs w:val="20"/>
        </w:rPr>
        <w:t>.</w:t>
      </w:r>
    </w:p>
    <w:p w:rsidR="0045159F" w:rsidRPr="00F126B0" w:rsidRDefault="0045159F" w:rsidP="00C62E77">
      <w:pPr>
        <w:spacing w:line="360" w:lineRule="auto"/>
        <w:ind w:right="22"/>
        <w:jc w:val="both"/>
        <w:rPr>
          <w:rFonts w:ascii="Bookman Old Style" w:hAnsi="Bookman Old Style"/>
          <w:sz w:val="20"/>
          <w:szCs w:val="20"/>
        </w:rPr>
      </w:pPr>
    </w:p>
    <w:p w:rsidR="00D0634D" w:rsidRPr="00F126B0" w:rsidRDefault="00D817A7" w:rsidP="005F776A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F126B0">
        <w:rPr>
          <w:rFonts w:ascii="Bookman Old Style" w:hAnsi="Bookman Old Style"/>
          <w:b/>
          <w:sz w:val="20"/>
          <w:szCs w:val="20"/>
        </w:rPr>
        <w:lastRenderedPageBreak/>
        <w:t>4.</w:t>
      </w:r>
      <w:r w:rsidRPr="00F126B0">
        <w:rPr>
          <w:rFonts w:ascii="Bookman Old Style" w:hAnsi="Bookman Old Style"/>
          <w:sz w:val="20"/>
          <w:szCs w:val="20"/>
        </w:rPr>
        <w:t xml:space="preserve"> </w:t>
      </w:r>
      <w:r w:rsidR="00D0634D" w:rsidRPr="00F126B0">
        <w:rPr>
          <w:rFonts w:ascii="Bookman Old Style" w:hAnsi="Bookman Old Style"/>
          <w:sz w:val="20"/>
          <w:szCs w:val="20"/>
        </w:rPr>
        <w:t xml:space="preserve">Po dokonaniu </w:t>
      </w:r>
      <w:r w:rsidR="00D0634D" w:rsidRPr="00F126B0">
        <w:rPr>
          <w:rFonts w:ascii="Bookman Old Style" w:hAnsi="Bookman Old Style"/>
          <w:bCs/>
          <w:sz w:val="20"/>
          <w:szCs w:val="20"/>
        </w:rPr>
        <w:t>oceny ofert</w:t>
      </w:r>
      <w:r w:rsidR="005106BF" w:rsidRPr="00F126B0">
        <w:rPr>
          <w:rFonts w:ascii="Bookman Old Style" w:hAnsi="Bookman Old Style"/>
          <w:bCs/>
          <w:sz w:val="20"/>
          <w:szCs w:val="20"/>
        </w:rPr>
        <w:t>y</w:t>
      </w:r>
      <w:r w:rsidR="00D0634D" w:rsidRPr="00F126B0">
        <w:rPr>
          <w:rFonts w:ascii="Bookman Old Style" w:hAnsi="Bookman Old Style"/>
          <w:bCs/>
          <w:sz w:val="20"/>
          <w:szCs w:val="20"/>
        </w:rPr>
        <w:t xml:space="preserve"> pod kątem przesłanek </w:t>
      </w:r>
      <w:r w:rsidR="005106BF" w:rsidRPr="00F126B0">
        <w:rPr>
          <w:rFonts w:ascii="Bookman Old Style" w:hAnsi="Bookman Old Style"/>
          <w:bCs/>
          <w:sz w:val="20"/>
          <w:szCs w:val="20"/>
        </w:rPr>
        <w:t>jej</w:t>
      </w:r>
      <w:r w:rsidR="00D0634D" w:rsidRPr="00F126B0">
        <w:rPr>
          <w:rFonts w:ascii="Bookman Old Style" w:hAnsi="Bookman Old Style"/>
          <w:bCs/>
          <w:sz w:val="20"/>
          <w:szCs w:val="20"/>
        </w:rPr>
        <w:t xml:space="preserve"> odrzucenia (na podstawie art.</w:t>
      </w:r>
      <w:r w:rsidR="00F026CB" w:rsidRPr="00F126B0">
        <w:rPr>
          <w:rFonts w:ascii="Bookman Old Style" w:hAnsi="Bookman Old Style"/>
          <w:bCs/>
          <w:sz w:val="20"/>
          <w:szCs w:val="20"/>
        </w:rPr>
        <w:t xml:space="preserve"> 89 ust. 1 ustawy Pzp) ustalono, że </w:t>
      </w:r>
      <w:r w:rsidR="002D7F94" w:rsidRPr="00F126B0">
        <w:rPr>
          <w:rFonts w:ascii="Bookman Old Style" w:hAnsi="Bookman Old Style"/>
          <w:bCs/>
          <w:sz w:val="20"/>
          <w:szCs w:val="20"/>
        </w:rPr>
        <w:t>ofert</w:t>
      </w:r>
      <w:r w:rsidR="00F66CF2">
        <w:rPr>
          <w:rFonts w:ascii="Bookman Old Style" w:hAnsi="Bookman Old Style"/>
          <w:bCs/>
          <w:sz w:val="20"/>
          <w:szCs w:val="20"/>
        </w:rPr>
        <w:t>y nr 1,3,4 i 5</w:t>
      </w:r>
      <w:r w:rsidR="002D7F94" w:rsidRPr="00F126B0">
        <w:rPr>
          <w:rFonts w:ascii="Bookman Old Style" w:hAnsi="Bookman Old Style"/>
          <w:bCs/>
          <w:sz w:val="20"/>
          <w:szCs w:val="20"/>
        </w:rPr>
        <w:t xml:space="preserve"> </w:t>
      </w:r>
      <w:r w:rsidR="00F66CF2">
        <w:rPr>
          <w:rFonts w:ascii="Bookman Old Style" w:hAnsi="Bookman Old Style"/>
          <w:bCs/>
          <w:sz w:val="20"/>
          <w:szCs w:val="20"/>
        </w:rPr>
        <w:t>są</w:t>
      </w:r>
      <w:r w:rsidR="00977CE3" w:rsidRPr="00F126B0">
        <w:rPr>
          <w:rFonts w:ascii="Bookman Old Style" w:hAnsi="Bookman Old Style"/>
          <w:bCs/>
          <w:sz w:val="20"/>
          <w:szCs w:val="20"/>
        </w:rPr>
        <w:t xml:space="preserve"> </w:t>
      </w:r>
      <w:r w:rsidR="00DB566E" w:rsidRPr="00F126B0">
        <w:rPr>
          <w:rFonts w:ascii="Bookman Old Style" w:hAnsi="Bookman Old Style"/>
          <w:sz w:val="20"/>
          <w:szCs w:val="20"/>
        </w:rPr>
        <w:t>zgodn</w:t>
      </w:r>
      <w:r w:rsidR="00F66CF2">
        <w:rPr>
          <w:rFonts w:ascii="Bookman Old Style" w:hAnsi="Bookman Old Style"/>
          <w:sz w:val="20"/>
          <w:szCs w:val="20"/>
        </w:rPr>
        <w:t>e</w:t>
      </w:r>
      <w:r w:rsidR="00135AE7" w:rsidRPr="00F126B0">
        <w:rPr>
          <w:rFonts w:ascii="Bookman Old Style" w:hAnsi="Bookman Old Style"/>
          <w:sz w:val="20"/>
          <w:szCs w:val="20"/>
        </w:rPr>
        <w:t xml:space="preserve"> z </w:t>
      </w:r>
      <w:r w:rsidR="002F3AAA" w:rsidRPr="00F126B0">
        <w:rPr>
          <w:rFonts w:ascii="Bookman Old Style" w:hAnsi="Bookman Old Style"/>
          <w:sz w:val="20"/>
          <w:szCs w:val="20"/>
        </w:rPr>
        <w:t>treścią SIWZ</w:t>
      </w:r>
      <w:r w:rsidR="00F66CF2">
        <w:rPr>
          <w:rFonts w:ascii="Bookman Old Style" w:hAnsi="Bookman Old Style"/>
          <w:sz w:val="20"/>
          <w:szCs w:val="20"/>
        </w:rPr>
        <w:t>, oferta nr 2 została odrzucona</w:t>
      </w:r>
      <w:r w:rsidR="002F3AAA" w:rsidRPr="00F126B0">
        <w:rPr>
          <w:rFonts w:ascii="Bookman Old Style" w:hAnsi="Bookman Old Style"/>
          <w:sz w:val="20"/>
          <w:szCs w:val="20"/>
        </w:rPr>
        <w:t>.</w:t>
      </w:r>
      <w:r w:rsidR="00F026CB" w:rsidRPr="00F126B0">
        <w:rPr>
          <w:rFonts w:ascii="Bookman Old Style" w:hAnsi="Bookman Old Style"/>
          <w:sz w:val="20"/>
          <w:szCs w:val="20"/>
        </w:rPr>
        <w:t xml:space="preserve"> </w:t>
      </w:r>
    </w:p>
    <w:p w:rsidR="00F126B0" w:rsidRDefault="00F126B0" w:rsidP="00966CB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966CB5" w:rsidRPr="00F66CF2" w:rsidRDefault="00966CB5" w:rsidP="00966CB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F66CF2">
        <w:rPr>
          <w:rFonts w:ascii="Bookman Old Style" w:hAnsi="Bookman Old Style" w:cs="Arial"/>
          <w:sz w:val="20"/>
          <w:szCs w:val="20"/>
        </w:rPr>
        <w:t xml:space="preserve">Zamawiający ustalił </w:t>
      </w:r>
      <w:r w:rsidR="00F66CF2" w:rsidRPr="00F66CF2">
        <w:rPr>
          <w:rFonts w:ascii="Bookman Old Style" w:hAnsi="Bookman Old Style" w:cs="Arial"/>
          <w:sz w:val="20"/>
          <w:szCs w:val="20"/>
        </w:rPr>
        <w:t>dwa</w:t>
      </w:r>
      <w:r w:rsidRPr="00F66CF2">
        <w:rPr>
          <w:rFonts w:ascii="Bookman Old Style" w:hAnsi="Bookman Old Style" w:cs="Arial"/>
          <w:sz w:val="20"/>
          <w:szCs w:val="20"/>
        </w:rPr>
        <w:t xml:space="preserve"> kryteria oceny ofert: </w:t>
      </w:r>
    </w:p>
    <w:p w:rsidR="00F66CF2" w:rsidRPr="00F66CF2" w:rsidRDefault="00966CB5" w:rsidP="00F66CF2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proofErr w:type="gramStart"/>
      <w:r w:rsidRPr="00F66CF2">
        <w:rPr>
          <w:rFonts w:ascii="Bookman Old Style" w:hAnsi="Bookman Old Style" w:cs="Bookman Old Style"/>
          <w:bCs/>
          <w:sz w:val="20"/>
          <w:szCs w:val="20"/>
        </w:rPr>
        <w:t>a</w:t>
      </w:r>
      <w:proofErr w:type="gramEnd"/>
      <w:r w:rsidRPr="00F66CF2">
        <w:rPr>
          <w:rFonts w:ascii="Bookman Old Style" w:hAnsi="Bookman Old Style" w:cs="Bookman Old Style"/>
          <w:bCs/>
          <w:sz w:val="20"/>
          <w:szCs w:val="20"/>
        </w:rPr>
        <w:t xml:space="preserve">) </w:t>
      </w:r>
      <w:r w:rsidR="00F66CF2" w:rsidRPr="00F66CF2">
        <w:rPr>
          <w:rFonts w:ascii="Bookman Old Style" w:hAnsi="Bookman Old Style" w:cs="Bookman Old Style"/>
          <w:sz w:val="20"/>
          <w:szCs w:val="20"/>
        </w:rPr>
        <w:t>cena – 60 %,</w:t>
      </w:r>
    </w:p>
    <w:p w:rsidR="00966CB5" w:rsidRPr="00F66CF2" w:rsidRDefault="00F66CF2" w:rsidP="00F66CF2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F66CF2">
        <w:rPr>
          <w:rFonts w:ascii="Bookman Old Style" w:hAnsi="Bookman Old Style" w:cs="Bookman Old Style"/>
          <w:sz w:val="20"/>
          <w:szCs w:val="20"/>
        </w:rPr>
        <w:t xml:space="preserve">b) długość okresu </w:t>
      </w:r>
      <w:proofErr w:type="gramStart"/>
      <w:r w:rsidRPr="00F66CF2">
        <w:rPr>
          <w:rFonts w:ascii="Bookman Old Style" w:hAnsi="Bookman Old Style" w:cs="Bookman Old Style"/>
          <w:sz w:val="20"/>
          <w:szCs w:val="20"/>
        </w:rPr>
        <w:t>gwarancji jakości</w:t>
      </w:r>
      <w:proofErr w:type="gramEnd"/>
      <w:r w:rsidRPr="00F66CF2">
        <w:rPr>
          <w:rFonts w:ascii="Bookman Old Style" w:hAnsi="Bookman Old Style" w:cs="Bookman Old Style"/>
          <w:sz w:val="20"/>
          <w:szCs w:val="20"/>
        </w:rPr>
        <w:t xml:space="preserve"> i rękojmi za wady – 40 %</w:t>
      </w:r>
      <w:r w:rsidRPr="00F66CF2">
        <w:rPr>
          <w:rFonts w:ascii="Bookman Old Style" w:hAnsi="Bookman Old Style" w:cs="Bookman Old Style"/>
          <w:sz w:val="20"/>
          <w:szCs w:val="20"/>
        </w:rPr>
        <w:t>.</w:t>
      </w:r>
    </w:p>
    <w:p w:rsidR="00DB566E" w:rsidRPr="00F126B0" w:rsidRDefault="00DB566E" w:rsidP="005F776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DB566E" w:rsidRPr="00F66CF2" w:rsidRDefault="00451954" w:rsidP="005F776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66CF2">
        <w:rPr>
          <w:rFonts w:ascii="Bookman Old Style" w:hAnsi="Bookman Old Style"/>
          <w:b/>
          <w:sz w:val="20"/>
          <w:szCs w:val="20"/>
        </w:rPr>
        <w:t>5.</w:t>
      </w:r>
      <w:r w:rsidRPr="00F66CF2">
        <w:rPr>
          <w:rFonts w:ascii="Bookman Old Style" w:hAnsi="Bookman Old Style"/>
          <w:sz w:val="20"/>
          <w:szCs w:val="20"/>
        </w:rPr>
        <w:t xml:space="preserve"> </w:t>
      </w:r>
      <w:r w:rsidR="00F66CF2" w:rsidRPr="00F66CF2">
        <w:rPr>
          <w:rFonts w:ascii="Bookman Old Style" w:hAnsi="Bookman Old Style"/>
          <w:sz w:val="20"/>
          <w:szCs w:val="20"/>
        </w:rPr>
        <w:t xml:space="preserve">Po przeliczeniu punktów przyznanych </w:t>
      </w:r>
      <w:proofErr w:type="gramStart"/>
      <w:r w:rsidR="00F66CF2" w:rsidRPr="00F66CF2">
        <w:rPr>
          <w:rFonts w:ascii="Bookman Old Style" w:hAnsi="Bookman Old Style"/>
          <w:sz w:val="20"/>
          <w:szCs w:val="20"/>
        </w:rPr>
        <w:t>wykonawcom (których</w:t>
      </w:r>
      <w:proofErr w:type="gramEnd"/>
      <w:r w:rsidR="00F66CF2" w:rsidRPr="00F66CF2">
        <w:rPr>
          <w:rFonts w:ascii="Bookman Old Style" w:hAnsi="Bookman Old Style"/>
          <w:sz w:val="20"/>
          <w:szCs w:val="20"/>
        </w:rPr>
        <w:t xml:space="preserve"> oferty nie podlegają odrzuceniu) w obu kryteriach oceny ofert ustalono, co następuje</w:t>
      </w:r>
      <w:r w:rsidR="00DB566E" w:rsidRPr="00F66CF2">
        <w:rPr>
          <w:rFonts w:ascii="Bookman Old Style" w:hAnsi="Bookman Old Style"/>
          <w:sz w:val="20"/>
          <w:szCs w:val="20"/>
        </w:rPr>
        <w:t>:</w:t>
      </w:r>
    </w:p>
    <w:p w:rsidR="00F66CF2" w:rsidRPr="00F66CF2" w:rsidRDefault="00F66CF2" w:rsidP="00F66C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F66CF2">
        <w:rPr>
          <w:rFonts w:ascii="Bookman Old Style" w:hAnsi="Bookman Old Style"/>
          <w:sz w:val="20"/>
          <w:szCs w:val="20"/>
          <w:u w:val="single"/>
        </w:rPr>
        <w:t>Wykonawca nr 1:</w:t>
      </w:r>
    </w:p>
    <w:p w:rsidR="00F66CF2" w:rsidRPr="00F66CF2" w:rsidRDefault="00F66CF2" w:rsidP="00F66CF2">
      <w:pPr>
        <w:spacing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proofErr w:type="gramStart"/>
      <w:r w:rsidRPr="00F66CF2">
        <w:rPr>
          <w:rFonts w:ascii="Bookman Old Style" w:hAnsi="Bookman Old Style" w:cs="Bookman Old Style"/>
          <w:sz w:val="20"/>
          <w:szCs w:val="20"/>
        </w:rPr>
        <w:t>a</w:t>
      </w:r>
      <w:proofErr w:type="gramEnd"/>
      <w:r w:rsidRPr="00F66CF2">
        <w:rPr>
          <w:rFonts w:ascii="Bookman Old Style" w:hAnsi="Bookman Old Style" w:cs="Bookman Old Style"/>
          <w:sz w:val="20"/>
          <w:szCs w:val="20"/>
        </w:rPr>
        <w:t>) 48,42 pkt, b) 40,00 pkt; Łącznie:</w:t>
      </w:r>
      <w:r w:rsidRPr="00F66CF2">
        <w:rPr>
          <w:rFonts w:ascii="Bookman Old Style" w:hAnsi="Bookman Old Style" w:cs="Bookman Old Style"/>
          <w:b/>
          <w:sz w:val="20"/>
          <w:szCs w:val="20"/>
        </w:rPr>
        <w:t xml:space="preserve"> 88,42 pkt.</w:t>
      </w:r>
    </w:p>
    <w:p w:rsidR="00F66CF2" w:rsidRPr="00F66CF2" w:rsidRDefault="00F66CF2" w:rsidP="00F66C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F66CF2">
        <w:rPr>
          <w:rFonts w:ascii="Bookman Old Style" w:hAnsi="Bookman Old Style"/>
          <w:sz w:val="20"/>
          <w:szCs w:val="20"/>
          <w:u w:val="single"/>
        </w:rPr>
        <w:t>Wykonawca nr 3:</w:t>
      </w:r>
    </w:p>
    <w:p w:rsidR="00F66CF2" w:rsidRPr="00F66CF2" w:rsidRDefault="00F66CF2" w:rsidP="00F66CF2">
      <w:pPr>
        <w:spacing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proofErr w:type="gramStart"/>
      <w:r w:rsidRPr="00F66CF2">
        <w:rPr>
          <w:rFonts w:ascii="Bookman Old Style" w:hAnsi="Bookman Old Style" w:cs="Bookman Old Style"/>
          <w:sz w:val="20"/>
          <w:szCs w:val="20"/>
        </w:rPr>
        <w:t>a</w:t>
      </w:r>
      <w:proofErr w:type="gramEnd"/>
      <w:r w:rsidRPr="00F66CF2">
        <w:rPr>
          <w:rFonts w:ascii="Bookman Old Style" w:hAnsi="Bookman Old Style" w:cs="Bookman Old Style"/>
          <w:sz w:val="20"/>
          <w:szCs w:val="20"/>
        </w:rPr>
        <w:t>) 60,00 pkt, b) 40,00 pkt; Łącznie:</w:t>
      </w:r>
      <w:r w:rsidRPr="00F66CF2">
        <w:rPr>
          <w:rFonts w:ascii="Bookman Old Style" w:hAnsi="Bookman Old Style" w:cs="Bookman Old Style"/>
          <w:b/>
          <w:sz w:val="20"/>
          <w:szCs w:val="20"/>
        </w:rPr>
        <w:t xml:space="preserve"> 100,00 pkt.</w:t>
      </w:r>
    </w:p>
    <w:p w:rsidR="00F66CF2" w:rsidRPr="00F66CF2" w:rsidRDefault="00F66CF2" w:rsidP="00F66C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F66CF2">
        <w:rPr>
          <w:rFonts w:ascii="Bookman Old Style" w:hAnsi="Bookman Old Style"/>
          <w:sz w:val="20"/>
          <w:szCs w:val="20"/>
          <w:u w:val="single"/>
        </w:rPr>
        <w:t>Wykonawca nr 4:</w:t>
      </w:r>
    </w:p>
    <w:p w:rsidR="00F66CF2" w:rsidRPr="00F66CF2" w:rsidRDefault="00F66CF2" w:rsidP="00F66CF2">
      <w:pPr>
        <w:spacing w:line="360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proofErr w:type="gramStart"/>
      <w:r w:rsidRPr="00F66CF2">
        <w:rPr>
          <w:rFonts w:ascii="Bookman Old Style" w:hAnsi="Bookman Old Style" w:cs="Bookman Old Style"/>
          <w:sz w:val="20"/>
          <w:szCs w:val="20"/>
        </w:rPr>
        <w:t>a</w:t>
      </w:r>
      <w:proofErr w:type="gramEnd"/>
      <w:r w:rsidRPr="00F66CF2">
        <w:rPr>
          <w:rFonts w:ascii="Bookman Old Style" w:hAnsi="Bookman Old Style" w:cs="Bookman Old Style"/>
          <w:sz w:val="20"/>
          <w:szCs w:val="20"/>
        </w:rPr>
        <w:t>) 56,45 pkt, b) 40,00 pkt; Łącznie:</w:t>
      </w:r>
      <w:r w:rsidRPr="00F66CF2">
        <w:rPr>
          <w:rFonts w:ascii="Bookman Old Style" w:hAnsi="Bookman Old Style" w:cs="Bookman Old Style"/>
          <w:b/>
          <w:sz w:val="20"/>
          <w:szCs w:val="20"/>
        </w:rPr>
        <w:t xml:space="preserve"> 96,45 pkt.</w:t>
      </w:r>
    </w:p>
    <w:p w:rsidR="00F66CF2" w:rsidRPr="00F66CF2" w:rsidRDefault="00F66CF2" w:rsidP="00F66C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F66CF2">
        <w:rPr>
          <w:rFonts w:ascii="Bookman Old Style" w:hAnsi="Bookman Old Style"/>
          <w:sz w:val="20"/>
          <w:szCs w:val="20"/>
          <w:u w:val="single"/>
        </w:rPr>
        <w:t>Wykonawca nr 5:</w:t>
      </w:r>
    </w:p>
    <w:p w:rsidR="00C556BA" w:rsidRPr="00F66CF2" w:rsidRDefault="00F66CF2" w:rsidP="00F66CF2">
      <w:pPr>
        <w:spacing w:line="360" w:lineRule="auto"/>
        <w:jc w:val="both"/>
        <w:rPr>
          <w:rFonts w:ascii="Bookman Old Style" w:hAnsi="Bookman Old Style"/>
          <w:sz w:val="20"/>
          <w:szCs w:val="20"/>
          <w:u w:val="single"/>
        </w:rPr>
      </w:pPr>
      <w:proofErr w:type="gramStart"/>
      <w:r w:rsidRPr="00F66CF2">
        <w:rPr>
          <w:rFonts w:ascii="Bookman Old Style" w:hAnsi="Bookman Old Style" w:cs="Bookman Old Style"/>
          <w:sz w:val="20"/>
          <w:szCs w:val="20"/>
        </w:rPr>
        <w:t>a</w:t>
      </w:r>
      <w:proofErr w:type="gramEnd"/>
      <w:r w:rsidRPr="00F66CF2">
        <w:rPr>
          <w:rFonts w:ascii="Bookman Old Style" w:hAnsi="Bookman Old Style" w:cs="Bookman Old Style"/>
          <w:sz w:val="20"/>
          <w:szCs w:val="20"/>
        </w:rPr>
        <w:t>) 57,54 pkt, b) 40,00 pkt; Łącznie:</w:t>
      </w:r>
      <w:r w:rsidRPr="00F66CF2">
        <w:rPr>
          <w:rFonts w:ascii="Bookman Old Style" w:hAnsi="Bookman Old Style" w:cs="Bookman Old Style"/>
          <w:b/>
          <w:sz w:val="20"/>
          <w:szCs w:val="20"/>
        </w:rPr>
        <w:t xml:space="preserve"> 97,54 pkt.</w:t>
      </w:r>
    </w:p>
    <w:p w:rsidR="00966CB5" w:rsidRPr="00F66CF2" w:rsidRDefault="00966CB5" w:rsidP="00966CB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D0634D" w:rsidRPr="00F66CF2" w:rsidRDefault="00D817A7" w:rsidP="005F776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F66CF2">
        <w:rPr>
          <w:rFonts w:ascii="Bookman Old Style" w:hAnsi="Bookman Old Style" w:cs="Bookman Old Style"/>
          <w:b/>
          <w:sz w:val="20"/>
          <w:szCs w:val="20"/>
        </w:rPr>
        <w:t xml:space="preserve">6. </w:t>
      </w:r>
      <w:r w:rsidR="00B636EB" w:rsidRPr="00F66CF2">
        <w:rPr>
          <w:rFonts w:ascii="Bookman Old Style" w:hAnsi="Bookman Old Style" w:cs="Arial"/>
          <w:sz w:val="20"/>
          <w:szCs w:val="20"/>
        </w:rPr>
        <w:t>Biorąc powyższe pod uwa</w:t>
      </w:r>
      <w:r w:rsidR="00711F95" w:rsidRPr="00F66CF2">
        <w:rPr>
          <w:rFonts w:ascii="Bookman Old Style" w:hAnsi="Bookman Old Style" w:cs="Arial"/>
          <w:sz w:val="20"/>
          <w:szCs w:val="20"/>
        </w:rPr>
        <w:t>gę Zamawiający podjął decyzję o</w:t>
      </w:r>
      <w:r w:rsidR="00D0634D" w:rsidRPr="00F66CF2">
        <w:rPr>
          <w:rFonts w:ascii="Bookman Old Style" w:hAnsi="Bookman Old Style"/>
          <w:sz w:val="20"/>
          <w:szCs w:val="20"/>
        </w:rPr>
        <w:t xml:space="preserve"> powierzeniu realizacji </w:t>
      </w:r>
      <w:r w:rsidR="00BC4FF9" w:rsidRPr="00F66CF2">
        <w:rPr>
          <w:rFonts w:ascii="Bookman Old Style" w:hAnsi="Bookman Old Style"/>
          <w:sz w:val="20"/>
          <w:szCs w:val="20"/>
        </w:rPr>
        <w:t xml:space="preserve">zamówienia </w:t>
      </w:r>
      <w:r w:rsidR="00F66CF2" w:rsidRPr="00F66CF2">
        <w:rPr>
          <w:rFonts w:ascii="Bookman Old Style" w:hAnsi="Bookman Old Style"/>
          <w:sz w:val="20"/>
          <w:szCs w:val="20"/>
        </w:rPr>
        <w:t>wykonawcy nr 3, który uzyskał maksymalną liczb</w:t>
      </w:r>
      <w:bookmarkStart w:id="0" w:name="_GoBack"/>
      <w:bookmarkEnd w:id="0"/>
      <w:r w:rsidR="00F66CF2" w:rsidRPr="00F66CF2">
        <w:rPr>
          <w:rFonts w:ascii="Bookman Old Style" w:hAnsi="Bookman Old Style"/>
          <w:sz w:val="20"/>
          <w:szCs w:val="20"/>
        </w:rPr>
        <w:t>ę punktów</w:t>
      </w:r>
      <w:r w:rsidR="00966CB5" w:rsidRPr="00F66CF2">
        <w:rPr>
          <w:rFonts w:ascii="Bookman Old Style" w:hAnsi="Bookman Old Style"/>
          <w:sz w:val="20"/>
          <w:szCs w:val="20"/>
        </w:rPr>
        <w:t>.</w:t>
      </w:r>
      <w:r w:rsidR="00DB566E" w:rsidRPr="00F66CF2">
        <w:rPr>
          <w:rFonts w:ascii="Bookman Old Style" w:hAnsi="Bookman Old Style"/>
          <w:sz w:val="20"/>
          <w:szCs w:val="20"/>
        </w:rPr>
        <w:t xml:space="preserve"> </w:t>
      </w:r>
    </w:p>
    <w:sectPr w:rsidR="00D0634D" w:rsidRPr="00F66CF2" w:rsidSect="005D524B">
      <w:pgSz w:w="11906" w:h="16838"/>
      <w:pgMar w:top="568" w:right="170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4BF2"/>
    <w:multiLevelType w:val="hybridMultilevel"/>
    <w:tmpl w:val="2256A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4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C41F17"/>
    <w:multiLevelType w:val="hybridMultilevel"/>
    <w:tmpl w:val="263A0A1C"/>
    <w:lvl w:ilvl="0" w:tplc="3D88EBBE">
      <w:start w:val="1"/>
      <w:numFmt w:val="lowerLetter"/>
      <w:lvlText w:val="%1)"/>
      <w:lvlJc w:val="left"/>
      <w:pPr>
        <w:ind w:left="108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92225"/>
    <w:multiLevelType w:val="hybridMultilevel"/>
    <w:tmpl w:val="0B32B798"/>
    <w:lvl w:ilvl="0" w:tplc="2CE0E4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031CD8"/>
    <w:multiLevelType w:val="hybridMultilevel"/>
    <w:tmpl w:val="9B163766"/>
    <w:lvl w:ilvl="0" w:tplc="AA0288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52702"/>
    <w:multiLevelType w:val="hybridMultilevel"/>
    <w:tmpl w:val="86A4B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E458AA"/>
    <w:multiLevelType w:val="hybridMultilevel"/>
    <w:tmpl w:val="BD1A3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0409F"/>
    <w:multiLevelType w:val="hybridMultilevel"/>
    <w:tmpl w:val="C0C02394"/>
    <w:lvl w:ilvl="0" w:tplc="3CA2875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6552C"/>
    <w:multiLevelType w:val="hybridMultilevel"/>
    <w:tmpl w:val="5314A41A"/>
    <w:lvl w:ilvl="0" w:tplc="6A047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006370"/>
    <w:multiLevelType w:val="hybridMultilevel"/>
    <w:tmpl w:val="86B8A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93086D"/>
    <w:multiLevelType w:val="hybridMultilevel"/>
    <w:tmpl w:val="3AFA0482"/>
    <w:lvl w:ilvl="0" w:tplc="27961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5"/>
  </w:num>
  <w:num w:numId="6">
    <w:abstractNumId w:val="8"/>
  </w:num>
  <w:num w:numId="7">
    <w:abstractNumId w:val="17"/>
  </w:num>
  <w:num w:numId="8">
    <w:abstractNumId w:val="33"/>
  </w:num>
  <w:num w:numId="9">
    <w:abstractNumId w:val="24"/>
  </w:num>
  <w:num w:numId="10">
    <w:abstractNumId w:val="23"/>
  </w:num>
  <w:num w:numId="11">
    <w:abstractNumId w:val="18"/>
  </w:num>
  <w:num w:numId="12">
    <w:abstractNumId w:val="22"/>
  </w:num>
  <w:num w:numId="13">
    <w:abstractNumId w:val="15"/>
  </w:num>
  <w:num w:numId="14">
    <w:abstractNumId w:val="32"/>
  </w:num>
  <w:num w:numId="15">
    <w:abstractNumId w:val="4"/>
  </w:num>
  <w:num w:numId="16">
    <w:abstractNumId w:val="10"/>
  </w:num>
  <w:num w:numId="17">
    <w:abstractNumId w:val="7"/>
  </w:num>
  <w:num w:numId="18">
    <w:abstractNumId w:val="26"/>
  </w:num>
  <w:num w:numId="19">
    <w:abstractNumId w:val="6"/>
  </w:num>
  <w:num w:numId="20">
    <w:abstractNumId w:val="3"/>
  </w:num>
  <w:num w:numId="21">
    <w:abstractNumId w:val="5"/>
  </w:num>
  <w:num w:numId="22">
    <w:abstractNumId w:val="20"/>
  </w:num>
  <w:num w:numId="23">
    <w:abstractNumId w:val="12"/>
  </w:num>
  <w:num w:numId="24">
    <w:abstractNumId w:val="1"/>
  </w:num>
  <w:num w:numId="25">
    <w:abstractNumId w:val="31"/>
  </w:num>
  <w:num w:numId="26">
    <w:abstractNumId w:val="29"/>
  </w:num>
  <w:num w:numId="27">
    <w:abstractNumId w:val="16"/>
  </w:num>
  <w:num w:numId="28">
    <w:abstractNumId w:val="2"/>
  </w:num>
  <w:num w:numId="29">
    <w:abstractNumId w:val="9"/>
  </w:num>
  <w:num w:numId="30">
    <w:abstractNumId w:val="19"/>
  </w:num>
  <w:num w:numId="31">
    <w:abstractNumId w:val="30"/>
  </w:num>
  <w:num w:numId="32">
    <w:abstractNumId w:val="27"/>
  </w:num>
  <w:num w:numId="33">
    <w:abstractNumId w:val="2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2"/>
    <w:rsid w:val="000E3B5E"/>
    <w:rsid w:val="0010376F"/>
    <w:rsid w:val="00110BDA"/>
    <w:rsid w:val="00131B1C"/>
    <w:rsid w:val="00135AE7"/>
    <w:rsid w:val="0014433C"/>
    <w:rsid w:val="00224E95"/>
    <w:rsid w:val="002D7F94"/>
    <w:rsid w:val="002F3AAA"/>
    <w:rsid w:val="00305ED3"/>
    <w:rsid w:val="0032094D"/>
    <w:rsid w:val="00344F4B"/>
    <w:rsid w:val="0035637B"/>
    <w:rsid w:val="00362CE8"/>
    <w:rsid w:val="003C0756"/>
    <w:rsid w:val="003F1175"/>
    <w:rsid w:val="003F2055"/>
    <w:rsid w:val="00412F57"/>
    <w:rsid w:val="0044158C"/>
    <w:rsid w:val="0045159F"/>
    <w:rsid w:val="00451954"/>
    <w:rsid w:val="004E62CA"/>
    <w:rsid w:val="005106BF"/>
    <w:rsid w:val="00525FD6"/>
    <w:rsid w:val="005551E2"/>
    <w:rsid w:val="00581FB8"/>
    <w:rsid w:val="005A217D"/>
    <w:rsid w:val="005F776A"/>
    <w:rsid w:val="006825B2"/>
    <w:rsid w:val="006C39F7"/>
    <w:rsid w:val="00711F95"/>
    <w:rsid w:val="00744C9E"/>
    <w:rsid w:val="0074705B"/>
    <w:rsid w:val="00765876"/>
    <w:rsid w:val="007A2F30"/>
    <w:rsid w:val="007E4276"/>
    <w:rsid w:val="00826D56"/>
    <w:rsid w:val="0086726D"/>
    <w:rsid w:val="008675DF"/>
    <w:rsid w:val="008A0566"/>
    <w:rsid w:val="008D2531"/>
    <w:rsid w:val="00923CD7"/>
    <w:rsid w:val="00966CB5"/>
    <w:rsid w:val="00977CE3"/>
    <w:rsid w:val="00A37438"/>
    <w:rsid w:val="00A61D3B"/>
    <w:rsid w:val="00AA229F"/>
    <w:rsid w:val="00B330E1"/>
    <w:rsid w:val="00B47BCF"/>
    <w:rsid w:val="00B636EB"/>
    <w:rsid w:val="00B64968"/>
    <w:rsid w:val="00BA2BE7"/>
    <w:rsid w:val="00BC4FF9"/>
    <w:rsid w:val="00BC7B57"/>
    <w:rsid w:val="00BD5A42"/>
    <w:rsid w:val="00C556BA"/>
    <w:rsid w:val="00C62E77"/>
    <w:rsid w:val="00C65145"/>
    <w:rsid w:val="00C66858"/>
    <w:rsid w:val="00C93F27"/>
    <w:rsid w:val="00CC7A00"/>
    <w:rsid w:val="00CE6DC0"/>
    <w:rsid w:val="00D0634D"/>
    <w:rsid w:val="00D1388C"/>
    <w:rsid w:val="00D54FEA"/>
    <w:rsid w:val="00D67CA4"/>
    <w:rsid w:val="00D80BB1"/>
    <w:rsid w:val="00D817A7"/>
    <w:rsid w:val="00D87580"/>
    <w:rsid w:val="00DB566E"/>
    <w:rsid w:val="00E346ED"/>
    <w:rsid w:val="00E8062A"/>
    <w:rsid w:val="00F026CB"/>
    <w:rsid w:val="00F126B0"/>
    <w:rsid w:val="00F1625E"/>
    <w:rsid w:val="00F66CF2"/>
    <w:rsid w:val="00F97860"/>
    <w:rsid w:val="00FD7B47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B8970-3D3F-4133-BE6D-57DDAE30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C545-EDB9-4AF3-8F23-B020F9B8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74</cp:revision>
  <cp:lastPrinted>2018-12-07T12:12:00Z</cp:lastPrinted>
  <dcterms:created xsi:type="dcterms:W3CDTF">2016-05-04T07:23:00Z</dcterms:created>
  <dcterms:modified xsi:type="dcterms:W3CDTF">2019-10-17T11:59:00Z</dcterms:modified>
</cp:coreProperties>
</file>