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77" w:rsidRPr="00F126B0" w:rsidRDefault="00C62E77" w:rsidP="005F776A">
      <w:pPr>
        <w:spacing w:line="360" w:lineRule="auto"/>
        <w:ind w:right="22"/>
        <w:jc w:val="both"/>
        <w:rPr>
          <w:rFonts w:ascii="Bookman Old Style" w:hAnsi="Bookman Old Style" w:cs="Bookman Old Style"/>
          <w:sz w:val="20"/>
          <w:szCs w:val="20"/>
        </w:rPr>
      </w:pPr>
    </w:p>
    <w:p w:rsidR="00C62E77" w:rsidRPr="00F126B0" w:rsidRDefault="00C62E77" w:rsidP="005F776A">
      <w:pPr>
        <w:spacing w:line="360" w:lineRule="auto"/>
        <w:ind w:right="22"/>
        <w:jc w:val="both"/>
        <w:rPr>
          <w:rFonts w:ascii="Bookman Old Style" w:hAnsi="Bookman Old Style" w:cs="Bookman Old Style"/>
          <w:sz w:val="20"/>
          <w:szCs w:val="20"/>
        </w:rPr>
      </w:pPr>
    </w:p>
    <w:p w:rsidR="00F126B0" w:rsidRPr="00F126B0" w:rsidRDefault="00F126B0" w:rsidP="00F126B0">
      <w:pPr>
        <w:tabs>
          <w:tab w:val="left" w:pos="426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126B0">
        <w:rPr>
          <w:rFonts w:ascii="Bookman Old Style" w:hAnsi="Bookman Old Style"/>
          <w:sz w:val="20"/>
          <w:szCs w:val="20"/>
        </w:rPr>
        <w:t>ZP.271.124.2019</w:t>
      </w:r>
      <w:r w:rsidRPr="00F126B0">
        <w:rPr>
          <w:rFonts w:ascii="Bookman Old Style" w:hAnsi="Bookman Old Style"/>
          <w:sz w:val="20"/>
          <w:szCs w:val="20"/>
        </w:rPr>
        <w:tab/>
      </w:r>
      <w:r w:rsidRPr="00F126B0">
        <w:rPr>
          <w:rFonts w:ascii="Bookman Old Style" w:hAnsi="Bookman Old Style"/>
          <w:sz w:val="20"/>
          <w:szCs w:val="20"/>
        </w:rPr>
        <w:tab/>
      </w:r>
      <w:r w:rsidRPr="00F126B0">
        <w:rPr>
          <w:rFonts w:ascii="Bookman Old Style" w:hAnsi="Bookman Old Style"/>
          <w:sz w:val="20"/>
          <w:szCs w:val="20"/>
        </w:rPr>
        <w:tab/>
        <w:t xml:space="preserve">          </w:t>
      </w:r>
      <w:r w:rsidRPr="00F126B0">
        <w:rPr>
          <w:rFonts w:ascii="Bookman Old Style" w:hAnsi="Bookman Old Style"/>
          <w:sz w:val="20"/>
          <w:szCs w:val="20"/>
        </w:rPr>
        <w:tab/>
      </w:r>
      <w:r w:rsidRPr="00F126B0">
        <w:rPr>
          <w:rFonts w:ascii="Bookman Old Style" w:hAnsi="Bookman Old Style"/>
          <w:sz w:val="20"/>
          <w:szCs w:val="20"/>
        </w:rPr>
        <w:tab/>
        <w:t xml:space="preserve">      </w:t>
      </w:r>
      <w:r>
        <w:rPr>
          <w:rFonts w:ascii="Bookman Old Style" w:hAnsi="Bookman Old Style"/>
          <w:sz w:val="20"/>
          <w:szCs w:val="20"/>
        </w:rPr>
        <w:tab/>
      </w:r>
      <w:r w:rsidRPr="00F126B0">
        <w:rPr>
          <w:rFonts w:ascii="Bookman Old Style" w:hAnsi="Bookman Old Style"/>
          <w:sz w:val="20"/>
          <w:szCs w:val="20"/>
        </w:rPr>
        <w:t>Krosno, dnia 17.10.2019r.</w:t>
      </w:r>
    </w:p>
    <w:p w:rsidR="00C62E77" w:rsidRPr="00F126B0" w:rsidRDefault="00C62E77" w:rsidP="00C62E77">
      <w:pPr>
        <w:tabs>
          <w:tab w:val="left" w:pos="426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D817A7" w:rsidRPr="00F126B0" w:rsidRDefault="00D817A7" w:rsidP="005F776A">
      <w:pPr>
        <w:spacing w:line="360" w:lineRule="auto"/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 w:rsidRPr="00F126B0">
        <w:rPr>
          <w:rFonts w:ascii="Bookman Old Style" w:hAnsi="Bookman Old Style"/>
          <w:b/>
          <w:sz w:val="20"/>
          <w:szCs w:val="20"/>
        </w:rPr>
        <w:t>Ogłoszenie</w:t>
      </w:r>
    </w:p>
    <w:p w:rsidR="00D817A7" w:rsidRPr="00F126B0" w:rsidRDefault="00D817A7" w:rsidP="005F776A">
      <w:pPr>
        <w:spacing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126B0">
        <w:rPr>
          <w:rFonts w:ascii="Bookman Old Style" w:hAnsi="Bookman Old Style"/>
          <w:b/>
          <w:sz w:val="20"/>
          <w:szCs w:val="20"/>
        </w:rPr>
        <w:t>o wyborze najkorzystniejszej oferty w postępowaniu</w:t>
      </w:r>
      <w:r w:rsidR="0035637B" w:rsidRPr="00F126B0">
        <w:rPr>
          <w:rFonts w:ascii="Bookman Old Style" w:hAnsi="Bookman Old Style"/>
          <w:b/>
          <w:sz w:val="20"/>
          <w:szCs w:val="20"/>
        </w:rPr>
        <w:t xml:space="preserve"> </w:t>
      </w:r>
    </w:p>
    <w:p w:rsidR="00D817A7" w:rsidRPr="00F126B0" w:rsidRDefault="00D817A7" w:rsidP="005F776A">
      <w:pPr>
        <w:spacing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126B0">
        <w:rPr>
          <w:rFonts w:ascii="Bookman Old Style" w:hAnsi="Bookman Old Style"/>
          <w:b/>
          <w:sz w:val="20"/>
          <w:szCs w:val="20"/>
        </w:rPr>
        <w:t xml:space="preserve"> o udzielenie zamówienia publicznego </w:t>
      </w:r>
    </w:p>
    <w:p w:rsidR="00D817A7" w:rsidRPr="00F126B0" w:rsidRDefault="00D817A7" w:rsidP="005F776A">
      <w:pPr>
        <w:spacing w:line="360" w:lineRule="auto"/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 w:rsidRPr="00F126B0">
        <w:rPr>
          <w:rFonts w:ascii="Bookman Old Style" w:hAnsi="Bookman Old Style"/>
          <w:b/>
          <w:sz w:val="20"/>
          <w:szCs w:val="20"/>
        </w:rPr>
        <w:t>(art. 92 ust. 2 ustawy Prawo zamówień publicznych)</w:t>
      </w:r>
      <w:r w:rsidR="0035637B" w:rsidRPr="00F126B0">
        <w:rPr>
          <w:rFonts w:ascii="Bookman Old Style" w:hAnsi="Bookman Old Style"/>
          <w:b/>
          <w:sz w:val="20"/>
          <w:szCs w:val="20"/>
        </w:rPr>
        <w:t xml:space="preserve"> </w:t>
      </w:r>
    </w:p>
    <w:p w:rsidR="00D817A7" w:rsidRPr="00F126B0" w:rsidRDefault="00D817A7" w:rsidP="005F7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360" w:lineRule="auto"/>
        <w:ind w:right="22"/>
        <w:jc w:val="both"/>
        <w:rPr>
          <w:rFonts w:ascii="Bookman Old Style" w:hAnsi="Bookman Old Style"/>
          <w:b/>
          <w:sz w:val="20"/>
          <w:szCs w:val="20"/>
        </w:rPr>
      </w:pPr>
    </w:p>
    <w:p w:rsidR="00F126B0" w:rsidRPr="00F126B0" w:rsidRDefault="00D817A7" w:rsidP="00F126B0">
      <w:pPr>
        <w:spacing w:line="360" w:lineRule="auto"/>
        <w:ind w:right="23"/>
        <w:jc w:val="both"/>
        <w:rPr>
          <w:rFonts w:ascii="Bookman Old Style" w:hAnsi="Bookman Old Style" w:cs="Arial"/>
          <w:b/>
          <w:sz w:val="20"/>
          <w:szCs w:val="20"/>
          <w:lang w:eastAsia="ar-SA"/>
        </w:rPr>
      </w:pPr>
      <w:r w:rsidRPr="00F126B0">
        <w:rPr>
          <w:rFonts w:ascii="Bookman Old Style" w:hAnsi="Bookman Old Style"/>
          <w:b/>
          <w:sz w:val="20"/>
          <w:szCs w:val="20"/>
        </w:rPr>
        <w:t>1. GMINA MIASTO KROSNO</w:t>
      </w:r>
      <w:r w:rsidRPr="00F126B0">
        <w:rPr>
          <w:rFonts w:ascii="Bookman Old Style" w:hAnsi="Bookman Old Style"/>
          <w:sz w:val="20"/>
          <w:szCs w:val="20"/>
        </w:rPr>
        <w:t>, ul. Lwowska 28a, 38-400 Krosno, zw</w:t>
      </w:r>
      <w:r w:rsidR="00F026CB" w:rsidRPr="00F126B0">
        <w:rPr>
          <w:rFonts w:ascii="Bookman Old Style" w:hAnsi="Bookman Old Style"/>
          <w:sz w:val="20"/>
          <w:szCs w:val="20"/>
        </w:rPr>
        <w:t>ana dalej Zamawiającym, w </w:t>
      </w:r>
      <w:r w:rsidR="0035637B" w:rsidRPr="00F126B0">
        <w:rPr>
          <w:rFonts w:ascii="Bookman Old Style" w:hAnsi="Bookman Old Style"/>
          <w:sz w:val="20"/>
          <w:szCs w:val="20"/>
        </w:rPr>
        <w:t>dniu</w:t>
      </w:r>
      <w:r w:rsidR="005106BF" w:rsidRPr="00F126B0">
        <w:rPr>
          <w:rFonts w:ascii="Bookman Old Style" w:hAnsi="Bookman Old Style"/>
          <w:sz w:val="20"/>
          <w:szCs w:val="20"/>
        </w:rPr>
        <w:t xml:space="preserve"> 17</w:t>
      </w:r>
      <w:r w:rsidR="00131B1C" w:rsidRPr="00F126B0">
        <w:rPr>
          <w:rFonts w:ascii="Bookman Old Style" w:hAnsi="Bookman Old Style"/>
          <w:sz w:val="20"/>
          <w:szCs w:val="20"/>
        </w:rPr>
        <w:t>.</w:t>
      </w:r>
      <w:r w:rsidR="005106BF" w:rsidRPr="00F126B0">
        <w:rPr>
          <w:rFonts w:ascii="Bookman Old Style" w:hAnsi="Bookman Old Style"/>
          <w:sz w:val="20"/>
          <w:szCs w:val="20"/>
        </w:rPr>
        <w:t>10</w:t>
      </w:r>
      <w:r w:rsidR="00131B1C" w:rsidRPr="00F126B0">
        <w:rPr>
          <w:rFonts w:ascii="Bookman Old Style" w:hAnsi="Bookman Old Style"/>
          <w:sz w:val="20"/>
          <w:szCs w:val="20"/>
        </w:rPr>
        <w:t>.</w:t>
      </w:r>
      <w:r w:rsidRPr="00F126B0">
        <w:rPr>
          <w:rFonts w:ascii="Bookman Old Style" w:hAnsi="Bookman Old Style"/>
          <w:sz w:val="20"/>
          <w:szCs w:val="20"/>
        </w:rPr>
        <w:t>201</w:t>
      </w:r>
      <w:r w:rsidR="00C62E77" w:rsidRPr="00F126B0">
        <w:rPr>
          <w:rFonts w:ascii="Bookman Old Style" w:hAnsi="Bookman Old Style"/>
          <w:sz w:val="20"/>
          <w:szCs w:val="20"/>
        </w:rPr>
        <w:t>9</w:t>
      </w:r>
      <w:r w:rsidRPr="00F126B0">
        <w:rPr>
          <w:rFonts w:ascii="Bookman Old Style" w:hAnsi="Bookman Old Style"/>
          <w:sz w:val="20"/>
          <w:szCs w:val="20"/>
        </w:rPr>
        <w:t>r. rozstrzygnęła postępowani</w:t>
      </w:r>
      <w:r w:rsidR="00131B1C" w:rsidRPr="00F126B0">
        <w:rPr>
          <w:rFonts w:ascii="Bookman Old Style" w:hAnsi="Bookman Old Style"/>
          <w:sz w:val="20"/>
          <w:szCs w:val="20"/>
        </w:rPr>
        <w:t>e</w:t>
      </w:r>
      <w:r w:rsidRPr="00F126B0">
        <w:rPr>
          <w:rFonts w:ascii="Bookman Old Style" w:hAnsi="Bookman Old Style"/>
          <w:sz w:val="20"/>
          <w:szCs w:val="20"/>
        </w:rPr>
        <w:t xml:space="preserve"> prowadzone w trybie przetargu nieograniczonego pn.:</w:t>
      </w:r>
      <w:r w:rsidR="00F126B0" w:rsidRPr="00F126B0">
        <w:rPr>
          <w:rFonts w:ascii="Bookman Old Style" w:hAnsi="Bookman Old Style"/>
          <w:sz w:val="20"/>
          <w:szCs w:val="20"/>
        </w:rPr>
        <w:t xml:space="preserve"> </w:t>
      </w:r>
      <w:r w:rsidR="00F126B0" w:rsidRPr="00F126B0">
        <w:rPr>
          <w:rFonts w:ascii="Bookman Old Style" w:hAnsi="Bookman Old Style"/>
          <w:b/>
          <w:sz w:val="20"/>
          <w:szCs w:val="20"/>
          <w:lang w:eastAsia="ar-SA"/>
        </w:rPr>
        <w:t>„</w:t>
      </w:r>
      <w:r w:rsidR="00F126B0" w:rsidRPr="00F126B0">
        <w:rPr>
          <w:rFonts w:ascii="Bookman Old Style" w:hAnsi="Bookman Old Style"/>
          <w:b/>
          <w:sz w:val="20"/>
          <w:szCs w:val="20"/>
        </w:rPr>
        <w:t xml:space="preserve">Utwardzenie terenu części działek o nr </w:t>
      </w:r>
      <w:proofErr w:type="spellStart"/>
      <w:r w:rsidR="00F126B0" w:rsidRPr="00F126B0">
        <w:rPr>
          <w:rFonts w:ascii="Bookman Old Style" w:hAnsi="Bookman Old Style"/>
          <w:b/>
          <w:sz w:val="20"/>
          <w:szCs w:val="20"/>
        </w:rPr>
        <w:t>ewid</w:t>
      </w:r>
      <w:proofErr w:type="spellEnd"/>
      <w:r w:rsidR="00F126B0" w:rsidRPr="00F126B0">
        <w:rPr>
          <w:rFonts w:ascii="Bookman Old Style" w:hAnsi="Bookman Old Style"/>
          <w:b/>
          <w:sz w:val="20"/>
          <w:szCs w:val="20"/>
        </w:rPr>
        <w:t>. 1213, 1272/1, 1272/4 i 1270/1 przy ul. Decowskiego w Krośnie</w:t>
      </w:r>
      <w:r w:rsidR="00F126B0" w:rsidRPr="00F126B0">
        <w:rPr>
          <w:rFonts w:ascii="Bookman Old Style" w:hAnsi="Bookman Old Style" w:cs="Arial"/>
          <w:b/>
          <w:sz w:val="20"/>
          <w:szCs w:val="20"/>
          <w:lang w:eastAsia="ar-SA"/>
        </w:rPr>
        <w:t>”</w:t>
      </w:r>
      <w:r w:rsidR="00F126B0" w:rsidRPr="00F126B0">
        <w:rPr>
          <w:rFonts w:ascii="Bookman Old Style" w:hAnsi="Bookman Old Style" w:cs="Arial"/>
          <w:sz w:val="20"/>
          <w:szCs w:val="20"/>
          <w:lang w:eastAsia="ar-SA"/>
        </w:rPr>
        <w:t>.</w:t>
      </w:r>
    </w:p>
    <w:p w:rsidR="0086726D" w:rsidRPr="00F126B0" w:rsidRDefault="0086726D" w:rsidP="005106BF">
      <w:pPr>
        <w:pStyle w:val="NormalnyWeb"/>
        <w:spacing w:before="0" w:beforeAutospacing="0" w:after="0" w:afterAutospacing="0" w:line="360" w:lineRule="auto"/>
        <w:ind w:right="23"/>
        <w:jc w:val="both"/>
        <w:rPr>
          <w:rFonts w:ascii="Bookman Old Style" w:hAnsi="Bookman Old Style"/>
          <w:b/>
          <w:sz w:val="20"/>
          <w:szCs w:val="20"/>
        </w:rPr>
      </w:pPr>
    </w:p>
    <w:p w:rsidR="00F126B0" w:rsidRPr="00F126B0" w:rsidRDefault="00D817A7" w:rsidP="00F126B0">
      <w:pPr>
        <w:pStyle w:val="NormalnyWeb"/>
        <w:spacing w:before="0" w:beforeAutospacing="0" w:after="0" w:afterAutospacing="0" w:line="360" w:lineRule="auto"/>
        <w:ind w:right="23"/>
        <w:jc w:val="both"/>
        <w:rPr>
          <w:rFonts w:ascii="Bookman Old Style" w:hAnsi="Bookman Old Style"/>
          <w:sz w:val="20"/>
          <w:szCs w:val="20"/>
        </w:rPr>
      </w:pPr>
      <w:r w:rsidRPr="00F126B0">
        <w:rPr>
          <w:rFonts w:ascii="Bookman Old Style" w:hAnsi="Bookman Old Style"/>
          <w:b/>
          <w:sz w:val="20"/>
          <w:szCs w:val="20"/>
        </w:rPr>
        <w:t>2.</w:t>
      </w:r>
      <w:r w:rsidR="00F126B0" w:rsidRPr="00F126B0">
        <w:rPr>
          <w:rFonts w:ascii="Bookman Old Style" w:hAnsi="Bookman Old Style"/>
          <w:b/>
          <w:sz w:val="20"/>
          <w:szCs w:val="20"/>
        </w:rPr>
        <w:t xml:space="preserve"> </w:t>
      </w:r>
      <w:r w:rsidR="00F126B0" w:rsidRPr="00F126B0">
        <w:rPr>
          <w:rFonts w:ascii="Bookman Old Style" w:hAnsi="Bookman Old Style"/>
          <w:sz w:val="20"/>
          <w:szCs w:val="20"/>
        </w:rPr>
        <w:t>Na wykonanie przedmiotowego zadania wpłynęła 1 oferta złożona przez wykonawcę:</w:t>
      </w:r>
    </w:p>
    <w:p w:rsidR="00F126B0" w:rsidRPr="00F126B0" w:rsidRDefault="00F126B0" w:rsidP="00F126B0">
      <w:pPr>
        <w:numPr>
          <w:ilvl w:val="0"/>
          <w:numId w:val="23"/>
        </w:numPr>
        <w:tabs>
          <w:tab w:val="left" w:pos="21"/>
        </w:tabs>
        <w:spacing w:line="360" w:lineRule="auto"/>
        <w:ind w:left="426" w:right="23" w:hanging="426"/>
        <w:jc w:val="both"/>
        <w:rPr>
          <w:rFonts w:ascii="Bookman Old Style" w:hAnsi="Bookman Old Style"/>
          <w:b/>
          <w:sz w:val="20"/>
          <w:szCs w:val="20"/>
        </w:rPr>
      </w:pPr>
      <w:r w:rsidRPr="00F126B0">
        <w:rPr>
          <w:rFonts w:ascii="Bookman Old Style" w:hAnsi="Bookman Old Style"/>
          <w:sz w:val="20"/>
          <w:szCs w:val="20"/>
        </w:rPr>
        <w:t>Zakład Robót Drogowych i Budowlanych s. c. „DROG-REM”, Orzechówka 159, 36-220 Jasienica Rosielna.</w:t>
      </w:r>
    </w:p>
    <w:p w:rsidR="005106BF" w:rsidRPr="00F126B0" w:rsidRDefault="005106BF" w:rsidP="00F126B0">
      <w:pPr>
        <w:tabs>
          <w:tab w:val="left" w:pos="21"/>
        </w:tabs>
        <w:spacing w:line="360" w:lineRule="auto"/>
        <w:ind w:left="426" w:right="23"/>
        <w:jc w:val="both"/>
        <w:rPr>
          <w:rFonts w:ascii="Bookman Old Style" w:hAnsi="Bookman Old Style"/>
          <w:b/>
          <w:sz w:val="20"/>
          <w:szCs w:val="20"/>
        </w:rPr>
      </w:pPr>
    </w:p>
    <w:p w:rsidR="00F126B0" w:rsidRPr="00F126B0" w:rsidRDefault="00D817A7" w:rsidP="00F126B0">
      <w:pPr>
        <w:spacing w:line="360" w:lineRule="auto"/>
        <w:ind w:right="23"/>
        <w:jc w:val="both"/>
        <w:rPr>
          <w:rFonts w:ascii="Bookman Old Style" w:hAnsi="Bookman Old Style"/>
          <w:b/>
          <w:sz w:val="20"/>
          <w:szCs w:val="20"/>
        </w:rPr>
      </w:pPr>
      <w:r w:rsidRPr="00F126B0">
        <w:rPr>
          <w:rFonts w:ascii="Bookman Old Style" w:hAnsi="Bookman Old Style" w:cs="Arial"/>
          <w:b/>
          <w:sz w:val="20"/>
          <w:szCs w:val="20"/>
        </w:rPr>
        <w:t>3.</w:t>
      </w:r>
      <w:r w:rsidR="005106BF" w:rsidRPr="00F126B0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F126B0" w:rsidRPr="00F126B0">
        <w:rPr>
          <w:rFonts w:ascii="Bookman Old Style" w:hAnsi="Bookman Old Style"/>
          <w:b/>
          <w:sz w:val="20"/>
          <w:szCs w:val="20"/>
        </w:rPr>
        <w:t>Cena i pozostałe kryteria oceny ofert:</w:t>
      </w:r>
    </w:p>
    <w:p w:rsidR="00F126B0" w:rsidRPr="00F126B0" w:rsidRDefault="00F126B0" w:rsidP="00F126B0">
      <w:pPr>
        <w:numPr>
          <w:ilvl w:val="0"/>
          <w:numId w:val="24"/>
        </w:numPr>
        <w:spacing w:line="360" w:lineRule="auto"/>
        <w:ind w:left="426" w:right="23" w:hanging="426"/>
        <w:jc w:val="both"/>
        <w:rPr>
          <w:rFonts w:ascii="Bookman Old Style" w:hAnsi="Bookman Old Style"/>
          <w:sz w:val="20"/>
          <w:szCs w:val="20"/>
        </w:rPr>
      </w:pPr>
      <w:r w:rsidRPr="00F126B0">
        <w:rPr>
          <w:rFonts w:ascii="Bookman Old Style" w:hAnsi="Bookman Old Style"/>
          <w:sz w:val="20"/>
          <w:szCs w:val="20"/>
        </w:rPr>
        <w:t>Wykonawca nr 1:</w:t>
      </w:r>
    </w:p>
    <w:p w:rsidR="00F126B0" w:rsidRPr="00F126B0" w:rsidRDefault="00F126B0" w:rsidP="00F126B0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right="23" w:hanging="425"/>
        <w:jc w:val="both"/>
        <w:rPr>
          <w:rFonts w:ascii="Bookman Old Style" w:hAnsi="Bookman Old Style"/>
          <w:sz w:val="20"/>
          <w:szCs w:val="20"/>
        </w:rPr>
      </w:pPr>
      <w:r w:rsidRPr="00F126B0">
        <w:rPr>
          <w:rFonts w:ascii="Bookman Old Style" w:hAnsi="Bookman Old Style"/>
          <w:sz w:val="20"/>
          <w:szCs w:val="20"/>
        </w:rPr>
        <w:t xml:space="preserve">cena: </w:t>
      </w:r>
      <w:r w:rsidRPr="00F126B0">
        <w:rPr>
          <w:rFonts w:ascii="Bookman Old Style" w:hAnsi="Bookman Old Style"/>
          <w:sz w:val="20"/>
          <w:szCs w:val="20"/>
          <w:u w:val="single"/>
        </w:rPr>
        <w:t>59 812,85 zł</w:t>
      </w:r>
      <w:r w:rsidRPr="00F126B0">
        <w:rPr>
          <w:rFonts w:ascii="Bookman Old Style" w:hAnsi="Bookman Old Style"/>
          <w:sz w:val="20"/>
          <w:szCs w:val="20"/>
        </w:rPr>
        <w:t>,</w:t>
      </w:r>
    </w:p>
    <w:p w:rsidR="00F126B0" w:rsidRPr="00F126B0" w:rsidRDefault="00F126B0" w:rsidP="00F126B0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right="23" w:hanging="425"/>
        <w:jc w:val="both"/>
        <w:rPr>
          <w:rFonts w:ascii="Bookman Old Style" w:hAnsi="Bookman Old Style"/>
          <w:sz w:val="20"/>
          <w:szCs w:val="20"/>
        </w:rPr>
      </w:pPr>
      <w:r w:rsidRPr="00F126B0">
        <w:rPr>
          <w:rFonts w:ascii="Bookman Old Style" w:hAnsi="Bookman Old Style" w:cs="Bookman Old Style"/>
          <w:sz w:val="20"/>
          <w:szCs w:val="20"/>
        </w:rPr>
        <w:t>długość okresu gwarancji jakości i rękojmi za wady</w:t>
      </w:r>
      <w:r w:rsidRPr="00F126B0">
        <w:rPr>
          <w:rFonts w:ascii="Bookman Old Style" w:hAnsi="Bookman Old Style"/>
          <w:sz w:val="20"/>
          <w:szCs w:val="20"/>
          <w:lang w:eastAsia="ar-SA"/>
        </w:rPr>
        <w:t xml:space="preserve">: </w:t>
      </w:r>
      <w:r w:rsidRPr="00F126B0">
        <w:rPr>
          <w:rFonts w:ascii="Bookman Old Style" w:hAnsi="Bookman Old Style"/>
          <w:sz w:val="20"/>
          <w:szCs w:val="20"/>
          <w:u w:val="single"/>
          <w:lang w:eastAsia="ar-SA"/>
        </w:rPr>
        <w:t>5 lat</w:t>
      </w:r>
      <w:r w:rsidRPr="00F126B0">
        <w:rPr>
          <w:rFonts w:ascii="Bookman Old Style" w:hAnsi="Bookman Old Style"/>
          <w:sz w:val="20"/>
          <w:szCs w:val="20"/>
          <w:lang w:eastAsia="ar-SA"/>
        </w:rPr>
        <w:t>,</w:t>
      </w:r>
    </w:p>
    <w:p w:rsidR="00F126B0" w:rsidRPr="00F126B0" w:rsidRDefault="00F126B0" w:rsidP="00F126B0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right="23" w:hanging="425"/>
        <w:jc w:val="both"/>
        <w:rPr>
          <w:rFonts w:ascii="Bookman Old Style" w:hAnsi="Bookman Old Style"/>
          <w:sz w:val="20"/>
          <w:szCs w:val="20"/>
        </w:rPr>
      </w:pPr>
      <w:r w:rsidRPr="00F126B0">
        <w:rPr>
          <w:rFonts w:ascii="Bookman Old Style" w:hAnsi="Bookman Old Style"/>
          <w:sz w:val="20"/>
          <w:szCs w:val="20"/>
          <w:lang w:eastAsia="ar-SA"/>
        </w:rPr>
        <w:t xml:space="preserve">sprzęt użyty do realizacji zamówienia: roboty </w:t>
      </w:r>
      <w:r w:rsidRPr="00F126B0">
        <w:rPr>
          <w:rFonts w:ascii="Bookman Old Style" w:hAnsi="Bookman Old Style"/>
          <w:sz w:val="20"/>
          <w:szCs w:val="20"/>
          <w:u w:val="single"/>
          <w:lang w:eastAsia="ar-SA"/>
        </w:rPr>
        <w:t>wykonywane będą</w:t>
      </w:r>
      <w:r w:rsidRPr="00F126B0">
        <w:rPr>
          <w:rFonts w:ascii="Bookman Old Style" w:hAnsi="Bookman Old Style"/>
          <w:sz w:val="20"/>
          <w:szCs w:val="20"/>
          <w:lang w:eastAsia="ar-SA"/>
        </w:rPr>
        <w:t xml:space="preserve"> </w:t>
      </w:r>
      <w:r w:rsidRPr="00F126B0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 xml:space="preserve">przy użyciu zagęszczarki płytowej min. 300 kg i </w:t>
      </w:r>
      <w:r w:rsidRPr="00F126B0">
        <w:rPr>
          <w:rFonts w:ascii="Bookman Old Style" w:hAnsi="Bookman Old Style"/>
          <w:color w:val="000000"/>
          <w:sz w:val="20"/>
          <w:szCs w:val="20"/>
        </w:rPr>
        <w:t>walca drogowego typu lekkiego</w:t>
      </w:r>
      <w:r w:rsidRPr="00F126B0">
        <w:rPr>
          <w:rFonts w:ascii="Bookman Old Style" w:hAnsi="Bookman Old Style"/>
          <w:sz w:val="20"/>
          <w:szCs w:val="20"/>
          <w:shd w:val="clear" w:color="auto" w:fill="FFFFFF"/>
        </w:rPr>
        <w:t>.</w:t>
      </w:r>
    </w:p>
    <w:p w:rsidR="0045159F" w:rsidRPr="00F126B0" w:rsidRDefault="0045159F" w:rsidP="00C62E77">
      <w:pPr>
        <w:spacing w:line="360" w:lineRule="auto"/>
        <w:ind w:right="22"/>
        <w:jc w:val="both"/>
        <w:rPr>
          <w:rFonts w:ascii="Bookman Old Style" w:hAnsi="Bookman Old Style"/>
          <w:sz w:val="20"/>
          <w:szCs w:val="20"/>
        </w:rPr>
      </w:pPr>
    </w:p>
    <w:p w:rsidR="00D0634D" w:rsidRPr="00F126B0" w:rsidRDefault="00D817A7" w:rsidP="005F776A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F126B0">
        <w:rPr>
          <w:rFonts w:ascii="Bookman Old Style" w:hAnsi="Bookman Old Style"/>
          <w:b/>
          <w:sz w:val="20"/>
          <w:szCs w:val="20"/>
        </w:rPr>
        <w:t>4.</w:t>
      </w:r>
      <w:r w:rsidRPr="00F126B0">
        <w:rPr>
          <w:rFonts w:ascii="Bookman Old Style" w:hAnsi="Bookman Old Style"/>
          <w:sz w:val="20"/>
          <w:szCs w:val="20"/>
        </w:rPr>
        <w:t xml:space="preserve"> </w:t>
      </w:r>
      <w:r w:rsidR="00D0634D" w:rsidRPr="00F126B0">
        <w:rPr>
          <w:rFonts w:ascii="Bookman Old Style" w:hAnsi="Bookman Old Style"/>
          <w:sz w:val="20"/>
          <w:szCs w:val="20"/>
        </w:rPr>
        <w:t xml:space="preserve">Po dokonaniu </w:t>
      </w:r>
      <w:r w:rsidR="00D0634D" w:rsidRPr="00F126B0">
        <w:rPr>
          <w:rFonts w:ascii="Bookman Old Style" w:hAnsi="Bookman Old Style"/>
          <w:bCs/>
          <w:sz w:val="20"/>
          <w:szCs w:val="20"/>
        </w:rPr>
        <w:t>oceny ofert</w:t>
      </w:r>
      <w:r w:rsidR="005106BF" w:rsidRPr="00F126B0">
        <w:rPr>
          <w:rFonts w:ascii="Bookman Old Style" w:hAnsi="Bookman Old Style"/>
          <w:bCs/>
          <w:sz w:val="20"/>
          <w:szCs w:val="20"/>
        </w:rPr>
        <w:t>y</w:t>
      </w:r>
      <w:r w:rsidR="00D0634D" w:rsidRPr="00F126B0">
        <w:rPr>
          <w:rFonts w:ascii="Bookman Old Style" w:hAnsi="Bookman Old Style"/>
          <w:bCs/>
          <w:sz w:val="20"/>
          <w:szCs w:val="20"/>
        </w:rPr>
        <w:t xml:space="preserve"> pod kątem przesłanek </w:t>
      </w:r>
      <w:r w:rsidR="005106BF" w:rsidRPr="00F126B0">
        <w:rPr>
          <w:rFonts w:ascii="Bookman Old Style" w:hAnsi="Bookman Old Style"/>
          <w:bCs/>
          <w:sz w:val="20"/>
          <w:szCs w:val="20"/>
        </w:rPr>
        <w:t>jej</w:t>
      </w:r>
      <w:r w:rsidR="00D0634D" w:rsidRPr="00F126B0">
        <w:rPr>
          <w:rFonts w:ascii="Bookman Old Style" w:hAnsi="Bookman Old Style"/>
          <w:bCs/>
          <w:sz w:val="20"/>
          <w:szCs w:val="20"/>
        </w:rPr>
        <w:t xml:space="preserve"> odrzucenia (na podstawie art.</w:t>
      </w:r>
      <w:r w:rsidR="00F026CB" w:rsidRPr="00F126B0">
        <w:rPr>
          <w:rFonts w:ascii="Bookman Old Style" w:hAnsi="Bookman Old Style"/>
          <w:bCs/>
          <w:sz w:val="20"/>
          <w:szCs w:val="20"/>
        </w:rPr>
        <w:t xml:space="preserve"> 89 ust. 1 ustawy Pzp) ustalono, że </w:t>
      </w:r>
      <w:r w:rsidR="002D7F94" w:rsidRPr="00F126B0">
        <w:rPr>
          <w:rFonts w:ascii="Bookman Old Style" w:hAnsi="Bookman Old Style"/>
          <w:bCs/>
          <w:sz w:val="20"/>
          <w:szCs w:val="20"/>
        </w:rPr>
        <w:t>ofert</w:t>
      </w:r>
      <w:r w:rsidR="00977CE3" w:rsidRPr="00F126B0">
        <w:rPr>
          <w:rFonts w:ascii="Bookman Old Style" w:hAnsi="Bookman Old Style"/>
          <w:bCs/>
          <w:sz w:val="20"/>
          <w:szCs w:val="20"/>
        </w:rPr>
        <w:t>a</w:t>
      </w:r>
      <w:r w:rsidR="002D7F94" w:rsidRPr="00F126B0">
        <w:rPr>
          <w:rFonts w:ascii="Bookman Old Style" w:hAnsi="Bookman Old Style"/>
          <w:bCs/>
          <w:sz w:val="20"/>
          <w:szCs w:val="20"/>
        </w:rPr>
        <w:t xml:space="preserve"> </w:t>
      </w:r>
      <w:r w:rsidR="00977CE3" w:rsidRPr="00F126B0">
        <w:rPr>
          <w:rFonts w:ascii="Bookman Old Style" w:hAnsi="Bookman Old Style"/>
          <w:bCs/>
          <w:sz w:val="20"/>
          <w:szCs w:val="20"/>
        </w:rPr>
        <w:t xml:space="preserve">jest </w:t>
      </w:r>
      <w:r w:rsidR="00DB566E" w:rsidRPr="00F126B0">
        <w:rPr>
          <w:rFonts w:ascii="Bookman Old Style" w:hAnsi="Bookman Old Style"/>
          <w:sz w:val="20"/>
          <w:szCs w:val="20"/>
        </w:rPr>
        <w:t>zgodn</w:t>
      </w:r>
      <w:r w:rsidR="00977CE3" w:rsidRPr="00F126B0">
        <w:rPr>
          <w:rFonts w:ascii="Bookman Old Style" w:hAnsi="Bookman Old Style"/>
          <w:sz w:val="20"/>
          <w:szCs w:val="20"/>
        </w:rPr>
        <w:t>a</w:t>
      </w:r>
      <w:r w:rsidR="00135AE7" w:rsidRPr="00F126B0">
        <w:rPr>
          <w:rFonts w:ascii="Bookman Old Style" w:hAnsi="Bookman Old Style"/>
          <w:sz w:val="20"/>
          <w:szCs w:val="20"/>
        </w:rPr>
        <w:t xml:space="preserve"> z </w:t>
      </w:r>
      <w:r w:rsidR="002F3AAA" w:rsidRPr="00F126B0">
        <w:rPr>
          <w:rFonts w:ascii="Bookman Old Style" w:hAnsi="Bookman Old Style"/>
          <w:sz w:val="20"/>
          <w:szCs w:val="20"/>
        </w:rPr>
        <w:t>treścią SIWZ.</w:t>
      </w:r>
      <w:r w:rsidR="00F026CB" w:rsidRPr="00F126B0">
        <w:rPr>
          <w:rFonts w:ascii="Bookman Old Style" w:hAnsi="Bookman Old Style"/>
          <w:sz w:val="20"/>
          <w:szCs w:val="20"/>
        </w:rPr>
        <w:t xml:space="preserve"> </w:t>
      </w:r>
    </w:p>
    <w:p w:rsidR="00F126B0" w:rsidRDefault="00F126B0" w:rsidP="00966CB5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966CB5" w:rsidRPr="00F126B0" w:rsidRDefault="00966CB5" w:rsidP="00966CB5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bookmarkStart w:id="0" w:name="_GoBack"/>
      <w:bookmarkEnd w:id="0"/>
      <w:r w:rsidRPr="00F126B0">
        <w:rPr>
          <w:rFonts w:ascii="Bookman Old Style" w:hAnsi="Bookman Old Style" w:cs="Arial"/>
          <w:sz w:val="20"/>
          <w:szCs w:val="20"/>
        </w:rPr>
        <w:t xml:space="preserve">Zamawiający ustalił trzy kryteria oceny ofert: </w:t>
      </w:r>
    </w:p>
    <w:p w:rsidR="00966CB5" w:rsidRPr="00F126B0" w:rsidRDefault="00966CB5" w:rsidP="00966CB5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126B0">
        <w:rPr>
          <w:rFonts w:ascii="Bookman Old Style" w:hAnsi="Bookman Old Style" w:cs="Bookman Old Style"/>
          <w:bCs/>
          <w:sz w:val="20"/>
          <w:szCs w:val="20"/>
        </w:rPr>
        <w:t xml:space="preserve">a) </w:t>
      </w:r>
      <w:r w:rsidRPr="00F126B0">
        <w:rPr>
          <w:rFonts w:ascii="Bookman Old Style" w:hAnsi="Bookman Old Style" w:cs="Bookman Old Style"/>
          <w:sz w:val="20"/>
          <w:szCs w:val="20"/>
        </w:rPr>
        <w:t>cena – 60%,</w:t>
      </w:r>
    </w:p>
    <w:p w:rsidR="00966CB5" w:rsidRPr="00F126B0" w:rsidRDefault="00966CB5" w:rsidP="00966CB5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126B0">
        <w:rPr>
          <w:rFonts w:ascii="Bookman Old Style" w:hAnsi="Bookman Old Style" w:cs="Bookman Old Style"/>
          <w:sz w:val="20"/>
          <w:szCs w:val="20"/>
        </w:rPr>
        <w:t>b)  długość okresu gwarancji jakości i rękojmi za wady – 28%</w:t>
      </w:r>
    </w:p>
    <w:p w:rsidR="00966CB5" w:rsidRPr="00F126B0" w:rsidRDefault="00966CB5" w:rsidP="00966CB5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126B0">
        <w:rPr>
          <w:rFonts w:ascii="Bookman Old Style" w:hAnsi="Bookman Old Style" w:cs="Bookman Old Style"/>
          <w:sz w:val="20"/>
          <w:szCs w:val="20"/>
        </w:rPr>
        <w:t>c) sprzęt użyty do realizacji zamówienia – 12%</w:t>
      </w:r>
    </w:p>
    <w:p w:rsidR="00DB566E" w:rsidRPr="00F126B0" w:rsidRDefault="00DB566E" w:rsidP="005F776A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DB566E" w:rsidRPr="00F126B0" w:rsidRDefault="00451954" w:rsidP="005F776A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126B0">
        <w:rPr>
          <w:rFonts w:ascii="Bookman Old Style" w:hAnsi="Bookman Old Style"/>
          <w:b/>
          <w:sz w:val="20"/>
          <w:szCs w:val="20"/>
        </w:rPr>
        <w:t>5.</w:t>
      </w:r>
      <w:r w:rsidRPr="00F126B0">
        <w:rPr>
          <w:rFonts w:ascii="Bookman Old Style" w:hAnsi="Bookman Old Style"/>
          <w:sz w:val="20"/>
          <w:szCs w:val="20"/>
        </w:rPr>
        <w:t xml:space="preserve"> </w:t>
      </w:r>
      <w:r w:rsidR="00DB566E" w:rsidRPr="00F126B0">
        <w:rPr>
          <w:rFonts w:ascii="Bookman Old Style" w:hAnsi="Bookman Old Style"/>
          <w:sz w:val="20"/>
          <w:szCs w:val="20"/>
        </w:rPr>
        <w:t>Po dokonaniu przeliczenia punktów przyznanych wykonawc</w:t>
      </w:r>
      <w:r w:rsidR="00966CB5" w:rsidRPr="00F126B0">
        <w:rPr>
          <w:rFonts w:ascii="Bookman Old Style" w:hAnsi="Bookman Old Style"/>
          <w:sz w:val="20"/>
          <w:szCs w:val="20"/>
        </w:rPr>
        <w:t>y</w:t>
      </w:r>
      <w:r w:rsidR="00DB566E" w:rsidRPr="00F126B0">
        <w:rPr>
          <w:rFonts w:ascii="Bookman Old Style" w:hAnsi="Bookman Old Style"/>
          <w:sz w:val="20"/>
          <w:szCs w:val="20"/>
        </w:rPr>
        <w:t xml:space="preserve"> we wszystkich kryteriach oceny ofert ustalono, co następuje:</w:t>
      </w:r>
    </w:p>
    <w:p w:rsidR="00DB566E" w:rsidRPr="00F126B0" w:rsidRDefault="00DB566E" w:rsidP="005F776A">
      <w:pPr>
        <w:spacing w:line="360" w:lineRule="auto"/>
        <w:jc w:val="both"/>
        <w:rPr>
          <w:rFonts w:ascii="Bookman Old Style" w:hAnsi="Bookman Old Style"/>
          <w:sz w:val="20"/>
          <w:szCs w:val="20"/>
          <w:u w:val="single"/>
        </w:rPr>
      </w:pPr>
    </w:p>
    <w:p w:rsidR="00966CB5" w:rsidRPr="00F126B0" w:rsidRDefault="00966CB5" w:rsidP="00966CB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126B0">
        <w:rPr>
          <w:rFonts w:ascii="Bookman Old Style" w:hAnsi="Bookman Old Style"/>
          <w:sz w:val="20"/>
          <w:szCs w:val="20"/>
        </w:rPr>
        <w:t xml:space="preserve">a) cena – 60 pkt. </w:t>
      </w:r>
    </w:p>
    <w:p w:rsidR="00966CB5" w:rsidRPr="00F126B0" w:rsidRDefault="00966CB5" w:rsidP="00966CB5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126B0">
        <w:rPr>
          <w:rFonts w:ascii="Bookman Old Style" w:hAnsi="Bookman Old Style" w:cs="Bookman Old Style"/>
          <w:sz w:val="20"/>
          <w:szCs w:val="20"/>
        </w:rPr>
        <w:t xml:space="preserve">b) długość okresu gwarancji jakości i rękojmi za wady – 28 pkt. </w:t>
      </w:r>
    </w:p>
    <w:p w:rsidR="00966CB5" w:rsidRPr="00F126B0" w:rsidRDefault="00966CB5" w:rsidP="00966CB5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126B0">
        <w:rPr>
          <w:rFonts w:ascii="Bookman Old Style" w:hAnsi="Bookman Old Style" w:cs="Bookman Old Style"/>
          <w:sz w:val="20"/>
          <w:szCs w:val="20"/>
        </w:rPr>
        <w:t xml:space="preserve">c) sprzęt użyty do realizacji zamówienia – 12 pkt. </w:t>
      </w:r>
    </w:p>
    <w:p w:rsidR="00C556BA" w:rsidRPr="00F126B0" w:rsidRDefault="00966CB5" w:rsidP="00966CB5">
      <w:pPr>
        <w:spacing w:line="36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F126B0">
        <w:rPr>
          <w:rFonts w:ascii="Bookman Old Style" w:hAnsi="Bookman Old Style"/>
          <w:sz w:val="20"/>
          <w:szCs w:val="20"/>
          <w:u w:val="single"/>
        </w:rPr>
        <w:t>Łącznie:  100 pkt.</w:t>
      </w:r>
    </w:p>
    <w:p w:rsidR="00966CB5" w:rsidRPr="00F126B0" w:rsidRDefault="00966CB5" w:rsidP="00966CB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D0634D" w:rsidRPr="00F126B0" w:rsidRDefault="00D817A7" w:rsidP="005F776A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126B0">
        <w:rPr>
          <w:rFonts w:ascii="Bookman Old Style" w:hAnsi="Bookman Old Style" w:cs="Bookman Old Style"/>
          <w:b/>
          <w:sz w:val="20"/>
          <w:szCs w:val="20"/>
        </w:rPr>
        <w:t xml:space="preserve">6. </w:t>
      </w:r>
      <w:r w:rsidR="00B636EB" w:rsidRPr="00F126B0">
        <w:rPr>
          <w:rFonts w:ascii="Bookman Old Style" w:hAnsi="Bookman Old Style" w:cs="Arial"/>
          <w:sz w:val="20"/>
          <w:szCs w:val="20"/>
        </w:rPr>
        <w:t>Biorąc powyższe pod uwa</w:t>
      </w:r>
      <w:r w:rsidR="00711F95" w:rsidRPr="00F126B0">
        <w:rPr>
          <w:rFonts w:ascii="Bookman Old Style" w:hAnsi="Bookman Old Style" w:cs="Arial"/>
          <w:sz w:val="20"/>
          <w:szCs w:val="20"/>
        </w:rPr>
        <w:t>gę Zamawiający podjął decyzję o</w:t>
      </w:r>
      <w:r w:rsidR="00D0634D" w:rsidRPr="00F126B0">
        <w:rPr>
          <w:rFonts w:ascii="Bookman Old Style" w:hAnsi="Bookman Old Style"/>
          <w:sz w:val="20"/>
          <w:szCs w:val="20"/>
        </w:rPr>
        <w:t xml:space="preserve"> powierzeniu realizacji </w:t>
      </w:r>
      <w:r w:rsidR="00BC4FF9" w:rsidRPr="00F126B0">
        <w:rPr>
          <w:rFonts w:ascii="Bookman Old Style" w:hAnsi="Bookman Old Style"/>
          <w:sz w:val="20"/>
          <w:szCs w:val="20"/>
        </w:rPr>
        <w:t xml:space="preserve">zamówienia </w:t>
      </w:r>
      <w:r w:rsidR="00966CB5" w:rsidRPr="00F126B0">
        <w:rPr>
          <w:rFonts w:ascii="Bookman Old Style" w:hAnsi="Bookman Old Style"/>
          <w:sz w:val="20"/>
          <w:szCs w:val="20"/>
        </w:rPr>
        <w:t xml:space="preserve">ww. </w:t>
      </w:r>
      <w:r w:rsidR="00F026CB" w:rsidRPr="00F126B0">
        <w:rPr>
          <w:rFonts w:ascii="Bookman Old Style" w:hAnsi="Bookman Old Style"/>
          <w:sz w:val="20"/>
          <w:szCs w:val="20"/>
        </w:rPr>
        <w:t>wykonawcy</w:t>
      </w:r>
      <w:r w:rsidR="00966CB5" w:rsidRPr="00F126B0">
        <w:rPr>
          <w:rFonts w:ascii="Bookman Old Style" w:hAnsi="Bookman Old Style"/>
          <w:sz w:val="20"/>
          <w:szCs w:val="20"/>
        </w:rPr>
        <w:t>.</w:t>
      </w:r>
      <w:r w:rsidR="00DB566E" w:rsidRPr="00F126B0">
        <w:rPr>
          <w:rFonts w:ascii="Bookman Old Style" w:hAnsi="Bookman Old Style"/>
          <w:sz w:val="20"/>
          <w:szCs w:val="20"/>
        </w:rPr>
        <w:t xml:space="preserve"> </w:t>
      </w:r>
    </w:p>
    <w:sectPr w:rsidR="00D0634D" w:rsidRPr="00F126B0" w:rsidSect="005D524B">
      <w:pgSz w:w="11906" w:h="16838"/>
      <w:pgMar w:top="568" w:right="170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34BF2"/>
    <w:multiLevelType w:val="hybridMultilevel"/>
    <w:tmpl w:val="2256A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4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C41F17"/>
    <w:multiLevelType w:val="hybridMultilevel"/>
    <w:tmpl w:val="263A0A1C"/>
    <w:lvl w:ilvl="0" w:tplc="3D88EBBE">
      <w:start w:val="1"/>
      <w:numFmt w:val="lowerLetter"/>
      <w:lvlText w:val="%1)"/>
      <w:lvlJc w:val="left"/>
      <w:pPr>
        <w:ind w:left="108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31CD8"/>
    <w:multiLevelType w:val="hybridMultilevel"/>
    <w:tmpl w:val="9B163766"/>
    <w:lvl w:ilvl="0" w:tplc="AA0288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52702"/>
    <w:multiLevelType w:val="hybridMultilevel"/>
    <w:tmpl w:val="86A4B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D0409F"/>
    <w:multiLevelType w:val="hybridMultilevel"/>
    <w:tmpl w:val="C0C02394"/>
    <w:lvl w:ilvl="0" w:tplc="3CA2875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92048"/>
    <w:multiLevelType w:val="hybridMultilevel"/>
    <w:tmpl w:val="BBE4B894"/>
    <w:lvl w:ilvl="0" w:tplc="EB50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3"/>
  </w:num>
  <w:num w:numId="6">
    <w:abstractNumId w:val="8"/>
  </w:num>
  <w:num w:numId="7">
    <w:abstractNumId w:val="16"/>
  </w:num>
  <w:num w:numId="8">
    <w:abstractNumId w:val="28"/>
  </w:num>
  <w:num w:numId="9">
    <w:abstractNumId w:val="22"/>
  </w:num>
  <w:num w:numId="10">
    <w:abstractNumId w:val="21"/>
  </w:num>
  <w:num w:numId="11">
    <w:abstractNumId w:val="17"/>
  </w:num>
  <w:num w:numId="12">
    <w:abstractNumId w:val="20"/>
  </w:num>
  <w:num w:numId="13">
    <w:abstractNumId w:val="14"/>
  </w:num>
  <w:num w:numId="14">
    <w:abstractNumId w:val="27"/>
  </w:num>
  <w:num w:numId="15">
    <w:abstractNumId w:val="4"/>
  </w:num>
  <w:num w:numId="16">
    <w:abstractNumId w:val="10"/>
  </w:num>
  <w:num w:numId="17">
    <w:abstractNumId w:val="7"/>
  </w:num>
  <w:num w:numId="18">
    <w:abstractNumId w:val="24"/>
  </w:num>
  <w:num w:numId="19">
    <w:abstractNumId w:val="6"/>
  </w:num>
  <w:num w:numId="20">
    <w:abstractNumId w:val="3"/>
  </w:num>
  <w:num w:numId="21">
    <w:abstractNumId w:val="5"/>
  </w:num>
  <w:num w:numId="22">
    <w:abstractNumId w:val="18"/>
  </w:num>
  <w:num w:numId="23">
    <w:abstractNumId w:val="11"/>
  </w:num>
  <w:num w:numId="24">
    <w:abstractNumId w:val="1"/>
  </w:num>
  <w:num w:numId="25">
    <w:abstractNumId w:val="26"/>
  </w:num>
  <w:num w:numId="26">
    <w:abstractNumId w:val="25"/>
  </w:num>
  <w:num w:numId="27">
    <w:abstractNumId w:val="15"/>
  </w:num>
  <w:num w:numId="28">
    <w:abstractNumId w:val="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B2"/>
    <w:rsid w:val="000E3B5E"/>
    <w:rsid w:val="0010376F"/>
    <w:rsid w:val="00110BDA"/>
    <w:rsid w:val="00131B1C"/>
    <w:rsid w:val="00135AE7"/>
    <w:rsid w:val="0014433C"/>
    <w:rsid w:val="00224E95"/>
    <w:rsid w:val="002D7F94"/>
    <w:rsid w:val="002F3AAA"/>
    <w:rsid w:val="00305ED3"/>
    <w:rsid w:val="0032094D"/>
    <w:rsid w:val="00344F4B"/>
    <w:rsid w:val="0035637B"/>
    <w:rsid w:val="00362CE8"/>
    <w:rsid w:val="003C0756"/>
    <w:rsid w:val="003F1175"/>
    <w:rsid w:val="003F2055"/>
    <w:rsid w:val="00412F57"/>
    <w:rsid w:val="0044158C"/>
    <w:rsid w:val="0045159F"/>
    <w:rsid w:val="00451954"/>
    <w:rsid w:val="004E62CA"/>
    <w:rsid w:val="005106BF"/>
    <w:rsid w:val="00525FD6"/>
    <w:rsid w:val="005551E2"/>
    <w:rsid w:val="00581FB8"/>
    <w:rsid w:val="005A217D"/>
    <w:rsid w:val="005F776A"/>
    <w:rsid w:val="006825B2"/>
    <w:rsid w:val="006C39F7"/>
    <w:rsid w:val="00711F95"/>
    <w:rsid w:val="00744C9E"/>
    <w:rsid w:val="0074705B"/>
    <w:rsid w:val="00765876"/>
    <w:rsid w:val="007A2F30"/>
    <w:rsid w:val="007E4276"/>
    <w:rsid w:val="00826D56"/>
    <w:rsid w:val="0086726D"/>
    <w:rsid w:val="008675DF"/>
    <w:rsid w:val="008A0566"/>
    <w:rsid w:val="008D2531"/>
    <w:rsid w:val="00923CD7"/>
    <w:rsid w:val="00966CB5"/>
    <w:rsid w:val="00977CE3"/>
    <w:rsid w:val="00A37438"/>
    <w:rsid w:val="00A61D3B"/>
    <w:rsid w:val="00AA229F"/>
    <w:rsid w:val="00B330E1"/>
    <w:rsid w:val="00B47BCF"/>
    <w:rsid w:val="00B636EB"/>
    <w:rsid w:val="00B64968"/>
    <w:rsid w:val="00BA2BE7"/>
    <w:rsid w:val="00BC4FF9"/>
    <w:rsid w:val="00BC7B57"/>
    <w:rsid w:val="00BD5A42"/>
    <w:rsid w:val="00C556BA"/>
    <w:rsid w:val="00C62E77"/>
    <w:rsid w:val="00C65145"/>
    <w:rsid w:val="00C66858"/>
    <w:rsid w:val="00C93F27"/>
    <w:rsid w:val="00CC7A00"/>
    <w:rsid w:val="00CE6DC0"/>
    <w:rsid w:val="00D0634D"/>
    <w:rsid w:val="00D1388C"/>
    <w:rsid w:val="00D54FEA"/>
    <w:rsid w:val="00D67CA4"/>
    <w:rsid w:val="00D80BB1"/>
    <w:rsid w:val="00D817A7"/>
    <w:rsid w:val="00D87580"/>
    <w:rsid w:val="00DB566E"/>
    <w:rsid w:val="00E346ED"/>
    <w:rsid w:val="00E8062A"/>
    <w:rsid w:val="00F026CB"/>
    <w:rsid w:val="00F126B0"/>
    <w:rsid w:val="00F1625E"/>
    <w:rsid w:val="00F97860"/>
    <w:rsid w:val="00FD7B47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844D0-FBD0-4CF3-8E82-06E0E116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73</cp:revision>
  <cp:lastPrinted>2018-12-07T12:12:00Z</cp:lastPrinted>
  <dcterms:created xsi:type="dcterms:W3CDTF">2016-05-04T07:23:00Z</dcterms:created>
  <dcterms:modified xsi:type="dcterms:W3CDTF">2019-10-17T08:12:00Z</dcterms:modified>
</cp:coreProperties>
</file>