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9913F3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highlight w:val="lightGray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stosownego ogłoszenia</w:t>
      </w:r>
      <w:r w:rsidRPr="009913F3">
        <w:rPr>
          <w:rStyle w:val="Odwoanieprzypisudolnego"/>
          <w:rFonts w:ascii="Bookman Old Style" w:hAnsi="Bookman Old Style" w:cs="Arial"/>
          <w:b/>
          <w:i/>
          <w:sz w:val="20"/>
          <w:szCs w:val="20"/>
          <w:highlight w:val="lightGray"/>
        </w:rPr>
        <w:footnoteReference w:id="2"/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</w:rPr>
        <w:t xml:space="preserve"> w Dzienniku Urzędowym Unii Europejskiej:</w:t>
      </w:r>
    </w:p>
    <w:p w:rsidR="00A10D84" w:rsidRPr="009913F3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</w:pP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 xml:space="preserve">Dz.U. UE S numer S </w:t>
      </w:r>
      <w:r w:rsidR="002D31C7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168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 xml:space="preserve">, data </w:t>
      </w:r>
      <w:r w:rsidR="002D31C7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02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/0</w:t>
      </w:r>
      <w:r w:rsidR="002D31C7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9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/201</w:t>
      </w:r>
      <w:r w:rsidR="00D3603C"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9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 xml:space="preserve">, strona </w:t>
      </w:r>
      <w:r w:rsidR="002D7E83">
        <w:rPr>
          <w:rFonts w:ascii="Bookman Old Style" w:hAnsi="Bookman Old Style" w:cs="Arial"/>
          <w:b/>
          <w:sz w:val="20"/>
          <w:szCs w:val="20"/>
          <w:highlight w:val="lightGray"/>
        </w:rPr>
        <w:t>411189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-201</w:t>
      </w:r>
      <w:r w:rsidR="00D3603C"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>9</w:t>
      </w:r>
      <w:r w:rsidRPr="009913F3">
        <w:rPr>
          <w:rFonts w:ascii="Bookman Old Style" w:hAnsi="Bookman Old Style" w:cs="Arial"/>
          <w:b/>
          <w:sz w:val="20"/>
          <w:szCs w:val="20"/>
          <w:highlight w:val="lightGray"/>
          <w:lang w:val="pt-BR"/>
        </w:rPr>
        <w:t xml:space="preserve">-PL, </w:t>
      </w:r>
    </w:p>
    <w:p w:rsidR="00A10D84" w:rsidRPr="00C6582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9913F3">
        <w:rPr>
          <w:rFonts w:ascii="Bookman Old Style" w:hAnsi="Bookman Old Style" w:cs="Arial"/>
          <w:b/>
          <w:sz w:val="20"/>
          <w:szCs w:val="20"/>
          <w:highlight w:val="lightGray"/>
        </w:rPr>
        <w:t xml:space="preserve">Numer ogłoszenia w Dz.U. S: </w:t>
      </w:r>
      <w:r w:rsidR="00CA2FC6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201</w:t>
      </w:r>
      <w:r w:rsidR="00ED7B3C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9</w:t>
      </w:r>
      <w:r w:rsidR="00CA2FC6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 xml:space="preserve">/S </w:t>
      </w:r>
      <w:r w:rsidR="004528FC" w:rsidRPr="009913F3">
        <w:rPr>
          <w:rFonts w:ascii="Bookman Old Style" w:hAnsi="Bookman Old Style" w:cs="Arial"/>
          <w:b/>
          <w:sz w:val="20"/>
          <w:szCs w:val="20"/>
          <w:highlight w:val="lightGray"/>
        </w:rPr>
        <w:t>1</w:t>
      </w:r>
      <w:r w:rsidR="002D7E83">
        <w:rPr>
          <w:rFonts w:ascii="Bookman Old Style" w:hAnsi="Bookman Old Style" w:cs="Arial"/>
          <w:b/>
          <w:sz w:val="20"/>
          <w:szCs w:val="20"/>
          <w:highlight w:val="lightGray"/>
        </w:rPr>
        <w:t>68-411189</w:t>
      </w:r>
      <w:bookmarkStart w:id="0" w:name="_GoBack"/>
      <w:bookmarkEnd w:id="0"/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6582C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ED7B3C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 xml:space="preserve">Rodzaj zamówienia: </w:t>
            </w:r>
            <w:r w:rsidR="002D31C7">
              <w:rPr>
                <w:rFonts w:ascii="Bookman Old Style" w:hAnsi="Bookman Old Style" w:cs="Arial"/>
                <w:sz w:val="20"/>
                <w:szCs w:val="20"/>
                <w:lang w:val="pl-PL"/>
              </w:rPr>
              <w:t>usługi</w:t>
            </w:r>
          </w:p>
          <w:p w:rsidR="00A10D84" w:rsidRPr="002D31C7" w:rsidRDefault="002D31C7" w:rsidP="002D31C7">
            <w:pPr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2D31C7">
              <w:rPr>
                <w:rFonts w:ascii="Bookman Old Style" w:hAnsi="Bookman Old Style" w:cs="Bookman Old Style"/>
                <w:bCs/>
                <w:sz w:val="20"/>
                <w:szCs w:val="20"/>
              </w:rPr>
              <w:t>„</w:t>
            </w:r>
            <w:r w:rsidRPr="002D31C7">
              <w:rPr>
                <w:rFonts w:ascii="Bookman Old Style" w:hAnsi="Bookman Old Style"/>
                <w:sz w:val="20"/>
                <w:szCs w:val="20"/>
              </w:rPr>
              <w:t xml:space="preserve">Zimowe utrzymanie dróg i chodników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2D31C7">
              <w:rPr>
                <w:rFonts w:ascii="Bookman Old Style" w:hAnsi="Bookman Old Style"/>
                <w:sz w:val="20"/>
                <w:szCs w:val="20"/>
              </w:rPr>
              <w:t xml:space="preserve">w sezonie zimowym” 2019/2020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2D31C7">
              <w:rPr>
                <w:rFonts w:ascii="Bookman Old Style" w:hAnsi="Bookman Old Style"/>
                <w:sz w:val="20"/>
                <w:szCs w:val="20"/>
              </w:rPr>
              <w:t>i 2020/2021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D360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2D31C7">
              <w:rPr>
                <w:rFonts w:ascii="Bookman Old Style" w:hAnsi="Bookman Old Style" w:cs="Arial"/>
                <w:sz w:val="20"/>
                <w:szCs w:val="20"/>
                <w:lang w:val="en-US"/>
              </w:rPr>
              <w:t>102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</w:t>
            </w:r>
            <w:r w:rsidR="00D3603C">
              <w:rPr>
                <w:rFonts w:ascii="Bookman Old Style" w:hAnsi="Bookman Old Style" w:cs="Arial"/>
                <w:sz w:val="20"/>
                <w:szCs w:val="20"/>
                <w:lang w:val="en-US"/>
              </w:rPr>
              <w:t>9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02" w:rsidRDefault="00AE7F02" w:rsidP="00E5206D">
      <w:pPr>
        <w:spacing w:before="0" w:after="0"/>
      </w:pPr>
      <w:r>
        <w:separator/>
      </w:r>
    </w:p>
  </w:endnote>
  <w:endnote w:type="continuationSeparator" w:id="0">
    <w:p w:rsidR="00AE7F02" w:rsidRDefault="00AE7F0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2D7E83">
      <w:rPr>
        <w:rFonts w:ascii="Bookman Old Style" w:hAnsi="Bookman Old Style" w:cs="Arial"/>
        <w:noProof/>
        <w:sz w:val="18"/>
        <w:szCs w:val="18"/>
      </w:rPr>
      <w:t>17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02" w:rsidRDefault="00AE7F02" w:rsidP="00E5206D">
      <w:pPr>
        <w:spacing w:before="0" w:after="0"/>
      </w:pPr>
      <w:r>
        <w:separator/>
      </w:r>
    </w:p>
  </w:footnote>
  <w:footnote w:type="continuationSeparator" w:id="0">
    <w:p w:rsidR="00AE7F02" w:rsidRDefault="00AE7F02" w:rsidP="00E5206D">
      <w:pPr>
        <w:spacing w:before="0" w:after="0"/>
      </w:pPr>
      <w:r>
        <w:continuationSeparator/>
      </w:r>
    </w:p>
  </w:footnote>
  <w:footnote w:id="1">
    <w:p w:rsidR="00A10D84" w:rsidRPr="002D31C7" w:rsidRDefault="00A10D84" w:rsidP="007575D3">
      <w:pPr>
        <w:pStyle w:val="Tekstprzypisudolnego"/>
        <w:ind w:left="284" w:hanging="284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Pr="002D31C7" w:rsidRDefault="00A10D84" w:rsidP="007575D3">
      <w:pPr>
        <w:pStyle w:val="Tekstprzypisudolnego"/>
        <w:ind w:left="284" w:hanging="284"/>
        <w:jc w:val="left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Pr="002D31C7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Pr="002D31C7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Pr="002D31C7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Pr="002D31C7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2D31C7" w:rsidRDefault="00A10D84" w:rsidP="007575D3">
      <w:pPr>
        <w:pStyle w:val="Tekstprzypisudolnego"/>
        <w:ind w:left="284" w:firstLine="0"/>
        <w:rPr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Pr="002D31C7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Pr="002D31C7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Pr="002D31C7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Pr="002D31C7" w:rsidRDefault="00A10D84" w:rsidP="007575D3">
      <w:pPr>
        <w:pStyle w:val="Tekstprzypisudolnego"/>
        <w:ind w:left="284" w:hanging="284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Pr="002D31C7" w:rsidRDefault="00A10D84" w:rsidP="007575D3">
      <w:pPr>
        <w:pStyle w:val="Tekstprzypisudolnego"/>
        <w:ind w:left="0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Pr="002D31C7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Pr="002D31C7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Pr="002D31C7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Pr="002D31C7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Pr="002D31C7" w:rsidRDefault="00A10D84" w:rsidP="00D377E0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Default="00A10D84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</w:p>
  <w:p w:rsidR="00A10D84" w:rsidRPr="00B70C09" w:rsidRDefault="002D7E83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  <w:r>
      <w:rPr>
        <w:rFonts w:ascii="Bookman Old Style" w:hAnsi="Bookman Old Style"/>
        <w:noProof/>
        <w:sz w:val="22"/>
        <w:szCs w:val="22"/>
        <w:lang w:val="pl-PL" w:eastAsia="pl-PL"/>
      </w:rPr>
      <w:drawing>
        <wp:inline distT="0" distB="0" distL="0" distR="0">
          <wp:extent cx="576262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0" r="-11" b="-15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D31C7"/>
    <w:rsid w:val="002D7E83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28FC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0006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95E65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13F3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E7F02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E2AD8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603C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D7B3C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1ACD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4534</Words>
  <Characters>27208</Characters>
  <Application>Microsoft Office Word</Application>
  <DocSecurity>4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UMKrosna</cp:lastModifiedBy>
  <cp:revision>2</cp:revision>
  <cp:lastPrinted>2019-09-02T09:47:00Z</cp:lastPrinted>
  <dcterms:created xsi:type="dcterms:W3CDTF">2019-09-02T09:48:00Z</dcterms:created>
  <dcterms:modified xsi:type="dcterms:W3CDTF">2019-09-02T09:48:00Z</dcterms:modified>
</cp:coreProperties>
</file>