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11" w:rsidRPr="00976EA0" w:rsidRDefault="00264B40" w:rsidP="00976EA0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/>
          <w:b/>
          <w:sz w:val="20"/>
          <w:szCs w:val="20"/>
        </w:rPr>
      </w:pPr>
      <w:r w:rsidRPr="00FB43ED">
        <w:rPr>
          <w:rFonts w:ascii="Bookman Old Style" w:hAnsi="Bookman Old Style"/>
          <w:b/>
          <w:sz w:val="20"/>
          <w:szCs w:val="20"/>
        </w:rPr>
        <w:t>Załącznik Nr 8</w:t>
      </w:r>
      <w:r w:rsidR="00F33F11">
        <w:rPr>
          <w:rFonts w:ascii="Bookman Old Style" w:hAnsi="Bookman Old Style"/>
          <w:b/>
          <w:sz w:val="20"/>
          <w:szCs w:val="20"/>
        </w:rPr>
        <w:t>b</w:t>
      </w:r>
      <w:r w:rsidRPr="007E68E2">
        <w:rPr>
          <w:rFonts w:ascii="Bookman Old Style" w:hAnsi="Bookman Old Style"/>
          <w:b/>
          <w:sz w:val="20"/>
          <w:szCs w:val="20"/>
        </w:rPr>
        <w:t xml:space="preserve"> – wzór umowy</w:t>
      </w:r>
      <w:r>
        <w:rPr>
          <w:rFonts w:ascii="Bookman Old Style" w:hAnsi="Bookman Old Style"/>
          <w:b/>
          <w:sz w:val="20"/>
          <w:szCs w:val="20"/>
        </w:rPr>
        <w:t xml:space="preserve"> dla części </w:t>
      </w:r>
      <w:r w:rsidR="00976EA0" w:rsidRPr="00340E62">
        <w:rPr>
          <w:rFonts w:ascii="Bookman Old Style" w:hAnsi="Bookman Old Style"/>
          <w:b/>
          <w:sz w:val="20"/>
          <w:szCs w:val="20"/>
        </w:rPr>
        <w:t>II - V</w:t>
      </w:r>
    </w:p>
    <w:p w:rsidR="00F33F11" w:rsidRDefault="00F33F11" w:rsidP="007E68E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64B40" w:rsidRDefault="00264B40" w:rsidP="00F33F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>UMOWA NR ………………….</w:t>
      </w:r>
    </w:p>
    <w:p w:rsidR="00264B40" w:rsidRPr="007E68E2" w:rsidRDefault="00264B40" w:rsidP="007E68E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64B40" w:rsidRPr="007E68E2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E68E2">
        <w:rPr>
          <w:rFonts w:ascii="Bookman Old Style" w:hAnsi="Bookman Old Style" w:cs="Bookman Old Style"/>
          <w:sz w:val="20"/>
          <w:szCs w:val="20"/>
        </w:rPr>
        <w:t xml:space="preserve">zawarta w Krośnie pomiędzy </w:t>
      </w:r>
    </w:p>
    <w:p w:rsidR="00264B40" w:rsidRPr="007E68E2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 xml:space="preserve">Gminą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Miasto </w:t>
      </w: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 xml:space="preserve">Krosno </w:t>
      </w:r>
      <w:r w:rsidRPr="007E68E2">
        <w:rPr>
          <w:rFonts w:ascii="Bookman Old Style" w:hAnsi="Bookman Old Style" w:cs="Bookman Old Style"/>
          <w:sz w:val="20"/>
          <w:szCs w:val="20"/>
        </w:rPr>
        <w:t xml:space="preserve">(adres dla doręczeń </w:t>
      </w: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>38-400 Krosno, ul. Lwowska 28 a</w:t>
      </w:r>
      <w:r w:rsidRPr="007E68E2">
        <w:rPr>
          <w:rFonts w:ascii="Bookman Old Style" w:hAnsi="Bookman Old Style" w:cs="Bookman Old Style"/>
          <w:sz w:val="20"/>
          <w:szCs w:val="20"/>
        </w:rPr>
        <w:t xml:space="preserve">), </w:t>
      </w: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 xml:space="preserve">NIP: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  </w:t>
      </w: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>684-00-13-798</w:t>
      </w:r>
      <w:r w:rsidRPr="007E68E2">
        <w:rPr>
          <w:rFonts w:ascii="Bookman Old Style" w:hAnsi="Bookman Old Style" w:cs="Bookman Old Style"/>
          <w:sz w:val="20"/>
          <w:szCs w:val="20"/>
        </w:rPr>
        <w:t xml:space="preserve">, zwaną dalej </w:t>
      </w: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 xml:space="preserve">„Zamawiającym”, </w:t>
      </w:r>
      <w:r w:rsidRPr="007E68E2">
        <w:rPr>
          <w:rFonts w:ascii="Bookman Old Style" w:hAnsi="Bookman Old Style" w:cs="Bookman Old Style"/>
          <w:sz w:val="20"/>
          <w:szCs w:val="20"/>
        </w:rPr>
        <w:t>reprezentowaną przez:</w:t>
      </w:r>
    </w:p>
    <w:p w:rsidR="00264B40" w:rsidRPr="007E68E2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>…………………………………………………………</w:t>
      </w:r>
    </w:p>
    <w:p w:rsidR="00264B40" w:rsidRPr="007E68E2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E68E2">
        <w:rPr>
          <w:rFonts w:ascii="Bookman Old Style" w:hAnsi="Bookman Old Style" w:cs="Bookman Old Style"/>
          <w:sz w:val="20"/>
          <w:szCs w:val="20"/>
        </w:rPr>
        <w:t>a</w:t>
      </w:r>
    </w:p>
    <w:p w:rsidR="00264B40" w:rsidRPr="007E68E2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E68E2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264B40" w:rsidRPr="007E68E2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E68E2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264B40" w:rsidRPr="007E68E2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7E68E2">
        <w:rPr>
          <w:rFonts w:ascii="Bookman Old Style" w:hAnsi="Bookman Old Style" w:cs="Bookman Old Style"/>
          <w:sz w:val="20"/>
          <w:szCs w:val="20"/>
        </w:rPr>
        <w:t xml:space="preserve">zwanym dalej </w:t>
      </w: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>„Wykonawcą”</w:t>
      </w:r>
      <w:r w:rsidRPr="00B47705">
        <w:rPr>
          <w:rFonts w:ascii="Bookman Old Style" w:hAnsi="Bookman Old Style" w:cs="Bookman Old Style"/>
          <w:bCs/>
          <w:sz w:val="20"/>
          <w:szCs w:val="20"/>
        </w:rPr>
        <w:t>.</w:t>
      </w: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F33F11" w:rsidRPr="007E68E2" w:rsidRDefault="00F33F11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264B40" w:rsidRPr="007E68E2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E84002">
        <w:rPr>
          <w:rFonts w:ascii="Bookman Old Style" w:hAnsi="Bookman Old Style" w:cs="Bookman Old Style"/>
          <w:sz w:val="20"/>
          <w:szCs w:val="20"/>
        </w:rPr>
        <w:t xml:space="preserve">Po przeprowadzeniu postępowania o udzielenie zamówienia publicznego o wartości </w:t>
      </w:r>
      <w:r w:rsidRPr="00264B40">
        <w:rPr>
          <w:rFonts w:ascii="Bookman Old Style" w:hAnsi="Bookman Old Style" w:cs="Bookman Old Style"/>
          <w:sz w:val="20"/>
          <w:szCs w:val="20"/>
        </w:rPr>
        <w:t>przekraczającej 221 000</w:t>
      </w:r>
      <w:r w:rsidRPr="002C6A4F">
        <w:rPr>
          <w:rFonts w:ascii="Bookman Old Style" w:hAnsi="Bookman Old Style" w:cs="Bookman Old Style"/>
          <w:sz w:val="20"/>
          <w:szCs w:val="20"/>
        </w:rPr>
        <w:t xml:space="preserve"> euro, w trybie przetargu nieograniczonego w rozumieniu ustawy</w:t>
      </w:r>
      <w:r w:rsidRPr="00E84002">
        <w:rPr>
          <w:rFonts w:ascii="Bookman Old Style" w:hAnsi="Bookman Old Style" w:cs="Bookman Old Style"/>
          <w:sz w:val="20"/>
          <w:szCs w:val="20"/>
        </w:rPr>
        <w:t xml:space="preserve"> Prawo zamówień</w:t>
      </w:r>
      <w:r w:rsidRPr="007E68E2">
        <w:rPr>
          <w:rFonts w:ascii="Bookman Old Style" w:hAnsi="Bookman Old Style" w:cs="Bookman Old Style"/>
          <w:sz w:val="20"/>
          <w:szCs w:val="20"/>
        </w:rPr>
        <w:t xml:space="preserve"> publicznych, została zawarta umowa następującej treści:</w:t>
      </w:r>
    </w:p>
    <w:p w:rsidR="00264B40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264B40" w:rsidRPr="007E68E2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</w:t>
      </w:r>
      <w:r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 xml:space="preserve"> </w:t>
      </w: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1</w:t>
      </w:r>
    </w:p>
    <w:p w:rsidR="00264B40" w:rsidRPr="007E68E2" w:rsidRDefault="00264B40" w:rsidP="00264B4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Default="00264B40" w:rsidP="00BB60BF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b/>
          <w:bCs/>
          <w:color w:val="FF0000"/>
          <w:sz w:val="20"/>
          <w:szCs w:val="20"/>
        </w:rPr>
      </w:pPr>
      <w:r w:rsidRPr="007D4AEC">
        <w:rPr>
          <w:rFonts w:ascii="Bookman Old Style" w:hAnsi="Bookman Old Style" w:cs="Bookman Old Style"/>
          <w:sz w:val="20"/>
          <w:szCs w:val="20"/>
        </w:rPr>
        <w:t xml:space="preserve">Zamawiający zamawia a Wykonawca przyjmuje do wykonania usługi niezbędne do realizacji zamówienia pn.: </w:t>
      </w:r>
      <w:r w:rsidRPr="007D4AEC">
        <w:rPr>
          <w:rFonts w:ascii="Bookman Old Style" w:hAnsi="Bookman Old Style" w:cs="Bookman Old Style"/>
          <w:b/>
          <w:bCs/>
          <w:sz w:val="20"/>
          <w:szCs w:val="20"/>
        </w:rPr>
        <w:t>„</w:t>
      </w:r>
      <w:r w:rsidRPr="007D4AEC">
        <w:rPr>
          <w:rFonts w:ascii="Bookman Old Style" w:hAnsi="Bookman Old Style"/>
          <w:b/>
          <w:sz w:val="20"/>
          <w:szCs w:val="20"/>
        </w:rPr>
        <w:t>Zimowe utrzymanie dróg i chodników w sezonie zimowym</w:t>
      </w:r>
      <w:r w:rsidR="00EE0917">
        <w:rPr>
          <w:rFonts w:ascii="Bookman Old Style" w:hAnsi="Bookman Old Style"/>
          <w:b/>
          <w:sz w:val="20"/>
          <w:szCs w:val="20"/>
        </w:rPr>
        <w:t>”</w:t>
      </w:r>
      <w:r w:rsidRPr="007D4AEC">
        <w:rPr>
          <w:rFonts w:ascii="Bookman Old Style" w:hAnsi="Bookman Old Style"/>
          <w:b/>
          <w:sz w:val="20"/>
          <w:szCs w:val="20"/>
        </w:rPr>
        <w:t xml:space="preserve"> 201</w:t>
      </w:r>
      <w:r w:rsidR="00EE0917">
        <w:rPr>
          <w:rFonts w:ascii="Bookman Old Style" w:hAnsi="Bookman Old Style"/>
          <w:b/>
          <w:sz w:val="20"/>
          <w:szCs w:val="20"/>
        </w:rPr>
        <w:t>9/2020 i 2020/2021</w:t>
      </w:r>
      <w:r w:rsidRPr="007D4AEC">
        <w:rPr>
          <w:rFonts w:ascii="Bookman Old Style" w:hAnsi="Bookman Old Style"/>
          <w:b/>
          <w:bCs/>
          <w:sz w:val="20"/>
          <w:szCs w:val="20"/>
        </w:rPr>
        <w:t xml:space="preserve"> - c</w:t>
      </w:r>
      <w:r w:rsidRPr="007D4AEC">
        <w:rPr>
          <w:rFonts w:ascii="Bookman Old Style" w:hAnsi="Bookman Old Style"/>
          <w:b/>
          <w:bCs/>
          <w:iCs/>
          <w:sz w:val="20"/>
          <w:szCs w:val="20"/>
        </w:rPr>
        <w:t xml:space="preserve">zęść </w:t>
      </w:r>
      <w:r w:rsidR="00976EA0">
        <w:rPr>
          <w:rFonts w:ascii="Bookman Old Style" w:hAnsi="Bookman Old Style"/>
          <w:b/>
          <w:bCs/>
          <w:iCs/>
          <w:sz w:val="20"/>
          <w:szCs w:val="20"/>
        </w:rPr>
        <w:t>…</w:t>
      </w:r>
      <w:r w:rsidR="00976EA0" w:rsidRPr="007D4AEC">
        <w:rPr>
          <w:rFonts w:ascii="Bookman Old Style" w:hAnsi="Bookman Old Style"/>
          <w:b/>
          <w:bCs/>
          <w:iCs/>
          <w:sz w:val="20"/>
          <w:szCs w:val="20"/>
        </w:rPr>
        <w:t xml:space="preserve"> – </w:t>
      </w:r>
      <w:r w:rsidR="00976EA0">
        <w:rPr>
          <w:rFonts w:ascii="Bookman Old Style" w:hAnsi="Bookman Old Style"/>
          <w:b/>
          <w:bCs/>
          <w:iCs/>
          <w:sz w:val="20"/>
          <w:szCs w:val="20"/>
        </w:rPr>
        <w:t>……………………….</w:t>
      </w:r>
      <w:r w:rsidR="00976EA0" w:rsidRPr="007D4AEC">
        <w:rPr>
          <w:rFonts w:ascii="Bookman Old Style" w:hAnsi="Bookman Old Style" w:cs="Bookman Old Style"/>
          <w:b/>
          <w:bCs/>
          <w:sz w:val="20"/>
          <w:szCs w:val="20"/>
        </w:rPr>
        <w:t>.</w:t>
      </w:r>
      <w:r w:rsidR="00976EA0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="00450733">
        <w:rPr>
          <w:rFonts w:ascii="Bookman Old Style" w:hAnsi="Bookman Old Style"/>
          <w:b/>
          <w:bCs/>
          <w:iCs/>
          <w:sz w:val="20"/>
          <w:szCs w:val="20"/>
        </w:rPr>
        <w:t>.</w:t>
      </w:r>
    </w:p>
    <w:p w:rsidR="00264B40" w:rsidRPr="000774DC" w:rsidRDefault="00264B40" w:rsidP="00BB60BF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b/>
          <w:bCs/>
          <w:color w:val="FF0000"/>
          <w:sz w:val="20"/>
          <w:szCs w:val="20"/>
        </w:rPr>
      </w:pPr>
      <w:r w:rsidRPr="00D322AC">
        <w:rPr>
          <w:rFonts w:ascii="Bookman Old Style" w:hAnsi="Bookman Old Style"/>
          <w:sz w:val="20"/>
          <w:szCs w:val="20"/>
        </w:rPr>
        <w:t xml:space="preserve">Zakres </w:t>
      </w:r>
      <w:r w:rsidRPr="004D5A1E">
        <w:rPr>
          <w:rFonts w:ascii="Bookman Old Style" w:hAnsi="Bookman Old Style"/>
          <w:sz w:val="20"/>
          <w:szCs w:val="20"/>
        </w:rPr>
        <w:t xml:space="preserve">rzeczowy przedmiotu umowy określa specyfikacja istotnych warunków zamówienia, specyfikacja techniczna wykonania i odbioru zimowego utrzymania dróg, przedmiar prac, </w:t>
      </w:r>
      <w:r>
        <w:rPr>
          <w:rFonts w:ascii="Bookman Old Style" w:hAnsi="Bookman Old Style"/>
          <w:sz w:val="20"/>
          <w:szCs w:val="20"/>
        </w:rPr>
        <w:t>z</w:t>
      </w:r>
      <w:r w:rsidRPr="004D5A1E">
        <w:rPr>
          <w:rFonts w:ascii="Bookman Old Style" w:hAnsi="Bookman Old Style"/>
          <w:sz w:val="20"/>
          <w:szCs w:val="20"/>
        </w:rPr>
        <w:t>ałącznik nr 1 – zasady i warunki prowadzenia zimowe</w:t>
      </w:r>
      <w:r>
        <w:rPr>
          <w:rFonts w:ascii="Bookman Old Style" w:hAnsi="Bookman Old Style"/>
          <w:sz w:val="20"/>
          <w:szCs w:val="20"/>
        </w:rPr>
        <w:t>go utrzymania</w:t>
      </w:r>
      <w:r w:rsidRPr="004D5A1E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załącznik nr 2 – standardy zimowego utrzymania jezdni, chodników oraz </w:t>
      </w:r>
      <w:r w:rsidRPr="000774DC">
        <w:rPr>
          <w:rFonts w:ascii="Bookman Old Style" w:hAnsi="Bookman Old Style"/>
          <w:sz w:val="20"/>
          <w:szCs w:val="20"/>
        </w:rPr>
        <w:t>placów, załącznik nr 3 - wykaz dróg publicznych do zimowego utrzymania ulic, chodników oraz kładek, schodów i wiaduktów, oraz oferta Wykonawcy wraz z kosztorysem ofertowym, stanowiące integralną część umowy.</w:t>
      </w:r>
    </w:p>
    <w:p w:rsidR="00264B40" w:rsidRPr="002C6A4F" w:rsidRDefault="00264B40" w:rsidP="00BB60BF">
      <w:pPr>
        <w:pStyle w:val="Tekstpodstawowy"/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2C6A4F">
        <w:rPr>
          <w:rFonts w:ascii="Bookman Old Style" w:hAnsi="Bookman Old Style"/>
          <w:sz w:val="20"/>
          <w:szCs w:val="20"/>
        </w:rPr>
        <w:t>W przypadku braku możliwości stosowania sprzętu mechanicznego do wykonywania  zakresu rzeczowego określonego w ust. 2, przedmiot umowy należy wykonywać ręcznie.</w:t>
      </w:r>
    </w:p>
    <w:p w:rsidR="00264B40" w:rsidRPr="007E68E2" w:rsidRDefault="00264B40" w:rsidP="00264B4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Pr="007E68E2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2</w:t>
      </w:r>
    </w:p>
    <w:p w:rsidR="00264B40" w:rsidRPr="007E68E2" w:rsidRDefault="00264B40" w:rsidP="00264B4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Pr="00053E77" w:rsidRDefault="00264B40" w:rsidP="00BB60BF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37514C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Wykonawca zobowiązuje się stosować przy zimowym utrzymaniu środki chemiczne </w:t>
      </w:r>
      <w:r w:rsidRPr="0037514C">
        <w:rPr>
          <w:rFonts w:ascii="Bookman Old Style" w:eastAsia="Times New Roman" w:hAnsi="Bookman Old Style" w:cs="Arial"/>
          <w:sz w:val="20"/>
          <w:szCs w:val="20"/>
          <w:lang w:eastAsia="pl-PL"/>
        </w:rPr>
        <w:br/>
        <w:t xml:space="preserve">i materiały </w:t>
      </w:r>
      <w:r w:rsidRPr="00053E77">
        <w:rPr>
          <w:rFonts w:ascii="Bookman Old Style" w:eastAsia="Times New Roman" w:hAnsi="Bookman Old Style" w:cs="Arial"/>
          <w:sz w:val="20"/>
          <w:szCs w:val="20"/>
          <w:lang w:eastAsia="pl-PL"/>
        </w:rPr>
        <w:t>uszorstniające zgodnie z obowiązującymi normami.</w:t>
      </w:r>
    </w:p>
    <w:p w:rsidR="00264B40" w:rsidRPr="00FC0110" w:rsidRDefault="00264B40" w:rsidP="00BB60BF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053E77">
        <w:rPr>
          <w:rFonts w:ascii="Bookman Old Style" w:eastAsia="Times New Roman" w:hAnsi="Bookman Old Style" w:cs="Arial"/>
          <w:sz w:val="20"/>
          <w:szCs w:val="20"/>
          <w:lang w:eastAsia="pl-PL"/>
        </w:rPr>
        <w:t>Całkowita odpowiedzialność za stosowanie materiałów niezgodnych z obowiązującymi normami ciąży na Wykonawcy</w:t>
      </w:r>
      <w:r w:rsidRPr="0037514C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. </w:t>
      </w: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 przypadku stwierdzenia przez Zamawiającego, że Wykonawca stosuje materiały niezgodne z obowiązującymi normami lub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przepisami prawa</w:t>
      </w: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Zamawiający w przypadkach spornych lub wątpliwych zleci badanie materiału niezależnemu laboratorium, a koszty pokryje Wykonawca (koszt badania zostanie potrącony z faktury za wykonane usługi) tylko w przypadku gdy wynik potwierdzi stosowanie przez Wykonawcę niezgodnych materiałów. Ponadto w takim przypadku Wykonawca nie otrzyma wynagrodzenia za usługę, zaś Zamawiający uprawniony jest do odstąpienia od umowy zgodnie z §</w:t>
      </w:r>
      <w:r w:rsidRPr="00FC0110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 xml:space="preserve"> </w:t>
      </w: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>1</w:t>
      </w:r>
      <w:r w:rsidR="00D95346">
        <w:rPr>
          <w:rFonts w:ascii="Bookman Old Style" w:eastAsia="Times New Roman" w:hAnsi="Bookman Old Style" w:cs="Arial"/>
          <w:sz w:val="20"/>
          <w:szCs w:val="20"/>
          <w:lang w:eastAsia="pl-PL"/>
        </w:rPr>
        <w:t>8</w:t>
      </w: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ust. 2 pkt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4</w:t>
      </w: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. </w:t>
      </w:r>
    </w:p>
    <w:p w:rsidR="00264B40" w:rsidRDefault="00264B40" w:rsidP="00BB60BF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>Wykonawca zobowiązuje się świadczyć usługi</w:t>
      </w:r>
      <w:r w:rsidRPr="0037514C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objęte niniejszą umową z należytą starannością, zgodnie ze swoją najlepszą wiedzą i doświadczeniem w sposób nie utrudniający ruchu drogowego oraz poruszania się pieszych, ponad miarę utrudnień wynikających i związanych z należytą realizacją przedmiotu umowy oraz przy zachowaniu obowiązujących przepisów prawa.</w:t>
      </w:r>
    </w:p>
    <w:p w:rsidR="002B07E3" w:rsidRPr="002B07E3" w:rsidRDefault="00264B40" w:rsidP="00BB60BF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37514C">
        <w:rPr>
          <w:rFonts w:ascii="Bookman Old Style" w:hAnsi="Bookman Old Style"/>
          <w:sz w:val="20"/>
          <w:szCs w:val="20"/>
        </w:rPr>
        <w:t xml:space="preserve">Wykonawca zobowiązuje się do </w:t>
      </w:r>
      <w:r w:rsidR="00285B84">
        <w:rPr>
          <w:rFonts w:ascii="Bookman Old Style" w:hAnsi="Bookman Old Style"/>
          <w:sz w:val="20"/>
          <w:szCs w:val="20"/>
        </w:rPr>
        <w:t xml:space="preserve">zapewnienia całodobowej gotowości do podjęcia </w:t>
      </w:r>
      <w:r w:rsidR="00FB43ED">
        <w:rPr>
          <w:rFonts w:ascii="Bookman Old Style" w:hAnsi="Bookman Old Style"/>
          <w:sz w:val="20"/>
          <w:szCs w:val="20"/>
        </w:rPr>
        <w:t>akcji zimowej zgodnie ze standardami zimowego utrzymania dróg i chodników</w:t>
      </w:r>
      <w:r w:rsidR="001548DC">
        <w:rPr>
          <w:rFonts w:ascii="Bookman Old Style" w:hAnsi="Bookman Old Style"/>
          <w:sz w:val="20"/>
          <w:szCs w:val="20"/>
        </w:rPr>
        <w:t xml:space="preserve"> </w:t>
      </w:r>
      <w:r w:rsidR="00EF0632">
        <w:rPr>
          <w:rFonts w:ascii="Bookman Old Style" w:hAnsi="Bookman Old Style"/>
          <w:sz w:val="20"/>
          <w:szCs w:val="20"/>
        </w:rPr>
        <w:t>pod numerem telefonu ………………</w:t>
      </w:r>
      <w:r w:rsidRPr="0037514C">
        <w:rPr>
          <w:rFonts w:ascii="Bookman Old Style" w:hAnsi="Bookman Old Style"/>
          <w:sz w:val="20"/>
          <w:szCs w:val="20"/>
        </w:rPr>
        <w:t>, pozwalając</w:t>
      </w:r>
      <w:r w:rsidR="00285B84">
        <w:rPr>
          <w:rFonts w:ascii="Bookman Old Style" w:hAnsi="Bookman Old Style"/>
          <w:sz w:val="20"/>
          <w:szCs w:val="20"/>
        </w:rPr>
        <w:t>ej</w:t>
      </w:r>
      <w:r w:rsidRPr="0037514C">
        <w:rPr>
          <w:rFonts w:ascii="Bookman Old Style" w:hAnsi="Bookman Old Style"/>
          <w:sz w:val="20"/>
          <w:szCs w:val="20"/>
        </w:rPr>
        <w:t xml:space="preserve"> wykonywać usługi </w:t>
      </w:r>
      <w:r w:rsidRPr="00D63E2D">
        <w:rPr>
          <w:rFonts w:ascii="Bookman Old Style" w:hAnsi="Bookman Old Style"/>
          <w:sz w:val="20"/>
          <w:szCs w:val="20"/>
        </w:rPr>
        <w:t xml:space="preserve">określone przedmiotem umowy </w:t>
      </w:r>
      <w:r w:rsidR="00EF0632">
        <w:rPr>
          <w:rFonts w:ascii="Bookman Old Style" w:hAnsi="Bookman Old Style"/>
          <w:sz w:val="20"/>
          <w:szCs w:val="20"/>
        </w:rPr>
        <w:br/>
      </w:r>
      <w:r w:rsidRPr="00D63E2D">
        <w:rPr>
          <w:rFonts w:ascii="Bookman Old Style" w:hAnsi="Bookman Old Style"/>
          <w:sz w:val="20"/>
          <w:szCs w:val="20"/>
        </w:rPr>
        <w:t xml:space="preserve">w sposób natychmiastowy oraz do utrzymywania w sprawności technicznej sprzętu </w:t>
      </w:r>
      <w:r w:rsidR="00D95346">
        <w:rPr>
          <w:rFonts w:ascii="Bookman Old Style" w:hAnsi="Bookman Old Style"/>
          <w:sz w:val="20"/>
          <w:szCs w:val="20"/>
        </w:rPr>
        <w:br/>
      </w:r>
      <w:r w:rsidRPr="00D63E2D">
        <w:rPr>
          <w:rFonts w:ascii="Bookman Old Style" w:hAnsi="Bookman Old Style"/>
          <w:sz w:val="20"/>
          <w:szCs w:val="20"/>
        </w:rPr>
        <w:t xml:space="preserve">i urządzeń. </w:t>
      </w:r>
      <w:r w:rsidRPr="00EF0632">
        <w:rPr>
          <w:rFonts w:ascii="Bookman Old Style" w:hAnsi="Bookman Old Style"/>
          <w:sz w:val="20"/>
          <w:szCs w:val="20"/>
        </w:rPr>
        <w:t>Wykonawca kontrolować będ</w:t>
      </w:r>
      <w:r w:rsidR="00EF0632" w:rsidRPr="00EF0632">
        <w:rPr>
          <w:rFonts w:ascii="Bookman Old Style" w:hAnsi="Bookman Old Style"/>
          <w:sz w:val="20"/>
          <w:szCs w:val="20"/>
        </w:rPr>
        <w:t>zie</w:t>
      </w:r>
      <w:r w:rsidRPr="00EF0632">
        <w:rPr>
          <w:rFonts w:ascii="Bookman Old Style" w:hAnsi="Bookman Old Style"/>
          <w:sz w:val="20"/>
          <w:szCs w:val="20"/>
        </w:rPr>
        <w:t xml:space="preserve"> stan śliskości jezdni i chodników. W zależności od warunków atmosferycznych uruchamiać będzie pogotowie sprzętowe lub akcję czynną oraz koordynować jej przebieg. </w:t>
      </w:r>
    </w:p>
    <w:p w:rsidR="00F33F11" w:rsidRDefault="00F33F11" w:rsidP="00976EA0">
      <w:pPr>
        <w:spacing w:after="0" w:line="240" w:lineRule="auto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264B40" w:rsidRPr="007E68E2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3</w:t>
      </w:r>
    </w:p>
    <w:p w:rsidR="00264B40" w:rsidRPr="007E68E2" w:rsidRDefault="00264B40" w:rsidP="00264B4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Pr="007E68E2" w:rsidRDefault="00264B40" w:rsidP="00264B40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Wykonawca robót zapewnia niezbędną ilość i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rodzaj sprzętu do odśnieżania i </w:t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>zwalczania śliskości zimowej oraz odpowiada za sprawność techniczną używanego sprzętu.</w:t>
      </w:r>
    </w:p>
    <w:p w:rsidR="00264B40" w:rsidRPr="007E68E2" w:rsidRDefault="00264B40" w:rsidP="00264B40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 xml:space="preserve">Sprzęt </w:t>
      </w:r>
      <w:r w:rsidR="00DB665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wykorzystywany przez Wykonawcę </w:t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>nie może powodować uszkodzenia elementów drogi (nawierzchni, krawężników, chodników, słupków prowadzących).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W przypadku uszkodzenia elementów drogi Wykonawca zobowiązuje się do ich naprawy w terminie </w:t>
      </w:r>
      <w:r w:rsidR="00285B84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do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20 dni od daty zakończenia  zimowego utrzymania dróg. Po tym terminie Zamawiający wykona naprawy elementów dróg na koszt Wykonawcy.</w:t>
      </w:r>
      <w:r w:rsidRPr="00347073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Zamawiający ma prawo dokonać potrąceń swoich wierzyt</w:t>
      </w:r>
      <w:r w:rsidR="00C118DC">
        <w:rPr>
          <w:rFonts w:ascii="Bookman Old Style" w:hAnsi="Bookman Old Style" w:cs="Bookman Old Style"/>
          <w:sz w:val="20"/>
          <w:szCs w:val="20"/>
        </w:rPr>
        <w:t xml:space="preserve">elności </w:t>
      </w:r>
      <w:r>
        <w:rPr>
          <w:rFonts w:ascii="Bookman Old Style" w:hAnsi="Bookman Old Style" w:cs="Bookman Old Style"/>
          <w:sz w:val="20"/>
          <w:szCs w:val="20"/>
        </w:rPr>
        <w:t xml:space="preserve">z tytułu ww. napraw z wierzytelności Wykonawcy określonych </w:t>
      </w:r>
      <w:r w:rsidR="00C118DC">
        <w:rPr>
          <w:rFonts w:ascii="Bookman Old Style" w:hAnsi="Bookman Old Style" w:cs="Bookman Old Style"/>
          <w:sz w:val="20"/>
          <w:szCs w:val="20"/>
        </w:rPr>
        <w:br/>
      </w:r>
      <w:r>
        <w:rPr>
          <w:rFonts w:ascii="Bookman Old Style" w:hAnsi="Bookman Old Style" w:cs="Bookman Old Style"/>
          <w:sz w:val="20"/>
          <w:szCs w:val="20"/>
        </w:rPr>
        <w:t>w fakturach.</w:t>
      </w:r>
    </w:p>
    <w:p w:rsidR="00264B40" w:rsidRDefault="00264B40" w:rsidP="00264B40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>Pojazdy samochodowe używane do wykonywan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ia prac przy odśnieżaniu dróg i </w:t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zwalczaniu śliskości zimowej powinny być wyposażone zgodnie z obowiązującymi przepisami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br/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>w ostrzegawcze sygnały świetlne błyskowe barwy żółtej - na samochodzie oraz na piaskarce.</w:t>
      </w:r>
    </w:p>
    <w:p w:rsidR="00264B40" w:rsidRPr="00A807D9" w:rsidRDefault="00264B40" w:rsidP="00264B40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Wykonawca ponosi odpowiedzialność za właści</w:t>
      </w:r>
      <w:r w:rsidRPr="00A807D9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we zabezpieczenie wykonania usług, bezpieczeństwo ruchu, oznakowanie pojazdów oraz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sprzętu, utrudnienia w ruchu, ewentualne szkody wyrządzone osobom trzecim z tego tytułu w związku z wykonywanymi usługami objętymi umową.</w:t>
      </w:r>
    </w:p>
    <w:p w:rsidR="00264B40" w:rsidRPr="00ED68FA" w:rsidRDefault="00264B40" w:rsidP="00264B40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>Wykonaw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ca oświadcza, że zapoznał się ze</w:t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wszystkimi warunkami, które są niezbędne do wykonania przez niego przedmiotu umowy, wykaz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ami, o których mowa w </w:t>
      </w:r>
      <w:r w:rsidRPr="00E84357">
        <w:rPr>
          <w:rFonts w:ascii="Bookman Old Style" w:eastAsia="Times New Roman" w:hAnsi="Bookman Old Style" w:cs="Arial"/>
          <w:sz w:val="20"/>
          <w:szCs w:val="20"/>
          <w:lang w:eastAsia="pl-PL"/>
        </w:rPr>
        <w:t>§</w:t>
      </w:r>
      <w:r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1 ust. 2,</w:t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>
        <w:rPr>
          <w:rFonts w:ascii="Bookman Old Style" w:hAnsi="Bookman Old Style"/>
          <w:sz w:val="20"/>
          <w:szCs w:val="20"/>
        </w:rPr>
        <w:t>specyfikacją</w:t>
      </w:r>
      <w:r w:rsidRPr="00A32848">
        <w:rPr>
          <w:rFonts w:ascii="Bookman Old Style" w:hAnsi="Bookman Old Style"/>
          <w:sz w:val="20"/>
          <w:szCs w:val="20"/>
        </w:rPr>
        <w:t xml:space="preserve"> techniczn</w:t>
      </w:r>
      <w:r>
        <w:rPr>
          <w:rFonts w:ascii="Bookman Old Style" w:hAnsi="Bookman Old Style"/>
          <w:sz w:val="20"/>
          <w:szCs w:val="20"/>
        </w:rPr>
        <w:t>ą wykonania i odbioru zimowego utrzymania dróg.</w:t>
      </w:r>
    </w:p>
    <w:p w:rsidR="00264B40" w:rsidRPr="007E68E2" w:rsidRDefault="00264B40" w:rsidP="00264B40">
      <w:pPr>
        <w:pStyle w:val="Akapitzlist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</w:p>
    <w:p w:rsidR="00264B40" w:rsidRPr="007E68E2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4</w:t>
      </w:r>
    </w:p>
    <w:p w:rsidR="00264B40" w:rsidRPr="007E68E2" w:rsidRDefault="00264B40" w:rsidP="00264B4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EE0917" w:rsidRDefault="00264B40" w:rsidP="00264B40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Umowa zostaje zawarta na czas określony</w:t>
      </w:r>
      <w:r w:rsidR="00EE0917">
        <w:rPr>
          <w:rFonts w:ascii="Bookman Old Style" w:eastAsia="Times New Roman" w:hAnsi="Bookman Old Style" w:cs="Arial"/>
          <w:sz w:val="20"/>
          <w:szCs w:val="20"/>
          <w:lang w:eastAsia="pl-PL"/>
        </w:rPr>
        <w:t>:</w:t>
      </w:r>
    </w:p>
    <w:p w:rsidR="00EE0917" w:rsidRDefault="00EE0917" w:rsidP="00BB60BF">
      <w:pPr>
        <w:pStyle w:val="Akapitzlist"/>
        <w:numPr>
          <w:ilvl w:val="0"/>
          <w:numId w:val="28"/>
        </w:numPr>
        <w:tabs>
          <w:tab w:val="left" w:pos="284"/>
        </w:tabs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4226ED">
        <w:rPr>
          <w:rFonts w:ascii="Bookman Old Style" w:eastAsia="Times New Roman" w:hAnsi="Bookman Old Style" w:cs="Arial"/>
          <w:sz w:val="20"/>
          <w:szCs w:val="20"/>
          <w:lang w:eastAsia="pl-PL"/>
        </w:rPr>
        <w:t>od dnia</w:t>
      </w:r>
      <w:r w:rsidRPr="00A82B83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 xml:space="preserve"> podpisania umowy</w:t>
      </w:r>
      <w:r w:rsidRPr="00340E6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dnia </w:t>
      </w:r>
      <w:r w:rsidRPr="00340E6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1</w:t>
      </w:r>
      <w:r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7</w:t>
      </w:r>
      <w:r w:rsidRPr="00340E6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.04.20</w:t>
      </w:r>
      <w:r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20</w:t>
      </w:r>
      <w:r w:rsidRPr="00340E6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 xml:space="preserve"> r</w:t>
      </w:r>
      <w:r w:rsidRPr="00A82B83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.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– sezon zimowy 2019/2020 oraz;</w:t>
      </w:r>
    </w:p>
    <w:p w:rsidR="00EE0917" w:rsidRPr="00A82B83" w:rsidRDefault="00EE0917" w:rsidP="00BB60BF">
      <w:pPr>
        <w:pStyle w:val="Akapitzlist"/>
        <w:numPr>
          <w:ilvl w:val="0"/>
          <w:numId w:val="28"/>
        </w:numPr>
        <w:tabs>
          <w:tab w:val="left" w:pos="284"/>
        </w:tabs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A82B83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od dnia </w:t>
      </w:r>
      <w:r w:rsidRPr="00A82B83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1</w:t>
      </w:r>
      <w:r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9</w:t>
      </w:r>
      <w:r w:rsidRPr="00A82B83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.10.2020 r.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dnia </w:t>
      </w:r>
      <w:r w:rsidRPr="00A82B83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16.04.2021</w:t>
      </w:r>
      <w:r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 xml:space="preserve"> r.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– sezon zimowy 2020/2021.</w:t>
      </w:r>
    </w:p>
    <w:p w:rsidR="00264B40" w:rsidRDefault="00264B40" w:rsidP="00264B40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Istnieje możliwość wydłużenia lub skrócenia termin</w:t>
      </w:r>
      <w:r w:rsidR="00DB665F">
        <w:rPr>
          <w:rFonts w:ascii="Bookman Old Style" w:eastAsia="Times New Roman" w:hAnsi="Bookman Old Style" w:cs="Arial"/>
          <w:sz w:val="20"/>
          <w:szCs w:val="20"/>
          <w:lang w:eastAsia="pl-PL"/>
        </w:rPr>
        <w:t>ów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realizacji umowy </w:t>
      </w:r>
      <w:r w:rsidR="00EE091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określonych w ust. 1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w zależności od warunków atmosferycznych.</w:t>
      </w:r>
    </w:p>
    <w:p w:rsidR="00264B40" w:rsidRDefault="00264B40" w:rsidP="00264B40">
      <w:pPr>
        <w:tabs>
          <w:tab w:val="left" w:pos="284"/>
        </w:tabs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Pr="007E68E2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5</w:t>
      </w:r>
    </w:p>
    <w:p w:rsidR="00264B40" w:rsidRDefault="00264B40" w:rsidP="00285B84">
      <w:pPr>
        <w:tabs>
          <w:tab w:val="left" w:pos="284"/>
        </w:tabs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Default="00264B40" w:rsidP="00BB60BF">
      <w:pPr>
        <w:pStyle w:val="Akapitzlist"/>
        <w:numPr>
          <w:ilvl w:val="0"/>
          <w:numId w:val="23"/>
        </w:numPr>
        <w:tabs>
          <w:tab w:val="left" w:pos="284"/>
        </w:tabs>
        <w:spacing w:line="240" w:lineRule="auto"/>
        <w:ind w:left="0" w:firstLine="0"/>
        <w:jc w:val="both"/>
        <w:rPr>
          <w:rFonts w:ascii="Bookman Old Style" w:hAnsi="Bookman Old Style" w:cs="Calibri"/>
          <w:sz w:val="20"/>
          <w:szCs w:val="20"/>
        </w:rPr>
      </w:pPr>
      <w:r w:rsidRPr="00A8186B">
        <w:rPr>
          <w:rFonts w:ascii="Bookman Old Style" w:eastAsia="Calibri" w:hAnsi="Bookman Old Style" w:cs="Calibri"/>
          <w:sz w:val="20"/>
          <w:szCs w:val="20"/>
        </w:rPr>
        <w:t xml:space="preserve">Bezpośredni nadzór nad realizacją zadania ze strony Zamawiającego będzie sprawował   </w:t>
      </w:r>
      <w:r>
        <w:rPr>
          <w:rFonts w:ascii="Bookman Old Style" w:hAnsi="Bookman Old Style" w:cs="Calibri"/>
          <w:sz w:val="20"/>
          <w:szCs w:val="20"/>
        </w:rPr>
        <w:t>Inspektor nadzoru, o którym mowa w § 1</w:t>
      </w:r>
      <w:r w:rsidR="00D95346">
        <w:rPr>
          <w:rFonts w:ascii="Bookman Old Style" w:hAnsi="Bookman Old Style" w:cs="Calibri"/>
          <w:sz w:val="20"/>
          <w:szCs w:val="20"/>
        </w:rPr>
        <w:t>3</w:t>
      </w:r>
      <w:r>
        <w:rPr>
          <w:rFonts w:ascii="Bookman Old Style" w:hAnsi="Bookman Old Style" w:cs="Calibri"/>
          <w:sz w:val="20"/>
          <w:szCs w:val="20"/>
        </w:rPr>
        <w:t xml:space="preserve"> ust. 1.</w:t>
      </w:r>
    </w:p>
    <w:p w:rsidR="00264B40" w:rsidRPr="00A8186B" w:rsidRDefault="00264B40" w:rsidP="00BB60BF">
      <w:pPr>
        <w:pStyle w:val="Akapitzlist"/>
        <w:numPr>
          <w:ilvl w:val="0"/>
          <w:numId w:val="23"/>
        </w:numPr>
        <w:tabs>
          <w:tab w:val="left" w:pos="284"/>
        </w:tabs>
        <w:spacing w:line="240" w:lineRule="auto"/>
        <w:ind w:left="0" w:firstLine="0"/>
        <w:jc w:val="both"/>
        <w:rPr>
          <w:rFonts w:ascii="Bookman Old Style" w:hAnsi="Bookman Old Style" w:cs="Calibri"/>
          <w:sz w:val="20"/>
          <w:szCs w:val="20"/>
        </w:rPr>
      </w:pPr>
      <w:r w:rsidRPr="00A8186B">
        <w:rPr>
          <w:rFonts w:ascii="Bookman Old Style" w:eastAsia="Calibri" w:hAnsi="Bookman Old Style" w:cs="Calibri"/>
          <w:sz w:val="20"/>
          <w:szCs w:val="20"/>
        </w:rPr>
        <w:t xml:space="preserve">Przedstawicielem Wykonawcy odpowiedzialnym za wykonywane prace  i uprawnionym  </w:t>
      </w:r>
      <w:r>
        <w:rPr>
          <w:rFonts w:ascii="Bookman Old Style" w:eastAsia="Calibri" w:hAnsi="Bookman Old Style" w:cs="Calibri"/>
          <w:sz w:val="20"/>
          <w:szCs w:val="20"/>
        </w:rPr>
        <w:br/>
      </w:r>
      <w:r w:rsidRPr="00A8186B">
        <w:rPr>
          <w:rFonts w:ascii="Bookman Old Style" w:eastAsia="Calibri" w:hAnsi="Bookman Old Style" w:cs="Calibri"/>
          <w:sz w:val="20"/>
          <w:szCs w:val="20"/>
        </w:rPr>
        <w:t>do kontaktów z Zamawiającym będzie</w:t>
      </w:r>
      <w:r>
        <w:rPr>
          <w:rFonts w:ascii="Bookman Old Style" w:hAnsi="Bookman Old Style" w:cs="Calibri"/>
          <w:sz w:val="20"/>
          <w:szCs w:val="20"/>
        </w:rPr>
        <w:t xml:space="preserve"> Koordynator zimowego utrzymania dróg, o którym mowa w § 1</w:t>
      </w:r>
      <w:r w:rsidR="00D95346">
        <w:rPr>
          <w:rFonts w:ascii="Bookman Old Style" w:hAnsi="Bookman Old Style" w:cs="Calibri"/>
          <w:sz w:val="20"/>
          <w:szCs w:val="20"/>
        </w:rPr>
        <w:t>3</w:t>
      </w:r>
      <w:r>
        <w:rPr>
          <w:rFonts w:ascii="Bookman Old Style" w:hAnsi="Bookman Old Style" w:cs="Calibri"/>
          <w:sz w:val="20"/>
          <w:szCs w:val="20"/>
        </w:rPr>
        <w:t xml:space="preserve"> ust. 2.</w:t>
      </w:r>
      <w:r w:rsidRPr="00A8186B">
        <w:rPr>
          <w:rFonts w:ascii="Bookman Old Style" w:eastAsia="Calibri" w:hAnsi="Bookman Old Style" w:cs="Calibri"/>
          <w:sz w:val="20"/>
          <w:szCs w:val="20"/>
        </w:rPr>
        <w:t xml:space="preserve"> </w:t>
      </w:r>
    </w:p>
    <w:p w:rsidR="00264B40" w:rsidRPr="007E24AF" w:rsidRDefault="00264B40" w:rsidP="00285B84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Data rozpoczęcia i zakończenia zimowego utrzymania dróg będzie zależna od panujących warunków atmosferycznych. </w:t>
      </w:r>
      <w:r w:rsidRPr="00BD5C73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 czasie </w:t>
      </w:r>
      <w:r w:rsidRPr="007E24A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zimowego utrzymania dróg i chodników </w:t>
      </w:r>
      <w:r w:rsidR="007E24AF" w:rsidRPr="007E24AF">
        <w:rPr>
          <w:rFonts w:ascii="Bookman Old Style" w:eastAsia="Times New Roman" w:hAnsi="Bookman Old Style" w:cs="Arial"/>
          <w:sz w:val="20"/>
          <w:szCs w:val="20"/>
          <w:lang w:eastAsia="pl-PL"/>
        </w:rPr>
        <w:t>Wykonawca</w:t>
      </w:r>
      <w:r w:rsidRPr="007E24A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podejmuje decyzję o uruchomieniu akcji czynnej. </w:t>
      </w:r>
    </w:p>
    <w:p w:rsidR="00264B40" w:rsidRPr="007E24AF" w:rsidRDefault="00264B40" w:rsidP="00264B40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E24A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Zamawiający decyduje o uruchomieniu lub zatrzymaniu zimowego utrzymania dróg </w:t>
      </w:r>
      <w:r w:rsidRPr="007E24AF">
        <w:rPr>
          <w:rFonts w:ascii="Bookman Old Style" w:eastAsia="Times New Roman" w:hAnsi="Bookman Old Style" w:cs="Arial"/>
          <w:sz w:val="20"/>
          <w:szCs w:val="20"/>
          <w:lang w:eastAsia="pl-PL"/>
        </w:rPr>
        <w:br/>
        <w:t>i chodników z dwunastogodzinnym wyprzedzeniem.</w:t>
      </w:r>
    </w:p>
    <w:p w:rsidR="00264B40" w:rsidRDefault="00264B40" w:rsidP="00264B40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Wykonawca odpowiedzialny jest za zapewnienie odpowiedniego standardu zimowego utrzymania zgodnie z Załącznikiem nr 2 do SIWZ oraz dobór odpowiedniego sprzętu a także technologii zimowego utrzymania.</w:t>
      </w:r>
    </w:p>
    <w:p w:rsidR="00264B40" w:rsidRDefault="00264B40" w:rsidP="00264B40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Zamawiający nie dopuszcza stosowania przez Wykonawcę w czasie zimowego utrzymania dróg i chodników substancji żrących na nawierzchniach betonowych oraz zatokach autobusowych o nawierzchniach betonowych</w:t>
      </w:r>
      <w:r w:rsidR="00976EA0">
        <w:rPr>
          <w:rFonts w:ascii="Bookman Old Style" w:hAnsi="Bookman Old Style" w:cs="Bookman Old Style"/>
          <w:sz w:val="20"/>
          <w:szCs w:val="20"/>
        </w:rPr>
        <w:t>, schodach i kładkach</w:t>
      </w:r>
      <w:r>
        <w:rPr>
          <w:rFonts w:ascii="Bookman Old Style" w:hAnsi="Bookman Old Style" w:cs="Bookman Old Style"/>
          <w:sz w:val="20"/>
          <w:szCs w:val="20"/>
        </w:rPr>
        <w:t>. W przypadku gdy Wykonawca nie zastosuje się do powyższego zakazu zost</w:t>
      </w:r>
      <w:r w:rsidR="00412D6B">
        <w:rPr>
          <w:rFonts w:ascii="Bookman Old Style" w:hAnsi="Bookman Old Style" w:cs="Bookman Old Style"/>
          <w:sz w:val="20"/>
          <w:szCs w:val="20"/>
        </w:rPr>
        <w:t xml:space="preserve">anie obciążony kosztami naprawy </w:t>
      </w:r>
      <w:r>
        <w:rPr>
          <w:rFonts w:ascii="Bookman Old Style" w:hAnsi="Bookman Old Style" w:cs="Bookman Old Style"/>
          <w:sz w:val="20"/>
          <w:szCs w:val="20"/>
        </w:rPr>
        <w:t>zniszczonych</w:t>
      </w:r>
      <w:r w:rsidR="00412D6B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/uszkodzonych nawierzchni. Koszty nap</w:t>
      </w:r>
      <w:r w:rsidR="00412D6B">
        <w:rPr>
          <w:rFonts w:ascii="Bookman Old Style" w:hAnsi="Bookman Old Style" w:cs="Bookman Old Style"/>
          <w:sz w:val="20"/>
          <w:szCs w:val="20"/>
        </w:rPr>
        <w:t xml:space="preserve">rawy mogą zostać pokryte m.in. </w:t>
      </w:r>
      <w:r w:rsidR="00976EA0">
        <w:rPr>
          <w:rFonts w:ascii="Bookman Old Style" w:hAnsi="Bookman Old Style" w:cs="Bookman Old Style"/>
          <w:sz w:val="20"/>
          <w:szCs w:val="20"/>
        </w:rPr>
        <w:br/>
      </w:r>
      <w:r>
        <w:rPr>
          <w:rFonts w:ascii="Bookman Old Style" w:hAnsi="Bookman Old Style" w:cs="Bookman Old Style"/>
          <w:sz w:val="20"/>
          <w:szCs w:val="20"/>
        </w:rPr>
        <w:t>z gwarancji wniesionej przez Wykonawcę jako zabezpieczenie należytego wykonania umowy.</w:t>
      </w:r>
    </w:p>
    <w:p w:rsidR="00976EA0" w:rsidRPr="00A03813" w:rsidRDefault="00A03813" w:rsidP="00A03813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Zamawiający nie dopuszcza</w:t>
      </w:r>
      <w:r w:rsidRPr="007B6F5D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wykorzystania</w:t>
      </w:r>
      <w:r w:rsidRPr="007B6F5D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przez Wykonawcę do odśnieżania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chodników </w:t>
      </w:r>
      <w:r w:rsidRPr="0031538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ciągnika (pow. 2000 kg). W przypadku </w:t>
      </w:r>
      <w:r w:rsidRPr="0031538E">
        <w:rPr>
          <w:rFonts w:ascii="Bookman Old Style" w:hAnsi="Bookman Old Style" w:cs="Bookman Old Style"/>
          <w:sz w:val="20"/>
          <w:szCs w:val="20"/>
        </w:rPr>
        <w:t>gdy Wykonawca nie zastosuje się do powyższego</w:t>
      </w:r>
      <w:r>
        <w:rPr>
          <w:rFonts w:ascii="Bookman Old Style" w:hAnsi="Bookman Old Style" w:cs="Bookman Old Style"/>
          <w:sz w:val="20"/>
          <w:szCs w:val="20"/>
        </w:rPr>
        <w:t xml:space="preserve"> zakazu </w:t>
      </w:r>
      <w:r w:rsidRPr="007B6F5D">
        <w:rPr>
          <w:rFonts w:ascii="Bookman Old Style" w:eastAsia="Times New Roman" w:hAnsi="Bookman Old Style" w:cs="Arial"/>
          <w:sz w:val="20"/>
          <w:szCs w:val="20"/>
          <w:lang w:eastAsia="pl-PL"/>
        </w:rPr>
        <w:t>zobowiązany będzie do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naprawienia szkody, w tym do</w:t>
      </w:r>
      <w:r w:rsidRPr="007B6F5D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naprawy zniszczonej nawierzchni chodnika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na własny koszt</w:t>
      </w:r>
      <w:r w:rsidRPr="007B6F5D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264B40" w:rsidRPr="00E57C04" w:rsidRDefault="00264B40" w:rsidP="00264B40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>Doba rozliczeniowa zimowego utrzym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ania rozpoczyna się o godzinie 6</w:t>
      </w:r>
      <w:r w:rsidRPr="00FC0110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00</w:t>
      </w: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i trwa do godz.</w:t>
      </w:r>
      <w:r w:rsidRPr="002C6A4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6</w:t>
      </w:r>
      <w:r w:rsidRPr="00E57C04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00</w:t>
      </w:r>
      <w:r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dnia następnego.</w:t>
      </w:r>
    </w:p>
    <w:p w:rsidR="00264B40" w:rsidRPr="00E57C04" w:rsidRDefault="00264B40" w:rsidP="00264B40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E57C04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Wykonawca podejmuje samodzielnie decyzje w zakresie rodzaju i ilości użytego sprzętu, sposobu odśnieżania i zwalczania śliskości. </w:t>
      </w:r>
    </w:p>
    <w:p w:rsidR="00264B40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264B40" w:rsidRPr="007E68E2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6</w:t>
      </w:r>
    </w:p>
    <w:p w:rsidR="00264B40" w:rsidRPr="007E68E2" w:rsidRDefault="00264B40" w:rsidP="00264B4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EE0917" w:rsidRPr="007D79D0" w:rsidRDefault="00264B40" w:rsidP="00DD23BC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D79D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Za wykonanie usług stanowiących przedmiot niniejszej umowy ustala się maksymalne wynagrodzenie brutto (wraz z podatkiem VAT) w wysokości: ......................................... </w:t>
      </w:r>
      <w:r w:rsidR="009F0E3C">
        <w:rPr>
          <w:rFonts w:ascii="Bookman Old Style" w:eastAsia="Times New Roman" w:hAnsi="Bookman Old Style" w:cs="Arial"/>
          <w:sz w:val="20"/>
          <w:szCs w:val="20"/>
          <w:lang w:eastAsia="pl-PL"/>
        </w:rPr>
        <w:t>zł</w:t>
      </w:r>
      <w:r w:rsidRPr="007D79D0">
        <w:rPr>
          <w:rFonts w:ascii="Bookman Old Style" w:eastAsia="Times New Roman" w:hAnsi="Bookman Old Style" w:cs="Arial"/>
          <w:sz w:val="20"/>
          <w:szCs w:val="20"/>
          <w:lang w:eastAsia="pl-PL"/>
        </w:rPr>
        <w:t>, słownie ...................................................................</w:t>
      </w:r>
      <w:bookmarkStart w:id="0" w:name="3"/>
      <w:bookmarkEnd w:id="0"/>
      <w:r w:rsidR="009F0E3C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.</w:t>
      </w:r>
    </w:p>
    <w:p w:rsidR="00D40465" w:rsidRPr="007D79D0" w:rsidRDefault="009F0E3C" w:rsidP="00EE0917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8C224B">
        <w:rPr>
          <w:rFonts w:ascii="Bookman Old Style" w:hAnsi="Bookman Old Style"/>
          <w:sz w:val="20"/>
          <w:szCs w:val="20"/>
        </w:rPr>
        <w:t xml:space="preserve">Wynagrodzenie za sezon zimowy </w:t>
      </w:r>
      <w:r w:rsidRPr="008C224B">
        <w:rPr>
          <w:rFonts w:ascii="Bookman Old Style" w:eastAsia="Times New Roman" w:hAnsi="Bookman Old Style" w:cs="Arial"/>
          <w:sz w:val="20"/>
          <w:szCs w:val="20"/>
          <w:lang w:eastAsia="pl-PL"/>
        </w:rPr>
        <w:t>2019/2020 wyniesie …</w:t>
      </w:r>
      <w:r w:rsidR="00EF16C8">
        <w:rPr>
          <w:rFonts w:ascii="Bookman Old Style" w:eastAsia="Times New Roman" w:hAnsi="Bookman Old Style" w:cs="Arial"/>
          <w:sz w:val="20"/>
          <w:szCs w:val="20"/>
          <w:lang w:eastAsia="pl-PL"/>
        </w:rPr>
        <w:t>…………</w:t>
      </w:r>
      <w:r w:rsidRPr="008C224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. </w:t>
      </w:r>
      <w:r w:rsidR="00A93CFB">
        <w:rPr>
          <w:rFonts w:ascii="Bookman Old Style" w:eastAsia="Times New Roman" w:hAnsi="Bookman Old Style" w:cs="Arial"/>
          <w:sz w:val="20"/>
          <w:szCs w:val="20"/>
          <w:lang w:eastAsia="pl-PL"/>
        </w:rPr>
        <w:t>z</w:t>
      </w:r>
      <w:bookmarkStart w:id="1" w:name="_GoBack"/>
      <w:bookmarkEnd w:id="1"/>
      <w:r w:rsidRPr="008C224B">
        <w:rPr>
          <w:rFonts w:ascii="Bookman Old Style" w:eastAsia="Times New Roman" w:hAnsi="Bookman Old Style" w:cs="Arial"/>
          <w:sz w:val="20"/>
          <w:szCs w:val="20"/>
          <w:lang w:eastAsia="pl-PL"/>
        </w:rPr>
        <w:t>ł</w:t>
      </w:r>
      <w:r w:rsidR="00A93CFB">
        <w:rPr>
          <w:rFonts w:ascii="Bookman Old Style" w:eastAsia="Times New Roman" w:hAnsi="Bookman Old Style" w:cs="Arial"/>
          <w:sz w:val="20"/>
          <w:szCs w:val="20"/>
          <w:lang w:eastAsia="pl-PL"/>
        </w:rPr>
        <w:t>,</w:t>
      </w:r>
      <w:r w:rsidRPr="008C224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a za sezon 2020/2021 wyniesie ………………….. zł.</w:t>
      </w:r>
      <w:r w:rsidRPr="008C224B">
        <w:rPr>
          <w:rFonts w:ascii="Bookman Old Style" w:hAnsi="Bookman Old Style"/>
          <w:sz w:val="20"/>
          <w:szCs w:val="20"/>
        </w:rPr>
        <w:t xml:space="preserve"> </w:t>
      </w:r>
      <w:r w:rsidR="007D79D0" w:rsidRPr="007D79D0">
        <w:rPr>
          <w:rFonts w:ascii="Bookman Old Style" w:hAnsi="Bookman Old Style"/>
          <w:sz w:val="20"/>
          <w:szCs w:val="20"/>
        </w:rPr>
        <w:t>Suma wynagrodzenia Wykonawcy</w:t>
      </w:r>
      <w:r w:rsidR="00D40465" w:rsidRPr="007D79D0">
        <w:rPr>
          <w:rFonts w:ascii="Bookman Old Style" w:hAnsi="Bookman Old Style"/>
          <w:sz w:val="20"/>
          <w:szCs w:val="20"/>
        </w:rPr>
        <w:t>:</w:t>
      </w:r>
    </w:p>
    <w:p w:rsidR="00EE0917" w:rsidRPr="007D79D0" w:rsidRDefault="007D79D0" w:rsidP="00D40465">
      <w:pPr>
        <w:pStyle w:val="Akapitzlist"/>
        <w:numPr>
          <w:ilvl w:val="1"/>
          <w:numId w:val="9"/>
        </w:numPr>
        <w:tabs>
          <w:tab w:val="left" w:pos="284"/>
          <w:tab w:val="left" w:pos="567"/>
        </w:tabs>
        <w:spacing w:after="0" w:line="240" w:lineRule="auto"/>
        <w:ind w:hanging="1156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3D01C1">
        <w:rPr>
          <w:rFonts w:ascii="Bookman Old Style" w:hAnsi="Bookman Old Style"/>
          <w:sz w:val="20"/>
          <w:szCs w:val="20"/>
        </w:rPr>
        <w:lastRenderedPageBreak/>
        <w:t>w sezonie</w:t>
      </w:r>
      <w:r w:rsidR="00D40465" w:rsidRPr="003D01C1">
        <w:rPr>
          <w:rFonts w:ascii="Bookman Old Style" w:hAnsi="Bookman Old Style"/>
          <w:sz w:val="20"/>
          <w:szCs w:val="20"/>
        </w:rPr>
        <w:t xml:space="preserve"> 2019/2020</w:t>
      </w:r>
      <w:r w:rsidR="00EE0917" w:rsidRPr="007D79D0">
        <w:rPr>
          <w:rFonts w:ascii="Bookman Old Style" w:hAnsi="Bookman Old Style"/>
          <w:sz w:val="20"/>
          <w:szCs w:val="20"/>
        </w:rPr>
        <w:t>:</w:t>
      </w:r>
    </w:p>
    <w:p w:rsidR="00D40465" w:rsidRPr="007D79D0" w:rsidRDefault="00D40465" w:rsidP="00D40465">
      <w:pPr>
        <w:pStyle w:val="Akapitzlist2"/>
        <w:numPr>
          <w:ilvl w:val="0"/>
          <w:numId w:val="29"/>
        </w:num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Bookman Old Style" w:hAnsi="Bookman Old Style"/>
          <w:sz w:val="20"/>
          <w:szCs w:val="20"/>
        </w:rPr>
      </w:pPr>
      <w:r w:rsidRPr="007D79D0">
        <w:rPr>
          <w:rFonts w:ascii="Bookman Old Style" w:hAnsi="Bookman Old Style"/>
          <w:sz w:val="20"/>
          <w:szCs w:val="20"/>
        </w:rPr>
        <w:t xml:space="preserve">na rok 2019 nie może przekroczyć kwoty brutto …………… zł, </w:t>
      </w:r>
    </w:p>
    <w:p w:rsidR="00D40465" w:rsidRPr="007D79D0" w:rsidRDefault="00D40465" w:rsidP="00D40465">
      <w:pPr>
        <w:pStyle w:val="Akapitzlist2"/>
        <w:numPr>
          <w:ilvl w:val="0"/>
          <w:numId w:val="29"/>
        </w:num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Bookman Old Style" w:hAnsi="Bookman Old Style"/>
          <w:sz w:val="20"/>
          <w:szCs w:val="20"/>
        </w:rPr>
      </w:pPr>
      <w:r w:rsidRPr="007D79D0">
        <w:rPr>
          <w:rFonts w:ascii="Bookman Old Style" w:hAnsi="Bookman Old Style"/>
          <w:sz w:val="20"/>
          <w:szCs w:val="20"/>
        </w:rPr>
        <w:t>na rok 2020 nie może przekroczyć kwoty brutto …………</w:t>
      </w:r>
      <w:r w:rsidR="003D01C1">
        <w:rPr>
          <w:rFonts w:ascii="Bookman Old Style" w:hAnsi="Bookman Old Style"/>
          <w:sz w:val="20"/>
          <w:szCs w:val="20"/>
        </w:rPr>
        <w:t>…</w:t>
      </w:r>
      <w:r w:rsidRPr="007D79D0">
        <w:rPr>
          <w:rFonts w:ascii="Bookman Old Style" w:hAnsi="Bookman Old Style"/>
          <w:sz w:val="20"/>
          <w:szCs w:val="20"/>
        </w:rPr>
        <w:t xml:space="preserve"> zł,</w:t>
      </w:r>
    </w:p>
    <w:p w:rsidR="00D40465" w:rsidRPr="007D79D0" w:rsidRDefault="007D79D0" w:rsidP="00D40465">
      <w:pPr>
        <w:pStyle w:val="Akapitzlist"/>
        <w:numPr>
          <w:ilvl w:val="1"/>
          <w:numId w:val="9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D79D0">
        <w:rPr>
          <w:rFonts w:ascii="Bookman Old Style" w:hAnsi="Bookman Old Style"/>
          <w:sz w:val="20"/>
          <w:szCs w:val="20"/>
        </w:rPr>
        <w:t xml:space="preserve">w sezonie </w:t>
      </w:r>
      <w:r w:rsidR="00D40465" w:rsidRPr="007D79D0">
        <w:rPr>
          <w:rFonts w:ascii="Bookman Old Style" w:hAnsi="Bookman Old Style"/>
          <w:sz w:val="20"/>
          <w:szCs w:val="20"/>
        </w:rPr>
        <w:t>2020/2021</w:t>
      </w:r>
      <w:r w:rsidRPr="007D79D0">
        <w:rPr>
          <w:rFonts w:ascii="Bookman Old Style" w:hAnsi="Bookman Old Style"/>
          <w:sz w:val="20"/>
          <w:szCs w:val="20"/>
        </w:rPr>
        <w:t>:</w:t>
      </w:r>
    </w:p>
    <w:p w:rsidR="00EE0917" w:rsidRPr="007D79D0" w:rsidRDefault="00EE0917" w:rsidP="00D40465">
      <w:pPr>
        <w:pStyle w:val="Akapitzlist2"/>
        <w:numPr>
          <w:ilvl w:val="0"/>
          <w:numId w:val="35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Bookman Old Style" w:hAnsi="Bookman Old Style"/>
          <w:sz w:val="20"/>
          <w:szCs w:val="20"/>
        </w:rPr>
      </w:pPr>
      <w:r w:rsidRPr="007D79D0">
        <w:rPr>
          <w:rFonts w:ascii="Bookman Old Style" w:hAnsi="Bookman Old Style"/>
          <w:sz w:val="20"/>
          <w:szCs w:val="20"/>
        </w:rPr>
        <w:t>na rok 2020 nie może przekroczyć kwoty brutto ………</w:t>
      </w:r>
      <w:r w:rsidR="003D01C1">
        <w:rPr>
          <w:rFonts w:ascii="Bookman Old Style" w:hAnsi="Bookman Old Style"/>
          <w:sz w:val="20"/>
          <w:szCs w:val="20"/>
        </w:rPr>
        <w:t>…</w:t>
      </w:r>
      <w:r w:rsidRPr="007D79D0">
        <w:rPr>
          <w:rFonts w:ascii="Bookman Old Style" w:hAnsi="Bookman Old Style"/>
          <w:sz w:val="20"/>
          <w:szCs w:val="20"/>
        </w:rPr>
        <w:t>… zł,</w:t>
      </w:r>
    </w:p>
    <w:p w:rsidR="00EE0917" w:rsidRPr="007D79D0" w:rsidRDefault="00EE0917" w:rsidP="00D40465">
      <w:pPr>
        <w:pStyle w:val="Akapitzlist2"/>
        <w:numPr>
          <w:ilvl w:val="0"/>
          <w:numId w:val="35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Bookman Old Style" w:hAnsi="Bookman Old Style"/>
          <w:sz w:val="20"/>
          <w:szCs w:val="20"/>
        </w:rPr>
      </w:pPr>
      <w:r w:rsidRPr="007D79D0">
        <w:rPr>
          <w:rFonts w:ascii="Bookman Old Style" w:hAnsi="Bookman Old Style"/>
          <w:sz w:val="20"/>
          <w:szCs w:val="20"/>
        </w:rPr>
        <w:t>na rok 2021 nie może przekroczyć kwoty brutto ………</w:t>
      </w:r>
      <w:r w:rsidR="003D01C1">
        <w:rPr>
          <w:rFonts w:ascii="Bookman Old Style" w:hAnsi="Bookman Old Style"/>
          <w:sz w:val="20"/>
          <w:szCs w:val="20"/>
        </w:rPr>
        <w:t>…</w:t>
      </w:r>
      <w:r w:rsidRPr="007D79D0">
        <w:rPr>
          <w:rFonts w:ascii="Bookman Old Style" w:hAnsi="Bookman Old Style"/>
          <w:sz w:val="20"/>
          <w:szCs w:val="20"/>
        </w:rPr>
        <w:t xml:space="preserve">… zł. </w:t>
      </w:r>
    </w:p>
    <w:p w:rsidR="00EE0917" w:rsidRPr="00EE0917" w:rsidRDefault="00EE0917" w:rsidP="00EE0917">
      <w:pPr>
        <w:pStyle w:val="Akapitzlist2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90517A">
        <w:rPr>
          <w:rFonts w:ascii="Bookman Old Style" w:hAnsi="Bookman Old Style"/>
          <w:sz w:val="20"/>
          <w:szCs w:val="20"/>
        </w:rPr>
        <w:t>Każdorazowa zmiana w zakresie kwot przewidzianych na poszczególne lata wymagać będzie zgody Rady Miasta Krosna w formie uchwały w przypadku zaistnienia takiej konieczności.</w:t>
      </w:r>
    </w:p>
    <w:p w:rsidR="00264B40" w:rsidRPr="00EE0917" w:rsidRDefault="00264B40" w:rsidP="00DD23BC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EE0917">
        <w:rPr>
          <w:rFonts w:ascii="Bookman Old Style" w:eastAsia="Times New Roman" w:hAnsi="Bookman Old Style" w:cs="Arial"/>
          <w:sz w:val="20"/>
          <w:szCs w:val="20"/>
          <w:lang w:eastAsia="pl-PL"/>
        </w:rPr>
        <w:t>Ostateczna wartość wynagrodzenia ustalona zostanie na podstawie pozycji cen kosztorysowych odpowiednich do pozycji występujących w kosztorysie ofertowym w okresie jednej doby oraz rzeczywiście wykonanych i odebranych usług.</w:t>
      </w:r>
    </w:p>
    <w:p w:rsidR="00264B40" w:rsidRDefault="00264B40" w:rsidP="00264B40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E84357">
        <w:rPr>
          <w:rFonts w:ascii="Bookman Old Style" w:eastAsia="Times New Roman" w:hAnsi="Bookman Old Style" w:cs="Arial"/>
          <w:sz w:val="20"/>
          <w:szCs w:val="20"/>
          <w:lang w:eastAsia="pl-PL"/>
        </w:rPr>
        <w:t>Cen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y jednostkowe podane w ofercie Wykonawcy</w:t>
      </w:r>
      <w:r w:rsidRPr="00E843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będą obowiązywały przez cały okres trwania umowy.</w:t>
      </w:r>
    </w:p>
    <w:p w:rsidR="00264B40" w:rsidRDefault="00264B40" w:rsidP="00285B84">
      <w:pPr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  <w:lang w:eastAsia="ar-SA"/>
        </w:rPr>
        <w:t>Wykonawcy przysługuje wynagrodzenie tylko za faktycznie wykonany przedmiot umowy</w:t>
      </w:r>
      <w:r w:rsidRPr="00AA5A8F">
        <w:rPr>
          <w:rFonts w:ascii="Bookman Old Style" w:hAnsi="Bookman Old Style" w:cs="Bookman Old Style"/>
          <w:sz w:val="20"/>
          <w:szCs w:val="20"/>
          <w:lang w:eastAsia="ar-SA"/>
        </w:rPr>
        <w:t>.</w:t>
      </w:r>
    </w:p>
    <w:p w:rsidR="00EE0917" w:rsidRPr="00104A14" w:rsidRDefault="00EE0917" w:rsidP="00EE0917">
      <w:pPr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104A14">
        <w:rPr>
          <w:rFonts w:ascii="Bookman Old Style" w:hAnsi="Bookman Old Style"/>
          <w:bCs/>
          <w:sz w:val="20"/>
          <w:szCs w:val="20"/>
          <w:lang w:eastAsia="ar-SA"/>
        </w:rPr>
        <w:t>Strony przewidują możliwość zmiany wynagrodzenia Wykonawcy w przypadku:</w:t>
      </w:r>
    </w:p>
    <w:p w:rsidR="008723DD" w:rsidRPr="00627968" w:rsidRDefault="008723DD" w:rsidP="008723DD">
      <w:pPr>
        <w:tabs>
          <w:tab w:val="left" w:pos="426"/>
          <w:tab w:val="num" w:pos="720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 w:rsidRPr="00627968">
        <w:rPr>
          <w:rFonts w:ascii="Bookman Old Style" w:hAnsi="Bookman Old Style"/>
          <w:bCs/>
          <w:sz w:val="20"/>
          <w:szCs w:val="20"/>
          <w:lang w:eastAsia="ar-SA"/>
        </w:rPr>
        <w:t>1) gdy dojdzie do zmiany wysokości minimalnego wynagrodzenia za pracę albo wysokości minimalnej stawki godzinowej ustalonych na podstawie ustawy z dnia 10 października 2002 r. o minimalnym wynagrodzeniu za pracę,</w:t>
      </w:r>
    </w:p>
    <w:p w:rsidR="008723DD" w:rsidRPr="00627968" w:rsidRDefault="008723DD" w:rsidP="008723DD">
      <w:pPr>
        <w:tabs>
          <w:tab w:val="left" w:pos="426"/>
          <w:tab w:val="num" w:pos="567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 w:rsidRPr="00627968">
        <w:rPr>
          <w:rFonts w:ascii="Bookman Old Style" w:hAnsi="Bookman Old Style"/>
          <w:bCs/>
          <w:sz w:val="20"/>
          <w:szCs w:val="20"/>
          <w:lang w:eastAsia="ar-SA"/>
        </w:rPr>
        <w:t>2) zmiany zasad podlegania ubezpieczeniom społecznym lub ubezpieczeniu zdrowotnemu lub wysokości stawki składki na ubezpieczenia społeczne lub zdrowotne,</w:t>
      </w:r>
    </w:p>
    <w:p w:rsidR="008723DD" w:rsidRPr="00627968" w:rsidRDefault="008723DD" w:rsidP="008723DD">
      <w:pPr>
        <w:tabs>
          <w:tab w:val="left" w:pos="426"/>
          <w:tab w:val="num" w:pos="720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 w:rsidRPr="00627968">
        <w:rPr>
          <w:rFonts w:ascii="Bookman Old Style" w:hAnsi="Bookman Old Style"/>
          <w:bCs/>
          <w:sz w:val="20"/>
          <w:szCs w:val="20"/>
          <w:lang w:eastAsia="ar-SA"/>
        </w:rPr>
        <w:t>3) zmiany stawki podatku od towarów i usług</w:t>
      </w:r>
      <w:r>
        <w:rPr>
          <w:rFonts w:ascii="Bookman Old Style" w:hAnsi="Bookman Old Style"/>
          <w:bCs/>
          <w:sz w:val="20"/>
          <w:szCs w:val="20"/>
          <w:lang w:eastAsia="ar-SA"/>
        </w:rPr>
        <w:t>,</w:t>
      </w:r>
    </w:p>
    <w:p w:rsidR="008723DD" w:rsidRPr="008723DD" w:rsidRDefault="008723DD" w:rsidP="008723DD">
      <w:pPr>
        <w:tabs>
          <w:tab w:val="left" w:pos="426"/>
          <w:tab w:val="num" w:pos="720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>
        <w:rPr>
          <w:rFonts w:ascii="Bookman Old Style" w:hAnsi="Bookman Old Style"/>
          <w:bCs/>
          <w:sz w:val="20"/>
          <w:szCs w:val="20"/>
          <w:lang w:eastAsia="ar-SA"/>
        </w:rPr>
        <w:t>4) zmiany zasad gromadzenia i wysokości wpłat do pracowniczych planów kapitałowych, o których mowa w ustawie z dnia 4 października 2018 r. o pracowniczych planach kapitałowych;</w:t>
      </w:r>
    </w:p>
    <w:p w:rsidR="00EE0917" w:rsidRPr="008723DD" w:rsidRDefault="00EE0917" w:rsidP="00EE0917">
      <w:pPr>
        <w:tabs>
          <w:tab w:val="left" w:pos="426"/>
          <w:tab w:val="num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 w:rsidRPr="008723DD">
        <w:rPr>
          <w:rFonts w:ascii="Bookman Old Style" w:hAnsi="Bookman Old Style"/>
          <w:bCs/>
          <w:sz w:val="20"/>
          <w:szCs w:val="20"/>
          <w:lang w:eastAsia="ar-SA"/>
        </w:rPr>
        <w:t xml:space="preserve"> – jeżeli zmiany te będą miały wpływ na koszty wykonania przedmiotu umowy przez Wykonawcę.</w:t>
      </w:r>
    </w:p>
    <w:p w:rsidR="00EE0917" w:rsidRPr="008723DD" w:rsidRDefault="00EE0917" w:rsidP="00EE0917">
      <w:pPr>
        <w:tabs>
          <w:tab w:val="left" w:pos="426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 w:rsidRPr="008723DD">
        <w:rPr>
          <w:rFonts w:ascii="Bookman Old Style" w:hAnsi="Bookman Old Style"/>
          <w:bCs/>
          <w:sz w:val="20"/>
          <w:szCs w:val="20"/>
          <w:lang w:eastAsia="ar-SA"/>
        </w:rPr>
        <w:t>8. Zmiana umowy, o której mowa w ust. 7 może dotyczyć tylko wysokości wynagrodzenia na przyszłość.</w:t>
      </w:r>
    </w:p>
    <w:p w:rsidR="008723DD" w:rsidRDefault="00EE0917" w:rsidP="008723DD">
      <w:pPr>
        <w:tabs>
          <w:tab w:val="left" w:pos="426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 w:rsidRPr="008723DD">
        <w:rPr>
          <w:rFonts w:ascii="Bookman Old Style" w:hAnsi="Bookman Old Style"/>
          <w:bCs/>
          <w:sz w:val="20"/>
          <w:szCs w:val="20"/>
          <w:lang w:eastAsia="ar-SA"/>
        </w:rPr>
        <w:t>9. Zasady wprowadzenia zmian wysokości wynagrodzenia Wykonawcy w przypadkach określonych w ust. 7:</w:t>
      </w:r>
    </w:p>
    <w:p w:rsidR="008723DD" w:rsidRPr="00203241" w:rsidRDefault="008723DD" w:rsidP="008723DD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 w:rsidRPr="00203241">
        <w:rPr>
          <w:rFonts w:ascii="Bookman Old Style" w:hAnsi="Bookman Old Style"/>
          <w:bCs/>
          <w:sz w:val="20"/>
          <w:szCs w:val="20"/>
          <w:lang w:eastAsia="ar-SA"/>
        </w:rPr>
        <w:t xml:space="preserve">1) </w:t>
      </w:r>
      <w:r w:rsidR="00EE0917" w:rsidRPr="00203241">
        <w:rPr>
          <w:rFonts w:ascii="Bookman Old Style" w:hAnsi="Bookman Old Style"/>
          <w:bCs/>
          <w:sz w:val="20"/>
          <w:szCs w:val="20"/>
          <w:lang w:eastAsia="ar-SA"/>
        </w:rPr>
        <w:t>w przypadku zmiany stawki podatku od towarów i usług, wartość netto wynagrodzenia Wykonawcy nie zmieni się, a wartość brutto zostanie wyliczona na podstawie zmienionej stawki podatku.</w:t>
      </w:r>
    </w:p>
    <w:p w:rsidR="008723DD" w:rsidRDefault="008723DD" w:rsidP="008723DD">
      <w:pPr>
        <w:tabs>
          <w:tab w:val="left" w:pos="426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 w:rsidRPr="00203241">
        <w:rPr>
          <w:rFonts w:ascii="Bookman Old Style" w:hAnsi="Bookman Old Style"/>
          <w:bCs/>
          <w:sz w:val="20"/>
          <w:szCs w:val="20"/>
          <w:lang w:eastAsia="ar-SA"/>
        </w:rPr>
        <w:t xml:space="preserve">2) </w:t>
      </w:r>
      <w:r w:rsidR="00EE0917" w:rsidRPr="00203241">
        <w:rPr>
          <w:rFonts w:ascii="Bookman Old Style" w:hAnsi="Bookman Old Style"/>
          <w:bCs/>
          <w:sz w:val="20"/>
          <w:szCs w:val="20"/>
          <w:lang w:eastAsia="ar-SA"/>
        </w:rPr>
        <w:t xml:space="preserve">w przypadku zmiany wysokości minimalnego wynagrodzenia za pracę </w:t>
      </w:r>
      <w:r w:rsidR="00203241" w:rsidRPr="00203241">
        <w:rPr>
          <w:rFonts w:ascii="Bookman Old Style" w:hAnsi="Bookman Old Style"/>
          <w:bCs/>
          <w:sz w:val="20"/>
          <w:szCs w:val="20"/>
          <w:lang w:eastAsia="ar-SA"/>
        </w:rPr>
        <w:t>albo wysokości minimalnej stawki godzinowej ustalonych</w:t>
      </w:r>
      <w:r w:rsidR="00EE0917" w:rsidRPr="00203241">
        <w:rPr>
          <w:rFonts w:ascii="Bookman Old Style" w:hAnsi="Bookman Old Style"/>
          <w:bCs/>
          <w:sz w:val="20"/>
          <w:szCs w:val="20"/>
          <w:lang w:eastAsia="ar-SA"/>
        </w:rPr>
        <w:t xml:space="preserve"> na podstawie ustawy z dnia 10 października 2002 r. o minimalnym wynagrodzeniu za pracę, zmiany zasad podlegania ubezpieczeniom społecznym lub ubezpieczeniu zdrowotnemu lub wysokości stawki składki na ubezpieczenia społeczne lub zdrowotne, </w:t>
      </w:r>
      <w:r w:rsidR="00203241">
        <w:rPr>
          <w:rFonts w:ascii="Bookman Old Style" w:hAnsi="Bookman Old Style"/>
          <w:bCs/>
          <w:sz w:val="20"/>
          <w:szCs w:val="20"/>
          <w:lang w:eastAsia="ar-SA"/>
        </w:rPr>
        <w:t xml:space="preserve">zmiany zasad gromadzenia i wysokości wpłat do pracowniczych planów </w:t>
      </w:r>
      <w:r w:rsidR="00203241" w:rsidRPr="00203241">
        <w:rPr>
          <w:rFonts w:ascii="Bookman Old Style" w:hAnsi="Bookman Old Style"/>
          <w:bCs/>
          <w:sz w:val="20"/>
          <w:szCs w:val="20"/>
          <w:lang w:eastAsia="ar-SA"/>
        </w:rPr>
        <w:t xml:space="preserve">kapitałowych, </w:t>
      </w:r>
      <w:r w:rsidR="00EE0917" w:rsidRPr="00203241">
        <w:rPr>
          <w:rFonts w:ascii="Bookman Old Style" w:hAnsi="Bookman Old Style"/>
          <w:bCs/>
          <w:sz w:val="20"/>
          <w:szCs w:val="20"/>
          <w:lang w:eastAsia="ar-SA"/>
        </w:rPr>
        <w:t>jeżeli zmiany te będą miały wpływ na koszty wykonania przedmiotu umowy przez Wykonawcę, wynagrodzenie Wykonawcy ulegnie adekwatnej zmianie, w oparciu o następujące zasady:</w:t>
      </w:r>
    </w:p>
    <w:p w:rsidR="00F435A8" w:rsidRDefault="008723DD" w:rsidP="00203241">
      <w:p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 w:rsidRPr="00203241">
        <w:rPr>
          <w:rFonts w:ascii="Bookman Old Style" w:hAnsi="Bookman Old Style"/>
          <w:bCs/>
          <w:sz w:val="20"/>
          <w:szCs w:val="20"/>
          <w:lang w:eastAsia="ar-SA"/>
        </w:rPr>
        <w:t xml:space="preserve">a) </w:t>
      </w:r>
      <w:r w:rsidR="00EE0917" w:rsidRPr="00203241">
        <w:rPr>
          <w:rFonts w:ascii="Bookman Old Style" w:hAnsi="Bookman Old Style"/>
          <w:bCs/>
          <w:sz w:val="20"/>
          <w:szCs w:val="20"/>
          <w:lang w:eastAsia="ar-SA"/>
        </w:rPr>
        <w:t>zmiana wysokości wynagrodzenia wymaga złożenia przez Wykonawcę pisemnego wniosku zawierającego co najmniej:</w:t>
      </w:r>
    </w:p>
    <w:p w:rsidR="00D52630" w:rsidRPr="00203241" w:rsidRDefault="00D52630" w:rsidP="00D52630">
      <w:pPr>
        <w:keepNext/>
        <w:keepLines/>
        <w:numPr>
          <w:ilvl w:val="2"/>
          <w:numId w:val="30"/>
        </w:numPr>
        <w:suppressAutoHyphens/>
        <w:spacing w:after="0" w:line="240" w:lineRule="auto"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 w:rsidRPr="00203241">
        <w:rPr>
          <w:rFonts w:ascii="Bookman Old Style" w:hAnsi="Bookman Old Style"/>
          <w:bCs/>
          <w:sz w:val="20"/>
          <w:szCs w:val="20"/>
          <w:lang w:eastAsia="ar-SA"/>
        </w:rPr>
        <w:t xml:space="preserve">oświadczenie o zmianie kosztów wykonania zamówienia </w:t>
      </w:r>
      <w:r w:rsidRPr="00203241">
        <w:rPr>
          <w:rFonts w:ascii="Bookman Old Style" w:hAnsi="Bookman Old Style"/>
          <w:bCs/>
          <w:sz w:val="20"/>
          <w:szCs w:val="20"/>
          <w:lang w:eastAsia="ar-SA"/>
        </w:rPr>
        <w:br/>
        <w:t>i proponowaną wysokość wynagrodzenia,</w:t>
      </w:r>
    </w:p>
    <w:p w:rsidR="00D52630" w:rsidRPr="00203241" w:rsidRDefault="00D52630" w:rsidP="00D52630">
      <w:pPr>
        <w:keepNext/>
        <w:keepLines/>
        <w:numPr>
          <w:ilvl w:val="2"/>
          <w:numId w:val="30"/>
        </w:numPr>
        <w:suppressAutoHyphens/>
        <w:spacing w:after="0" w:line="240" w:lineRule="auto"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 w:rsidRPr="00203241">
        <w:rPr>
          <w:rFonts w:ascii="Bookman Old Style" w:hAnsi="Bookman Old Style"/>
          <w:bCs/>
          <w:sz w:val="20"/>
          <w:szCs w:val="20"/>
          <w:lang w:eastAsia="ar-SA"/>
        </w:rPr>
        <w:t>datę, od której następuje zmiana kosztów,</w:t>
      </w:r>
    </w:p>
    <w:p w:rsidR="00D52630" w:rsidRDefault="00D52630" w:rsidP="00D52630">
      <w:pPr>
        <w:keepNext/>
        <w:keepLines/>
        <w:numPr>
          <w:ilvl w:val="2"/>
          <w:numId w:val="30"/>
        </w:numPr>
        <w:suppressAutoHyphens/>
        <w:spacing w:after="0" w:line="240" w:lineRule="auto"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 w:rsidRPr="00203241">
        <w:rPr>
          <w:rFonts w:ascii="Bookman Old Style" w:hAnsi="Bookman Old Style"/>
          <w:bCs/>
          <w:sz w:val="20"/>
          <w:szCs w:val="20"/>
          <w:lang w:eastAsia="ar-SA"/>
        </w:rPr>
        <w:t>określenie zmian stawek i przepisów mających wpływ na zmianę kosztów wykonania zamówienia,</w:t>
      </w:r>
    </w:p>
    <w:p w:rsidR="00D52630" w:rsidRPr="00203241" w:rsidRDefault="00D52630" w:rsidP="00D52630">
      <w:pPr>
        <w:keepNext/>
        <w:keepLines/>
        <w:numPr>
          <w:ilvl w:val="2"/>
          <w:numId w:val="30"/>
        </w:numPr>
        <w:suppressAutoHyphens/>
        <w:spacing w:after="0" w:line="240" w:lineRule="auto"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 w:rsidRPr="00203241">
        <w:rPr>
          <w:rFonts w:ascii="Bookman Old Style" w:hAnsi="Bookman Old Style"/>
          <w:bCs/>
          <w:sz w:val="20"/>
          <w:szCs w:val="20"/>
          <w:lang w:eastAsia="ar-SA"/>
        </w:rPr>
        <w:t>wyszczególnienie zmian kosztów, obejmujące m.in. wykaz osób wykonujących przedmiot umowy z wykazaną wysokością zmiany minimalnego wynagrodzenia za pracę tych osób wraz z zestawieniem wynagrodzenia przed jak i po zmianie, z określeniem zakresu (części etatu) w jakim wykonują prace związane z realizacją przedmiotu umowy oraz części wynagrodzenia odpowiadającej temu zakresowi lub</w:t>
      </w:r>
      <w:r w:rsidRPr="00D52630">
        <w:rPr>
          <w:rFonts w:ascii="Bookman Old Style" w:hAnsi="Bookman Old Style"/>
          <w:bCs/>
          <w:sz w:val="20"/>
          <w:szCs w:val="20"/>
          <w:lang w:eastAsia="ar-SA"/>
        </w:rPr>
        <w:t xml:space="preserve"> </w:t>
      </w:r>
      <w:r w:rsidRPr="00203241">
        <w:rPr>
          <w:rFonts w:ascii="Bookman Old Style" w:hAnsi="Bookman Old Style"/>
          <w:bCs/>
          <w:sz w:val="20"/>
          <w:szCs w:val="20"/>
          <w:lang w:eastAsia="ar-SA"/>
        </w:rPr>
        <w:t xml:space="preserve">wykazaną wysokością zmiany minimalnej stawki godzinowej wraz </w:t>
      </w:r>
      <w:r>
        <w:rPr>
          <w:rFonts w:ascii="Bookman Old Style" w:hAnsi="Bookman Old Style"/>
          <w:bCs/>
          <w:sz w:val="20"/>
          <w:szCs w:val="20"/>
          <w:lang w:eastAsia="ar-SA"/>
        </w:rPr>
        <w:br/>
      </w:r>
      <w:r w:rsidRPr="00203241">
        <w:rPr>
          <w:rFonts w:ascii="Bookman Old Style" w:hAnsi="Bookman Old Style"/>
          <w:bCs/>
          <w:sz w:val="20"/>
          <w:szCs w:val="20"/>
          <w:lang w:eastAsia="ar-SA"/>
        </w:rPr>
        <w:t>z zestawieniem przed i po zmianie wysokości stawki godzinowej lub wykazaną wysokością zmiany składek na ubezpieczenia społeczne</w:t>
      </w:r>
      <w:r w:rsidRPr="00D52630">
        <w:rPr>
          <w:rFonts w:ascii="Bookman Old Style" w:hAnsi="Bookman Old Style"/>
          <w:bCs/>
          <w:sz w:val="20"/>
          <w:szCs w:val="20"/>
          <w:lang w:eastAsia="ar-SA"/>
        </w:rPr>
        <w:t xml:space="preserve"> </w:t>
      </w:r>
      <w:r w:rsidRPr="00203241">
        <w:rPr>
          <w:rFonts w:ascii="Bookman Old Style" w:hAnsi="Bookman Old Style"/>
          <w:bCs/>
          <w:sz w:val="20"/>
          <w:szCs w:val="20"/>
          <w:lang w:eastAsia="ar-SA"/>
        </w:rPr>
        <w:t>bądź zdrowotne wraz z zestawieniem (przed jak i po zmianie) wysokości składek na ubezpieczenie społeczne lub zdrowotne,</w:t>
      </w:r>
      <w:r>
        <w:rPr>
          <w:rFonts w:ascii="Bookman Old Style" w:hAnsi="Bookman Old Style"/>
          <w:bCs/>
          <w:sz w:val="20"/>
          <w:szCs w:val="20"/>
          <w:lang w:eastAsia="ar-SA"/>
        </w:rPr>
        <w:t xml:space="preserve"> </w:t>
      </w:r>
      <w:r>
        <w:rPr>
          <w:rFonts w:ascii="Bookman Old Style" w:hAnsi="Bookman Old Style"/>
          <w:bCs/>
          <w:sz w:val="20"/>
          <w:szCs w:val="20"/>
          <w:lang w:eastAsia="ar-SA"/>
        </w:rPr>
        <w:br/>
      </w:r>
      <w:r w:rsidRPr="00203241">
        <w:rPr>
          <w:rFonts w:ascii="Bookman Old Style" w:hAnsi="Bookman Old Style"/>
          <w:bCs/>
          <w:sz w:val="20"/>
          <w:szCs w:val="20"/>
          <w:lang w:eastAsia="ar-SA"/>
        </w:rPr>
        <w:t>z określeniem zakresu (części etatu) w jakim wykonują prace związane z</w:t>
      </w:r>
      <w:r>
        <w:rPr>
          <w:rFonts w:ascii="Bookman Old Style" w:hAnsi="Bookman Old Style"/>
          <w:bCs/>
          <w:sz w:val="20"/>
          <w:szCs w:val="20"/>
          <w:lang w:eastAsia="ar-SA"/>
        </w:rPr>
        <w:t xml:space="preserve"> realizacją przedmiotu umowy.</w:t>
      </w:r>
    </w:p>
    <w:p w:rsidR="00F435A8" w:rsidRPr="00F435A8" w:rsidRDefault="00F435A8" w:rsidP="00F435A8">
      <w:pPr>
        <w:rPr>
          <w:rFonts w:ascii="Bookman Old Style" w:hAnsi="Bookman Old Style"/>
          <w:sz w:val="20"/>
          <w:szCs w:val="20"/>
          <w:lang w:eastAsia="ar-SA"/>
        </w:rPr>
      </w:pPr>
    </w:p>
    <w:p w:rsidR="007B73F7" w:rsidRPr="007B73F7" w:rsidRDefault="007B73F7" w:rsidP="007B73F7">
      <w:pPr>
        <w:numPr>
          <w:ilvl w:val="1"/>
          <w:numId w:val="30"/>
        </w:numPr>
        <w:tabs>
          <w:tab w:val="left" w:pos="426"/>
          <w:tab w:val="num" w:pos="567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 w:rsidRPr="007B73F7">
        <w:rPr>
          <w:rFonts w:ascii="Bookman Old Style" w:hAnsi="Bookman Old Style"/>
          <w:bCs/>
          <w:sz w:val="20"/>
          <w:szCs w:val="20"/>
          <w:lang w:eastAsia="ar-SA"/>
        </w:rPr>
        <w:lastRenderedPageBreak/>
        <w:t>Zamawiający może żądać dodatkowych wyjaśnień, dowodów potwierdzających adekwatność wysokości proponowanej zmiany wynagrodzenia do zmian stanu prawnego oraz wpływ zmian tego stanu prawnego na koszty wykonania przedmiotu umowy przez Wykonawcę w terminie 14 dni od otrzymania wniosku od Wykonawcy. Niedostarczenie ich przez Wykonawcę uważane będzie za rezygnację z żądania podwyższenia wysokości wynagrodzenia,</w:t>
      </w:r>
    </w:p>
    <w:p w:rsidR="00EE0917" w:rsidRPr="00203241" w:rsidRDefault="00EE0917" w:rsidP="00177DC4">
      <w:pPr>
        <w:keepNext/>
        <w:keepLines/>
        <w:numPr>
          <w:ilvl w:val="0"/>
          <w:numId w:val="34"/>
        </w:numPr>
        <w:tabs>
          <w:tab w:val="left" w:pos="709"/>
        </w:tabs>
        <w:suppressAutoHyphens/>
        <w:spacing w:after="0" w:line="240" w:lineRule="auto"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 w:rsidRPr="00203241">
        <w:rPr>
          <w:rFonts w:ascii="Bookman Old Style" w:hAnsi="Bookman Old Style"/>
          <w:bCs/>
          <w:sz w:val="20"/>
          <w:szCs w:val="20"/>
          <w:lang w:eastAsia="ar-SA"/>
        </w:rPr>
        <w:t xml:space="preserve">zmiana wysokości wynagrodzenie obowiązywać będzie od dnia wejścia w życie zmian, o których mowa w ust. </w:t>
      </w:r>
      <w:r w:rsidR="00104A14" w:rsidRPr="00203241">
        <w:rPr>
          <w:rFonts w:ascii="Bookman Old Style" w:hAnsi="Bookman Old Style"/>
          <w:bCs/>
          <w:sz w:val="20"/>
          <w:szCs w:val="20"/>
          <w:lang w:eastAsia="ar-SA"/>
        </w:rPr>
        <w:t>7</w:t>
      </w:r>
      <w:r w:rsidRPr="00203241">
        <w:rPr>
          <w:rFonts w:ascii="Bookman Old Style" w:hAnsi="Bookman Old Style"/>
          <w:bCs/>
          <w:sz w:val="20"/>
          <w:szCs w:val="20"/>
          <w:lang w:eastAsia="ar-SA"/>
        </w:rPr>
        <w:t>.</w:t>
      </w:r>
    </w:p>
    <w:p w:rsidR="00EE0917" w:rsidRPr="00203241" w:rsidRDefault="00EE0917" w:rsidP="00177DC4">
      <w:pPr>
        <w:keepNext/>
        <w:keepLines/>
        <w:numPr>
          <w:ilvl w:val="0"/>
          <w:numId w:val="34"/>
        </w:numPr>
        <w:tabs>
          <w:tab w:val="left" w:pos="709"/>
        </w:tabs>
        <w:suppressAutoHyphens/>
        <w:spacing w:after="0" w:line="240" w:lineRule="auto"/>
        <w:jc w:val="both"/>
        <w:rPr>
          <w:rFonts w:ascii="Bookman Old Style" w:hAnsi="Bookman Old Style"/>
          <w:bCs/>
          <w:sz w:val="20"/>
          <w:szCs w:val="20"/>
          <w:lang w:eastAsia="ar-SA"/>
        </w:rPr>
      </w:pPr>
      <w:r w:rsidRPr="00203241">
        <w:rPr>
          <w:rFonts w:ascii="Bookman Old Style" w:hAnsi="Bookman Old Style"/>
          <w:bCs/>
          <w:sz w:val="20"/>
          <w:szCs w:val="20"/>
          <w:lang w:eastAsia="ar-SA"/>
        </w:rPr>
        <w:t>zmiana wynagrodzenia Wykonawcy nastąpi w formie aneksu do umowy.</w:t>
      </w:r>
    </w:p>
    <w:p w:rsidR="00EE0917" w:rsidRPr="00140D04" w:rsidRDefault="00EE0917" w:rsidP="00BB60BF">
      <w:pPr>
        <w:pStyle w:val="Akapitzlist2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140D04">
        <w:rPr>
          <w:rFonts w:ascii="Bookman Old Style" w:hAnsi="Bookman Old Style"/>
          <w:sz w:val="20"/>
          <w:szCs w:val="20"/>
        </w:rPr>
        <w:t>Wynagrodzenie o którym mowa w ust. 1 zawiera wszelkie koszty wymagane dla kompleksowej realizacji przedmiotu umowy, w tym wynikaj</w:t>
      </w:r>
      <w:r w:rsidRPr="00140D04">
        <w:rPr>
          <w:rFonts w:ascii="Bookman Old Style" w:hAnsi="Bookman Old Style" w:cs="TimesNewRoman"/>
          <w:sz w:val="20"/>
          <w:szCs w:val="20"/>
        </w:rPr>
        <w:t>ą</w:t>
      </w:r>
      <w:r w:rsidRPr="00140D04">
        <w:rPr>
          <w:rFonts w:ascii="Bookman Old Style" w:hAnsi="Bookman Old Style"/>
          <w:sz w:val="20"/>
          <w:szCs w:val="20"/>
        </w:rPr>
        <w:t>ce z wymaga</w:t>
      </w:r>
      <w:r w:rsidRPr="00140D04">
        <w:rPr>
          <w:rFonts w:ascii="Bookman Old Style" w:hAnsi="Bookman Old Style" w:cs="TimesNewRoman"/>
          <w:sz w:val="20"/>
          <w:szCs w:val="20"/>
        </w:rPr>
        <w:t xml:space="preserve">ń </w:t>
      </w:r>
      <w:r w:rsidRPr="00140D04">
        <w:rPr>
          <w:rFonts w:ascii="Bookman Old Style" w:hAnsi="Bookman Old Style"/>
          <w:sz w:val="20"/>
          <w:szCs w:val="20"/>
        </w:rPr>
        <w:t>okre</w:t>
      </w:r>
      <w:r w:rsidRPr="00140D04">
        <w:rPr>
          <w:rFonts w:ascii="Bookman Old Style" w:hAnsi="Bookman Old Style" w:cs="TimesNewRoman"/>
          <w:sz w:val="20"/>
          <w:szCs w:val="20"/>
        </w:rPr>
        <w:t>ś</w:t>
      </w:r>
      <w:r w:rsidRPr="00140D04">
        <w:rPr>
          <w:rFonts w:ascii="Bookman Old Style" w:hAnsi="Bookman Old Style"/>
          <w:sz w:val="20"/>
          <w:szCs w:val="20"/>
        </w:rPr>
        <w:t>lonych w § 3 ust. 1 - ust. 5, jak równie</w:t>
      </w:r>
      <w:r w:rsidRPr="00140D04">
        <w:rPr>
          <w:rFonts w:ascii="Bookman Old Style" w:hAnsi="Bookman Old Style" w:cs="TimesNewRoman"/>
          <w:sz w:val="20"/>
          <w:szCs w:val="20"/>
        </w:rPr>
        <w:t xml:space="preserve">ż </w:t>
      </w:r>
      <w:r w:rsidRPr="00140D04">
        <w:rPr>
          <w:rFonts w:ascii="Bookman Old Style" w:hAnsi="Bookman Old Style"/>
          <w:sz w:val="20"/>
          <w:szCs w:val="20"/>
        </w:rPr>
        <w:t>wymaga</w:t>
      </w:r>
      <w:r w:rsidRPr="00140D04">
        <w:rPr>
          <w:rFonts w:ascii="Bookman Old Style" w:hAnsi="Bookman Old Style" w:cs="TimesNewRoman"/>
          <w:sz w:val="20"/>
          <w:szCs w:val="20"/>
        </w:rPr>
        <w:t xml:space="preserve">ń </w:t>
      </w:r>
      <w:r w:rsidRPr="00140D04">
        <w:rPr>
          <w:rFonts w:ascii="Bookman Old Style" w:hAnsi="Bookman Old Style"/>
          <w:sz w:val="20"/>
          <w:szCs w:val="20"/>
        </w:rPr>
        <w:t>okre</w:t>
      </w:r>
      <w:r w:rsidRPr="00140D04">
        <w:rPr>
          <w:rFonts w:ascii="Bookman Old Style" w:hAnsi="Bookman Old Style" w:cs="TimesNewRoman"/>
          <w:sz w:val="20"/>
          <w:szCs w:val="20"/>
        </w:rPr>
        <w:t>ś</w:t>
      </w:r>
      <w:r w:rsidRPr="00140D04">
        <w:rPr>
          <w:rFonts w:ascii="Bookman Old Style" w:hAnsi="Bookman Old Style"/>
          <w:sz w:val="20"/>
          <w:szCs w:val="20"/>
        </w:rPr>
        <w:t>lonych w specyfikacji istotnych warunków zamówienia.</w:t>
      </w:r>
    </w:p>
    <w:p w:rsidR="00F33F11" w:rsidRDefault="00F33F11" w:rsidP="00EE0917">
      <w:pPr>
        <w:spacing w:after="0" w:line="240" w:lineRule="auto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264B40" w:rsidRPr="007E68E2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7</w:t>
      </w:r>
    </w:p>
    <w:p w:rsidR="00264B40" w:rsidRPr="007E68E2" w:rsidRDefault="00264B40" w:rsidP="00264B4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Default="00264B40" w:rsidP="00264B40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Wykonawca przed podpisaniem umowy wnosi </w:t>
      </w:r>
      <w:r w:rsidRPr="00780047">
        <w:rPr>
          <w:rFonts w:ascii="Bookman Old Style" w:eastAsia="Times New Roman" w:hAnsi="Bookman Old Style" w:cs="Arial"/>
          <w:sz w:val="20"/>
          <w:szCs w:val="20"/>
          <w:lang w:eastAsia="pl-PL"/>
        </w:rPr>
        <w:t>zabezpieczeni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e</w:t>
      </w:r>
      <w:r w:rsidRPr="0078004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należytego wykonania umowy w wysokości 10% wartości brutto umowy tj. .......................... zł (słownie ..................................................................) w formie </w:t>
      </w:r>
      <w:r w:rsidRPr="00780047">
        <w:rPr>
          <w:rFonts w:ascii="Bookman Old Style" w:hAnsi="Bookman Old Style" w:cs="Bookman Old Style"/>
          <w:sz w:val="20"/>
          <w:szCs w:val="20"/>
        </w:rPr>
        <w:t xml:space="preserve">*[w pieniądzu, poręczeniach bankowych lub poręczeniach spółdzielczej kasy oszczędnościowo - kredytowej, z tym że zobowiązanie kasy jest zawsze zobowiązaniem pieniężnym, w gwarancjach bankowych, </w:t>
      </w:r>
      <w:r>
        <w:rPr>
          <w:rFonts w:ascii="Bookman Old Style" w:hAnsi="Bookman Old Style" w:cs="Bookman Old Style"/>
          <w:sz w:val="20"/>
          <w:szCs w:val="20"/>
        </w:rPr>
        <w:br/>
      </w:r>
      <w:r w:rsidRPr="00780047">
        <w:rPr>
          <w:rFonts w:ascii="Bookman Old Style" w:hAnsi="Bookman Old Style" w:cs="Bookman Old Style"/>
          <w:sz w:val="20"/>
          <w:szCs w:val="20"/>
        </w:rPr>
        <w:t xml:space="preserve">w gwarancjach ubezpieczeniowych. bądź w poręczeniach udzielanych przez podmioty, </w:t>
      </w:r>
      <w:r>
        <w:rPr>
          <w:rFonts w:ascii="Bookman Old Style" w:hAnsi="Bookman Old Style" w:cs="Bookman Old Style"/>
          <w:sz w:val="20"/>
          <w:szCs w:val="20"/>
        </w:rPr>
        <w:br/>
      </w:r>
      <w:r w:rsidRPr="00780047">
        <w:rPr>
          <w:rFonts w:ascii="Bookman Old Style" w:hAnsi="Bookman Old Style" w:cs="Bookman Old Style"/>
          <w:sz w:val="20"/>
          <w:szCs w:val="20"/>
        </w:rPr>
        <w:t>o których mowa w art. 6 b ust. 5 pkt 2 ustawy z dnia 9 listopada 2000r. o utworzeniu Polskiej Agencji Rozwoju Przedsiębiorczości – należy wpisać przyjętą formę zabezpieczenia].</w:t>
      </w:r>
    </w:p>
    <w:p w:rsidR="00646E5C" w:rsidRDefault="00646E5C" w:rsidP="00646E5C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hAnsi="Bookman Old Style" w:cs="Bookman Old Style"/>
          <w:sz w:val="20"/>
          <w:szCs w:val="20"/>
        </w:rPr>
      </w:pPr>
      <w:r w:rsidRPr="00646E5C">
        <w:rPr>
          <w:rFonts w:ascii="Bookman Old Style" w:hAnsi="Bookman Old Style" w:cs="Bookman Old Style"/>
          <w:sz w:val="20"/>
          <w:szCs w:val="20"/>
        </w:rPr>
        <w:t>*należy wpisać przyjętą formę zabezpieczenia.</w:t>
      </w:r>
    </w:p>
    <w:p w:rsidR="00264B40" w:rsidRPr="00917715" w:rsidRDefault="00264B40" w:rsidP="00917715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Zabezpieczenie należytego wykonania umowy zostanie zwrócone w terminie 30 dni od dnia zakończenia umowy.</w:t>
      </w:r>
      <w:r w:rsidR="00917715">
        <w:rPr>
          <w:rFonts w:ascii="Bookman Old Style" w:hAnsi="Bookman Old Style" w:cs="Bookman Old Style"/>
          <w:sz w:val="20"/>
          <w:szCs w:val="20"/>
        </w:rPr>
        <w:t xml:space="preserve"> Za dzień zakończenia umowy uważa się dzień zakończenia prac </w:t>
      </w:r>
      <w:r w:rsidR="00917715">
        <w:rPr>
          <w:rFonts w:ascii="Bookman Old Style" w:hAnsi="Bookman Old Style" w:cs="Bookman Old Style"/>
          <w:sz w:val="20"/>
          <w:szCs w:val="20"/>
        </w:rPr>
        <w:br/>
        <w:t xml:space="preserve">w sezonie zimowym 2020/2021 określony w § 4 </w:t>
      </w:r>
      <w:r w:rsidR="00917715" w:rsidRPr="00917715">
        <w:rPr>
          <w:rFonts w:ascii="Bookman Old Style" w:hAnsi="Bookman Old Style" w:cs="Bookman Old Style"/>
          <w:sz w:val="20"/>
          <w:szCs w:val="20"/>
        </w:rPr>
        <w:t>ust. 1 lit. b).</w:t>
      </w:r>
    </w:p>
    <w:p w:rsidR="00646E5C" w:rsidRDefault="00646E5C" w:rsidP="00646E5C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hAnsi="Bookman Old Style" w:cs="Bookman Old Style"/>
          <w:sz w:val="20"/>
          <w:szCs w:val="20"/>
        </w:rPr>
      </w:pPr>
      <w:r w:rsidRPr="00646E5C">
        <w:rPr>
          <w:rFonts w:ascii="Bookman Old Style" w:hAnsi="Bookman Old Style" w:cs="Bookman Old Style"/>
          <w:sz w:val="20"/>
          <w:szCs w:val="20"/>
        </w:rPr>
        <w:t>3.</w:t>
      </w:r>
      <w:r w:rsidRPr="00646E5C">
        <w:rPr>
          <w:rFonts w:ascii="Bookman Old Style" w:hAnsi="Bookman Old Style" w:cs="Bookman Old Style"/>
          <w:sz w:val="20"/>
          <w:szCs w:val="20"/>
        </w:rPr>
        <w:tab/>
        <w:t>W trakcie realizacji umowy Wykonawca może dokonać zmiany formy zabezpieczenia należytego wykonania umowy na jedną lub kilka form, o których mowa w przepisach ustawy Pzp, pod warunkiem, że zmiana formy zabezpieczenia zostanie dokonana z zachowaniem ciągłości zabezpieczenia i bez zmniejszenia jego wysokości.</w:t>
      </w:r>
    </w:p>
    <w:p w:rsidR="00264B40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264B40" w:rsidRPr="00A8129B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A8129B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8</w:t>
      </w:r>
    </w:p>
    <w:p w:rsidR="00264B40" w:rsidRPr="00A8129B" w:rsidRDefault="00264B40" w:rsidP="00264B4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646E5C" w:rsidRPr="001041CB" w:rsidRDefault="00646E5C" w:rsidP="00BB60BF">
      <w:pPr>
        <w:pStyle w:val="Akapitzlist2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color w:val="FF0000"/>
          <w:sz w:val="20"/>
          <w:szCs w:val="20"/>
        </w:rPr>
      </w:pPr>
      <w:r w:rsidRPr="00A8129B">
        <w:rPr>
          <w:rFonts w:ascii="Bookman Old Style" w:hAnsi="Bookman Old Style" w:cs="Arial"/>
          <w:sz w:val="20"/>
          <w:szCs w:val="20"/>
        </w:rPr>
        <w:t xml:space="preserve">Należności regulowane będą przelewem z rachunku bankowego Zamawiającego na rachunek bankowy Wykonawcy w banku …….. nr ………………………. w terminie do 30 dni od daty doręczenia prawidłowo wystawionej faktury. </w:t>
      </w:r>
      <w:r w:rsidRPr="001041CB">
        <w:rPr>
          <w:rFonts w:ascii="Bookman Old Style" w:hAnsi="Bookman Old Style"/>
          <w:sz w:val="20"/>
          <w:szCs w:val="20"/>
        </w:rPr>
        <w:t xml:space="preserve">Jeżeli Zamawiający otrzyma fakturę potwierdzającą prawidłowo wykonany przedmiot umowy przed rozpoczęciem odbioru lub </w:t>
      </w:r>
      <w:r>
        <w:rPr>
          <w:rFonts w:ascii="Bookman Old Style" w:hAnsi="Bookman Old Style"/>
          <w:sz w:val="20"/>
          <w:szCs w:val="20"/>
        </w:rPr>
        <w:br/>
      </w:r>
      <w:r w:rsidRPr="001041CB">
        <w:rPr>
          <w:rFonts w:ascii="Bookman Old Style" w:hAnsi="Bookman Old Style"/>
          <w:sz w:val="20"/>
          <w:szCs w:val="20"/>
        </w:rPr>
        <w:t xml:space="preserve">w jego trakcie, termin zapłaty liczony jest od dnia zakończenia odbioru. </w:t>
      </w:r>
      <w:r w:rsidRPr="001041CB">
        <w:rPr>
          <w:rFonts w:ascii="Bookman Old Style" w:hAnsi="Bookman Old Style" w:cs="Arial"/>
          <w:sz w:val="20"/>
          <w:szCs w:val="20"/>
        </w:rPr>
        <w:t>Do</w:t>
      </w:r>
      <w:r w:rsidRPr="00A8129B">
        <w:rPr>
          <w:rFonts w:ascii="Bookman Old Style" w:hAnsi="Bookman Old Style" w:cs="Arial"/>
          <w:sz w:val="20"/>
          <w:szCs w:val="20"/>
        </w:rPr>
        <w:t xml:space="preserve"> faktury dołączone będą dokumenty, o których mowa w ust. 4.</w:t>
      </w:r>
    </w:p>
    <w:p w:rsidR="00646E5C" w:rsidRPr="001041CB" w:rsidRDefault="00646E5C" w:rsidP="00646E5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16"/>
          <w:szCs w:val="16"/>
        </w:rPr>
      </w:pPr>
      <w:r w:rsidRPr="001041CB">
        <w:rPr>
          <w:rFonts w:ascii="Bookman Old Style" w:hAnsi="Bookman Old Style" w:cs="Bookman Old Style"/>
          <w:sz w:val="16"/>
          <w:szCs w:val="16"/>
        </w:rPr>
        <w:t xml:space="preserve"> (* ust. 1 alternatywnie - w przypadku jeżeli Wykonawcą jest Konsorcjum)</w:t>
      </w:r>
    </w:p>
    <w:p w:rsidR="00646E5C" w:rsidRPr="001041CB" w:rsidRDefault="00646E5C" w:rsidP="00646E5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  <w:r w:rsidRPr="001041CB">
        <w:rPr>
          <w:rFonts w:ascii="Bookman Old Style" w:hAnsi="Bookman Old Style"/>
          <w:sz w:val="20"/>
          <w:szCs w:val="20"/>
        </w:rPr>
        <w:t>1.* Należności regulowane będą przelewem z rachunku bankowego Zamawiającego na rachunek bankowy Lidera Konsorcjum nr ……………………………………. wskazany na fakturze w terminie do 30 dni od daty doręczenia prawidłowo wystawionej faktur</w:t>
      </w:r>
      <w:r w:rsidRPr="00F1100A">
        <w:rPr>
          <w:rFonts w:ascii="Bookman Old Style" w:hAnsi="Bookman Old Style"/>
          <w:sz w:val="20"/>
          <w:szCs w:val="20"/>
        </w:rPr>
        <w:t>y.</w:t>
      </w:r>
      <w:r w:rsidRPr="001041CB">
        <w:rPr>
          <w:rFonts w:ascii="Bookman Old Style" w:hAnsi="Bookman Old Style"/>
          <w:color w:val="FF0000"/>
          <w:sz w:val="20"/>
          <w:szCs w:val="20"/>
        </w:rPr>
        <w:t xml:space="preserve"> </w:t>
      </w:r>
      <w:r w:rsidRPr="001041CB">
        <w:rPr>
          <w:rFonts w:ascii="Bookman Old Style" w:hAnsi="Bookman Old Style"/>
          <w:sz w:val="20"/>
          <w:szCs w:val="20"/>
        </w:rPr>
        <w:t>Faktury będzie wystawiał Lider tj. ………………………………………………… .</w:t>
      </w:r>
    </w:p>
    <w:p w:rsidR="00646E5C" w:rsidRPr="001041CB" w:rsidRDefault="00646E5C" w:rsidP="00646E5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/>
          <w:sz w:val="16"/>
          <w:szCs w:val="16"/>
        </w:rPr>
      </w:pPr>
      <w:r w:rsidRPr="001041CB">
        <w:rPr>
          <w:rFonts w:ascii="Bookman Old Style" w:hAnsi="Bookman Old Style"/>
          <w:sz w:val="20"/>
          <w:szCs w:val="20"/>
        </w:rPr>
        <w:t xml:space="preserve">                                                         </w:t>
      </w:r>
      <w:r>
        <w:rPr>
          <w:rFonts w:ascii="Bookman Old Style" w:hAnsi="Bookman Old Style"/>
          <w:sz w:val="20"/>
          <w:szCs w:val="20"/>
        </w:rPr>
        <w:t xml:space="preserve">     </w:t>
      </w:r>
      <w:r w:rsidRPr="001041CB">
        <w:rPr>
          <w:rFonts w:ascii="Bookman Old Style" w:hAnsi="Bookman Old Style"/>
          <w:sz w:val="20"/>
          <w:szCs w:val="20"/>
        </w:rPr>
        <w:t xml:space="preserve"> </w:t>
      </w:r>
      <w:r w:rsidRPr="001041CB">
        <w:rPr>
          <w:rFonts w:ascii="Bookman Old Style" w:hAnsi="Bookman Old Style"/>
          <w:sz w:val="16"/>
          <w:szCs w:val="16"/>
        </w:rPr>
        <w:t xml:space="preserve">nazwa/firma lidera </w:t>
      </w:r>
    </w:p>
    <w:p w:rsidR="00646E5C" w:rsidRPr="001041CB" w:rsidRDefault="00646E5C" w:rsidP="00646E5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  <w:r w:rsidRPr="001041CB">
        <w:rPr>
          <w:rFonts w:ascii="Bookman Old Style" w:hAnsi="Bookman Old Style"/>
          <w:sz w:val="20"/>
          <w:szCs w:val="20"/>
        </w:rPr>
        <w:t>Jeżeli Zamawiający otrzyma fakturę potwierdzającą prawidłowo wykonany przedmiot umowy przed rozpoczęciem odbioru lub w jego trakcie, termin zapłaty liczony jest od dnia zakończenia odbioru.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041CB">
        <w:rPr>
          <w:rFonts w:ascii="Bookman Old Style" w:hAnsi="Bookman Old Style"/>
          <w:sz w:val="20"/>
          <w:szCs w:val="20"/>
        </w:rPr>
        <w:t>Do faktury dołączone będą dokumen</w:t>
      </w:r>
      <w:r w:rsidR="00C118DC">
        <w:rPr>
          <w:rFonts w:ascii="Bookman Old Style" w:hAnsi="Bookman Old Style"/>
          <w:sz w:val="20"/>
          <w:szCs w:val="20"/>
        </w:rPr>
        <w:t xml:space="preserve">ty, o których mowa w ust. </w:t>
      </w:r>
      <w:r w:rsidR="00A03813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>4</w:t>
      </w:r>
      <w:r w:rsidR="00A03813">
        <w:rPr>
          <w:rFonts w:ascii="Bookman Old Style" w:hAnsi="Bookman Old Style"/>
          <w:sz w:val="20"/>
          <w:szCs w:val="20"/>
        </w:rPr>
        <w:t xml:space="preserve"> i 5</w:t>
      </w:r>
      <w:r>
        <w:rPr>
          <w:rFonts w:ascii="Bookman Old Style" w:hAnsi="Bookman Old Style"/>
          <w:sz w:val="20"/>
          <w:szCs w:val="20"/>
        </w:rPr>
        <w:t>.</w:t>
      </w:r>
    </w:p>
    <w:p w:rsidR="00264B40" w:rsidRPr="00A8129B" w:rsidRDefault="00264B40" w:rsidP="00BB60BF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>W skład ceny wchodzi kompleksowa usługa zimowego utrzymania dróg, w szczególności:</w:t>
      </w:r>
    </w:p>
    <w:p w:rsidR="00264B40" w:rsidRPr="00A8129B" w:rsidRDefault="00264B40" w:rsidP="00BB60BF">
      <w:pPr>
        <w:pStyle w:val="Akapitzlist"/>
        <w:numPr>
          <w:ilvl w:val="1"/>
          <w:numId w:val="9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>koszt pracy sprzętu do zwalczania śliskości zimowej wraz z kosztem materiałów eksploatacyjnych, paliwa, napraw i przeglądów sprzętu,</w:t>
      </w:r>
    </w:p>
    <w:p w:rsidR="00264B40" w:rsidRPr="00A8129B" w:rsidRDefault="00264B40" w:rsidP="00BB60BF">
      <w:pPr>
        <w:pStyle w:val="Akapitzlist"/>
        <w:numPr>
          <w:ilvl w:val="1"/>
          <w:numId w:val="9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>koszt pracy sprzętu do odśnieżania dróg wraz z kosztem materiałów eksploatacyjnych, paliwa, napraw i przeglądów sprzętu,</w:t>
      </w:r>
    </w:p>
    <w:p w:rsidR="00264B40" w:rsidRPr="00A8129B" w:rsidRDefault="00264B40" w:rsidP="00BB60BF">
      <w:pPr>
        <w:pStyle w:val="Akapitzlist"/>
        <w:numPr>
          <w:ilvl w:val="1"/>
          <w:numId w:val="9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koszt środków uszorstniających, </w:t>
      </w:r>
    </w:p>
    <w:p w:rsidR="00264B40" w:rsidRPr="00A8129B" w:rsidRDefault="00264B40" w:rsidP="00BB60BF">
      <w:pPr>
        <w:pStyle w:val="Akapitzlist"/>
        <w:numPr>
          <w:ilvl w:val="1"/>
          <w:numId w:val="9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koszt środków chemicznych, </w:t>
      </w:r>
    </w:p>
    <w:p w:rsidR="00264B40" w:rsidRPr="00A8129B" w:rsidRDefault="00264B40" w:rsidP="00BB60BF">
      <w:pPr>
        <w:pStyle w:val="Akapitzlist"/>
        <w:numPr>
          <w:ilvl w:val="1"/>
          <w:numId w:val="9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koszt </w:t>
      </w:r>
      <w:r w:rsidR="007E24AF"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zapewnienia całodobowej gotowości </w:t>
      </w:r>
      <w:r w:rsidR="00A8129B"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>do podjęcia akcji zimowego utrzymania</w:t>
      </w:r>
      <w:r w:rsidR="007E24AF"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 podanym w </w:t>
      </w:r>
      <w:r w:rsidR="007E24AF" w:rsidRPr="00A8129B">
        <w:rPr>
          <w:rFonts w:ascii="Times New Roman" w:eastAsia="Times New Roman" w:hAnsi="Times New Roman" w:cs="Times New Roman"/>
          <w:sz w:val="20"/>
          <w:szCs w:val="20"/>
          <w:lang w:eastAsia="pl-PL"/>
        </w:rPr>
        <w:t>§</w:t>
      </w:r>
      <w:r w:rsidR="00D8097F"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2 ust. 4 numerem telefonu</w:t>
      </w:r>
      <w:r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>,</w:t>
      </w:r>
    </w:p>
    <w:p w:rsidR="00264B40" w:rsidRPr="00A8129B" w:rsidRDefault="00264B40" w:rsidP="00BB60BF">
      <w:pPr>
        <w:pStyle w:val="Akapitzlist"/>
        <w:numPr>
          <w:ilvl w:val="1"/>
          <w:numId w:val="9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koszt utrzymania stałej łączności radiowej lub telefonicznej ze sprzętem użytym </w:t>
      </w:r>
      <w:r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br/>
        <w:t xml:space="preserve">w akcji, </w:t>
      </w:r>
    </w:p>
    <w:p w:rsidR="00264B40" w:rsidRPr="00A8129B" w:rsidRDefault="00264B40" w:rsidP="00BB60BF">
      <w:pPr>
        <w:pStyle w:val="Akapitzlist"/>
        <w:numPr>
          <w:ilvl w:val="1"/>
          <w:numId w:val="9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>koszt badań laboratoryjnych użytych materiałów z zastrzeżeniem § 2 ust. 2 umowy,</w:t>
      </w:r>
    </w:p>
    <w:p w:rsidR="00264B40" w:rsidRDefault="00264B40" w:rsidP="00BB60BF">
      <w:pPr>
        <w:pStyle w:val="Akapitzlist"/>
        <w:numPr>
          <w:ilvl w:val="1"/>
          <w:numId w:val="9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>koszt odśnieżenia poboczy i zatok postojowych – na polecenie Zamawiającego,</w:t>
      </w:r>
    </w:p>
    <w:p w:rsidR="00A03813" w:rsidRPr="00A03813" w:rsidRDefault="00A03813" w:rsidP="00A03813">
      <w:pPr>
        <w:pStyle w:val="Akapitzlist"/>
        <w:numPr>
          <w:ilvl w:val="1"/>
          <w:numId w:val="9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>koszt sprzątan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ia – na polecenie Zamawiającego,</w:t>
      </w:r>
    </w:p>
    <w:p w:rsidR="00CF6979" w:rsidRPr="00A8129B" w:rsidRDefault="00CF6979" w:rsidP="00A03813">
      <w:pPr>
        <w:pStyle w:val="Akapitzlist"/>
        <w:numPr>
          <w:ilvl w:val="1"/>
          <w:numId w:val="9"/>
        </w:numPr>
        <w:spacing w:after="0" w:line="240" w:lineRule="auto"/>
        <w:ind w:left="567" w:hanging="425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CF6979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wszystkie inne, niewymienione wyżej ogólne koszty, które mogą wystąpić w związku z wykonywaniem </w:t>
      </w:r>
      <w:r w:rsidR="00586327">
        <w:rPr>
          <w:rFonts w:ascii="Bookman Old Style" w:eastAsia="Times New Roman" w:hAnsi="Bookman Old Style" w:cs="Arial"/>
          <w:sz w:val="20"/>
          <w:szCs w:val="20"/>
          <w:lang w:eastAsia="pl-PL"/>
        </w:rPr>
        <w:t>zamówienia</w:t>
      </w:r>
      <w:r w:rsidRPr="00CF6979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zgodnie z warunkami umowy oraz przepisami technicznymi i prawnymi</w:t>
      </w:r>
      <w:r w:rsidR="0058632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264B40" w:rsidRDefault="00264B40" w:rsidP="00BB60BF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06B98">
        <w:rPr>
          <w:rFonts w:ascii="Bookman Old Style" w:hAnsi="Bookman Old Style"/>
          <w:sz w:val="20"/>
          <w:szCs w:val="20"/>
        </w:rPr>
        <w:t>Strony  postanawiają, że zapłata wynagrodzenia za przedmiot umowy będzie odbywała się w okresach miesięcznych na podstawie faktur wystawianych  po  zakończeniu  każdego  miesiąca kalendarzowego</w:t>
      </w:r>
      <w:r w:rsidRPr="00B06B98">
        <w:rPr>
          <w:rFonts w:ascii="Bookman Old Style" w:hAnsi="Bookman Old Style" w:cs="Bookman Old Style"/>
          <w:sz w:val="20"/>
          <w:szCs w:val="20"/>
        </w:rPr>
        <w:t>.</w:t>
      </w:r>
    </w:p>
    <w:p w:rsidR="00264B40" w:rsidRPr="007E24AF" w:rsidRDefault="00264B40" w:rsidP="00BB60BF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06B98">
        <w:rPr>
          <w:rFonts w:ascii="Bookman Old Style" w:hAnsi="Bookman Old Style" w:cs="Bookman Old Style"/>
          <w:sz w:val="20"/>
          <w:szCs w:val="20"/>
        </w:rPr>
        <w:t xml:space="preserve">Podstawę do wystawienia faktur za wykonane usługi stanowić będą protokoły odbioru oraz </w:t>
      </w:r>
      <w:r w:rsidRPr="00506D36">
        <w:rPr>
          <w:rFonts w:ascii="Bookman Old Style" w:hAnsi="Bookman Old Style" w:cs="Bookman Old Style"/>
          <w:sz w:val="20"/>
          <w:szCs w:val="20"/>
        </w:rPr>
        <w:t>kosztorysy powykonawcze obmiarowe sporządzone na podstawie obmiarów prac wykonanych w danym okresie rozliczeniowym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B06B98">
        <w:rPr>
          <w:rFonts w:ascii="Bookman Old Style" w:hAnsi="Bookman Old Style" w:cs="Bookman Old Style"/>
          <w:sz w:val="20"/>
          <w:szCs w:val="20"/>
        </w:rPr>
        <w:t xml:space="preserve">podpisane przez Inspektora nadzoru </w:t>
      </w:r>
      <w:r w:rsidR="00285B84">
        <w:rPr>
          <w:rFonts w:ascii="Bookman Old Style" w:hAnsi="Bookman Old Style" w:cs="Bookman Old Style"/>
          <w:sz w:val="20"/>
          <w:szCs w:val="20"/>
        </w:rPr>
        <w:br/>
      </w:r>
      <w:r w:rsidRPr="007E24AF">
        <w:rPr>
          <w:rFonts w:ascii="Bookman Old Style" w:hAnsi="Bookman Old Style" w:cs="Bookman Old Style"/>
          <w:sz w:val="20"/>
          <w:szCs w:val="20"/>
        </w:rPr>
        <w:t>i Koordynatora zimowego utrzymania dróg.</w:t>
      </w:r>
    </w:p>
    <w:p w:rsidR="00264B40" w:rsidRPr="00A03813" w:rsidRDefault="00264B40" w:rsidP="00BB60BF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06B9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Za dzień zapłaty uważany będzie dzień obciążenia rachunku bankowego Zamawiającego. </w:t>
      </w:r>
    </w:p>
    <w:p w:rsidR="00A03813" w:rsidRDefault="00A03813" w:rsidP="00A03813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* Wykonawca zobowiązuje się do szczegółowego rozliczenia kosztów zimowego utrzymania dróg, których remont, przebudowa lub budowa były dofinansowane ze środków Unii </w:t>
      </w:r>
      <w:r w:rsidRPr="00140D04">
        <w:rPr>
          <w:rFonts w:ascii="Bookman Old Style" w:hAnsi="Bookman Old Style" w:cs="Bookman Old Style"/>
          <w:sz w:val="20"/>
          <w:szCs w:val="20"/>
        </w:rPr>
        <w:t>Europejskiej tj.</w:t>
      </w:r>
      <w:r>
        <w:rPr>
          <w:rFonts w:ascii="Bookman Old Style" w:hAnsi="Bookman Old Style" w:cs="Bookman Old Style"/>
          <w:sz w:val="20"/>
          <w:szCs w:val="20"/>
        </w:rPr>
        <w:t>*</w:t>
      </w:r>
      <w:r w:rsidRPr="00140D04">
        <w:rPr>
          <w:rFonts w:ascii="Bookman Old Style" w:hAnsi="Bookman Old Style" w:cs="Bookman Old Style"/>
          <w:sz w:val="20"/>
          <w:szCs w:val="20"/>
        </w:rPr>
        <w:t xml:space="preserve"> ul. Lotników (tzw. droga „G”) oraz nawierzchnie przebudowane w ramach zadania pn. „Rewitalizacja Zespołu Staromiejskiego w Krośnie”.</w:t>
      </w:r>
      <w:r>
        <w:rPr>
          <w:rFonts w:ascii="Bookman Old Style" w:hAnsi="Bookman Old Style" w:cs="Bookman Old Style"/>
          <w:sz w:val="20"/>
          <w:szCs w:val="20"/>
        </w:rPr>
        <w:t xml:space="preserve"> Takie rozliczenie należy wykonać dla każdej drogi osobno i złożyć do każdej wystawionej przez Wykonawcę faktury.</w:t>
      </w:r>
    </w:p>
    <w:p w:rsidR="00A03813" w:rsidRPr="00BE5900" w:rsidRDefault="00A03813" w:rsidP="00A0381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16"/>
          <w:szCs w:val="16"/>
        </w:rPr>
      </w:pPr>
      <w:r w:rsidRPr="00266702">
        <w:rPr>
          <w:rFonts w:ascii="Bookman Old Style" w:hAnsi="Bookman Old Style" w:cs="Bookman Old Style"/>
          <w:sz w:val="16"/>
          <w:szCs w:val="16"/>
        </w:rPr>
        <w:t>*W przypadku, gdy na terenie objętym zamówieniem położone są drogi wykonane w ramach środków Unii Europejskiej</w:t>
      </w:r>
      <w:r>
        <w:rPr>
          <w:rFonts w:ascii="Bookman Old Style" w:hAnsi="Bookman Old Style" w:cs="Bookman Old Style"/>
          <w:sz w:val="16"/>
          <w:szCs w:val="16"/>
        </w:rPr>
        <w:t>,</w:t>
      </w:r>
      <w:r w:rsidRPr="00266702">
        <w:rPr>
          <w:rFonts w:ascii="Bookman Old Style" w:hAnsi="Bookman Old Style" w:cs="Bookman Old Style"/>
          <w:sz w:val="16"/>
          <w:szCs w:val="16"/>
        </w:rPr>
        <w:t xml:space="preserve"> </w:t>
      </w:r>
      <w:r>
        <w:rPr>
          <w:rFonts w:ascii="Bookman Old Style" w:hAnsi="Bookman Old Style" w:cs="Bookman Old Style"/>
          <w:sz w:val="16"/>
          <w:szCs w:val="16"/>
        </w:rPr>
        <w:t>do umowy zostaną wpisane te które znajdują się na danej części objętej zamówieniem</w:t>
      </w:r>
      <w:r w:rsidRPr="00266702">
        <w:rPr>
          <w:rFonts w:ascii="Bookman Old Style" w:hAnsi="Bookman Old Style" w:cs="Bookman Old Style"/>
          <w:sz w:val="16"/>
          <w:szCs w:val="16"/>
        </w:rPr>
        <w:t>.</w:t>
      </w:r>
    </w:p>
    <w:p w:rsidR="00A03813" w:rsidRPr="00A03813" w:rsidRDefault="00A03813" w:rsidP="00A03813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06B9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Za dzień zapłaty uważany będzie dzień obciążenia rachunku bankowego Zamawiającego. </w:t>
      </w:r>
    </w:p>
    <w:p w:rsidR="00264B40" w:rsidRDefault="00264B40" w:rsidP="00030256">
      <w:pPr>
        <w:spacing w:after="0" w:line="240" w:lineRule="auto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264B40" w:rsidRPr="007E68E2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9</w:t>
      </w:r>
    </w:p>
    <w:p w:rsidR="00264B40" w:rsidRPr="007E68E2" w:rsidRDefault="00264B40" w:rsidP="00264B4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902942" w:rsidRDefault="00902942" w:rsidP="00177DC4">
      <w:pPr>
        <w:pStyle w:val="Akapitzlist"/>
        <w:numPr>
          <w:ilvl w:val="3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3241D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Wykonawca zobowiązuje się wykonać </w:t>
      </w:r>
      <w:r w:rsidR="00917715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przedmiot umowy </w:t>
      </w:r>
      <w:r w:rsidRPr="003241D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siłami własnymi, sprzętem będącym w jego dyspozycji oraz własnymi materiałami/przy udziale podwykonawców </w:t>
      </w:r>
      <w:r w:rsidR="00E21426">
        <w:rPr>
          <w:rFonts w:ascii="Bookman Old Style" w:eastAsia="Times New Roman" w:hAnsi="Bookman Old Style" w:cs="Arial"/>
          <w:sz w:val="20"/>
          <w:szCs w:val="20"/>
          <w:lang w:eastAsia="pl-PL"/>
        </w:rPr>
        <w:br/>
      </w:r>
      <w:r w:rsidRPr="003241DF">
        <w:rPr>
          <w:rFonts w:ascii="Bookman Old Style" w:eastAsia="Times New Roman" w:hAnsi="Bookman Old Style" w:cs="Arial"/>
          <w:sz w:val="20"/>
          <w:szCs w:val="20"/>
          <w:lang w:eastAsia="pl-PL"/>
        </w:rPr>
        <w:t>w następujący sposób:…….</w:t>
      </w:r>
    </w:p>
    <w:p w:rsidR="00902942" w:rsidRDefault="00902942" w:rsidP="00177DC4">
      <w:pPr>
        <w:pStyle w:val="Akapitzlist"/>
        <w:numPr>
          <w:ilvl w:val="3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3241D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Wykonawca odpowiada za działania, zaniechania podwykonawców jak za swoje własne. </w:t>
      </w:r>
    </w:p>
    <w:p w:rsidR="00902942" w:rsidRPr="003241DF" w:rsidRDefault="00902942" w:rsidP="00177DC4">
      <w:pPr>
        <w:pStyle w:val="Akapitzlist"/>
        <w:numPr>
          <w:ilvl w:val="3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3241DF">
        <w:rPr>
          <w:rFonts w:ascii="Bookman Old Style" w:eastAsia="Times New Roman" w:hAnsi="Bookman Old Style" w:cs="Arial"/>
          <w:sz w:val="20"/>
          <w:szCs w:val="20"/>
          <w:lang w:eastAsia="pl-PL"/>
        </w:rPr>
        <w:t>Wykonawca zapewnia, że podwykonawcy będą przestrzegać postanowień niniejszej umowy.</w:t>
      </w:r>
    </w:p>
    <w:p w:rsidR="009E4ACE" w:rsidRDefault="009E4ACE" w:rsidP="00373368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373368" w:rsidRPr="007E68E2" w:rsidRDefault="00373368" w:rsidP="00373368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373368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10</w:t>
      </w:r>
    </w:p>
    <w:p w:rsidR="00372124" w:rsidRDefault="00372124" w:rsidP="00264B4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373368" w:rsidRDefault="00373368" w:rsidP="00373368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Wymagania w zakresie zatrudnienia na podstawie umowy o pracę </w:t>
      </w:r>
    </w:p>
    <w:p w:rsidR="00373368" w:rsidRDefault="00373368" w:rsidP="00373368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1. Stosownie do art. 29 ust. 3a ustawy Prawo zamówień publicznych Wykonawca oświadcza, że wszystkie osoby wykonujące czynności w zakresie realizacji zamówienia (tj. osoby skierowane do wykonywania zamówienia przez Wykonawcę, podwykonawców), których zakres został przez Zamawiającego określony w SIWZ i których wykonanie polega na wykonywaniu pracy w sposób określony w art. 22 § 1 ustawy z dnia 26 czerwca 1974 r. </w:t>
      </w:r>
      <w:r>
        <w:rPr>
          <w:rFonts w:ascii="Bookman Old Style" w:hAnsi="Bookman Old Style"/>
          <w:sz w:val="20"/>
          <w:szCs w:val="20"/>
        </w:rPr>
        <w:br/>
        <w:t xml:space="preserve">– Kodeks pracy, będą zatrudnione na umowę o pracę. </w:t>
      </w:r>
    </w:p>
    <w:p w:rsidR="00373368" w:rsidRPr="0081750D" w:rsidRDefault="00373368" w:rsidP="00BB60BF">
      <w:pPr>
        <w:pStyle w:val="Akapitzlist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Calibri" w:hAnsi="Bookman Old Style"/>
          <w:sz w:val="20"/>
          <w:szCs w:val="20"/>
          <w:lang w:eastAsia="x-none"/>
        </w:rPr>
      </w:pPr>
      <w:r w:rsidRPr="0081750D">
        <w:rPr>
          <w:rFonts w:ascii="Bookman Old Style" w:eastAsia="Calibri" w:hAnsi="Bookman Old Style"/>
          <w:sz w:val="20"/>
          <w:szCs w:val="20"/>
          <w:lang w:val="x-none"/>
        </w:rPr>
        <w:t xml:space="preserve">W trakcie realizacji zamówienia </w:t>
      </w:r>
      <w:r w:rsidRPr="0081750D">
        <w:rPr>
          <w:rFonts w:ascii="Bookman Old Style" w:eastAsia="Calibri" w:hAnsi="Bookman Old Style"/>
          <w:sz w:val="20"/>
          <w:szCs w:val="20"/>
        </w:rPr>
        <w:t xml:space="preserve"> Za</w:t>
      </w:r>
      <w:r w:rsidRPr="0081750D">
        <w:rPr>
          <w:rFonts w:ascii="Bookman Old Style" w:eastAsia="Calibri" w:hAnsi="Bookman Old Style"/>
          <w:sz w:val="20"/>
          <w:szCs w:val="20"/>
          <w:lang w:val="x-none"/>
        </w:rPr>
        <w:t xml:space="preserve">mawiający uprawniony jest do wykonywania czynności kontrolnych </w:t>
      </w:r>
      <w:r w:rsidRPr="0081750D">
        <w:rPr>
          <w:rFonts w:ascii="Bookman Old Style" w:eastAsia="Calibri" w:hAnsi="Bookman Old Style"/>
          <w:color w:val="000000"/>
          <w:sz w:val="20"/>
          <w:szCs w:val="20"/>
          <w:lang w:val="x-none"/>
        </w:rPr>
        <w:t xml:space="preserve">wobec </w:t>
      </w:r>
      <w:r w:rsidRPr="0081750D">
        <w:rPr>
          <w:rFonts w:ascii="Bookman Old Style" w:eastAsia="Calibri" w:hAnsi="Bookman Old Style"/>
          <w:color w:val="000000"/>
          <w:sz w:val="20"/>
          <w:szCs w:val="20"/>
        </w:rPr>
        <w:t>Wykonawcy</w:t>
      </w:r>
      <w:r w:rsidRPr="0081750D">
        <w:rPr>
          <w:rFonts w:ascii="Bookman Old Style" w:eastAsia="Calibri" w:hAnsi="Bookman Old Style"/>
          <w:color w:val="000000"/>
          <w:sz w:val="20"/>
          <w:szCs w:val="20"/>
          <w:lang w:val="x-none"/>
        </w:rPr>
        <w:t xml:space="preserve"> odnośnie</w:t>
      </w:r>
      <w:r w:rsidRPr="0081750D">
        <w:rPr>
          <w:rFonts w:ascii="Bookman Old Style" w:eastAsia="Calibri" w:hAnsi="Bookman Old Style"/>
          <w:sz w:val="20"/>
          <w:szCs w:val="20"/>
          <w:lang w:val="x-none"/>
        </w:rPr>
        <w:t xml:space="preserve"> spełniania przez </w:t>
      </w:r>
      <w:r w:rsidRPr="0081750D">
        <w:rPr>
          <w:rFonts w:ascii="Bookman Old Style" w:eastAsia="Calibri" w:hAnsi="Bookman Old Style"/>
          <w:sz w:val="20"/>
          <w:szCs w:val="20"/>
        </w:rPr>
        <w:t>Wykonawcę</w:t>
      </w:r>
      <w:r w:rsidRPr="0081750D">
        <w:rPr>
          <w:rFonts w:ascii="Bookman Old Style" w:eastAsia="Calibri" w:hAnsi="Bookman Old Style"/>
          <w:sz w:val="20"/>
          <w:szCs w:val="20"/>
          <w:lang w:val="x-none"/>
        </w:rPr>
        <w:t xml:space="preserve"> lub podwykonawcę wymogu zatrudnienia na podstawie umowy o pracę osób wykonujących wskazane w ust. 1 czynności. Zamawiający uprawniony jest w szczególności do: </w:t>
      </w:r>
    </w:p>
    <w:p w:rsidR="00373368" w:rsidRDefault="00373368" w:rsidP="00BB60BF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 w:firstLine="0"/>
        <w:contextualSpacing/>
        <w:jc w:val="both"/>
        <w:rPr>
          <w:rFonts w:ascii="Bookman Old Style" w:eastAsia="Calibri" w:hAnsi="Bookman Old Style"/>
          <w:sz w:val="20"/>
          <w:szCs w:val="20"/>
          <w:lang w:val="x-none"/>
        </w:rPr>
      </w:pPr>
      <w:r>
        <w:rPr>
          <w:rFonts w:ascii="Bookman Old Style" w:eastAsia="Calibri" w:hAnsi="Bookman Old Style"/>
          <w:sz w:val="20"/>
          <w:szCs w:val="20"/>
          <w:lang w:val="x-none"/>
        </w:rPr>
        <w:t>żądania oświadczeń i dokumentów w zakresie potwierdzenia spełniania ww. wymogów i dokonywania ich oceny,</w:t>
      </w:r>
    </w:p>
    <w:p w:rsidR="00373368" w:rsidRDefault="00373368" w:rsidP="00BB60BF">
      <w:pPr>
        <w:numPr>
          <w:ilvl w:val="0"/>
          <w:numId w:val="26"/>
        </w:numPr>
        <w:tabs>
          <w:tab w:val="left" w:pos="426"/>
        </w:tabs>
        <w:spacing w:before="120" w:after="0" w:line="240" w:lineRule="auto"/>
        <w:ind w:left="426" w:firstLine="0"/>
        <w:contextualSpacing/>
        <w:jc w:val="both"/>
        <w:rPr>
          <w:rFonts w:ascii="Bookman Old Style" w:eastAsia="Calibri" w:hAnsi="Bookman Old Style"/>
          <w:sz w:val="20"/>
          <w:szCs w:val="20"/>
          <w:lang w:val="x-none"/>
        </w:rPr>
      </w:pPr>
      <w:r>
        <w:rPr>
          <w:rFonts w:ascii="Bookman Old Style" w:eastAsia="Calibri" w:hAnsi="Bookman Old Style"/>
          <w:sz w:val="20"/>
          <w:szCs w:val="20"/>
          <w:lang w:val="x-none"/>
        </w:rPr>
        <w:t>żądania wyjaśnień w przypadku wątpliwości w zakresie potwierdzenia spełniania ww. wymogów,</w:t>
      </w:r>
    </w:p>
    <w:p w:rsidR="00373368" w:rsidRPr="00BA7B44" w:rsidRDefault="00373368" w:rsidP="00BB60BF">
      <w:pPr>
        <w:numPr>
          <w:ilvl w:val="0"/>
          <w:numId w:val="26"/>
        </w:numPr>
        <w:tabs>
          <w:tab w:val="left" w:pos="426"/>
        </w:tabs>
        <w:spacing w:before="120" w:after="0" w:line="240" w:lineRule="auto"/>
        <w:ind w:left="426" w:firstLine="0"/>
        <w:contextualSpacing/>
        <w:jc w:val="both"/>
        <w:rPr>
          <w:rFonts w:ascii="Bookman Old Style" w:eastAsia="Calibri" w:hAnsi="Bookman Old Style"/>
          <w:sz w:val="20"/>
          <w:szCs w:val="20"/>
          <w:lang w:val="x-none"/>
        </w:rPr>
      </w:pPr>
      <w:r w:rsidRPr="00BA7B44">
        <w:rPr>
          <w:rFonts w:ascii="Bookman Old Style" w:eastAsia="Calibri" w:hAnsi="Bookman Old Style"/>
          <w:sz w:val="20"/>
          <w:szCs w:val="20"/>
          <w:lang w:val="x-none"/>
        </w:rPr>
        <w:t>przeprowadzania kontroli na miejscu wykonywania świadczenia.</w:t>
      </w:r>
    </w:p>
    <w:p w:rsidR="00373368" w:rsidRPr="0081750D" w:rsidRDefault="00373368" w:rsidP="00BB60BF">
      <w:pPr>
        <w:pStyle w:val="Akapitzlist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Calibri" w:hAnsi="Bookman Old Style"/>
          <w:sz w:val="20"/>
          <w:szCs w:val="20"/>
          <w:lang w:eastAsia="x-none"/>
        </w:rPr>
      </w:pPr>
      <w:r w:rsidRPr="0081750D">
        <w:rPr>
          <w:rFonts w:ascii="Bookman Old Style" w:eastAsia="Calibri" w:hAnsi="Bookman Old Style"/>
          <w:sz w:val="20"/>
          <w:szCs w:val="20"/>
          <w:lang w:val="x-none"/>
        </w:rPr>
        <w:t xml:space="preserve">Wykonawca jest zobowiązany umożliwić </w:t>
      </w:r>
      <w:r w:rsidRPr="0081750D">
        <w:rPr>
          <w:rFonts w:ascii="Bookman Old Style" w:eastAsia="Calibri" w:hAnsi="Bookman Old Style"/>
          <w:sz w:val="20"/>
          <w:szCs w:val="20"/>
          <w:lang w:val="x-none" w:eastAsia="x-none"/>
        </w:rPr>
        <w:t>Zamawiającemu przeprowadzenie takiej kontroli, w tym udzielić niezbędnych wyjaśnień, informacji oraz przedstawić dokumenty pozwalające na sprawdzenie realizacji przez Wykonawcę obowiązków wskazanych w niniejszym paragrafie</w:t>
      </w:r>
      <w:r w:rsidRPr="0081750D">
        <w:rPr>
          <w:rFonts w:ascii="Bookman Old Style" w:eastAsia="Calibri" w:hAnsi="Bookman Old Style"/>
          <w:sz w:val="20"/>
          <w:szCs w:val="20"/>
          <w:lang w:eastAsia="x-none"/>
        </w:rPr>
        <w:t>.</w:t>
      </w:r>
    </w:p>
    <w:p w:rsidR="00373368" w:rsidRPr="00BA7B44" w:rsidRDefault="00373368" w:rsidP="00BB60BF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man Old Style" w:eastAsia="Calibri" w:hAnsi="Bookman Old Style"/>
          <w:sz w:val="20"/>
          <w:szCs w:val="20"/>
          <w:lang w:eastAsia="x-none"/>
        </w:rPr>
      </w:pP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W trakcie realizacji zamówienia na każde wezwanie </w:t>
      </w:r>
      <w:r>
        <w:rPr>
          <w:rFonts w:ascii="Bookman Old Style" w:eastAsia="Calibri" w:hAnsi="Bookman Old Style"/>
          <w:sz w:val="20"/>
          <w:szCs w:val="20"/>
        </w:rPr>
        <w:t>Zamawiającego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 w wyznaczonym </w:t>
      </w:r>
      <w:r>
        <w:rPr>
          <w:rFonts w:ascii="Bookman Old Style" w:eastAsia="Calibri" w:hAnsi="Bookman Old Style"/>
          <w:sz w:val="20"/>
          <w:szCs w:val="20"/>
          <w:lang w:val="x-none"/>
        </w:rPr>
        <w:br/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w tym wezwaniu terminie </w:t>
      </w:r>
      <w:r w:rsidRPr="00BA7B44">
        <w:rPr>
          <w:rFonts w:ascii="Bookman Old Style" w:eastAsia="Calibri" w:hAnsi="Bookman Old Style"/>
          <w:sz w:val="20"/>
          <w:szCs w:val="20"/>
        </w:rPr>
        <w:t>W</w:t>
      </w:r>
      <w:r>
        <w:rPr>
          <w:rFonts w:ascii="Bookman Old Style" w:eastAsia="Calibri" w:hAnsi="Bookman Old Style"/>
          <w:sz w:val="20"/>
          <w:szCs w:val="20"/>
        </w:rPr>
        <w:t>ykonawca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 przedłoży </w:t>
      </w:r>
      <w:r w:rsidRPr="00BA7B44">
        <w:rPr>
          <w:rFonts w:ascii="Bookman Old Style" w:eastAsia="Calibri" w:hAnsi="Bookman Old Style"/>
          <w:sz w:val="20"/>
          <w:szCs w:val="20"/>
        </w:rPr>
        <w:t>Z</w:t>
      </w:r>
      <w:r>
        <w:rPr>
          <w:rFonts w:ascii="Bookman Old Style" w:eastAsia="Calibri" w:hAnsi="Bookman Old Style"/>
          <w:sz w:val="20"/>
          <w:szCs w:val="20"/>
        </w:rPr>
        <w:t>amawiającemu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, wskazane przez Zamawiającego </w:t>
      </w:r>
      <w:r w:rsidRPr="00BA7B44">
        <w:rPr>
          <w:rFonts w:ascii="Bookman Old Style" w:eastAsia="Calibri" w:hAnsi="Bookman Old Style"/>
          <w:sz w:val="20"/>
          <w:szCs w:val="20"/>
        </w:rPr>
        <w:t>spośród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 wymienion</w:t>
      </w:r>
      <w:r w:rsidRPr="00BA7B44">
        <w:rPr>
          <w:rFonts w:ascii="Bookman Old Style" w:eastAsia="Calibri" w:hAnsi="Bookman Old Style"/>
          <w:sz w:val="20"/>
          <w:szCs w:val="20"/>
        </w:rPr>
        <w:t>ych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 poniżej dowodów w celu potwierdzenia spełnienia wymogu zatrudnienia na podstawie umowy o pracę przez </w:t>
      </w:r>
      <w:r w:rsidRPr="00BA7B44">
        <w:rPr>
          <w:rFonts w:ascii="Bookman Old Style" w:eastAsia="Calibri" w:hAnsi="Bookman Old Style"/>
          <w:sz w:val="20"/>
          <w:szCs w:val="20"/>
        </w:rPr>
        <w:t>W</w:t>
      </w:r>
      <w:r>
        <w:rPr>
          <w:rFonts w:ascii="Bookman Old Style" w:eastAsia="Calibri" w:hAnsi="Bookman Old Style"/>
          <w:sz w:val="20"/>
          <w:szCs w:val="20"/>
        </w:rPr>
        <w:t>ykonawcę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 lub podwykonawcę osób wykonujących wskazane w ust. 1 czynności w trakcie realizacji zamówienia:</w:t>
      </w:r>
    </w:p>
    <w:p w:rsidR="00373368" w:rsidRPr="00BA7B44" w:rsidRDefault="00373368" w:rsidP="00BB60BF">
      <w:pPr>
        <w:numPr>
          <w:ilvl w:val="0"/>
          <w:numId w:val="27"/>
        </w:numPr>
        <w:spacing w:before="120" w:after="0" w:line="240" w:lineRule="auto"/>
        <w:ind w:left="426" w:firstLine="0"/>
        <w:contextualSpacing/>
        <w:jc w:val="both"/>
        <w:rPr>
          <w:rFonts w:ascii="Bookman Old Style" w:eastAsia="Calibri" w:hAnsi="Bookman Old Style"/>
          <w:sz w:val="20"/>
          <w:szCs w:val="20"/>
          <w:lang w:val="x-none"/>
        </w:rPr>
      </w:pP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oświadczenie </w:t>
      </w:r>
      <w:r w:rsidRPr="00BA7B44">
        <w:rPr>
          <w:rFonts w:ascii="Bookman Old Style" w:eastAsia="Calibri" w:hAnsi="Bookman Old Style"/>
          <w:sz w:val="20"/>
          <w:szCs w:val="20"/>
        </w:rPr>
        <w:t>W</w:t>
      </w:r>
      <w:r>
        <w:rPr>
          <w:rFonts w:ascii="Bookman Old Style" w:eastAsia="Calibri" w:hAnsi="Bookman Old Style"/>
          <w:sz w:val="20"/>
          <w:szCs w:val="20"/>
        </w:rPr>
        <w:t>ykonawcy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 lub podwykonawcy o zatrudnieniu na podstawie umowy </w:t>
      </w:r>
      <w:r>
        <w:rPr>
          <w:rFonts w:ascii="Bookman Old Style" w:eastAsia="Calibri" w:hAnsi="Bookman Old Style"/>
          <w:sz w:val="20"/>
          <w:szCs w:val="20"/>
          <w:lang w:val="x-none"/>
        </w:rPr>
        <w:br/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o pracę osób wykonujących czynności, których dotyczy wezwanie </w:t>
      </w:r>
      <w:r w:rsidRPr="00BA7B44">
        <w:rPr>
          <w:rFonts w:ascii="Bookman Old Style" w:eastAsia="Calibri" w:hAnsi="Bookman Old Style"/>
          <w:sz w:val="20"/>
          <w:szCs w:val="20"/>
        </w:rPr>
        <w:t>Z</w:t>
      </w:r>
      <w:r>
        <w:rPr>
          <w:rFonts w:ascii="Bookman Old Style" w:eastAsia="Calibri" w:hAnsi="Bookman Old Style"/>
          <w:sz w:val="20"/>
          <w:szCs w:val="20"/>
        </w:rPr>
        <w:t>amawiającego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>.</w:t>
      </w:r>
      <w:r w:rsidRPr="00BA7B44">
        <w:rPr>
          <w:rFonts w:ascii="Bookman Old Style" w:eastAsia="Calibri" w:hAnsi="Bookman Old Style"/>
          <w:b/>
          <w:sz w:val="20"/>
          <w:szCs w:val="20"/>
          <w:lang w:val="x-none"/>
        </w:rPr>
        <w:t xml:space="preserve"> 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</w:t>
      </w:r>
      <w:r w:rsidRPr="00BA7B44">
        <w:rPr>
          <w:rFonts w:ascii="Bookman Old Style" w:eastAsia="Calibri" w:hAnsi="Bookman Old Style"/>
          <w:sz w:val="20"/>
          <w:szCs w:val="20"/>
        </w:rPr>
        <w:t xml:space="preserve"> imion i nazwisk tych osób,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 rodzaju umowy o pracę </w:t>
      </w:r>
      <w:r>
        <w:rPr>
          <w:rFonts w:ascii="Bookman Old Style" w:eastAsia="Calibri" w:hAnsi="Bookman Old Style"/>
          <w:sz w:val="20"/>
          <w:szCs w:val="20"/>
          <w:lang w:val="x-none"/>
        </w:rPr>
        <w:br/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lastRenderedPageBreak/>
        <w:t xml:space="preserve">i wymiaru etatu oraz podpis osoby uprawnionej do złożenia oświadczenia w imieniu </w:t>
      </w:r>
      <w:r w:rsidRPr="00BA7B44">
        <w:rPr>
          <w:rFonts w:ascii="Bookman Old Style" w:eastAsia="Calibri" w:hAnsi="Bookman Old Style"/>
          <w:sz w:val="20"/>
          <w:szCs w:val="20"/>
        </w:rPr>
        <w:t>W</w:t>
      </w:r>
      <w:r>
        <w:rPr>
          <w:rFonts w:ascii="Bookman Old Style" w:eastAsia="Calibri" w:hAnsi="Bookman Old Style"/>
          <w:sz w:val="20"/>
          <w:szCs w:val="20"/>
        </w:rPr>
        <w:t>ykonawcy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 lub podwykonawcy</w:t>
      </w:r>
      <w:r w:rsidRPr="00BA7B44">
        <w:rPr>
          <w:rFonts w:ascii="Bookman Old Style" w:eastAsia="Calibri" w:hAnsi="Bookman Old Style"/>
          <w:sz w:val="20"/>
          <w:szCs w:val="20"/>
        </w:rPr>
        <w:t>,</w:t>
      </w:r>
    </w:p>
    <w:p w:rsidR="00373368" w:rsidRPr="00BA7B44" w:rsidRDefault="00373368" w:rsidP="00BB60BF">
      <w:pPr>
        <w:numPr>
          <w:ilvl w:val="0"/>
          <w:numId w:val="27"/>
        </w:numPr>
        <w:spacing w:before="120" w:after="0" w:line="240" w:lineRule="auto"/>
        <w:ind w:left="426" w:firstLine="0"/>
        <w:contextualSpacing/>
        <w:jc w:val="both"/>
        <w:rPr>
          <w:rFonts w:ascii="Bookman Old Style" w:eastAsia="Calibri" w:hAnsi="Bookman Old Style"/>
          <w:sz w:val="20"/>
          <w:szCs w:val="20"/>
          <w:lang w:val="x-none"/>
        </w:rPr>
      </w:pP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poświadczoną za zgodność z oryginałem odpowiednio przez </w:t>
      </w:r>
      <w:r w:rsidRPr="00BA7B44">
        <w:rPr>
          <w:rFonts w:ascii="Bookman Old Style" w:eastAsia="Calibri" w:hAnsi="Bookman Old Style"/>
          <w:sz w:val="20"/>
          <w:szCs w:val="20"/>
        </w:rPr>
        <w:t>W</w:t>
      </w:r>
      <w:r w:rsidR="00A8129B">
        <w:rPr>
          <w:rFonts w:ascii="Bookman Old Style" w:eastAsia="Calibri" w:hAnsi="Bookman Old Style"/>
          <w:sz w:val="20"/>
          <w:szCs w:val="20"/>
        </w:rPr>
        <w:t>ykonawcę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 lub podwykonawcę</w:t>
      </w:r>
      <w:r w:rsidRPr="00BA7B44">
        <w:rPr>
          <w:rFonts w:ascii="Bookman Old Style" w:eastAsia="Calibri" w:hAnsi="Bookman Old Style"/>
          <w:b/>
          <w:sz w:val="20"/>
          <w:szCs w:val="20"/>
          <w:lang w:val="x-none"/>
        </w:rPr>
        <w:t xml:space="preserve"> 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kopię umowy/umów o pracę osób wykonujących w trakcie realizacji zamówienia czynności, których dotyczy ww. oświadczenie </w:t>
      </w:r>
      <w:r w:rsidRPr="00BA7B44">
        <w:rPr>
          <w:rFonts w:ascii="Bookman Old Style" w:eastAsia="Calibri" w:hAnsi="Bookman Old Style"/>
          <w:sz w:val="20"/>
          <w:szCs w:val="20"/>
        </w:rPr>
        <w:t>W</w:t>
      </w:r>
      <w:r w:rsidR="00A8129B">
        <w:rPr>
          <w:rFonts w:ascii="Bookman Old Style" w:eastAsia="Calibri" w:hAnsi="Bookman Old Style"/>
          <w:sz w:val="20"/>
          <w:szCs w:val="20"/>
        </w:rPr>
        <w:t>ykonawcę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 lub </w:t>
      </w:r>
      <w:r w:rsidRPr="00BA7B44">
        <w:rPr>
          <w:rFonts w:ascii="Bookman Old Style" w:eastAsia="Calibri" w:hAnsi="Bookman Old Style"/>
          <w:color w:val="000000"/>
          <w:sz w:val="20"/>
          <w:szCs w:val="20"/>
          <w:lang w:val="x-none"/>
        </w:rPr>
        <w:t>podwykonawcy (wraz z dokumentem regulującym zakres obowiązków, jeżeli został sporządzony). Kopia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 umowy/umów powinna zostać zanonimizowana w sposób zapewniający ochronę danych osobowych pracowników, zgodnie z przepisami ustawy </w:t>
      </w:r>
      <w:r w:rsidR="0081750D">
        <w:rPr>
          <w:rFonts w:ascii="Bookman Old Style" w:eastAsia="Calibri" w:hAnsi="Bookman Old Style"/>
          <w:sz w:val="20"/>
          <w:szCs w:val="20"/>
          <w:lang w:val="x-none"/>
        </w:rPr>
        <w:br/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z dnia </w:t>
      </w:r>
      <w:r w:rsidR="0081750D">
        <w:rPr>
          <w:rFonts w:ascii="Bookman Old Style" w:eastAsia="Calibri" w:hAnsi="Bookman Old Style"/>
          <w:sz w:val="20"/>
          <w:szCs w:val="20"/>
        </w:rPr>
        <w:t>10 maja 2018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 r. o ochronie danych osobowych (tj. w szczególności bez adresów, nr PESEL pracowników).</w:t>
      </w:r>
      <w:r w:rsidRPr="00BA7B44">
        <w:rPr>
          <w:rFonts w:ascii="Bookman Old Style" w:eastAsia="Calibri" w:hAnsi="Bookman Old Style"/>
          <w:sz w:val="20"/>
          <w:szCs w:val="20"/>
        </w:rPr>
        <w:t xml:space="preserve"> Imię i nazwisko pracownika nie podlega anonimizacji.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 Informacje takie jak: data zawarcia umowy, rodzaj umowy o pracę i wymiar etatu powinny być możliwe do zidentyfikowania</w:t>
      </w:r>
      <w:r w:rsidRPr="00BA7B44">
        <w:rPr>
          <w:rFonts w:ascii="Bookman Old Style" w:eastAsia="Calibri" w:hAnsi="Bookman Old Style"/>
          <w:sz w:val="20"/>
          <w:szCs w:val="20"/>
        </w:rPr>
        <w:t>,</w:t>
      </w:r>
    </w:p>
    <w:p w:rsidR="00373368" w:rsidRPr="00BA7B44" w:rsidRDefault="00373368" w:rsidP="00BB60BF">
      <w:pPr>
        <w:numPr>
          <w:ilvl w:val="0"/>
          <w:numId w:val="27"/>
        </w:numPr>
        <w:spacing w:before="120" w:after="0" w:line="240" w:lineRule="auto"/>
        <w:ind w:left="426" w:firstLine="0"/>
        <w:contextualSpacing/>
        <w:jc w:val="both"/>
        <w:rPr>
          <w:rFonts w:ascii="Bookman Old Style" w:eastAsia="Calibri" w:hAnsi="Bookman Old Style"/>
          <w:sz w:val="20"/>
          <w:szCs w:val="20"/>
          <w:lang w:val="x-none"/>
        </w:rPr>
      </w:pP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zaświadczenie właściwego oddziału ZUS, potwierdzające opłacanie </w:t>
      </w:r>
      <w:r w:rsidRPr="00BA7B44">
        <w:rPr>
          <w:rFonts w:ascii="Bookman Old Style" w:eastAsia="Calibri" w:hAnsi="Bookman Old Style"/>
          <w:color w:val="000000"/>
          <w:sz w:val="20"/>
          <w:szCs w:val="20"/>
          <w:lang w:val="x-none"/>
        </w:rPr>
        <w:t xml:space="preserve">przez </w:t>
      </w:r>
      <w:r w:rsidRPr="00BA7B44">
        <w:rPr>
          <w:rFonts w:ascii="Bookman Old Style" w:eastAsia="Calibri" w:hAnsi="Bookman Old Style"/>
          <w:color w:val="000000"/>
          <w:sz w:val="20"/>
          <w:szCs w:val="20"/>
        </w:rPr>
        <w:t>W</w:t>
      </w:r>
      <w:r w:rsidR="00A8129B">
        <w:rPr>
          <w:rFonts w:ascii="Bookman Old Style" w:eastAsia="Calibri" w:hAnsi="Bookman Old Style"/>
          <w:color w:val="000000"/>
          <w:sz w:val="20"/>
          <w:szCs w:val="20"/>
        </w:rPr>
        <w:t>ykonawcę</w:t>
      </w:r>
      <w:r w:rsidRPr="00BA7B44">
        <w:rPr>
          <w:rFonts w:ascii="Bookman Old Style" w:eastAsia="Calibri" w:hAnsi="Bookman Old Style"/>
          <w:color w:val="000000"/>
          <w:sz w:val="20"/>
          <w:szCs w:val="20"/>
          <w:lang w:val="x-none"/>
        </w:rPr>
        <w:t xml:space="preserve"> lub podwykonawcę składek na ubezpieczenia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 społeczne i zdrowotne z tytułu zatrudnienia na podstawie umów o pracę za ostatni okres rozliczeniowy;</w:t>
      </w:r>
    </w:p>
    <w:p w:rsidR="00373368" w:rsidRPr="00BA7B44" w:rsidRDefault="00373368" w:rsidP="00BB60BF">
      <w:pPr>
        <w:numPr>
          <w:ilvl w:val="0"/>
          <w:numId w:val="27"/>
        </w:numPr>
        <w:spacing w:before="120" w:after="0" w:line="240" w:lineRule="auto"/>
        <w:ind w:left="426" w:firstLine="0"/>
        <w:contextualSpacing/>
        <w:jc w:val="both"/>
        <w:rPr>
          <w:rFonts w:ascii="Bookman Old Style" w:eastAsia="Calibri" w:hAnsi="Bookman Old Style"/>
          <w:sz w:val="20"/>
          <w:szCs w:val="20"/>
          <w:lang w:val="x-none"/>
        </w:rPr>
      </w:pP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poświadczoną za zgodność z oryginałem odpowiednio przez </w:t>
      </w:r>
      <w:r w:rsidRPr="00BA7B44">
        <w:rPr>
          <w:rFonts w:ascii="Bookman Old Style" w:eastAsia="Calibri" w:hAnsi="Bookman Old Style"/>
          <w:sz w:val="20"/>
          <w:szCs w:val="20"/>
        </w:rPr>
        <w:t>W</w:t>
      </w:r>
      <w:r w:rsidR="00A8129B">
        <w:rPr>
          <w:rFonts w:ascii="Bookman Old Style" w:eastAsia="Calibri" w:hAnsi="Bookman Old Style"/>
          <w:sz w:val="20"/>
          <w:szCs w:val="20"/>
        </w:rPr>
        <w:t>ykonawcę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 lub podwykonawcę kopię dowodu potwierdzającego zgłoszenie pracownika przez pracodawcę do ubezpieczeń, zanonimizowaną w sposób zapewniający ochronę danych osobowych pracowników, zgodnie z przepisami ustawy z dnia </w:t>
      </w:r>
      <w:r w:rsidR="0081750D">
        <w:rPr>
          <w:rFonts w:ascii="Bookman Old Style" w:eastAsia="Calibri" w:hAnsi="Bookman Old Style"/>
          <w:sz w:val="20"/>
          <w:szCs w:val="20"/>
        </w:rPr>
        <w:t>10 maja 2018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 r. o ochronie danych osobowych.</w:t>
      </w:r>
      <w:r w:rsidRPr="00BA7B44">
        <w:rPr>
          <w:rFonts w:ascii="Bookman Old Style" w:eastAsia="Calibri" w:hAnsi="Bookman Old Style"/>
          <w:sz w:val="20"/>
          <w:szCs w:val="20"/>
        </w:rPr>
        <w:t xml:space="preserve"> Imię i nazwisko pracownika nie podlega anonimizacji.</w:t>
      </w:r>
    </w:p>
    <w:p w:rsidR="00373368" w:rsidRDefault="00373368" w:rsidP="00BB60BF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man Old Style" w:eastAsia="Calibri" w:hAnsi="Bookman Old Style"/>
          <w:sz w:val="20"/>
          <w:szCs w:val="20"/>
          <w:lang w:eastAsia="x-none"/>
        </w:rPr>
      </w:pP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Z tytułu niespełnienia przez </w:t>
      </w:r>
      <w:r w:rsidR="00A8129B" w:rsidRPr="00BA7B44">
        <w:rPr>
          <w:rFonts w:ascii="Bookman Old Style" w:eastAsia="Calibri" w:hAnsi="Bookman Old Style"/>
          <w:color w:val="000000"/>
          <w:sz w:val="20"/>
          <w:szCs w:val="20"/>
        </w:rPr>
        <w:t>W</w:t>
      </w:r>
      <w:r w:rsidR="00A8129B">
        <w:rPr>
          <w:rFonts w:ascii="Bookman Old Style" w:eastAsia="Calibri" w:hAnsi="Bookman Old Style"/>
          <w:color w:val="000000"/>
          <w:sz w:val="20"/>
          <w:szCs w:val="20"/>
        </w:rPr>
        <w:t>ykonawcę</w:t>
      </w:r>
      <w:r w:rsidRPr="00BA7B44">
        <w:rPr>
          <w:rFonts w:ascii="Bookman Old Style" w:eastAsia="Calibri" w:hAnsi="Bookman Old Style"/>
          <w:color w:val="000000"/>
          <w:sz w:val="20"/>
          <w:szCs w:val="20"/>
          <w:lang w:val="x-none"/>
        </w:rPr>
        <w:t xml:space="preserve"> lub podwykonawcę wymogu zatrudnienia na podstawie umowy o pracę osób wykonujących wskazane w ust. 1 czynności </w:t>
      </w:r>
      <w:r w:rsidR="00A8129B">
        <w:rPr>
          <w:rFonts w:ascii="Bookman Old Style" w:eastAsia="Calibri" w:hAnsi="Bookman Old Style"/>
          <w:sz w:val="20"/>
          <w:szCs w:val="20"/>
        </w:rPr>
        <w:t>Zamawiający</w:t>
      </w:r>
      <w:r w:rsidRPr="00BA7B44">
        <w:rPr>
          <w:rFonts w:ascii="Bookman Old Style" w:eastAsia="Calibri" w:hAnsi="Bookman Old Style"/>
          <w:color w:val="000000"/>
          <w:sz w:val="20"/>
          <w:szCs w:val="20"/>
          <w:lang w:val="x-none"/>
        </w:rPr>
        <w:t xml:space="preserve"> przewiduje sankcję w postaci obowiązku zapłaty</w:t>
      </w:r>
      <w:r>
        <w:rPr>
          <w:rFonts w:ascii="Bookman Old Style" w:eastAsia="Calibri" w:hAnsi="Bookman Old Style"/>
          <w:color w:val="000000"/>
          <w:sz w:val="20"/>
          <w:szCs w:val="20"/>
          <w:lang w:val="x-none"/>
        </w:rPr>
        <w:t xml:space="preserve"> przez Wykonawcę kar umown</w:t>
      </w:r>
      <w:r>
        <w:rPr>
          <w:rFonts w:ascii="Bookman Old Style" w:eastAsia="Calibri" w:hAnsi="Bookman Old Style"/>
          <w:color w:val="000000"/>
          <w:sz w:val="20"/>
          <w:szCs w:val="20"/>
        </w:rPr>
        <w:t>ych</w:t>
      </w:r>
      <w:r>
        <w:rPr>
          <w:rFonts w:ascii="Bookman Old Style" w:eastAsia="Calibri" w:hAnsi="Bookman Old Style"/>
          <w:color w:val="000000"/>
          <w:sz w:val="20"/>
          <w:szCs w:val="20"/>
          <w:lang w:val="x-none"/>
        </w:rPr>
        <w:t xml:space="preserve"> </w:t>
      </w:r>
      <w:r w:rsidR="00CF6979">
        <w:rPr>
          <w:rFonts w:ascii="Bookman Old Style" w:eastAsia="Calibri" w:hAnsi="Bookman Old Style"/>
          <w:color w:val="000000"/>
          <w:sz w:val="20"/>
          <w:szCs w:val="20"/>
          <w:lang w:val="x-none"/>
        </w:rPr>
        <w:br/>
      </w:r>
      <w:r>
        <w:rPr>
          <w:rFonts w:ascii="Bookman Old Style" w:eastAsia="Calibri" w:hAnsi="Bookman Old Style"/>
          <w:color w:val="000000"/>
          <w:sz w:val="20"/>
          <w:szCs w:val="20"/>
          <w:lang w:val="x-none"/>
        </w:rPr>
        <w:t>w wysokości określonej w niniejszej umowie.</w:t>
      </w:r>
    </w:p>
    <w:p w:rsidR="00373368" w:rsidRDefault="00373368" w:rsidP="00BB60BF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man Old Style" w:eastAsia="Calibri" w:hAnsi="Bookman Old Style"/>
          <w:sz w:val="20"/>
          <w:szCs w:val="20"/>
          <w:lang w:eastAsia="x-none"/>
        </w:rPr>
      </w:pPr>
      <w:r>
        <w:rPr>
          <w:rFonts w:ascii="Bookman Old Style" w:eastAsia="Calibri" w:hAnsi="Bookman Old Style"/>
          <w:color w:val="000000"/>
          <w:sz w:val="20"/>
          <w:szCs w:val="20"/>
          <w:lang w:val="x-none"/>
        </w:rPr>
        <w:t xml:space="preserve">Niezłożenie przez </w:t>
      </w:r>
      <w:r w:rsidR="00A8129B" w:rsidRPr="00BA7B44">
        <w:rPr>
          <w:rFonts w:ascii="Bookman Old Style" w:eastAsia="Calibri" w:hAnsi="Bookman Old Style"/>
          <w:color w:val="000000"/>
          <w:sz w:val="20"/>
          <w:szCs w:val="20"/>
        </w:rPr>
        <w:t>W</w:t>
      </w:r>
      <w:r w:rsidR="00A8129B">
        <w:rPr>
          <w:rFonts w:ascii="Bookman Old Style" w:eastAsia="Calibri" w:hAnsi="Bookman Old Style"/>
          <w:color w:val="000000"/>
          <w:sz w:val="20"/>
          <w:szCs w:val="20"/>
        </w:rPr>
        <w:t>ykonawcę</w:t>
      </w:r>
      <w:r>
        <w:rPr>
          <w:rFonts w:ascii="Bookman Old Style" w:eastAsia="Calibri" w:hAnsi="Bookman Old Style"/>
          <w:color w:val="000000"/>
          <w:sz w:val="20"/>
          <w:szCs w:val="20"/>
          <w:lang w:val="x-none"/>
        </w:rPr>
        <w:t xml:space="preserve"> w wyznaczonym przez </w:t>
      </w:r>
      <w:r w:rsidR="00A8129B">
        <w:rPr>
          <w:rFonts w:ascii="Bookman Old Style" w:eastAsia="Calibri" w:hAnsi="Bookman Old Style"/>
          <w:sz w:val="20"/>
          <w:szCs w:val="20"/>
        </w:rPr>
        <w:t>Zamawiającego</w:t>
      </w:r>
      <w:r>
        <w:rPr>
          <w:rFonts w:ascii="Bookman Old Style" w:eastAsia="Calibri" w:hAnsi="Bookman Old Style"/>
          <w:color w:val="000000"/>
          <w:sz w:val="20"/>
          <w:szCs w:val="20"/>
          <w:lang w:val="x-none"/>
        </w:rPr>
        <w:t xml:space="preserve"> terminie żądanych przez </w:t>
      </w:r>
      <w:r w:rsidR="00A8129B">
        <w:rPr>
          <w:rFonts w:ascii="Bookman Old Style" w:eastAsia="Calibri" w:hAnsi="Bookman Old Style"/>
          <w:sz w:val="20"/>
          <w:szCs w:val="20"/>
        </w:rPr>
        <w:t>Zamawiającego</w:t>
      </w:r>
      <w:r>
        <w:rPr>
          <w:rFonts w:ascii="Bookman Old Style" w:eastAsia="Calibri" w:hAnsi="Bookman Old Style"/>
          <w:color w:val="000000"/>
          <w:sz w:val="20"/>
          <w:szCs w:val="20"/>
          <w:lang w:val="x-none"/>
        </w:rPr>
        <w:t xml:space="preserve"> dowodów w celu potwierdzenia spełnienia </w:t>
      </w:r>
      <w:r>
        <w:rPr>
          <w:rFonts w:ascii="Bookman Old Style" w:eastAsia="Calibri" w:hAnsi="Bookman Old Style"/>
          <w:sz w:val="20"/>
          <w:szCs w:val="20"/>
          <w:lang w:val="x-none"/>
        </w:rPr>
        <w:t xml:space="preserve">przez </w:t>
      </w:r>
      <w:r w:rsidR="00A8129B" w:rsidRPr="00BA7B44">
        <w:rPr>
          <w:rFonts w:ascii="Bookman Old Style" w:eastAsia="Calibri" w:hAnsi="Bookman Old Style"/>
          <w:color w:val="000000"/>
          <w:sz w:val="20"/>
          <w:szCs w:val="20"/>
        </w:rPr>
        <w:t>W</w:t>
      </w:r>
      <w:r w:rsidR="00A8129B">
        <w:rPr>
          <w:rFonts w:ascii="Bookman Old Style" w:eastAsia="Calibri" w:hAnsi="Bookman Old Style"/>
          <w:color w:val="000000"/>
          <w:sz w:val="20"/>
          <w:szCs w:val="20"/>
        </w:rPr>
        <w:t>ykonawcę</w:t>
      </w:r>
      <w:r>
        <w:rPr>
          <w:rFonts w:ascii="Bookman Old Style" w:eastAsia="Calibri" w:hAnsi="Bookman Old Style"/>
          <w:color w:val="000000"/>
          <w:sz w:val="20"/>
          <w:szCs w:val="20"/>
          <w:lang w:val="x-none"/>
        </w:rPr>
        <w:t xml:space="preserve"> lub podwykonawcę wymogu zatrudnienia na podstawie umowy o pracę traktowane będzie jako </w:t>
      </w:r>
      <w:r>
        <w:rPr>
          <w:rFonts w:ascii="Bookman Old Style" w:eastAsia="Calibri" w:hAnsi="Bookman Old Style"/>
          <w:sz w:val="20"/>
          <w:szCs w:val="20"/>
          <w:lang w:val="x-none"/>
        </w:rPr>
        <w:t xml:space="preserve">niespełnienie przez </w:t>
      </w:r>
      <w:r w:rsidR="00A8129B" w:rsidRPr="00BA7B44">
        <w:rPr>
          <w:rFonts w:ascii="Bookman Old Style" w:eastAsia="Calibri" w:hAnsi="Bookman Old Style"/>
          <w:color w:val="000000"/>
          <w:sz w:val="20"/>
          <w:szCs w:val="20"/>
        </w:rPr>
        <w:t>W</w:t>
      </w:r>
      <w:r w:rsidR="00A8129B">
        <w:rPr>
          <w:rFonts w:ascii="Bookman Old Style" w:eastAsia="Calibri" w:hAnsi="Bookman Old Style"/>
          <w:color w:val="000000"/>
          <w:sz w:val="20"/>
          <w:szCs w:val="20"/>
        </w:rPr>
        <w:t>ykonawcę</w:t>
      </w:r>
      <w:r>
        <w:rPr>
          <w:rFonts w:ascii="Bookman Old Style" w:eastAsia="Calibri" w:hAnsi="Bookman Old Style"/>
          <w:color w:val="000000"/>
          <w:sz w:val="20"/>
          <w:szCs w:val="20"/>
          <w:lang w:val="x-none"/>
        </w:rPr>
        <w:t xml:space="preserve"> lub podwykonawcę wymogu zatrudnienia na podstawie umowy o pracę osób wykonujących wskazane w ust. 1 czynności.</w:t>
      </w:r>
    </w:p>
    <w:p w:rsidR="00373368" w:rsidRDefault="00373368" w:rsidP="00BB60BF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man Old Style" w:eastAsia="Calibri" w:hAnsi="Bookman Old Style"/>
          <w:sz w:val="20"/>
          <w:szCs w:val="20"/>
          <w:lang w:eastAsia="x-none"/>
        </w:rPr>
      </w:pPr>
      <w:r>
        <w:rPr>
          <w:rFonts w:ascii="Bookman Old Style" w:eastAsia="Calibri" w:hAnsi="Bookman Old Style"/>
          <w:color w:val="000000"/>
          <w:sz w:val="20"/>
          <w:szCs w:val="20"/>
          <w:lang w:val="x-none"/>
        </w:rPr>
        <w:t xml:space="preserve">W przypadku uzasadnionych wątpliwości co do przestrzegania prawa pracy przez </w:t>
      </w:r>
      <w:r>
        <w:rPr>
          <w:rFonts w:ascii="Bookman Old Style" w:eastAsia="Calibri" w:hAnsi="Bookman Old Style"/>
          <w:color w:val="000000"/>
          <w:sz w:val="20"/>
          <w:szCs w:val="20"/>
        </w:rPr>
        <w:t>W</w:t>
      </w:r>
      <w:r w:rsidR="00CF6979">
        <w:rPr>
          <w:rFonts w:ascii="Bookman Old Style" w:eastAsia="Calibri" w:hAnsi="Bookman Old Style"/>
          <w:color w:val="000000"/>
          <w:sz w:val="20"/>
          <w:szCs w:val="20"/>
        </w:rPr>
        <w:t>ykonawcę</w:t>
      </w:r>
      <w:r>
        <w:rPr>
          <w:rFonts w:ascii="Bookman Old Style" w:eastAsia="Calibri" w:hAnsi="Bookman Old Style"/>
          <w:color w:val="000000"/>
          <w:sz w:val="20"/>
          <w:szCs w:val="20"/>
          <w:lang w:val="x-none"/>
        </w:rPr>
        <w:t xml:space="preserve"> lub podwykonawcę, </w:t>
      </w:r>
      <w:r w:rsidR="00CF6979">
        <w:rPr>
          <w:rFonts w:ascii="Bookman Old Style" w:eastAsia="Calibri" w:hAnsi="Bookman Old Style"/>
          <w:color w:val="000000"/>
          <w:sz w:val="20"/>
          <w:szCs w:val="20"/>
        </w:rPr>
        <w:t>Zamawiający</w:t>
      </w:r>
      <w:r>
        <w:rPr>
          <w:rFonts w:ascii="Bookman Old Style" w:eastAsia="Calibri" w:hAnsi="Bookman Old Style"/>
          <w:color w:val="000000"/>
          <w:sz w:val="20"/>
          <w:szCs w:val="20"/>
          <w:lang w:val="x-none"/>
        </w:rPr>
        <w:t xml:space="preserve"> może zwrócić się o przeprowadzenie kontroli przez Państwową</w:t>
      </w:r>
      <w:r>
        <w:rPr>
          <w:rFonts w:ascii="Bookman Old Style" w:eastAsia="Calibri" w:hAnsi="Bookman Old Style"/>
          <w:sz w:val="20"/>
          <w:szCs w:val="20"/>
          <w:lang w:val="x-none"/>
        </w:rPr>
        <w:t xml:space="preserve"> Inspekcję Pracy</w:t>
      </w:r>
      <w:r>
        <w:rPr>
          <w:rFonts w:ascii="Bookman Old Style" w:eastAsia="Calibri" w:hAnsi="Bookman Old Style"/>
          <w:sz w:val="20"/>
          <w:szCs w:val="20"/>
        </w:rPr>
        <w:t>.</w:t>
      </w:r>
    </w:p>
    <w:p w:rsidR="002B07E3" w:rsidRPr="000A32C3" w:rsidRDefault="00373368" w:rsidP="00BB60BF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man Old Style" w:eastAsia="Calibri" w:hAnsi="Bookman Old Style"/>
          <w:sz w:val="20"/>
          <w:szCs w:val="20"/>
          <w:lang w:eastAsia="x-none"/>
        </w:rPr>
      </w:pPr>
      <w:r>
        <w:rPr>
          <w:rFonts w:ascii="Bookman Old Style" w:eastAsia="Calibri" w:hAnsi="Bookman Old Style"/>
          <w:sz w:val="20"/>
          <w:szCs w:val="20"/>
          <w:lang w:eastAsia="x-none"/>
        </w:rPr>
        <w:t xml:space="preserve">Niezależnie od obowiązku zapłaty kar umownych, o których mowa w </w:t>
      </w:r>
      <w:r>
        <w:rPr>
          <w:rFonts w:ascii="Bookman Old Style" w:eastAsia="Calibri" w:hAnsi="Bookman Old Style"/>
          <w:sz w:val="20"/>
          <w:szCs w:val="20"/>
          <w:lang w:val="x-none"/>
        </w:rPr>
        <w:t>§</w:t>
      </w:r>
      <w:r>
        <w:rPr>
          <w:rFonts w:ascii="Bookman Old Style" w:eastAsia="Calibri" w:hAnsi="Bookman Old Style"/>
          <w:sz w:val="20"/>
          <w:szCs w:val="20"/>
        </w:rPr>
        <w:t xml:space="preserve"> 16 </w:t>
      </w:r>
      <w:r w:rsidRPr="00F33F11">
        <w:rPr>
          <w:rFonts w:ascii="Bookman Old Style" w:eastAsia="Calibri" w:hAnsi="Bookman Old Style"/>
          <w:sz w:val="20"/>
          <w:szCs w:val="20"/>
        </w:rPr>
        <w:t xml:space="preserve">ust. 1 </w:t>
      </w:r>
      <w:r w:rsidRPr="00353A04">
        <w:rPr>
          <w:rFonts w:ascii="Bookman Old Style" w:eastAsia="Calibri" w:hAnsi="Bookman Old Style"/>
          <w:sz w:val="20"/>
          <w:szCs w:val="20"/>
        </w:rPr>
        <w:t xml:space="preserve">pkt </w:t>
      </w:r>
      <w:r w:rsidR="00353A04" w:rsidRPr="00353A04">
        <w:rPr>
          <w:rFonts w:ascii="Bookman Old Style" w:eastAsia="Calibri" w:hAnsi="Bookman Old Style"/>
          <w:sz w:val="20"/>
          <w:szCs w:val="20"/>
        </w:rPr>
        <w:t>8</w:t>
      </w:r>
      <w:r w:rsidR="00F33F11" w:rsidRPr="00353A04">
        <w:rPr>
          <w:rFonts w:ascii="Bookman Old Style" w:eastAsia="Calibri" w:hAnsi="Bookman Old Style"/>
          <w:sz w:val="20"/>
          <w:szCs w:val="20"/>
        </w:rPr>
        <w:t>-</w:t>
      </w:r>
      <w:r w:rsidR="00353A04" w:rsidRPr="00353A04">
        <w:rPr>
          <w:rFonts w:ascii="Bookman Old Style" w:eastAsia="Calibri" w:hAnsi="Bookman Old Style"/>
          <w:sz w:val="20"/>
          <w:szCs w:val="20"/>
        </w:rPr>
        <w:t>10</w:t>
      </w:r>
      <w:r w:rsidRPr="00353A04">
        <w:rPr>
          <w:rFonts w:ascii="Bookman Old Style" w:eastAsia="Calibri" w:hAnsi="Bookman Old Style"/>
          <w:sz w:val="20"/>
          <w:szCs w:val="20"/>
        </w:rPr>
        <w:t>,</w:t>
      </w:r>
      <w:r>
        <w:rPr>
          <w:rFonts w:ascii="Bookman Old Style" w:eastAsia="Calibri" w:hAnsi="Bookman Old Style"/>
          <w:sz w:val="20"/>
          <w:szCs w:val="20"/>
        </w:rPr>
        <w:t xml:space="preserve"> skierowanie - do wykonywania czynności określonych w ust. 1 - osób nie   zatrudnionych na podstawie umowy o pracę, stanowić będzie podstawę do odstąpienia od umowy przez Zamawiającego z przyczyn leżących po stronie Wykonawcy.</w:t>
      </w:r>
    </w:p>
    <w:p w:rsidR="00902942" w:rsidRDefault="00902942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264B40" w:rsidRPr="007E68E2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 xml:space="preserve">§ </w:t>
      </w:r>
      <w:r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1</w:t>
      </w:r>
      <w:r w:rsidR="00373368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1</w:t>
      </w:r>
    </w:p>
    <w:p w:rsidR="00264B40" w:rsidRPr="007E68E2" w:rsidRDefault="00264B40" w:rsidP="00264B40">
      <w:pPr>
        <w:pStyle w:val="Akapitzlist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Default="00264B40" w:rsidP="00BB60BF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Zamawiający zastrzega sobie </w:t>
      </w:r>
      <w:r w:rsidRPr="00031075">
        <w:rPr>
          <w:rFonts w:ascii="Bookman Old Style" w:eastAsia="Times New Roman" w:hAnsi="Bookman Old Style" w:cs="Arial"/>
          <w:sz w:val="20"/>
          <w:szCs w:val="20"/>
          <w:lang w:eastAsia="pl-PL"/>
        </w:rPr>
        <w:t>możliwość zwiększenia lub zmniejszenia zakresu</w:t>
      </w: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rzeczowego zimowego utrzymania, o czym powiadomi Wykonawcę w formie pisemnej. </w:t>
      </w:r>
      <w:bookmarkStart w:id="2" w:name="4"/>
      <w:bookmarkEnd w:id="2"/>
    </w:p>
    <w:p w:rsidR="00264B40" w:rsidRDefault="00264B40" w:rsidP="00BB60BF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>W ramach umowy Zamawiający może wskazać konkretne zakresy rzeczowe robót (ulice lub fragmenty ulicy) bez konieczności uruchomienia całości zimowego utrzymania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dróg</w:t>
      </w: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. </w:t>
      </w:r>
    </w:p>
    <w:p w:rsidR="00031075" w:rsidRPr="00A8129B" w:rsidRDefault="00A8129B" w:rsidP="00BB60BF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iCs/>
          <w:sz w:val="20"/>
          <w:szCs w:val="20"/>
          <w:lang w:eastAsia="pl-PL"/>
        </w:rPr>
      </w:pPr>
      <w:r w:rsidRPr="00A8129B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 xml:space="preserve">Jeżeli </w:t>
      </w:r>
      <w:r w:rsidRPr="00A8129B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>w okresie 3 lat od dnia udzielenia zamówienia podstawowego</w:t>
      </w:r>
      <w:r w:rsidRPr="00A8129B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 xml:space="preserve"> zajdzie konieczność wykonania </w:t>
      </w:r>
      <w:r w:rsidRPr="00A8129B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>zamówienia polegającego na powtórzeniu podobnych usług</w:t>
      </w:r>
      <w:r w:rsidRPr="00A8129B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 xml:space="preserve"> przewidzianych </w:t>
      </w:r>
      <w:r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br/>
      </w:r>
      <w:r w:rsidRPr="00A8129B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 xml:space="preserve">w SIWZ dla zamówienia podstawowego i dotyczących przedmiotu zamówienia w niej określonego, a stanowiących nie więcej niż </w:t>
      </w:r>
      <w:r w:rsidR="00C64C04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>4</w:t>
      </w:r>
      <w:r w:rsidRPr="00A8129B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 xml:space="preserve">0 % wartości zamówienia podstawowego, Zamawiający w oparciu </w:t>
      </w:r>
      <w:r w:rsidR="0081750D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>o przepisy art. 67 ust. 1 pkt 6</w:t>
      </w:r>
      <w:r w:rsidRPr="00A8129B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 xml:space="preserve"> ustawy z dnia 29 stycznia 2004</w:t>
      </w:r>
      <w:r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 xml:space="preserve"> </w:t>
      </w:r>
      <w:r w:rsidRPr="00A8129B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 xml:space="preserve">r. </w:t>
      </w:r>
      <w:r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br/>
      </w:r>
      <w:r w:rsidRPr="00A8129B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 xml:space="preserve">– Prawo zamówień publicznych, powierzy ich </w:t>
      </w:r>
      <w:r w:rsidRPr="00F33F11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 xml:space="preserve">wykonanie </w:t>
      </w:r>
      <w:r w:rsidR="00F33F11" w:rsidRPr="00F33F11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>W</w:t>
      </w:r>
      <w:r w:rsidRPr="00F33F11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>ykonawcy w</w:t>
      </w:r>
      <w:r w:rsidRPr="00A8129B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 xml:space="preserve"> trybie zamówienia </w:t>
      </w:r>
      <w:r w:rsidR="00F33F11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br/>
      </w:r>
      <w:r w:rsidRPr="00A8129B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>z wolnej ręki.</w:t>
      </w:r>
    </w:p>
    <w:p w:rsidR="00031075" w:rsidRPr="00A8129B" w:rsidRDefault="00A8129B" w:rsidP="00BB60BF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A8129B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 xml:space="preserve">Zamówienie zostanie udzielone w trybie zamówienia z wolnej ręki po wcześniejszym przeprowadzeniu negocjacji </w:t>
      </w:r>
      <w:r w:rsidRPr="00F33F11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 xml:space="preserve">z </w:t>
      </w:r>
      <w:r w:rsidR="00F33F11" w:rsidRPr="00F33F11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>W</w:t>
      </w:r>
      <w:r w:rsidRPr="00F33F11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>ykonawcą, w</w:t>
      </w:r>
      <w:r w:rsidRPr="00A8129B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 xml:space="preserve"> szczególności w zakresie warunków umowy, </w:t>
      </w:r>
      <w:r w:rsidR="00F33F11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br/>
      </w:r>
      <w:r w:rsidRPr="00A8129B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>w tym ceny i terminu wykonania</w:t>
      </w:r>
      <w:r w:rsidR="00031075"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031075" w:rsidRPr="00A8129B" w:rsidRDefault="00031075" w:rsidP="00BB60BF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Na wykonanie zamówienia podobnego </w:t>
      </w:r>
      <w:r w:rsidR="009F0E3C" w:rsidRPr="00FC6B83">
        <w:rPr>
          <w:rFonts w:ascii="Bookman Old Style" w:eastAsia="Times New Roman" w:hAnsi="Bookman Old Style" w:cs="Arial"/>
          <w:sz w:val="20"/>
          <w:szCs w:val="20"/>
          <w:lang w:eastAsia="pl-PL"/>
        </w:rPr>
        <w:t>zawarta będzie odrębna umowa</w:t>
      </w:r>
      <w:r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264B40" w:rsidRPr="0066620B" w:rsidRDefault="00264B40" w:rsidP="00264B40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Pr="007E68E2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1</w:t>
      </w:r>
      <w:r w:rsidR="00373368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2</w:t>
      </w:r>
    </w:p>
    <w:p w:rsidR="00264B40" w:rsidRPr="007E68E2" w:rsidRDefault="00264B40" w:rsidP="00264B4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Default="00264B40" w:rsidP="00264B40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C23846">
        <w:rPr>
          <w:rFonts w:ascii="Bookman Old Style" w:eastAsia="Times New Roman" w:hAnsi="Bookman Old Style" w:cs="Arial"/>
          <w:sz w:val="20"/>
          <w:szCs w:val="20"/>
          <w:lang w:eastAsia="pl-PL"/>
        </w:rPr>
        <w:t>Usługa wywozu śniegu będzie realizowana przez Wykonawcę interwencyjnie, na podstawie każdorazowego zlecenia przekazanego Wykonawcy pisemnie, faksem lub pocztą elektroniczną, zawierającego między innymi miejsce wywozu śniegu oraz termin realizacji.</w:t>
      </w:r>
    </w:p>
    <w:p w:rsidR="00264B40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D52630" w:rsidRDefault="00D5263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D52630" w:rsidRDefault="00D5263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264B40" w:rsidRPr="007E68E2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lastRenderedPageBreak/>
        <w:t>§ 1</w:t>
      </w:r>
      <w:r w:rsidR="00373368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3</w:t>
      </w:r>
    </w:p>
    <w:p w:rsidR="00264B40" w:rsidRPr="007E68E2" w:rsidRDefault="00264B40" w:rsidP="00264B4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Default="00264B40" w:rsidP="00BB60BF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 ramienia Zamawiającego osobą odpowiedzialną za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nadzór</w:t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zimowego utrzymania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dróg</w:t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jest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Inspektor nadzoru w osobie: …………………………………</w:t>
      </w:r>
    </w:p>
    <w:p w:rsidR="00264B40" w:rsidRPr="001B09E2" w:rsidRDefault="00264B40" w:rsidP="00BB60BF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 ramienia Wykonawcy osobą odpowiedzialną za koordynowanie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zimowego utrzymania </w:t>
      </w:r>
      <w:r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>dróg jest ....................................</w:t>
      </w:r>
    </w:p>
    <w:p w:rsidR="00264B40" w:rsidRPr="001B09E2" w:rsidRDefault="00264B40" w:rsidP="00BB60BF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>W okresie obowiązywania umowy Wykonawca zobowiązuje się do:</w:t>
      </w:r>
    </w:p>
    <w:p w:rsidR="00264B40" w:rsidRPr="001B09E2" w:rsidRDefault="00264B40" w:rsidP="00BB60BF">
      <w:pPr>
        <w:pStyle w:val="Akapitzlist"/>
        <w:numPr>
          <w:ilvl w:val="1"/>
          <w:numId w:val="16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>zapewni</w:t>
      </w:r>
      <w:r w:rsidRPr="00626326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enia </w:t>
      </w:r>
      <w:r w:rsidR="00626326" w:rsidRPr="00626326">
        <w:rPr>
          <w:rFonts w:ascii="Bookman Old Style" w:eastAsia="Times New Roman" w:hAnsi="Bookman Old Style" w:cs="Arial"/>
          <w:sz w:val="20"/>
          <w:szCs w:val="20"/>
          <w:lang w:eastAsia="pl-PL"/>
        </w:rPr>
        <w:t>całodobowej gotowości do podjęcia akcji pod</w:t>
      </w:r>
      <w:r w:rsidRPr="00626326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numer</w:t>
      </w:r>
      <w:r w:rsidR="00626326" w:rsidRPr="00626326">
        <w:rPr>
          <w:rFonts w:ascii="Bookman Old Style" w:eastAsia="Times New Roman" w:hAnsi="Bookman Old Style" w:cs="Arial"/>
          <w:sz w:val="20"/>
          <w:szCs w:val="20"/>
          <w:lang w:eastAsia="pl-PL"/>
        </w:rPr>
        <w:t>em</w:t>
      </w:r>
      <w:r w:rsidRPr="00626326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telefonu</w:t>
      </w:r>
      <w:r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-......................................................... </w:t>
      </w:r>
    </w:p>
    <w:p w:rsidR="00264B40" w:rsidRPr="001B09E2" w:rsidRDefault="00264B40" w:rsidP="00BB60BF">
      <w:pPr>
        <w:pStyle w:val="Akapitzlist"/>
        <w:numPr>
          <w:ilvl w:val="1"/>
          <w:numId w:val="16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zapewnienia systemu łączności Wykonawcy ze sprzętem użytym w akcji, </w:t>
      </w:r>
    </w:p>
    <w:p w:rsidR="00264B40" w:rsidRPr="001B09E2" w:rsidRDefault="00264B40" w:rsidP="00BB60BF">
      <w:pPr>
        <w:pStyle w:val="Akapitzlist"/>
        <w:numPr>
          <w:ilvl w:val="1"/>
          <w:numId w:val="16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>prowadzenia codziennej ewidencji i dokumentacji usług wykonanych w czasie realizacji zimowego utrzymania dróg.</w:t>
      </w:r>
    </w:p>
    <w:p w:rsidR="00F33F11" w:rsidRPr="007B73F7" w:rsidRDefault="00264B40" w:rsidP="00F33F11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>Wykonawca zobowiązany jest do przekazywania Zamawiającemu codziennych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pisemnych raportów z wykonanych zadań związanych z zimowym utrzymaniem. </w:t>
      </w:r>
    </w:p>
    <w:p w:rsidR="002B1CA0" w:rsidRDefault="002B1CA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264B40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1</w:t>
      </w:r>
      <w:r w:rsidR="00373368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4</w:t>
      </w:r>
    </w:p>
    <w:p w:rsidR="00264B40" w:rsidRPr="007E68E2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264B40" w:rsidRDefault="00264B40" w:rsidP="00BB60BF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CD1211">
        <w:rPr>
          <w:rFonts w:ascii="Bookman Old Style" w:eastAsia="Times New Roman" w:hAnsi="Bookman Old Style" w:cs="Arial"/>
          <w:sz w:val="20"/>
          <w:szCs w:val="20"/>
          <w:lang w:eastAsia="pl-PL"/>
        </w:rPr>
        <w:t>Wykonawca zobowiązuje się do zawarcia na własny koszt umowy ubezpieczeni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a</w:t>
      </w:r>
      <w:r w:rsidRPr="00CD1211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odpowiedzialności cywilnej na czas realizacji usług objętych niniejszą umową oraz umowy ubezpiec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zenia z tytułu szkód, które mogą</w:t>
      </w:r>
      <w:r w:rsidRPr="00CD1211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zaistnieć w związku z wykonywaniem przedmiotu umowy.</w:t>
      </w:r>
    </w:p>
    <w:p w:rsidR="00264B40" w:rsidRPr="009D190C" w:rsidRDefault="00264B40" w:rsidP="00BB60BF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9D190C">
        <w:rPr>
          <w:rFonts w:ascii="Bookman Old Style" w:hAnsi="Bookman Old Style" w:cs="Tahoma"/>
          <w:sz w:val="20"/>
          <w:szCs w:val="20"/>
        </w:rPr>
        <w:t>Przed podpisaniem umowy Zamawiający będzie żądał przedstawienia opłacon</w:t>
      </w:r>
      <w:r>
        <w:rPr>
          <w:rFonts w:ascii="Bookman Old Style" w:hAnsi="Bookman Old Style" w:cs="Tahoma"/>
          <w:sz w:val="20"/>
          <w:szCs w:val="20"/>
        </w:rPr>
        <w:t>ych</w:t>
      </w:r>
      <w:r w:rsidRPr="009D190C">
        <w:rPr>
          <w:rFonts w:ascii="Bookman Old Style" w:hAnsi="Bookman Old Style" w:cs="Tahoma"/>
          <w:sz w:val="20"/>
          <w:szCs w:val="20"/>
        </w:rPr>
        <w:t xml:space="preserve"> polis, </w:t>
      </w:r>
      <w:r>
        <w:rPr>
          <w:rFonts w:ascii="Bookman Old Style" w:hAnsi="Bookman Old Style" w:cs="Tahoma"/>
          <w:sz w:val="20"/>
          <w:szCs w:val="20"/>
        </w:rPr>
        <w:br/>
      </w:r>
      <w:r w:rsidRPr="009D190C">
        <w:rPr>
          <w:rFonts w:ascii="Bookman Old Style" w:hAnsi="Bookman Old Style" w:cs="Tahoma"/>
          <w:sz w:val="20"/>
          <w:szCs w:val="20"/>
        </w:rPr>
        <w:t xml:space="preserve">a w przypadku </w:t>
      </w:r>
      <w:r>
        <w:rPr>
          <w:rFonts w:ascii="Bookman Old Style" w:hAnsi="Bookman Old Style" w:cs="Tahoma"/>
          <w:sz w:val="20"/>
          <w:szCs w:val="20"/>
        </w:rPr>
        <w:t xml:space="preserve">ich </w:t>
      </w:r>
      <w:r w:rsidRPr="009D190C">
        <w:rPr>
          <w:rFonts w:ascii="Bookman Old Style" w:hAnsi="Bookman Old Style" w:cs="Tahoma"/>
          <w:sz w:val="20"/>
          <w:szCs w:val="20"/>
        </w:rPr>
        <w:t xml:space="preserve">braku innego dokumentu potwierdzającego, </w:t>
      </w:r>
      <w:r>
        <w:rPr>
          <w:rFonts w:ascii="Bookman Old Style" w:hAnsi="Bookman Old Style" w:cs="Tahoma"/>
          <w:sz w:val="20"/>
          <w:szCs w:val="20"/>
        </w:rPr>
        <w:t>ż</w:t>
      </w:r>
      <w:r w:rsidRPr="009D190C">
        <w:rPr>
          <w:rFonts w:ascii="Bookman Old Style" w:hAnsi="Bookman Old Style" w:cs="Tahoma"/>
          <w:sz w:val="20"/>
          <w:szCs w:val="20"/>
        </w:rPr>
        <w:t xml:space="preserve">e Wykonawca jest ubezpieczony od odpowiedzialności cywilnej w zakresie prowadzonej działalności związanej </w:t>
      </w:r>
      <w:r>
        <w:rPr>
          <w:rFonts w:ascii="Bookman Old Style" w:hAnsi="Bookman Old Style" w:cs="Tahoma"/>
          <w:sz w:val="20"/>
          <w:szCs w:val="20"/>
        </w:rPr>
        <w:br/>
      </w:r>
      <w:r w:rsidRPr="009D190C">
        <w:rPr>
          <w:rFonts w:ascii="Bookman Old Style" w:hAnsi="Bookman Old Style" w:cs="Tahoma"/>
          <w:sz w:val="20"/>
          <w:szCs w:val="20"/>
        </w:rPr>
        <w:t xml:space="preserve">z przedmiotem zamówienia </w:t>
      </w:r>
      <w:r>
        <w:rPr>
          <w:rFonts w:ascii="Bookman Old Style" w:hAnsi="Bookman Old Style" w:cs="Tahoma"/>
          <w:sz w:val="20"/>
          <w:szCs w:val="20"/>
        </w:rPr>
        <w:t xml:space="preserve">oraz z tytułu szkód </w:t>
      </w:r>
      <w:r w:rsidRPr="009D190C">
        <w:rPr>
          <w:rFonts w:ascii="Bookman Old Style" w:hAnsi="Bookman Old Style" w:cs="Tahoma"/>
          <w:sz w:val="20"/>
          <w:szCs w:val="20"/>
        </w:rPr>
        <w:t xml:space="preserve">i oświadczenia o </w:t>
      </w:r>
      <w:r>
        <w:rPr>
          <w:rFonts w:ascii="Bookman Old Style" w:hAnsi="Bookman Old Style" w:cs="Tahoma"/>
          <w:sz w:val="20"/>
          <w:szCs w:val="20"/>
        </w:rPr>
        <w:t xml:space="preserve">zobowiązaniu się do ich </w:t>
      </w:r>
      <w:r w:rsidRPr="009D190C">
        <w:rPr>
          <w:rFonts w:ascii="Bookman Old Style" w:hAnsi="Bookman Old Style" w:cs="Tahoma"/>
          <w:sz w:val="20"/>
          <w:szCs w:val="20"/>
        </w:rPr>
        <w:t xml:space="preserve">kontynuacji przez cały okres obowiązywania umowy na kwotę nie mniejszą niż </w:t>
      </w:r>
      <w:r>
        <w:rPr>
          <w:rFonts w:ascii="Bookman Old Style" w:hAnsi="Bookman Old Style" w:cs="Tahoma"/>
          <w:sz w:val="20"/>
          <w:szCs w:val="20"/>
        </w:rPr>
        <w:t>wartość zamówienia określona w § 6 ust. 1.</w:t>
      </w:r>
    </w:p>
    <w:p w:rsidR="00264B40" w:rsidRDefault="00264B40" w:rsidP="00BB60BF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>Wykonawca p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onosi</w:t>
      </w: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pełną odpowiedzialność cywilną za wszelkie zdarzenia powstałe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br/>
      </w: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>z przyczyn leżących po stronie Wykonawcy, bezpośrednio związane z wykonywaniem przedmiotu umowy, w tym za zdarzenia dotyczące szkód u osób trzecich lub na mieniu osób trzecich, bez ograniczenia liczby zdarzeń w okresie obowiązywania umowy.</w:t>
      </w:r>
    </w:p>
    <w:p w:rsidR="00264B40" w:rsidRPr="008A25B9" w:rsidRDefault="00264B40" w:rsidP="00264B40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Pr="007E68E2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1</w:t>
      </w:r>
      <w:r w:rsidR="00373368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5</w:t>
      </w:r>
    </w:p>
    <w:p w:rsidR="00264B40" w:rsidRPr="007E68E2" w:rsidRDefault="00264B40" w:rsidP="00264B4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Default="00264B40" w:rsidP="00BB60BF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>Zamawiający zastrzega sobie prawo kontroli wykonywania robót bez powiadamiania Wykonawcy.</w:t>
      </w:r>
    </w:p>
    <w:p w:rsidR="00264B40" w:rsidRDefault="00264B40" w:rsidP="00BB60BF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>Zamawiający zastrzega sobie prawo do kontroli realizacji zamówienia w obecności Wykonawcy przy czym pojazd do przeprowadzenia kontroli zapewnia Wykonawca.</w:t>
      </w:r>
    </w:p>
    <w:p w:rsidR="00F33F11" w:rsidRPr="00F33F11" w:rsidRDefault="00264B40" w:rsidP="00BB60BF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Zalecenia Zamawiającego po przeprowadzonej kontroli są obowiązkowe dla Wykonawcy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br/>
      </w: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>i podlegają natychmiastowej realizacji.</w:t>
      </w:r>
    </w:p>
    <w:p w:rsidR="00F33F11" w:rsidRDefault="00F33F11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264B40" w:rsidRPr="007E68E2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1</w:t>
      </w:r>
      <w:r w:rsidR="00373368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6</w:t>
      </w:r>
    </w:p>
    <w:p w:rsidR="00264B40" w:rsidRPr="007E68E2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264B40" w:rsidRPr="00271A86" w:rsidRDefault="00264B40" w:rsidP="00BB60BF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88377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Wykonawca zapłaci Zamawiającemu kary umowne w </w:t>
      </w:r>
      <w:r w:rsidRPr="00271A86">
        <w:rPr>
          <w:rFonts w:ascii="Bookman Old Style" w:eastAsia="Times New Roman" w:hAnsi="Bookman Old Style" w:cs="Arial"/>
          <w:sz w:val="20"/>
          <w:szCs w:val="20"/>
          <w:lang w:eastAsia="pl-PL"/>
        </w:rPr>
        <w:t>następujących przypadkach:</w:t>
      </w:r>
    </w:p>
    <w:p w:rsidR="009E4ACE" w:rsidRPr="00E21426" w:rsidRDefault="00264B40" w:rsidP="00BB60BF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za każdy stwierdzony przez Zamawiającego przypadek wykonania utrzymania zimowego dróg publicznych i chodników niezgodnie ze standardami zimowego utrzymania stanowiącymi załącznik nr 2 </w:t>
      </w:r>
      <w:r w:rsidRPr="00FE2500">
        <w:rPr>
          <w:rFonts w:ascii="Bookman Old Style" w:eastAsia="Times New Roman" w:hAnsi="Bookman Old Style" w:cs="Arial"/>
          <w:sz w:val="20"/>
          <w:szCs w:val="20"/>
          <w:lang w:eastAsia="pl-PL"/>
        </w:rPr>
        <w:t>do SIWZ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w wysokości </w:t>
      </w:r>
      <w:r w:rsidRPr="00271A86">
        <w:rPr>
          <w:rFonts w:ascii="Bookman Old Style" w:hAnsi="Bookman Old Style"/>
          <w:b/>
          <w:sz w:val="20"/>
          <w:szCs w:val="20"/>
        </w:rPr>
        <w:t>… %</w:t>
      </w:r>
      <w:r w:rsidRPr="00271A86">
        <w:rPr>
          <w:rFonts w:ascii="Bookman Old Style" w:hAnsi="Bookman Old Style"/>
          <w:sz w:val="20"/>
          <w:szCs w:val="20"/>
        </w:rPr>
        <w:t xml:space="preserve"> </w:t>
      </w:r>
      <w:r w:rsidRPr="00271A86">
        <w:rPr>
          <w:rFonts w:ascii="Bookman Old Style" w:hAnsi="Bookman Old Style"/>
          <w:i/>
          <w:sz w:val="16"/>
          <w:szCs w:val="16"/>
        </w:rPr>
        <w:t>[*wysokość kar umownych będzie wynikała z treści of</w:t>
      </w:r>
      <w:r>
        <w:rPr>
          <w:rFonts w:ascii="Bookman Old Style" w:hAnsi="Bookman Old Style"/>
          <w:i/>
          <w:sz w:val="16"/>
          <w:szCs w:val="16"/>
        </w:rPr>
        <w:t xml:space="preserve">erty najkorzystniejszej, jednak nie może być niższa </w:t>
      </w:r>
      <w:r w:rsidRPr="00104A14">
        <w:rPr>
          <w:rFonts w:ascii="Bookman Old Style" w:hAnsi="Bookman Old Style"/>
          <w:i/>
          <w:sz w:val="16"/>
          <w:szCs w:val="16"/>
        </w:rPr>
        <w:t>niż 0,</w:t>
      </w:r>
      <w:r w:rsidR="00104A14" w:rsidRPr="00104A14">
        <w:rPr>
          <w:rFonts w:ascii="Bookman Old Style" w:hAnsi="Bookman Old Style"/>
          <w:i/>
          <w:sz w:val="16"/>
          <w:szCs w:val="16"/>
        </w:rPr>
        <w:t>05</w:t>
      </w:r>
      <w:r w:rsidRPr="00104A14">
        <w:rPr>
          <w:rFonts w:ascii="Bookman Old Style" w:hAnsi="Bookman Old Style"/>
          <w:i/>
          <w:sz w:val="16"/>
          <w:szCs w:val="16"/>
        </w:rPr>
        <w:t xml:space="preserve"> %.]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672508">
        <w:rPr>
          <w:rFonts w:ascii="Bookman Old Style" w:hAnsi="Bookman Old Style" w:cs="Times New Roman"/>
          <w:sz w:val="20"/>
          <w:szCs w:val="20"/>
        </w:rPr>
        <w:t xml:space="preserve">wynagrodzenia określonego w § 6 ust. </w:t>
      </w:r>
      <w:r>
        <w:rPr>
          <w:rFonts w:ascii="Bookman Old Style" w:hAnsi="Bookman Old Style" w:cs="Times New Roman"/>
          <w:sz w:val="20"/>
          <w:szCs w:val="20"/>
        </w:rPr>
        <w:t xml:space="preserve">1. Dla uniknięcia wątpliwości kara umowna będzie należna odrębnie za każdą ulicę wskazaną w załączniku nr 3, co do której Zamawiający stwierdzi niezgodność ze standardem zimowego utrzymania opisanym w załączniku nr 2 do SIWZ, </w:t>
      </w:r>
    </w:p>
    <w:p w:rsidR="00E21426" w:rsidRPr="00E21426" w:rsidRDefault="00E21426" w:rsidP="00E21426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71A86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za opóźnienie w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przystąpieniu do</w:t>
      </w:r>
      <w:r w:rsidRPr="00271A86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wykonania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czynności związanych z zimowym </w:t>
      </w:r>
      <w:r w:rsidRPr="00EF0632">
        <w:rPr>
          <w:rFonts w:ascii="Bookman Old Style" w:eastAsia="Times New Roman" w:hAnsi="Bookman Old Style" w:cs="Arial"/>
          <w:sz w:val="20"/>
          <w:szCs w:val="20"/>
          <w:lang w:eastAsia="pl-PL"/>
        </w:rPr>
        <w:t>utrzymaniem dróg wewnętrznych oraz kładek i schodów w</w:t>
      </w:r>
      <w:r w:rsidRPr="00271A86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wysokości </w:t>
      </w:r>
      <w:r>
        <w:rPr>
          <w:rFonts w:ascii="Bookman Old Style" w:hAnsi="Bookman Old Style"/>
          <w:b/>
          <w:sz w:val="20"/>
          <w:szCs w:val="20"/>
        </w:rPr>
        <w:t>0,01</w:t>
      </w:r>
      <w:r w:rsidRPr="00271A86">
        <w:rPr>
          <w:rFonts w:ascii="Bookman Old Style" w:hAnsi="Bookman Old Style"/>
          <w:b/>
          <w:sz w:val="20"/>
          <w:szCs w:val="20"/>
        </w:rPr>
        <w:t xml:space="preserve"> %</w:t>
      </w:r>
      <w:r w:rsidRPr="00271A86">
        <w:rPr>
          <w:rFonts w:ascii="Bookman Old Style" w:hAnsi="Bookman Old Style"/>
          <w:sz w:val="20"/>
          <w:szCs w:val="20"/>
        </w:rPr>
        <w:t xml:space="preserve"> </w:t>
      </w:r>
      <w:r w:rsidRPr="00672508">
        <w:rPr>
          <w:rFonts w:ascii="Bookman Old Style" w:hAnsi="Bookman Old Style" w:cs="Times New Roman"/>
          <w:sz w:val="20"/>
          <w:szCs w:val="20"/>
        </w:rPr>
        <w:t xml:space="preserve">wynagrodzenia określonego w § 6 ust. </w:t>
      </w:r>
      <w:r>
        <w:rPr>
          <w:rFonts w:ascii="Bookman Old Style" w:hAnsi="Bookman Old Style" w:cs="Times New Roman"/>
          <w:sz w:val="20"/>
          <w:szCs w:val="20"/>
        </w:rPr>
        <w:t xml:space="preserve">1 </w:t>
      </w:r>
      <w:r w:rsidRPr="00271A86">
        <w:rPr>
          <w:rFonts w:ascii="Bookman Old Style" w:eastAsia="Times New Roman" w:hAnsi="Bookman Old Style" w:cs="Arial"/>
          <w:sz w:val="20"/>
          <w:szCs w:val="20"/>
          <w:lang w:eastAsia="pl-PL"/>
        </w:rPr>
        <w:t>za</w:t>
      </w:r>
      <w:r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każdą rozpoczętą godzinę opóźnienia, liczoną od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terminu wyznaczonego przez </w:t>
      </w:r>
      <w:r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Zamawiającego,</w:t>
      </w:r>
    </w:p>
    <w:p w:rsidR="00264B40" w:rsidRPr="00F33F11" w:rsidRDefault="00264B40" w:rsidP="00BB60BF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gdy Wykonawca będzie realizował przedmiot umowy </w:t>
      </w:r>
      <w:r w:rsidRPr="00626326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przy wykorzystaniu sprzętu </w:t>
      </w:r>
      <w:r w:rsidRPr="00626326">
        <w:rPr>
          <w:rFonts w:ascii="Bookman Old Style" w:eastAsia="Times New Roman" w:hAnsi="Bookman Old Style" w:cs="Arial"/>
          <w:sz w:val="20"/>
          <w:szCs w:val="20"/>
          <w:lang w:eastAsia="pl-PL"/>
        </w:rPr>
        <w:br/>
        <w:t xml:space="preserve">w ilości mniejszej niż wskazana w ofercie lub przy wykorzystaniu sprzętu innego niż wskazany w ofercie w kwocie </w:t>
      </w:r>
      <w:r w:rsidRPr="00626326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1 000,00 zł</w:t>
      </w:r>
      <w:r w:rsidRPr="00626326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 każdy stwierdzony przez Zamawiającego </w:t>
      </w:r>
      <w:r w:rsidRPr="00F33F11">
        <w:rPr>
          <w:rFonts w:ascii="Bookman Old Style" w:eastAsia="Times New Roman" w:hAnsi="Bookman Old Style" w:cs="Arial"/>
          <w:sz w:val="20"/>
          <w:szCs w:val="20"/>
          <w:lang w:eastAsia="pl-PL"/>
        </w:rPr>
        <w:t>przypadek,</w:t>
      </w:r>
    </w:p>
    <w:p w:rsidR="00264B40" w:rsidRPr="00F33F11" w:rsidRDefault="000E11C2" w:rsidP="00BB60BF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33F11">
        <w:rPr>
          <w:rFonts w:ascii="Bookman Old Style" w:eastAsia="Times New Roman" w:hAnsi="Bookman Old Style" w:cs="Arial"/>
          <w:sz w:val="20"/>
          <w:szCs w:val="20"/>
          <w:lang w:eastAsia="pl-PL"/>
        </w:rPr>
        <w:t>za każdy stwierdzony przypadek</w:t>
      </w:r>
      <w:r w:rsidR="00372124" w:rsidRPr="00F33F11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niedopełnienia obowiązku gotowości do podjęcia akcji zimowej zgodnie ze standardami zimowego utrzymania dróg i chodników poprzez niedyspozycyjność pod numerem telefonu podanym w § 2 ust. 4 umowy</w:t>
      </w:r>
      <w:r w:rsidR="00917715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(nie </w:t>
      </w:r>
      <w:r w:rsidR="00917715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>odbieranie telefonu)</w:t>
      </w:r>
      <w:r w:rsidRPr="00F33F11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, </w:t>
      </w:r>
      <w:r w:rsidR="00264B40" w:rsidRPr="00F33F11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 kwocie </w:t>
      </w:r>
      <w:r w:rsidR="00264B40" w:rsidRPr="00F33F11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1 000,00 zł</w:t>
      </w:r>
      <w:r w:rsidR="00264B40" w:rsidRPr="00F33F11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 każdy stwierdzony przez Zamawiającego taki przypadek,</w:t>
      </w:r>
    </w:p>
    <w:p w:rsidR="00264B40" w:rsidRPr="00E21426" w:rsidRDefault="00264B40" w:rsidP="00BB60BF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33F11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za realizację usług objętych niniejszą umową niezgodnie z dokumentacją, o której mowa w § 1 ust. 2 umowy, umową, zaleceniami Zamawiającego w wysokości </w:t>
      </w:r>
      <w:r w:rsidRPr="00F33F11">
        <w:rPr>
          <w:rFonts w:ascii="Bookman Old Style" w:eastAsia="Times New Roman" w:hAnsi="Bookman Old Style" w:cs="Arial"/>
          <w:sz w:val="20"/>
          <w:szCs w:val="20"/>
          <w:lang w:eastAsia="pl-PL"/>
        </w:rPr>
        <w:br/>
      </w:r>
      <w:r w:rsidRPr="00F33F11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500,00</w:t>
      </w:r>
      <w:r w:rsidRPr="00F33F11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F33F11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zł</w:t>
      </w:r>
      <w:r w:rsidRPr="00F33F11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 każde stwierdzone przez Zamawiającego naruszenie. Kara nie dotyczy sytuacji opisanej w </w:t>
      </w:r>
      <w:r w:rsidRPr="00F33F11">
        <w:rPr>
          <w:rFonts w:ascii="Times New Roman" w:eastAsia="Times New Roman" w:hAnsi="Times New Roman" w:cs="Times New Roman"/>
          <w:sz w:val="20"/>
          <w:szCs w:val="20"/>
          <w:lang w:eastAsia="pl-PL"/>
        </w:rPr>
        <w:t>§</w:t>
      </w:r>
      <w:r w:rsidRPr="00F33F11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1</w:t>
      </w:r>
      <w:r w:rsidR="00373368" w:rsidRPr="00F33F11">
        <w:rPr>
          <w:rFonts w:ascii="Bookman Old Style" w:eastAsia="Times New Roman" w:hAnsi="Bookman Old Style" w:cs="Arial"/>
          <w:sz w:val="20"/>
          <w:szCs w:val="20"/>
          <w:lang w:eastAsia="pl-PL"/>
        </w:rPr>
        <w:t>6</w:t>
      </w:r>
      <w:r w:rsidRPr="00F33F11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ust. 1 pkt 1, </w:t>
      </w:r>
      <w:r w:rsidRPr="00F33F11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 xml:space="preserve"> </w:t>
      </w:r>
    </w:p>
    <w:p w:rsidR="00E21426" w:rsidRPr="00353A04" w:rsidRDefault="00353A04" w:rsidP="00353A04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67250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za każde przerwanie wykonywania usług związanych z zimowym </w:t>
      </w:r>
      <w:r w:rsidRPr="00EF0632">
        <w:rPr>
          <w:rFonts w:ascii="Bookman Old Style" w:eastAsia="Times New Roman" w:hAnsi="Bookman Old Style" w:cs="Arial"/>
          <w:sz w:val="20"/>
          <w:szCs w:val="20"/>
          <w:lang w:eastAsia="pl-PL"/>
        </w:rPr>
        <w:t>utrzymaniem dróg wewnętrznych oraz kładek i schodów bez zgody Zamawiającego w wysokości</w:t>
      </w:r>
      <w:r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br/>
      </w:r>
      <w:r w:rsidRPr="00FB43ED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500,00 zł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,</w:t>
      </w:r>
    </w:p>
    <w:p w:rsidR="000774DC" w:rsidRPr="00F33F11" w:rsidRDefault="00264B40" w:rsidP="00BB60BF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33F11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za </w:t>
      </w:r>
      <w:r w:rsidR="00CF037E" w:rsidRPr="00F33F11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odstąpienie od umowy z przyczyn zależnych od Wykonawcy w wysokości </w:t>
      </w:r>
      <w:r w:rsidR="00917715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1</w:t>
      </w:r>
      <w:r w:rsidR="00CF037E" w:rsidRPr="00F33F11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0%</w:t>
      </w:r>
      <w:r w:rsidR="00CF037E" w:rsidRPr="00F33F11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wynagrodzenia, o którym mowa w </w:t>
      </w:r>
      <w:r w:rsidR="00CF037E" w:rsidRPr="00F33F11">
        <w:rPr>
          <w:rFonts w:ascii="Bookman Old Style" w:hAnsi="Bookman Old Style" w:cs="Times New Roman"/>
          <w:sz w:val="20"/>
          <w:szCs w:val="20"/>
        </w:rPr>
        <w:t>§ 6 ust. 1. Dla uniknięcia wątpliwości, kara jest należna zarówno w przypadku odstąpienia umownego, jak i na podstawie prz</w:t>
      </w:r>
      <w:r w:rsidR="00E368B5" w:rsidRPr="00F33F11">
        <w:rPr>
          <w:rFonts w:ascii="Bookman Old Style" w:hAnsi="Bookman Old Style" w:cs="Times New Roman"/>
          <w:sz w:val="20"/>
          <w:szCs w:val="20"/>
        </w:rPr>
        <w:t>e</w:t>
      </w:r>
      <w:r w:rsidR="00CF037E" w:rsidRPr="00F33F11">
        <w:rPr>
          <w:rFonts w:ascii="Bookman Old Style" w:hAnsi="Bookman Old Style" w:cs="Times New Roman"/>
          <w:sz w:val="20"/>
          <w:szCs w:val="20"/>
        </w:rPr>
        <w:t>pisó</w:t>
      </w:r>
      <w:r w:rsidR="00E368B5" w:rsidRPr="00F33F11">
        <w:rPr>
          <w:rFonts w:ascii="Bookman Old Style" w:hAnsi="Bookman Old Style" w:cs="Times New Roman"/>
          <w:sz w:val="20"/>
          <w:szCs w:val="20"/>
        </w:rPr>
        <w:t>w</w:t>
      </w:r>
      <w:r w:rsidR="00CF037E" w:rsidRPr="00F33F11">
        <w:rPr>
          <w:rFonts w:ascii="Bookman Old Style" w:hAnsi="Bookman Old Style" w:cs="Times New Roman"/>
          <w:sz w:val="20"/>
          <w:szCs w:val="20"/>
        </w:rPr>
        <w:t xml:space="preserve"> ustawy, zarówno odstąpienia ze skutkiem od całej umowy jak i odstąpienia w części, jeżeli </w:t>
      </w:r>
      <w:r w:rsidR="000774DC" w:rsidRPr="00F33F11">
        <w:rPr>
          <w:rFonts w:ascii="Bookman Old Style" w:hAnsi="Bookman Old Style" w:cs="Times New Roman"/>
          <w:sz w:val="20"/>
          <w:szCs w:val="20"/>
        </w:rPr>
        <w:t>umowa lub przepis to przewidują,</w:t>
      </w:r>
    </w:p>
    <w:p w:rsidR="00F33F11" w:rsidRPr="00F33F11" w:rsidRDefault="00CF037E" w:rsidP="00BB60BF">
      <w:pPr>
        <w:pStyle w:val="Akapitzlist"/>
        <w:numPr>
          <w:ilvl w:val="0"/>
          <w:numId w:val="12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F33F11">
        <w:rPr>
          <w:rFonts w:ascii="Bookman Old Style" w:hAnsi="Bookman Old Style" w:cs="Times New Roman"/>
          <w:sz w:val="20"/>
          <w:szCs w:val="20"/>
        </w:rPr>
        <w:t xml:space="preserve"> </w:t>
      </w:r>
      <w:r w:rsidR="00F33F11" w:rsidRPr="00F33F11">
        <w:rPr>
          <w:rFonts w:ascii="Bookman Old Style" w:hAnsi="Bookman Old Style"/>
          <w:sz w:val="20"/>
          <w:szCs w:val="20"/>
        </w:rPr>
        <w:t xml:space="preserve">niezłożenia, na wezwanie Zamawiającego, przez Wykonawcę w przewidzianym terminie któregokolwiek dowodu wskazanego przez Zamawiającego spośród dowodów wymienionych w § 10 ust. 4 – w wysokości </w:t>
      </w:r>
      <w:r w:rsidR="00F33F11" w:rsidRPr="00F33F11">
        <w:rPr>
          <w:rFonts w:ascii="Bookman Old Style" w:hAnsi="Bookman Old Style"/>
          <w:b/>
          <w:sz w:val="20"/>
          <w:szCs w:val="20"/>
        </w:rPr>
        <w:t>1 000,00 zł</w:t>
      </w:r>
      <w:r w:rsidR="00F33F11" w:rsidRPr="00F33F11">
        <w:rPr>
          <w:rFonts w:ascii="Bookman Old Style" w:hAnsi="Bookman Old Style"/>
          <w:sz w:val="20"/>
          <w:szCs w:val="20"/>
        </w:rPr>
        <w:t xml:space="preserve"> (kara może być nakładana po raz kolejny, jeżeli Wykonawca pomimo wezwania ze strony Zamawiającego nadal nie przedkłada wymaganego przez Zamawiającego dowodu),</w:t>
      </w:r>
    </w:p>
    <w:p w:rsidR="00F33F11" w:rsidRPr="001B3AA6" w:rsidRDefault="00F33F11" w:rsidP="00BB60BF">
      <w:pPr>
        <w:pStyle w:val="Akapitzlist"/>
        <w:numPr>
          <w:ilvl w:val="0"/>
          <w:numId w:val="12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F33F11">
        <w:rPr>
          <w:rFonts w:ascii="Bookman Old Style" w:hAnsi="Bookman Old Style"/>
          <w:sz w:val="20"/>
          <w:szCs w:val="20"/>
        </w:rPr>
        <w:t xml:space="preserve">skierowania przez Wykonawcę lub podwykonawcę do wykonania czynności wskazanych w § 10 ust. 1 osób niezatrudnionych na podstawie umowy o pracę – </w:t>
      </w:r>
      <w:r w:rsidRPr="00F33F11">
        <w:rPr>
          <w:rFonts w:ascii="Bookman Old Style" w:hAnsi="Bookman Old Style"/>
          <w:sz w:val="20"/>
          <w:szCs w:val="20"/>
        </w:rPr>
        <w:br/>
        <w:t xml:space="preserve">w wysokości </w:t>
      </w:r>
      <w:r w:rsidRPr="00F33F11">
        <w:rPr>
          <w:rFonts w:ascii="Bookman Old Style" w:hAnsi="Bookman Old Style"/>
          <w:b/>
          <w:sz w:val="20"/>
          <w:szCs w:val="20"/>
        </w:rPr>
        <w:t>500,00 zł</w:t>
      </w:r>
      <w:r w:rsidRPr="00F33F11">
        <w:rPr>
          <w:rFonts w:ascii="Bookman Old Style" w:hAnsi="Bookman Old Style"/>
          <w:sz w:val="20"/>
          <w:szCs w:val="20"/>
        </w:rPr>
        <w:t xml:space="preserve"> za każdą osobę (kara może być nakładana po raz kolejny </w:t>
      </w:r>
      <w:r w:rsidRPr="00F33F11">
        <w:rPr>
          <w:rFonts w:ascii="Bookman Old Style" w:hAnsi="Bookman Old Style"/>
          <w:sz w:val="20"/>
          <w:szCs w:val="20"/>
        </w:rPr>
        <w:br/>
        <w:t>w odniesieniu do tej samej</w:t>
      </w:r>
      <w:r w:rsidRPr="001B3AA6">
        <w:rPr>
          <w:rFonts w:ascii="Bookman Old Style" w:hAnsi="Bookman Old Style"/>
          <w:sz w:val="20"/>
          <w:szCs w:val="20"/>
        </w:rPr>
        <w:t xml:space="preserve"> osoby, jeżeli Zamawiający podczas następnej kontroli stwierdzi, że nadal nie jest ona zatrudniona na umowę o pracę).</w:t>
      </w:r>
    </w:p>
    <w:p w:rsidR="00F33F11" w:rsidRDefault="00F33F11" w:rsidP="00BB60BF">
      <w:pPr>
        <w:pStyle w:val="Akapitzlist"/>
        <w:numPr>
          <w:ilvl w:val="0"/>
          <w:numId w:val="12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1B3AA6">
        <w:rPr>
          <w:rFonts w:ascii="Bookman Old Style" w:hAnsi="Bookman Old Style"/>
          <w:sz w:val="20"/>
          <w:szCs w:val="20"/>
        </w:rPr>
        <w:t xml:space="preserve">braku </w:t>
      </w:r>
      <w:r w:rsidRPr="00711CED">
        <w:rPr>
          <w:rFonts w:ascii="Bookman Old Style" w:hAnsi="Bookman Old Style"/>
          <w:sz w:val="20"/>
          <w:szCs w:val="20"/>
        </w:rPr>
        <w:t xml:space="preserve">współdziałania Wykonawcy z Zamawiającym w przeprowadzeniu kontroli, </w:t>
      </w:r>
      <w:r w:rsidRPr="00711CED">
        <w:rPr>
          <w:rFonts w:ascii="Bookman Old Style" w:hAnsi="Bookman Old Style"/>
          <w:sz w:val="20"/>
          <w:szCs w:val="20"/>
        </w:rPr>
        <w:br/>
        <w:t>o której mowa w § 10</w:t>
      </w:r>
      <w:r w:rsidR="00711CED" w:rsidRPr="00711CED">
        <w:rPr>
          <w:rFonts w:ascii="Bookman Old Style" w:hAnsi="Bookman Old Style"/>
          <w:sz w:val="20"/>
          <w:szCs w:val="20"/>
        </w:rPr>
        <w:t xml:space="preserve"> lub § 15 </w:t>
      </w:r>
      <w:r w:rsidRPr="00711CED">
        <w:rPr>
          <w:rFonts w:ascii="Bookman Old Style" w:hAnsi="Bookman Old Style"/>
          <w:sz w:val="20"/>
          <w:szCs w:val="20"/>
        </w:rPr>
        <w:t xml:space="preserve"> lub</w:t>
      </w:r>
      <w:r w:rsidRPr="001B3AA6">
        <w:rPr>
          <w:rFonts w:ascii="Bookman Old Style" w:hAnsi="Bookman Old Style"/>
          <w:sz w:val="20"/>
          <w:szCs w:val="20"/>
        </w:rPr>
        <w:t xml:space="preserve"> utrudnianiu przez Wykonawcę kontroli, o której mowa </w:t>
      </w:r>
      <w:r w:rsidR="00711CED">
        <w:rPr>
          <w:rFonts w:ascii="Bookman Old Style" w:hAnsi="Bookman Old Style"/>
          <w:sz w:val="20"/>
          <w:szCs w:val="20"/>
        </w:rPr>
        <w:t xml:space="preserve">w § </w:t>
      </w:r>
      <w:r w:rsidR="00711CED" w:rsidRPr="00711CED">
        <w:rPr>
          <w:rFonts w:ascii="Bookman Old Style" w:hAnsi="Bookman Old Style"/>
          <w:sz w:val="20"/>
          <w:szCs w:val="20"/>
        </w:rPr>
        <w:t xml:space="preserve">10 lub § </w:t>
      </w:r>
      <w:r w:rsidRPr="00711CED">
        <w:rPr>
          <w:rFonts w:ascii="Bookman Old Style" w:hAnsi="Bookman Old Style"/>
          <w:sz w:val="20"/>
          <w:szCs w:val="20"/>
        </w:rPr>
        <w:t>15</w:t>
      </w:r>
      <w:r w:rsidRPr="001B3AA6">
        <w:rPr>
          <w:rFonts w:ascii="Bookman Old Style" w:hAnsi="Bookman Old Style"/>
          <w:sz w:val="20"/>
          <w:szCs w:val="20"/>
        </w:rPr>
        <w:t xml:space="preserve"> w kwocie </w:t>
      </w:r>
      <w:r w:rsidRPr="001B3AA6">
        <w:rPr>
          <w:rFonts w:ascii="Bookman Old Style" w:hAnsi="Bookman Old Style"/>
          <w:b/>
          <w:sz w:val="20"/>
          <w:szCs w:val="20"/>
        </w:rPr>
        <w:t>1 000,00</w:t>
      </w:r>
      <w:r w:rsidRPr="001B3AA6">
        <w:rPr>
          <w:rFonts w:ascii="Bookman Old Style" w:hAnsi="Bookman Old Style"/>
          <w:sz w:val="20"/>
          <w:szCs w:val="20"/>
        </w:rPr>
        <w:t xml:space="preserve"> zł za każdy stwierdzony przypadek braku współdziałania lub utrudniania kontroli.</w:t>
      </w:r>
    </w:p>
    <w:p w:rsidR="00264B40" w:rsidRPr="00F33F11" w:rsidRDefault="00F33F11" w:rsidP="00BB60BF">
      <w:pPr>
        <w:pStyle w:val="Akapitzlist"/>
        <w:numPr>
          <w:ilvl w:val="0"/>
          <w:numId w:val="12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nie wywiązania się przez Wykonawcę z obowiązku dotyczącego podpisania umowy, </w:t>
      </w:r>
      <w:r>
        <w:rPr>
          <w:rFonts w:ascii="Bookman Old Style" w:hAnsi="Bookman Old Style"/>
          <w:sz w:val="20"/>
          <w:szCs w:val="20"/>
        </w:rPr>
        <w:br/>
        <w:t xml:space="preserve">o której mowa w § 22, w wysokości 0,05% wynagrodzenia, o którym mowa w § 6 </w:t>
      </w:r>
      <w:r w:rsidR="000A32C3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>ust. 1.</w:t>
      </w:r>
    </w:p>
    <w:p w:rsidR="00264B40" w:rsidRDefault="00264B40" w:rsidP="00BB60BF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D73A57">
        <w:rPr>
          <w:rFonts w:ascii="Bookman Old Style" w:hAnsi="Bookman Old Style" w:cs="Bookman Old Style"/>
          <w:sz w:val="20"/>
          <w:szCs w:val="20"/>
        </w:rPr>
        <w:t>Zamawiający ma prawo dokonać</w:t>
      </w:r>
      <w:r w:rsidRPr="0066620B">
        <w:rPr>
          <w:rFonts w:ascii="Bookman Old Style" w:hAnsi="Bookman Old Style" w:cs="Bookman Old Style"/>
          <w:sz w:val="20"/>
          <w:szCs w:val="20"/>
        </w:rPr>
        <w:t xml:space="preserve"> potrąceń swoich wierzytelności z tytułu kar umownych lub odszkodowań z wierzytelności Wykonawcy określonych w fakturach.</w:t>
      </w:r>
    </w:p>
    <w:p w:rsidR="00264B40" w:rsidRDefault="00264B40" w:rsidP="00BB60BF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>Kara umowna płatna będzie na podstawie noty obciążeniowej wystawionej przez stronę uprawnioną do jej naliczenia, w terminie wskazanym w nocie obciążeniowej, nie krótszym niż 14 dni od daty jej otrzymania.</w:t>
      </w:r>
    </w:p>
    <w:p w:rsidR="00264B40" w:rsidRPr="0066620B" w:rsidRDefault="00264B40" w:rsidP="00BB60BF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>W przypadku gdy zastrzeżone kary umowne nie pokryją faktycznie poniesionej szkody, Strony mogą dochodzić odszkodowania uzupełniającego na zasadach ogólnych, określonych w Kodeksie cywilnym.</w:t>
      </w: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§ 1</w:t>
      </w:r>
      <w:r w:rsidR="00373368">
        <w:rPr>
          <w:rFonts w:ascii="Bookman Old Style" w:hAnsi="Bookman Old Style" w:cs="Bookman Old Style"/>
          <w:b/>
          <w:bCs/>
          <w:sz w:val="20"/>
          <w:szCs w:val="20"/>
        </w:rPr>
        <w:t>7</w:t>
      </w: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264B40" w:rsidRDefault="00264B40" w:rsidP="00BB60BF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>Strony ustalają, że w zakresie nie uregulowanym w § 1</w:t>
      </w:r>
      <w:r w:rsidR="00373368">
        <w:rPr>
          <w:rFonts w:ascii="Bookman Old Style" w:hAnsi="Bookman Old Style" w:cs="Bookman Old Style"/>
          <w:sz w:val="20"/>
          <w:szCs w:val="20"/>
        </w:rPr>
        <w:t>6</w:t>
      </w:r>
      <w:r w:rsidRPr="0066620B">
        <w:rPr>
          <w:rFonts w:ascii="Bookman Old Style" w:hAnsi="Bookman Old Style" w:cs="Bookman Old Style"/>
          <w:sz w:val="20"/>
          <w:szCs w:val="20"/>
        </w:rPr>
        <w:t xml:space="preserve"> umowy obowiązującą je formą odszkodowania za niewykonanie lub nienależyte wykonanie umowy będzie odszkodowanie na ogólnych zasadach art. 471 Kodeksu cywilnego.</w:t>
      </w:r>
    </w:p>
    <w:p w:rsidR="00264B40" w:rsidRPr="00354099" w:rsidRDefault="00264B40" w:rsidP="00BB60BF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>Odszkodowanie będzie obejmować straty, które poszkodowany poniósł oraz utracone korzyści.</w:t>
      </w:r>
    </w:p>
    <w:p w:rsidR="00F33F11" w:rsidRDefault="00F33F11" w:rsidP="00F33F1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64B40" w:rsidRDefault="00264B40" w:rsidP="002B07E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§ 1</w:t>
      </w:r>
      <w:r w:rsidR="00373368">
        <w:rPr>
          <w:rFonts w:ascii="Bookman Old Style" w:hAnsi="Bookman Old Style" w:cs="Bookman Old Style"/>
          <w:b/>
          <w:bCs/>
          <w:sz w:val="20"/>
          <w:szCs w:val="20"/>
        </w:rPr>
        <w:t>8</w:t>
      </w:r>
    </w:p>
    <w:p w:rsidR="002B07E3" w:rsidRDefault="002B07E3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264B40" w:rsidRPr="00C118DC" w:rsidRDefault="00264B40" w:rsidP="00BB60BF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C118DC">
        <w:rPr>
          <w:rFonts w:ascii="Bookman Old Style" w:hAnsi="Bookman Old Style" w:cs="Bookman Old Style"/>
          <w:sz w:val="20"/>
          <w:szCs w:val="20"/>
        </w:rPr>
        <w:t xml:space="preserve">Wykonawcy przysługuje umowne prawo odstąpienia od umowy w przypadku gdy Zamawiający nie realizuje na bieżąco obowiązku zapłaty faktur wynikających z bezspornych należności w terminie ustalonym w umowie i mimo dodatkowych wezwań Wykonawcy zalega z zapłatą dłużej niż 30 dni dwóch faktur. Odstąpienie od umowy w tym przypadku może nastąpić w terminie do </w:t>
      </w:r>
      <w:r w:rsidR="00C118DC" w:rsidRPr="00C118DC">
        <w:rPr>
          <w:rFonts w:ascii="Bookman Old Style" w:hAnsi="Bookman Old Style" w:cs="Bookman Old Style"/>
          <w:sz w:val="20"/>
          <w:szCs w:val="20"/>
        </w:rPr>
        <w:t>30</w:t>
      </w:r>
      <w:r w:rsidR="00917715" w:rsidRPr="00C118DC">
        <w:rPr>
          <w:rFonts w:ascii="Bookman Old Style" w:hAnsi="Bookman Old Style" w:cs="Bookman Old Style"/>
          <w:sz w:val="20"/>
          <w:szCs w:val="20"/>
        </w:rPr>
        <w:t xml:space="preserve"> dni od </w:t>
      </w:r>
      <w:r w:rsidR="00C118DC" w:rsidRPr="00C118DC">
        <w:rPr>
          <w:rFonts w:ascii="Bookman Old Style" w:hAnsi="Bookman Old Style" w:cs="Bookman Old Style"/>
          <w:sz w:val="20"/>
          <w:szCs w:val="20"/>
        </w:rPr>
        <w:t>bezskutecznego upływu terminu do zapłaty określonego wezwaniem Wykonawcy</w:t>
      </w:r>
      <w:r w:rsidRPr="00C118DC">
        <w:rPr>
          <w:rFonts w:ascii="Bookman Old Style" w:hAnsi="Bookman Old Style" w:cs="Bookman Old Style"/>
          <w:sz w:val="20"/>
          <w:szCs w:val="20"/>
        </w:rPr>
        <w:t>.</w:t>
      </w:r>
    </w:p>
    <w:p w:rsidR="00264B40" w:rsidRPr="008849FD" w:rsidRDefault="00264B40" w:rsidP="00BB60BF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8849FD">
        <w:rPr>
          <w:rFonts w:ascii="Bookman Old Style" w:hAnsi="Bookman Old Style" w:cs="Bookman Old Style"/>
          <w:sz w:val="20"/>
          <w:szCs w:val="20"/>
        </w:rPr>
        <w:t>Zamawiającemu przysługuje umowne prawo odstąpienia od umowy w przypadku gdy:</w:t>
      </w:r>
    </w:p>
    <w:p w:rsidR="00264B40" w:rsidRPr="008849FD" w:rsidRDefault="00264B40" w:rsidP="00BB60BF">
      <w:pPr>
        <w:pStyle w:val="Akapitzlist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8849FD">
        <w:rPr>
          <w:rFonts w:ascii="Bookman Old Style" w:hAnsi="Bookman Old Style" w:cs="Bookman Old Style"/>
          <w:sz w:val="20"/>
          <w:szCs w:val="20"/>
        </w:rPr>
        <w:t xml:space="preserve">Wykonawca bez uzasadnionych przyczyn nie rozpoczął przygotowań do zimowego utrzymania lub nie rozpoczął prac związanych z zimowym utrzymaniem w terminie 12 godzin od momentu poinformowania go o tym fakcie przez Zamawiającego. Odstąpienie od umowy w tym przypadku </w:t>
      </w:r>
      <w:r w:rsidR="00C64C04" w:rsidRPr="008849FD">
        <w:rPr>
          <w:rFonts w:ascii="Bookman Old Style" w:hAnsi="Bookman Old Style" w:cs="Bookman Old Style"/>
          <w:sz w:val="20"/>
          <w:szCs w:val="20"/>
        </w:rPr>
        <w:t xml:space="preserve">może nastąpić w terminie do </w:t>
      </w:r>
      <w:r w:rsidR="002679C2">
        <w:rPr>
          <w:rFonts w:ascii="Bookman Old Style" w:hAnsi="Bookman Old Style" w:cs="Bookman Old Style"/>
          <w:sz w:val="20"/>
          <w:szCs w:val="20"/>
        </w:rPr>
        <w:t>30</w:t>
      </w:r>
      <w:r w:rsidR="00C64C04" w:rsidRPr="008849FD">
        <w:rPr>
          <w:rFonts w:ascii="Bookman Old Style" w:hAnsi="Bookman Old Style" w:cs="Bookman Old Style"/>
          <w:sz w:val="20"/>
          <w:szCs w:val="20"/>
        </w:rPr>
        <w:t xml:space="preserve"> dni od dnia </w:t>
      </w:r>
      <w:r w:rsidR="008849FD" w:rsidRPr="008849FD">
        <w:rPr>
          <w:rFonts w:ascii="Bookman Old Style" w:hAnsi="Bookman Old Style" w:cs="Bookman Old Style"/>
          <w:sz w:val="20"/>
          <w:szCs w:val="20"/>
        </w:rPr>
        <w:t>rozpoczęcia prac w sezonie zimowym 2020/2021 określon</w:t>
      </w:r>
      <w:r w:rsidR="002679C2">
        <w:rPr>
          <w:rFonts w:ascii="Bookman Old Style" w:hAnsi="Bookman Old Style" w:cs="Bookman Old Style"/>
          <w:sz w:val="20"/>
          <w:szCs w:val="20"/>
        </w:rPr>
        <w:t>ego</w:t>
      </w:r>
      <w:r w:rsidR="008849FD" w:rsidRPr="008849FD">
        <w:rPr>
          <w:rFonts w:ascii="Bookman Old Style" w:hAnsi="Bookman Old Style" w:cs="Bookman Old Style"/>
          <w:sz w:val="20"/>
          <w:szCs w:val="20"/>
        </w:rPr>
        <w:t xml:space="preserve"> w § 4 ust. 1 lit. b).</w:t>
      </w:r>
    </w:p>
    <w:p w:rsidR="00264B40" w:rsidRPr="00327CE2" w:rsidRDefault="00264B40" w:rsidP="00BB60BF">
      <w:pPr>
        <w:pStyle w:val="Akapitzlist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327CE2">
        <w:rPr>
          <w:rFonts w:ascii="Bookman Old Style" w:hAnsi="Bookman Old Style" w:cs="Bookman Old Style"/>
          <w:sz w:val="20"/>
          <w:szCs w:val="20"/>
        </w:rPr>
        <w:lastRenderedPageBreak/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 Odstąpienie od umowy w tym wypadku może nastąpić w terminie 30 dni od </w:t>
      </w:r>
      <w:r>
        <w:rPr>
          <w:rFonts w:ascii="Bookman Old Style" w:hAnsi="Bookman Old Style" w:cs="Bookman Old Style"/>
          <w:sz w:val="20"/>
          <w:szCs w:val="20"/>
        </w:rPr>
        <w:t xml:space="preserve">dnia </w:t>
      </w:r>
      <w:r w:rsidRPr="00327CE2">
        <w:rPr>
          <w:rFonts w:ascii="Bookman Old Style" w:hAnsi="Bookman Old Style" w:cs="Bookman Old Style"/>
          <w:sz w:val="20"/>
          <w:szCs w:val="20"/>
        </w:rPr>
        <w:t xml:space="preserve">powzięcia wiadomości o tych okolicznościach </w:t>
      </w:r>
      <w:r w:rsidR="00D310D1">
        <w:rPr>
          <w:rFonts w:ascii="Bookman Old Style" w:hAnsi="Bookman Old Style" w:cs="Bookman Old Style"/>
          <w:sz w:val="20"/>
          <w:szCs w:val="20"/>
        </w:rPr>
        <w:br/>
      </w:r>
      <w:r w:rsidRPr="00327CE2">
        <w:rPr>
          <w:rFonts w:ascii="Bookman Old Style" w:hAnsi="Bookman Old Style" w:cs="Bookman Old Style"/>
          <w:sz w:val="20"/>
          <w:szCs w:val="20"/>
        </w:rPr>
        <w:t>a Wykonawca może żądać wyłącznie wynagrodzenia należnego mu z tytułu wykonania części umowy,</w:t>
      </w:r>
    </w:p>
    <w:p w:rsidR="00264B40" w:rsidRPr="0066620B" w:rsidRDefault="00264B40" w:rsidP="00BB60BF">
      <w:pPr>
        <w:pStyle w:val="Akapitzlist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327CE2">
        <w:rPr>
          <w:rFonts w:ascii="Bookman Old Style" w:hAnsi="Bookman Old Style" w:cs="Bookman Old Style"/>
          <w:sz w:val="20"/>
          <w:szCs w:val="20"/>
        </w:rPr>
        <w:t>Wykonawca bez uzasadnionych przyczyn przerwał realizację zimowego utrzymania</w:t>
      </w:r>
      <w:r>
        <w:rPr>
          <w:rFonts w:ascii="Bookman Old Style" w:hAnsi="Bookman Old Style" w:cs="Bookman Old Style"/>
          <w:sz w:val="20"/>
          <w:szCs w:val="20"/>
        </w:rPr>
        <w:t xml:space="preserve"> dróg i chodników objętego przedmiotem zamówienia</w:t>
      </w:r>
      <w:r w:rsidRPr="0066620B">
        <w:rPr>
          <w:rFonts w:ascii="Bookman Old Style" w:hAnsi="Bookman Old Style" w:cs="Bookman Old Style"/>
          <w:sz w:val="20"/>
          <w:szCs w:val="20"/>
        </w:rPr>
        <w:t xml:space="preserve"> i przerwa trwa dłużej niż 3 godziny. Odstąpienie od umowy w </w:t>
      </w:r>
      <w:r w:rsidRPr="00C64C04">
        <w:rPr>
          <w:rFonts w:ascii="Bookman Old Style" w:hAnsi="Bookman Old Style" w:cs="Bookman Old Style"/>
          <w:sz w:val="20"/>
          <w:szCs w:val="20"/>
        </w:rPr>
        <w:t xml:space="preserve">tym przypadku może nastąpić w terminie do </w:t>
      </w:r>
      <w:r w:rsidR="00C118DC">
        <w:rPr>
          <w:rFonts w:ascii="Bookman Old Style" w:hAnsi="Bookman Old Style" w:cs="Bookman Old Style"/>
          <w:sz w:val="20"/>
          <w:szCs w:val="20"/>
        </w:rPr>
        <w:t>30</w:t>
      </w:r>
      <w:r w:rsidR="00917715" w:rsidRPr="00C64C04">
        <w:rPr>
          <w:rFonts w:ascii="Bookman Old Style" w:hAnsi="Bookman Old Style" w:cs="Bookman Old Style"/>
          <w:sz w:val="20"/>
          <w:szCs w:val="20"/>
        </w:rPr>
        <w:t xml:space="preserve"> dni od </w:t>
      </w:r>
      <w:r w:rsidR="00D310D1">
        <w:rPr>
          <w:rFonts w:ascii="Bookman Old Style" w:hAnsi="Bookman Old Style" w:cs="Bookman Old Style"/>
          <w:sz w:val="20"/>
          <w:szCs w:val="20"/>
        </w:rPr>
        <w:t>dnia zakończenia realizacji umowy</w:t>
      </w:r>
      <w:r w:rsidR="00C64C04" w:rsidRPr="00C64C04">
        <w:rPr>
          <w:rFonts w:ascii="Bookman Old Style" w:hAnsi="Bookman Old Style" w:cs="Bookman Old Style"/>
          <w:sz w:val="20"/>
          <w:szCs w:val="20"/>
        </w:rPr>
        <w:t xml:space="preserve"> określonego w</w:t>
      </w:r>
      <w:r w:rsidR="00C64C04" w:rsidRPr="00C64C04">
        <w:rPr>
          <w:rFonts w:ascii="Bookman Old Style" w:hAnsi="Bookman Old Style"/>
          <w:sz w:val="20"/>
          <w:szCs w:val="20"/>
        </w:rPr>
        <w:t xml:space="preserve"> § 4 ust. 1 lit. b</w:t>
      </w:r>
      <w:r w:rsidRPr="00C64C04">
        <w:rPr>
          <w:rFonts w:ascii="Bookman Old Style" w:hAnsi="Bookman Old Style" w:cs="Bookman Old Style"/>
          <w:sz w:val="20"/>
          <w:szCs w:val="20"/>
        </w:rPr>
        <w:t>,</w:t>
      </w:r>
    </w:p>
    <w:p w:rsidR="00264B40" w:rsidRPr="0066620B" w:rsidRDefault="00264B40" w:rsidP="00BB60BF">
      <w:pPr>
        <w:pStyle w:val="Akapitzlist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 xml:space="preserve">Wykonawca realizuje usługi niezgodnie ze specyfikacją istotnych warunków zamówienia lub innymi dokumentami, o których mowa w </w:t>
      </w:r>
      <w:r w:rsidRPr="0066620B">
        <w:rPr>
          <w:rFonts w:ascii="Bookman Old Style" w:hAnsi="Bookman Old Style" w:cs="Bookman Old Style"/>
          <w:bCs/>
          <w:sz w:val="20"/>
          <w:szCs w:val="20"/>
        </w:rPr>
        <w:t>§</w:t>
      </w:r>
      <w:r w:rsidRPr="0066620B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Pr="0066620B">
        <w:rPr>
          <w:rFonts w:ascii="Bookman Old Style" w:hAnsi="Bookman Old Style" w:cs="Bookman Old Style"/>
          <w:sz w:val="20"/>
          <w:szCs w:val="20"/>
        </w:rPr>
        <w:t xml:space="preserve">1 ust. 2 </w:t>
      </w:r>
      <w:r>
        <w:rPr>
          <w:rFonts w:ascii="Bookman Old Style" w:hAnsi="Bookman Old Style" w:cs="Bookman Old Style"/>
          <w:sz w:val="20"/>
          <w:szCs w:val="20"/>
        </w:rPr>
        <w:t xml:space="preserve">lub nie wykonuje, </w:t>
      </w:r>
      <w:r w:rsidRPr="0066620B">
        <w:rPr>
          <w:rFonts w:ascii="Bookman Old Style" w:hAnsi="Bookman Old Style" w:cs="Bookman Old Style"/>
          <w:sz w:val="20"/>
          <w:szCs w:val="20"/>
        </w:rPr>
        <w:t>nienależycie wykonuje swoje inne zobowiązania wynikające z umowy. Odstąpienie od umowy w tym przypadku może nastąpić w</w:t>
      </w:r>
      <w:r w:rsidR="00D310D1">
        <w:rPr>
          <w:rFonts w:ascii="Bookman Old Style" w:hAnsi="Bookman Old Style" w:cs="Bookman Old Style"/>
          <w:sz w:val="20"/>
          <w:szCs w:val="20"/>
        </w:rPr>
        <w:t xml:space="preserve"> terminie do</w:t>
      </w:r>
      <w:r w:rsidR="00D310D1" w:rsidRPr="00C64C04">
        <w:rPr>
          <w:rFonts w:ascii="Bookman Old Style" w:hAnsi="Bookman Old Style" w:cs="Bookman Old Style"/>
          <w:sz w:val="20"/>
          <w:szCs w:val="20"/>
        </w:rPr>
        <w:t xml:space="preserve"> </w:t>
      </w:r>
      <w:r w:rsidR="00D310D1">
        <w:rPr>
          <w:rFonts w:ascii="Bookman Old Style" w:hAnsi="Bookman Old Style" w:cs="Bookman Old Style"/>
          <w:sz w:val="20"/>
          <w:szCs w:val="20"/>
        </w:rPr>
        <w:t>dnia zakończenia realizacji umowy</w:t>
      </w:r>
      <w:r w:rsidR="00D310D1" w:rsidRPr="00C64C04">
        <w:rPr>
          <w:rFonts w:ascii="Bookman Old Style" w:hAnsi="Bookman Old Style" w:cs="Bookman Old Style"/>
          <w:sz w:val="20"/>
          <w:szCs w:val="20"/>
        </w:rPr>
        <w:t xml:space="preserve"> określonego w</w:t>
      </w:r>
      <w:r w:rsidR="00D310D1" w:rsidRPr="00C64C04">
        <w:rPr>
          <w:rFonts w:ascii="Bookman Old Style" w:hAnsi="Bookman Old Style"/>
          <w:sz w:val="20"/>
          <w:szCs w:val="20"/>
        </w:rPr>
        <w:t xml:space="preserve"> § 4 ust. 1 lit. b</w:t>
      </w:r>
      <w:r w:rsidR="00D310D1">
        <w:rPr>
          <w:rFonts w:ascii="Bookman Old Style" w:hAnsi="Bookman Old Style" w:cs="Bookman Old Style"/>
          <w:sz w:val="20"/>
          <w:szCs w:val="20"/>
        </w:rPr>
        <w:t>.</w:t>
      </w:r>
    </w:p>
    <w:p w:rsidR="00264B40" w:rsidRDefault="00264B40" w:rsidP="00BB60BF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>Odstąpienie od umowy wymaga formy pisemnej pod rygorem nieważności. Oświadczenie o odstąpieniu od umowy powinno zawierać uzasadnienie.</w:t>
      </w:r>
    </w:p>
    <w:p w:rsidR="00264B40" w:rsidRDefault="00264B40" w:rsidP="00BB60BF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>Odstąpienie na mocy niniejszej umowy ma skutek ex nunc i odnosi się do niewykonanego przez Wykonawcę przed odstąpieniem zakresu świadczenia. </w:t>
      </w:r>
    </w:p>
    <w:p w:rsidR="00264B40" w:rsidRDefault="00264B40" w:rsidP="00BB60BF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 xml:space="preserve">Strony oświadczają iż pomimo odstąpienia od umowy wiążą je postanowienia dotyczące kar umownych.  </w:t>
      </w:r>
    </w:p>
    <w:p w:rsidR="00264B40" w:rsidRPr="0066620B" w:rsidRDefault="00264B40" w:rsidP="00264B4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hAnsi="Bookman Old Style" w:cs="Bookman Old Style"/>
          <w:sz w:val="20"/>
          <w:szCs w:val="20"/>
        </w:rPr>
      </w:pP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§ 1</w:t>
      </w:r>
      <w:r w:rsidR="00373368">
        <w:rPr>
          <w:rFonts w:ascii="Bookman Old Style" w:hAnsi="Bookman Old Style" w:cs="Bookman Old Style"/>
          <w:b/>
          <w:bCs/>
          <w:sz w:val="20"/>
          <w:szCs w:val="20"/>
        </w:rPr>
        <w:t>9</w:t>
      </w: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W wypadku odstąpienia od umowy strony zobowiązane są do następujących czynności:</w:t>
      </w:r>
    </w:p>
    <w:p w:rsidR="00264B40" w:rsidRDefault="00264B40" w:rsidP="00BB60BF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>Wykonawca wspólnie z Zamawiającym sporządza w terminie 5 dni od dnia złożenia oświadczenia o odstąpieniu protokół inwentaryzacji wykonanych usług wraz z zestawieniem wartości według stanu na dzień odstąpienia od umowy. Zatwierdzony przez Zamawiającego protokół inwentaryzacji stanowić będzie podstawę do wystawienia faktury przez Wykonawcę.</w:t>
      </w:r>
    </w:p>
    <w:p w:rsidR="00264B40" w:rsidRDefault="00264B40" w:rsidP="00BB60BF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>Strony wspólnie ustalają sposób zabezpieczenia przerwanych usług, a Wykonawca zabezpieczy przerwane roboty.</w:t>
      </w:r>
    </w:p>
    <w:p w:rsidR="00264B40" w:rsidRPr="00B20BFD" w:rsidRDefault="00264B40" w:rsidP="00BB60BF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20BFD">
        <w:rPr>
          <w:rFonts w:ascii="Bookman Old Style" w:hAnsi="Bookman Old Style" w:cs="Bookman Old Style"/>
          <w:sz w:val="20"/>
          <w:szCs w:val="20"/>
        </w:rPr>
        <w:t>Koszt robót i czynności zabezpieczających poniesie strona, z winy której nastąpiło odstąpienie od umowy.</w:t>
      </w: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64B40" w:rsidRDefault="00373368" w:rsidP="00264B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§ 20</w:t>
      </w: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264B40" w:rsidRDefault="00264B40" w:rsidP="00BB60BF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20BFD">
        <w:rPr>
          <w:rFonts w:ascii="Bookman Old Style" w:hAnsi="Bookman Old Style" w:cs="Bookman Old Style"/>
          <w:sz w:val="20"/>
          <w:szCs w:val="20"/>
        </w:rPr>
        <w:t>Wszelkie zmiany, jakie strony chciałyby wprowadzić do ustaleń wynikających z przedmiotowej umowy wymagają pod rygorem nieważności formy pisemnej i zgody obu stron.</w:t>
      </w:r>
    </w:p>
    <w:p w:rsidR="00264B40" w:rsidRDefault="00264B40" w:rsidP="00BB60BF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20BFD">
        <w:rPr>
          <w:rFonts w:ascii="Bookman Old Style" w:hAnsi="Bookman Old Style" w:cs="Bookman Old Style"/>
          <w:sz w:val="20"/>
          <w:szCs w:val="20"/>
        </w:rPr>
        <w:t>Na mocy ustawy Prawo zamów</w:t>
      </w:r>
      <w:r>
        <w:rPr>
          <w:rFonts w:ascii="Bookman Old Style" w:hAnsi="Bookman Old Style" w:cs="Bookman Old Style"/>
          <w:sz w:val="20"/>
          <w:szCs w:val="20"/>
        </w:rPr>
        <w:t>ień publicznych zakazuje się</w:t>
      </w:r>
      <w:r w:rsidRPr="00B20BFD">
        <w:rPr>
          <w:rFonts w:ascii="Bookman Old Style" w:hAnsi="Bookman Old Style" w:cs="Bookman Old Style"/>
          <w:sz w:val="20"/>
          <w:szCs w:val="20"/>
        </w:rPr>
        <w:t xml:space="preserve"> zmian postanowień zawartej umowy w stosunku do treści oferty na podstawie której dokonano wyboru Wykonawcy, chyba że </w:t>
      </w:r>
      <w:r>
        <w:rPr>
          <w:rFonts w:ascii="Bookman Old Style" w:hAnsi="Bookman Old Style" w:cs="Bookman Old Style"/>
          <w:sz w:val="20"/>
          <w:szCs w:val="20"/>
        </w:rPr>
        <w:t>zachodzi co najmniej jedna z okoliczności określonych w art. 144 ustawy prawo zamówień publicznych</w:t>
      </w:r>
      <w:r w:rsidRPr="00B20BFD">
        <w:rPr>
          <w:rFonts w:ascii="Bookman Old Style" w:hAnsi="Bookman Old Style" w:cs="Bookman Old Style"/>
          <w:sz w:val="20"/>
          <w:szCs w:val="20"/>
        </w:rPr>
        <w:t>.</w:t>
      </w:r>
    </w:p>
    <w:p w:rsidR="00264B40" w:rsidRPr="00B20BFD" w:rsidRDefault="00264B40" w:rsidP="00BB60BF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20BFD">
        <w:rPr>
          <w:rFonts w:ascii="Bookman Old Style" w:hAnsi="Bookman Old Style" w:cs="Bookman Old Style"/>
          <w:sz w:val="20"/>
          <w:szCs w:val="20"/>
        </w:rPr>
        <w:t xml:space="preserve">Wykonawca nie może, bez uprzedniej pisemnej zgody Zamawiającego, przenieść na osobę trzecią wierzytelności z niniejszej umowy względem Zamawiającego. W przypadku gdy w roli Wykonawcy występuje </w:t>
      </w:r>
      <w:r>
        <w:rPr>
          <w:rFonts w:ascii="Bookman Old Style" w:hAnsi="Bookman Old Style" w:cs="Bookman Old Style"/>
          <w:sz w:val="20"/>
          <w:szCs w:val="20"/>
        </w:rPr>
        <w:t>K</w:t>
      </w:r>
      <w:r w:rsidRPr="00B20BFD">
        <w:rPr>
          <w:rFonts w:ascii="Bookman Old Style" w:hAnsi="Bookman Old Style" w:cs="Bookman Old Style"/>
          <w:sz w:val="20"/>
          <w:szCs w:val="20"/>
        </w:rPr>
        <w:t xml:space="preserve">onsorcjum, wniosek o zgodę na cesję oraz cesja muszą zostać dokonane przez wszystkich członków </w:t>
      </w:r>
      <w:r>
        <w:rPr>
          <w:rFonts w:ascii="Bookman Old Style" w:hAnsi="Bookman Old Style" w:cs="Bookman Old Style"/>
          <w:sz w:val="20"/>
          <w:szCs w:val="20"/>
        </w:rPr>
        <w:t>K</w:t>
      </w:r>
      <w:r w:rsidRPr="00B20BFD">
        <w:rPr>
          <w:rFonts w:ascii="Bookman Old Style" w:hAnsi="Bookman Old Style" w:cs="Bookman Old Style"/>
          <w:sz w:val="20"/>
          <w:szCs w:val="20"/>
        </w:rPr>
        <w:t>onsorcjum.</w:t>
      </w:r>
    </w:p>
    <w:p w:rsidR="00F33F11" w:rsidRDefault="00F33F11" w:rsidP="0090294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§ 2</w:t>
      </w:r>
      <w:r w:rsidR="00373368">
        <w:rPr>
          <w:rFonts w:ascii="Bookman Old Style" w:hAnsi="Bookman Old Style" w:cs="Bookman Old Style"/>
          <w:b/>
          <w:bCs/>
          <w:sz w:val="20"/>
          <w:szCs w:val="20"/>
        </w:rPr>
        <w:t>1</w:t>
      </w:r>
      <w:r w:rsidR="000A32C3">
        <w:rPr>
          <w:rFonts w:ascii="Bookman Old Style" w:hAnsi="Bookman Old Style" w:cs="Bookman Old Style"/>
          <w:b/>
          <w:bCs/>
          <w:sz w:val="20"/>
          <w:szCs w:val="20"/>
        </w:rPr>
        <w:t>*</w:t>
      </w: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64B40" w:rsidRPr="00BE1A91" w:rsidRDefault="00264B40" w:rsidP="00BB60BF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 w:rsidRPr="00BE1A91">
        <w:rPr>
          <w:rFonts w:ascii="Bookman Old Style" w:hAnsi="Bookman Old Style" w:cs="Bookman Old Style"/>
          <w:sz w:val="20"/>
          <w:szCs w:val="20"/>
        </w:rPr>
        <w:t xml:space="preserve">Jeżeli Wykonawcą jest Konsorcjum wówczas podmioty wchodzące w skład Konsorcjum są solidarnie odpowiedzialne przed Zamawiającym za wykonanie </w:t>
      </w:r>
      <w:r w:rsidR="00BE1A91" w:rsidRPr="00BE1A91">
        <w:rPr>
          <w:rFonts w:ascii="Bookman Old Style" w:hAnsi="Bookman Old Style" w:cs="Bookman Old Style"/>
          <w:sz w:val="20"/>
          <w:szCs w:val="20"/>
        </w:rPr>
        <w:t xml:space="preserve">przedmiotu </w:t>
      </w:r>
      <w:r w:rsidRPr="00BE1A91">
        <w:rPr>
          <w:rFonts w:ascii="Bookman Old Style" w:hAnsi="Bookman Old Style" w:cs="Bookman Old Style"/>
          <w:sz w:val="20"/>
          <w:szCs w:val="20"/>
        </w:rPr>
        <w:t>umowy i za wniesienie zabezpieczenia należytego wykonania umowy</w:t>
      </w:r>
      <w:r w:rsidR="00BE1A91" w:rsidRPr="00BE1A91">
        <w:rPr>
          <w:rFonts w:ascii="Bookman Old Style" w:hAnsi="Bookman Old Style" w:cs="Bookman Old Style"/>
          <w:sz w:val="20"/>
          <w:szCs w:val="20"/>
        </w:rPr>
        <w:t xml:space="preserve"> oraz za zapłatę wynagrodzenia podwykonawców</w:t>
      </w:r>
      <w:r w:rsidRPr="00BE1A91">
        <w:rPr>
          <w:rFonts w:ascii="Bookman Old Style" w:hAnsi="Bookman Old Style" w:cs="Bookman Old Style"/>
          <w:sz w:val="20"/>
          <w:szCs w:val="20"/>
        </w:rPr>
        <w:t>.</w:t>
      </w:r>
    </w:p>
    <w:p w:rsidR="00916855" w:rsidRDefault="00916855" w:rsidP="00BB60BF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 w:rsidRPr="00916855">
        <w:rPr>
          <w:rFonts w:ascii="Bookman Old Style" w:hAnsi="Bookman Old Style" w:cs="Bookman Old Style"/>
          <w:sz w:val="20"/>
          <w:szCs w:val="20"/>
        </w:rPr>
        <w:t>Lider jest upoważni</w:t>
      </w:r>
      <w:r>
        <w:rPr>
          <w:rFonts w:ascii="Bookman Old Style" w:hAnsi="Bookman Old Style" w:cs="Bookman Old Style"/>
          <w:sz w:val="20"/>
          <w:szCs w:val="20"/>
        </w:rPr>
        <w:t>ony do otrzymywania poleceń dla</w:t>
      </w:r>
      <w:r w:rsidRPr="00916855">
        <w:rPr>
          <w:rFonts w:ascii="Bookman Old Style" w:hAnsi="Bookman Old Style" w:cs="Bookman Old Style"/>
          <w:sz w:val="20"/>
          <w:szCs w:val="20"/>
        </w:rPr>
        <w:t xml:space="preserve"> i w imieniu </w:t>
      </w:r>
      <w:r>
        <w:rPr>
          <w:rFonts w:ascii="Bookman Old Style" w:hAnsi="Bookman Old Style" w:cs="Bookman Old Style"/>
          <w:sz w:val="20"/>
          <w:szCs w:val="20"/>
        </w:rPr>
        <w:t>wszystkich podmiotów wchodzących w skład Konsorcjum.</w:t>
      </w:r>
    </w:p>
    <w:p w:rsidR="00264B40" w:rsidRDefault="00916855" w:rsidP="00BB60BF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Liderowi przysługuje wyłączne prawo pobierania zapłaty </w:t>
      </w:r>
      <w:r w:rsidR="00D722B5">
        <w:rPr>
          <w:rFonts w:ascii="Bookman Old Style" w:hAnsi="Bookman Old Style" w:cs="Bookman Old Style"/>
          <w:sz w:val="20"/>
          <w:szCs w:val="20"/>
        </w:rPr>
        <w:t>wynagrodzenia za wykonane przez wszystkie podmioty wchodzące w skład Konsorcjum świadczenia i wystawiania z tego tytułu faktur Zamawiającemu.</w:t>
      </w:r>
    </w:p>
    <w:p w:rsidR="00D722B5" w:rsidRDefault="00D722B5" w:rsidP="00BB60BF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Podmioty wchodzące w skład Konsorcjum zobowiązane są do pozostawania </w:t>
      </w:r>
      <w:r>
        <w:rPr>
          <w:rFonts w:ascii="Bookman Old Style" w:hAnsi="Bookman Old Style" w:cs="Bookman Old Style"/>
          <w:sz w:val="20"/>
          <w:szCs w:val="20"/>
        </w:rPr>
        <w:br/>
        <w:t>w Konsorcjum przez cały czas trwania umowy, łącznie z okresem gwarancji jakości i rękojmi za wady.</w:t>
      </w:r>
    </w:p>
    <w:p w:rsidR="00D722B5" w:rsidRDefault="00D722B5" w:rsidP="00BB60BF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lastRenderedPageBreak/>
        <w:t>W przypadku rozwiązania umowy Konsorcjum przed upływem okresu gwarancji i rękojmi za wady Zamawiający jest uprawniony do żądania wykonania całości lub części robót wynikających z umowy od wszystkich, niektórych lub jednego z członków Konsorcjum.</w:t>
      </w:r>
    </w:p>
    <w:p w:rsidR="00D722B5" w:rsidRPr="00916855" w:rsidRDefault="00D722B5" w:rsidP="00BB60BF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W przypadku powierzenia realizacji części zamówienia objętego niniejszą umową podwykonawcy/om, umowa/y o podwykonawstwo winna/y być zawarta/e przez wszystkie podmioty wchodzące w skład Konsorcjum.</w:t>
      </w:r>
    </w:p>
    <w:p w:rsidR="00264B40" w:rsidRDefault="00264B40" w:rsidP="00BB60BF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Konsorcjum zobowiązuje się do przekazania Zamawiającemu kopii umowy regulującej współpracę podmiotów wchodzących w skład Konsorcjum, które wspólnie podjęły się wykonania przedmiotu umowy i jej zmian, w tym zawierającej informację za wykonanie jakich usług w ramach umowy odpowiada każdy z uczestników Konsorcjum.</w:t>
      </w:r>
    </w:p>
    <w:p w:rsidR="00264B40" w:rsidRDefault="00D722B5" w:rsidP="00D722B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D722B5">
        <w:rPr>
          <w:rFonts w:ascii="Bookman Old Style" w:hAnsi="Bookman Old Style" w:cs="Bookman Old Style"/>
          <w:bCs/>
          <w:sz w:val="16"/>
          <w:szCs w:val="16"/>
        </w:rPr>
        <w:t>(</w:t>
      </w:r>
      <w:r w:rsidRPr="00D722B5">
        <w:rPr>
          <w:rFonts w:ascii="Bookman Old Style" w:hAnsi="Bookman Old Style" w:cs="Bookman Old Style"/>
          <w:bCs/>
          <w:sz w:val="16"/>
          <w:szCs w:val="16"/>
          <w:vertAlign w:val="superscript"/>
        </w:rPr>
        <w:t>x</w:t>
      </w:r>
      <w:r w:rsidRPr="00D722B5">
        <w:rPr>
          <w:rFonts w:ascii="Bookman Old Style" w:hAnsi="Bookman Old Style" w:cs="Bookman Old Style"/>
          <w:bCs/>
          <w:sz w:val="16"/>
          <w:szCs w:val="16"/>
        </w:rPr>
        <w:t xml:space="preserve"> </w:t>
      </w:r>
      <w:r w:rsidRPr="00D722B5">
        <w:rPr>
          <w:rFonts w:ascii="Times New Roman" w:hAnsi="Times New Roman" w:cs="Times New Roman"/>
          <w:bCs/>
          <w:sz w:val="16"/>
          <w:szCs w:val="16"/>
        </w:rPr>
        <w:t>§ ma zastosowanie w przypadku jeżeli Wykonawcą jest Konsorcjum)</w:t>
      </w:r>
    </w:p>
    <w:p w:rsidR="00373368" w:rsidRDefault="00373368" w:rsidP="00D722B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Cs/>
          <w:sz w:val="16"/>
          <w:szCs w:val="16"/>
        </w:rPr>
      </w:pPr>
    </w:p>
    <w:p w:rsidR="00F33F11" w:rsidRPr="00D722B5" w:rsidRDefault="00F33F11" w:rsidP="00D722B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Cs/>
          <w:sz w:val="16"/>
          <w:szCs w:val="16"/>
        </w:rPr>
      </w:pP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§ </w:t>
      </w:r>
      <w:r w:rsidR="00373368">
        <w:rPr>
          <w:rFonts w:ascii="Bookman Old Style" w:hAnsi="Bookman Old Style" w:cs="Bookman Old Style"/>
          <w:b/>
          <w:bCs/>
          <w:sz w:val="20"/>
          <w:szCs w:val="20"/>
        </w:rPr>
        <w:t>2</w:t>
      </w:r>
      <w:r w:rsidR="002B07E3">
        <w:rPr>
          <w:rFonts w:ascii="Bookman Old Style" w:hAnsi="Bookman Old Style" w:cs="Bookman Old Style"/>
          <w:b/>
          <w:bCs/>
          <w:sz w:val="20"/>
          <w:szCs w:val="20"/>
        </w:rPr>
        <w:t>2</w:t>
      </w:r>
    </w:p>
    <w:p w:rsidR="00D722B5" w:rsidRDefault="00D722B5" w:rsidP="00264B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D722B5" w:rsidRPr="00D722B5" w:rsidRDefault="00D722B5" w:rsidP="00BB60BF">
      <w:pPr>
        <w:numPr>
          <w:ilvl w:val="2"/>
          <w:numId w:val="24"/>
        </w:numPr>
        <w:tabs>
          <w:tab w:val="num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317"/>
        <w:jc w:val="both"/>
        <w:rPr>
          <w:rFonts w:ascii="Bookman Old Style" w:eastAsia="Times New Roman" w:hAnsi="Bookman Old Style" w:cs="TimesNewRoman"/>
          <w:sz w:val="20"/>
          <w:szCs w:val="20"/>
          <w:lang w:eastAsia="pl-PL"/>
        </w:rPr>
      </w:pPr>
      <w:r w:rsidRPr="00D722B5">
        <w:rPr>
          <w:rFonts w:ascii="Bookman Old Style" w:eastAsia="Times New Roman" w:hAnsi="Bookman Old Style" w:cs="TimesNewRoman"/>
          <w:sz w:val="20"/>
          <w:szCs w:val="20"/>
          <w:lang w:eastAsia="pl-PL"/>
        </w:rPr>
        <w:t xml:space="preserve">Strony zgodnie oświadczają, że informacje i dane, które są przekazywane w związku </w:t>
      </w:r>
      <w:r>
        <w:rPr>
          <w:rFonts w:ascii="Bookman Old Style" w:eastAsia="Times New Roman" w:hAnsi="Bookman Old Style" w:cs="TimesNewRoman"/>
          <w:sz w:val="20"/>
          <w:szCs w:val="20"/>
          <w:lang w:eastAsia="pl-PL"/>
        </w:rPr>
        <w:br/>
      </w:r>
      <w:r w:rsidRPr="00D722B5">
        <w:rPr>
          <w:rFonts w:ascii="Bookman Old Style" w:eastAsia="Times New Roman" w:hAnsi="Bookman Old Style" w:cs="TimesNewRoman"/>
          <w:sz w:val="20"/>
          <w:szCs w:val="20"/>
          <w:lang w:eastAsia="pl-PL"/>
        </w:rPr>
        <w:t>z realizacją niniejszej umowy mają charakter poufny i nie mogą by</w:t>
      </w:r>
      <w:r>
        <w:rPr>
          <w:rFonts w:ascii="Bookman Old Style" w:eastAsia="Times New Roman" w:hAnsi="Bookman Old Style" w:cs="TimesNewRoman"/>
          <w:sz w:val="20"/>
          <w:szCs w:val="20"/>
          <w:lang w:eastAsia="pl-PL"/>
        </w:rPr>
        <w:t xml:space="preserve">ć udostępniane osobom trzecim, </w:t>
      </w:r>
      <w:r w:rsidRPr="00D722B5">
        <w:rPr>
          <w:rFonts w:ascii="Bookman Old Style" w:eastAsia="Times New Roman" w:hAnsi="Bookman Old Style" w:cs="TimesNewRoman"/>
          <w:sz w:val="20"/>
          <w:szCs w:val="20"/>
          <w:lang w:eastAsia="pl-PL"/>
        </w:rPr>
        <w:t xml:space="preserve">z wyjątkiem </w:t>
      </w:r>
      <w:r w:rsidR="000A32C3">
        <w:rPr>
          <w:rFonts w:ascii="Bookman Old Style" w:eastAsia="Times New Roman" w:hAnsi="Bookman Old Style" w:cs="TimesNewRoman"/>
          <w:sz w:val="20"/>
          <w:szCs w:val="20"/>
          <w:lang w:eastAsia="pl-PL"/>
        </w:rPr>
        <w:t>osób realizujących umowę</w:t>
      </w:r>
      <w:r w:rsidRPr="00D722B5">
        <w:rPr>
          <w:rFonts w:ascii="Bookman Old Style" w:eastAsia="Times New Roman" w:hAnsi="Bookman Old Style" w:cs="TimesNewRoman"/>
          <w:sz w:val="20"/>
          <w:szCs w:val="20"/>
          <w:lang w:eastAsia="pl-PL"/>
        </w:rPr>
        <w:t xml:space="preserve"> w zakresie, który jest niezbędny do prawidłowego wykonania przedmiotu umowy.</w:t>
      </w:r>
    </w:p>
    <w:p w:rsidR="00D722B5" w:rsidRPr="00D722B5" w:rsidRDefault="00D722B5" w:rsidP="00BB60BF">
      <w:pPr>
        <w:numPr>
          <w:ilvl w:val="2"/>
          <w:numId w:val="24"/>
        </w:numPr>
        <w:tabs>
          <w:tab w:val="num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317"/>
        <w:jc w:val="both"/>
        <w:rPr>
          <w:rFonts w:ascii="Bookman Old Style" w:eastAsia="Times New Roman" w:hAnsi="Bookman Old Style" w:cs="TimesNewRoman"/>
          <w:sz w:val="20"/>
          <w:szCs w:val="20"/>
          <w:lang w:eastAsia="pl-PL"/>
        </w:rPr>
      </w:pPr>
      <w:r w:rsidRPr="00D722B5">
        <w:rPr>
          <w:rFonts w:ascii="Bookman Old Style" w:eastAsia="Times New Roman" w:hAnsi="Bookman Old Style" w:cs="TimesNewRoman"/>
          <w:sz w:val="20"/>
          <w:szCs w:val="20"/>
          <w:lang w:eastAsia="pl-PL"/>
        </w:rPr>
        <w:t>Wykonawca, jego personel oraz inne osoby, które występują po stronie Wykonawcy przy realizacji niniejszej umowy są zobowiązane do zachowania w tajemnicy wszelkich informacji dotyczących Zamawiającego uzyskanych w trakcie realizacji umowy oraz po jej zakończeniu, chyba że uzyskają na to uprzednio pisemną zgodę Zamawiającego.</w:t>
      </w:r>
    </w:p>
    <w:p w:rsidR="00D722B5" w:rsidRPr="00D722B5" w:rsidRDefault="00D722B5" w:rsidP="00BB60BF">
      <w:pPr>
        <w:numPr>
          <w:ilvl w:val="2"/>
          <w:numId w:val="24"/>
        </w:numPr>
        <w:tabs>
          <w:tab w:val="num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317"/>
        <w:jc w:val="both"/>
        <w:rPr>
          <w:rFonts w:ascii="Bookman Old Style" w:eastAsia="Times New Roman" w:hAnsi="Bookman Old Style" w:cs="TimesNewRoman"/>
          <w:sz w:val="20"/>
          <w:szCs w:val="20"/>
          <w:lang w:eastAsia="pl-PL"/>
        </w:rPr>
      </w:pPr>
      <w:r w:rsidRPr="00D722B5">
        <w:rPr>
          <w:rFonts w:ascii="Bookman Old Style" w:eastAsia="Times New Roman" w:hAnsi="Bookman Old Style" w:cs="TimesNewRoman"/>
          <w:sz w:val="20"/>
          <w:szCs w:val="20"/>
          <w:lang w:eastAsia="pl-PL"/>
        </w:rPr>
        <w:t>Wykonawca, jego personel oraz inne osoby, które występują po stronie Wykonawcy przy realizacji niniejszej umowy są zobowiązane stosować środki techniczne i organizacyjne Zamawiającego zapewniające ochronę przetwarzanych przez Zamawiającego danych osobowych odpowiednią do zagrożeń.</w:t>
      </w:r>
    </w:p>
    <w:p w:rsidR="00D722B5" w:rsidRPr="00D722B5" w:rsidRDefault="00D722B5" w:rsidP="00BB60BF">
      <w:pPr>
        <w:numPr>
          <w:ilvl w:val="2"/>
          <w:numId w:val="24"/>
        </w:numPr>
        <w:tabs>
          <w:tab w:val="num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317"/>
        <w:jc w:val="both"/>
        <w:rPr>
          <w:rFonts w:ascii="Bookman Old Style" w:eastAsia="Times New Roman" w:hAnsi="Bookman Old Style" w:cs="TimesNewRoman"/>
          <w:sz w:val="20"/>
          <w:szCs w:val="20"/>
          <w:lang w:eastAsia="pl-PL"/>
        </w:rPr>
      </w:pPr>
      <w:r w:rsidRPr="00D722B5">
        <w:rPr>
          <w:rFonts w:ascii="Bookman Old Style" w:eastAsia="Times New Roman" w:hAnsi="Bookman Old Style" w:cs="TimesNewRoman"/>
          <w:sz w:val="20"/>
          <w:szCs w:val="20"/>
          <w:lang w:eastAsia="pl-PL"/>
        </w:rPr>
        <w:t>W przypadku powstania konieczności powierzenia lub przetwarzania danych osobowych, zgodnie z przepisami ustawy z dnia 10 maja 2018 r. o ochronie danych osobowych (Dz. U. z 2018 r., poz. 1000) oraz zgodnie z przep</w:t>
      </w:r>
      <w:r>
        <w:rPr>
          <w:rFonts w:ascii="Bookman Old Style" w:eastAsia="Times New Roman" w:hAnsi="Bookman Old Style" w:cs="TimesNewRoman"/>
          <w:sz w:val="20"/>
          <w:szCs w:val="20"/>
          <w:lang w:eastAsia="pl-PL"/>
        </w:rPr>
        <w:t xml:space="preserve">isami Rozporządzenia Parlamentu </w:t>
      </w:r>
      <w:r w:rsidRPr="00D722B5">
        <w:rPr>
          <w:rFonts w:ascii="Bookman Old Style" w:eastAsia="Times New Roman" w:hAnsi="Bookman Old Style" w:cs="TimesNewRoman"/>
          <w:sz w:val="20"/>
          <w:szCs w:val="20"/>
          <w:lang w:eastAsia="pl-PL"/>
        </w:rPr>
        <w:t xml:space="preserve">Europejskiego i Rady (UE) 2016/679 z dnia 27 kwietnia 2016 r. w sprawie ochrony osób fizycznych w związku z przetwarzaniem danych osobowych  i w sprawie swobodnego przepływu takich danych oraz uchylenia dyrektywy 95/46/WE (ogólne rozporządzenie </w:t>
      </w:r>
      <w:r>
        <w:rPr>
          <w:rFonts w:ascii="Bookman Old Style" w:eastAsia="Times New Roman" w:hAnsi="Bookman Old Style" w:cs="TimesNewRoman"/>
          <w:sz w:val="20"/>
          <w:szCs w:val="20"/>
          <w:lang w:eastAsia="pl-PL"/>
        </w:rPr>
        <w:br/>
      </w:r>
      <w:r w:rsidRPr="00D722B5">
        <w:rPr>
          <w:rFonts w:ascii="Bookman Old Style" w:eastAsia="Times New Roman" w:hAnsi="Bookman Old Style" w:cs="TimesNewRoman"/>
          <w:sz w:val="20"/>
          <w:szCs w:val="20"/>
          <w:lang w:eastAsia="pl-PL"/>
        </w:rPr>
        <w:t>o och</w:t>
      </w:r>
      <w:r>
        <w:rPr>
          <w:rFonts w:ascii="Bookman Old Style" w:eastAsia="Times New Roman" w:hAnsi="Bookman Old Style" w:cs="TimesNewRoman"/>
          <w:sz w:val="20"/>
          <w:szCs w:val="20"/>
          <w:lang w:eastAsia="pl-PL"/>
        </w:rPr>
        <w:t xml:space="preserve">ronie danych Dz. Urz. UE L 119 </w:t>
      </w:r>
      <w:r w:rsidRPr="00D722B5">
        <w:rPr>
          <w:rFonts w:ascii="Bookman Old Style" w:eastAsia="Times New Roman" w:hAnsi="Bookman Old Style" w:cs="TimesNewRoman"/>
          <w:sz w:val="20"/>
          <w:szCs w:val="20"/>
          <w:lang w:eastAsia="pl-PL"/>
        </w:rPr>
        <w:t xml:space="preserve">z 04.05.2016 r.), zasady powierzenia </w:t>
      </w:r>
      <w:r>
        <w:rPr>
          <w:rFonts w:ascii="Bookman Old Style" w:eastAsia="Times New Roman" w:hAnsi="Bookman Old Style" w:cs="TimesNewRoman"/>
          <w:sz w:val="20"/>
          <w:szCs w:val="20"/>
          <w:lang w:eastAsia="pl-PL"/>
        </w:rPr>
        <w:br/>
      </w:r>
      <w:r w:rsidRPr="00D722B5">
        <w:rPr>
          <w:rFonts w:ascii="Bookman Old Style" w:eastAsia="Times New Roman" w:hAnsi="Bookman Old Style" w:cs="TimesNewRoman"/>
          <w:sz w:val="20"/>
          <w:szCs w:val="20"/>
          <w:lang w:eastAsia="pl-PL"/>
        </w:rPr>
        <w:t>i przetwarzanie tych danych zostaną uregulowane odrębną, nieodpłatną umową.</w:t>
      </w:r>
    </w:p>
    <w:p w:rsidR="00D722B5" w:rsidRPr="00D722B5" w:rsidRDefault="00D722B5" w:rsidP="00BB60BF">
      <w:pPr>
        <w:numPr>
          <w:ilvl w:val="2"/>
          <w:numId w:val="24"/>
        </w:numPr>
        <w:tabs>
          <w:tab w:val="num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317"/>
        <w:jc w:val="both"/>
        <w:rPr>
          <w:rFonts w:ascii="Bookman Old Style" w:eastAsia="Times New Roman" w:hAnsi="Bookman Old Style" w:cs="TimesNewRoman"/>
          <w:sz w:val="20"/>
          <w:szCs w:val="20"/>
          <w:lang w:eastAsia="pl-PL"/>
        </w:rPr>
      </w:pPr>
      <w:r w:rsidRPr="00D722B5">
        <w:rPr>
          <w:rFonts w:ascii="Bookman Old Style" w:eastAsia="Times New Roman" w:hAnsi="Bookman Old Style" w:cs="TimesNewRoman"/>
          <w:sz w:val="20"/>
          <w:szCs w:val="20"/>
          <w:lang w:eastAsia="pl-PL"/>
        </w:rPr>
        <w:t>W przypadku uchylania się Wykonawcy od podpisania umowy, o której mowa w ust. 4, Wykonawca ponosi pełną odpowiedzialność za następstwa tego uchylenia, w tym z tytułu powstałej szkody Zamawiającego (jako administratora danych) lub osoby trzeciej.</w:t>
      </w:r>
    </w:p>
    <w:p w:rsidR="00D722B5" w:rsidRDefault="00D722B5" w:rsidP="00264B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D722B5" w:rsidRDefault="00D722B5" w:rsidP="00D722B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§ 2</w:t>
      </w:r>
      <w:r w:rsidR="00373368">
        <w:rPr>
          <w:rFonts w:ascii="Bookman Old Style" w:hAnsi="Bookman Old Style" w:cs="Bookman Old Style"/>
          <w:b/>
          <w:bCs/>
          <w:sz w:val="20"/>
          <w:szCs w:val="20"/>
        </w:rPr>
        <w:t>3</w:t>
      </w:r>
    </w:p>
    <w:p w:rsidR="00D722B5" w:rsidRDefault="00D722B5" w:rsidP="00D722B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64B40" w:rsidRDefault="00264B40" w:rsidP="00BB60BF">
      <w:pPr>
        <w:pStyle w:val="Akapitzlist"/>
        <w:numPr>
          <w:ilvl w:val="3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20BFD">
        <w:rPr>
          <w:rFonts w:ascii="Bookman Old Style" w:hAnsi="Bookman Old Style" w:cs="Bookman Old Style"/>
          <w:sz w:val="20"/>
          <w:szCs w:val="20"/>
        </w:rPr>
        <w:t xml:space="preserve">W sprawach nie uregulowanych niniejszą umową stosuje się przepisy Kodeksu cywilnego i ustawy z dnia 29.01.2004 r. Prawo zamówień publicznych (tekst jedn. </w:t>
      </w:r>
      <w:r w:rsidRPr="00F2734B">
        <w:rPr>
          <w:rFonts w:ascii="Bookman Old Style" w:eastAsia="Calibri" w:hAnsi="Bookman Old Style" w:cs="Bookman Old Style"/>
          <w:sz w:val="20"/>
          <w:szCs w:val="20"/>
        </w:rPr>
        <w:t>Dz. U. z 201</w:t>
      </w:r>
      <w:r w:rsidR="00917715">
        <w:rPr>
          <w:rFonts w:ascii="Bookman Old Style" w:eastAsia="Calibri" w:hAnsi="Bookman Old Style" w:cs="Bookman Old Style"/>
          <w:sz w:val="20"/>
          <w:szCs w:val="20"/>
        </w:rPr>
        <w:t>8</w:t>
      </w:r>
      <w:r w:rsidR="00FF6BF9">
        <w:rPr>
          <w:rFonts w:ascii="Bookman Old Style" w:eastAsia="Calibri" w:hAnsi="Bookman Old Style" w:cs="Bookman Old Style"/>
          <w:sz w:val="20"/>
          <w:szCs w:val="20"/>
        </w:rPr>
        <w:t xml:space="preserve"> r. poz. 1986</w:t>
      </w:r>
      <w:r>
        <w:rPr>
          <w:rFonts w:ascii="Bookman Old Style" w:eastAsia="Calibri" w:hAnsi="Bookman Old Style" w:cs="Bookman Old Style"/>
          <w:sz w:val="20"/>
          <w:szCs w:val="20"/>
        </w:rPr>
        <w:t xml:space="preserve"> z późn. zm.</w:t>
      </w:r>
      <w:r w:rsidRPr="00B20BFD">
        <w:rPr>
          <w:rFonts w:ascii="Bookman Old Style" w:hAnsi="Bookman Old Style" w:cs="Bookman Old Style"/>
          <w:sz w:val="20"/>
          <w:szCs w:val="20"/>
        </w:rPr>
        <w:t>).</w:t>
      </w:r>
    </w:p>
    <w:p w:rsidR="00264B40" w:rsidRPr="00B20BFD" w:rsidRDefault="00264B40" w:rsidP="00BB60BF">
      <w:pPr>
        <w:pStyle w:val="Akapitzlist"/>
        <w:numPr>
          <w:ilvl w:val="3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20BFD">
        <w:rPr>
          <w:rFonts w:ascii="Bookman Old Style" w:hAnsi="Bookman Old Style" w:cs="Bookman Old Style"/>
          <w:sz w:val="20"/>
          <w:szCs w:val="20"/>
        </w:rPr>
        <w:t>Spory wynikłe na tle wykonania umowy rozstrzygał będzie sąd powszechny właściwy miejscowo dla Zamawiającego.</w:t>
      </w: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F33F11" w:rsidRDefault="00F33F11" w:rsidP="00264B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§ 2</w:t>
      </w:r>
      <w:r w:rsidR="00373368">
        <w:rPr>
          <w:rFonts w:ascii="Bookman Old Style" w:hAnsi="Bookman Old Style" w:cs="Bookman Old Style"/>
          <w:b/>
          <w:bCs/>
          <w:sz w:val="20"/>
          <w:szCs w:val="20"/>
        </w:rPr>
        <w:t>4</w:t>
      </w: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Umowę niniejszą sporządzono w czterech jednobrzmiących egzemplarzach po dwa egzemplarze dla każdej ze stron.</w:t>
      </w:r>
    </w:p>
    <w:p w:rsidR="00264B40" w:rsidRDefault="00264B40" w:rsidP="00264B40">
      <w:pPr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586327" w:rsidRDefault="00586327" w:rsidP="00264B4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Pr="001C4720" w:rsidRDefault="00264B40" w:rsidP="00264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 xml:space="preserve">ZAMAWIAJĄCY: </w:t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WYKONAWCA:</w:t>
      </w: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  </w:t>
      </w: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586327" w:rsidRDefault="00586327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053E77" w:rsidRPr="002B07E3" w:rsidRDefault="00264B40" w:rsidP="002B07E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Dnia …………………………</w:t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  <w:t xml:space="preserve">  Dnia …………………………</w:t>
      </w:r>
    </w:p>
    <w:sectPr w:rsidR="00053E77" w:rsidRPr="002B07E3" w:rsidSect="00BE5900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5B5" w:rsidRDefault="001015B5" w:rsidP="005F126A">
      <w:pPr>
        <w:spacing w:after="0" w:line="240" w:lineRule="auto"/>
      </w:pPr>
      <w:r>
        <w:separator/>
      </w:r>
    </w:p>
  </w:endnote>
  <w:endnote w:type="continuationSeparator" w:id="0">
    <w:p w:rsidR="001015B5" w:rsidRDefault="001015B5" w:rsidP="005F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6"/>
        <w:szCs w:val="16"/>
      </w:rPr>
      <w:id w:val="-119460050"/>
      <w:docPartObj>
        <w:docPartGallery w:val="Page Numbers (Bottom of Page)"/>
        <w:docPartUnique/>
      </w:docPartObj>
    </w:sdtPr>
    <w:sdtEndPr/>
    <w:sdtContent>
      <w:p w:rsidR="00C23846" w:rsidRPr="0037514C" w:rsidRDefault="00C23846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37514C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CE5165" w:rsidRPr="0037514C">
          <w:rPr>
            <w:rFonts w:eastAsiaTheme="minorEastAsia"/>
            <w:sz w:val="16"/>
            <w:szCs w:val="16"/>
          </w:rPr>
          <w:fldChar w:fldCharType="begin"/>
        </w:r>
        <w:r w:rsidRPr="0037514C">
          <w:rPr>
            <w:sz w:val="16"/>
            <w:szCs w:val="16"/>
          </w:rPr>
          <w:instrText>PAGE    \* MERGEFORMAT</w:instrText>
        </w:r>
        <w:r w:rsidR="00CE5165" w:rsidRPr="0037514C">
          <w:rPr>
            <w:rFonts w:eastAsiaTheme="minorEastAsia"/>
            <w:sz w:val="16"/>
            <w:szCs w:val="16"/>
          </w:rPr>
          <w:fldChar w:fldCharType="separate"/>
        </w:r>
        <w:r w:rsidR="00A93CFB" w:rsidRPr="00A93CFB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="00CE5165" w:rsidRPr="0037514C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C23846" w:rsidRDefault="00C238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5B5" w:rsidRDefault="001015B5" w:rsidP="005F126A">
      <w:pPr>
        <w:spacing w:after="0" w:line="240" w:lineRule="auto"/>
      </w:pPr>
      <w:r>
        <w:separator/>
      </w:r>
    </w:p>
  </w:footnote>
  <w:footnote w:type="continuationSeparator" w:id="0">
    <w:p w:rsidR="001015B5" w:rsidRDefault="001015B5" w:rsidP="005F1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5DD6"/>
    <w:multiLevelType w:val="hybridMultilevel"/>
    <w:tmpl w:val="040EC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1030"/>
    <w:multiLevelType w:val="hybridMultilevel"/>
    <w:tmpl w:val="CDD29D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8E3EAC"/>
    <w:multiLevelType w:val="hybridMultilevel"/>
    <w:tmpl w:val="14A2E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C0745"/>
    <w:multiLevelType w:val="hybridMultilevel"/>
    <w:tmpl w:val="03567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34E79"/>
    <w:multiLevelType w:val="hybridMultilevel"/>
    <w:tmpl w:val="CEC8619C"/>
    <w:lvl w:ilvl="0" w:tplc="09D827A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E1F67"/>
    <w:multiLevelType w:val="hybridMultilevel"/>
    <w:tmpl w:val="953EE496"/>
    <w:lvl w:ilvl="0" w:tplc="F7BCA6F6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" w15:restartNumberingAfterBreak="0">
    <w:nsid w:val="16D2372C"/>
    <w:multiLevelType w:val="hybridMultilevel"/>
    <w:tmpl w:val="58320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B308F"/>
    <w:multiLevelType w:val="hybridMultilevel"/>
    <w:tmpl w:val="5CEA0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C05C9"/>
    <w:multiLevelType w:val="hybridMultilevel"/>
    <w:tmpl w:val="B50C0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94C04"/>
    <w:multiLevelType w:val="hybridMultilevel"/>
    <w:tmpl w:val="076A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77BAB1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C3430"/>
    <w:multiLevelType w:val="hybridMultilevel"/>
    <w:tmpl w:val="13CCC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90051"/>
    <w:multiLevelType w:val="hybridMultilevel"/>
    <w:tmpl w:val="953EE496"/>
    <w:lvl w:ilvl="0" w:tplc="F7BCA6F6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 w15:restartNumberingAfterBreak="0">
    <w:nsid w:val="21184ECB"/>
    <w:multiLevelType w:val="hybridMultilevel"/>
    <w:tmpl w:val="65EEE174"/>
    <w:lvl w:ilvl="0" w:tplc="77BAB1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3430887"/>
    <w:multiLevelType w:val="hybridMultilevel"/>
    <w:tmpl w:val="17F46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D51B2"/>
    <w:multiLevelType w:val="hybridMultilevel"/>
    <w:tmpl w:val="A99C4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108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F90C0E"/>
    <w:multiLevelType w:val="hybridMultilevel"/>
    <w:tmpl w:val="60C2754A"/>
    <w:lvl w:ilvl="0" w:tplc="CCD45F7A">
      <w:start w:val="3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80B72"/>
    <w:multiLevelType w:val="hybridMultilevel"/>
    <w:tmpl w:val="16704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951E5"/>
    <w:multiLevelType w:val="hybridMultilevel"/>
    <w:tmpl w:val="1204A8B0"/>
    <w:lvl w:ilvl="0" w:tplc="5986C300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color w:val="auto"/>
      </w:rPr>
    </w:lvl>
    <w:lvl w:ilvl="1" w:tplc="D64224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60C66"/>
    <w:multiLevelType w:val="hybridMultilevel"/>
    <w:tmpl w:val="C53E5650"/>
    <w:lvl w:ilvl="0" w:tplc="45A65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F78B7"/>
    <w:multiLevelType w:val="hybridMultilevel"/>
    <w:tmpl w:val="4F1A2E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25887"/>
    <w:multiLevelType w:val="hybridMultilevel"/>
    <w:tmpl w:val="21841632"/>
    <w:lvl w:ilvl="0" w:tplc="D39A77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800878"/>
    <w:multiLevelType w:val="hybridMultilevel"/>
    <w:tmpl w:val="BBA890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C42C606">
      <w:start w:val="1"/>
      <w:numFmt w:val="lowerLetter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1DD2492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B61082"/>
    <w:multiLevelType w:val="hybridMultilevel"/>
    <w:tmpl w:val="FFB45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3000D"/>
    <w:multiLevelType w:val="hybridMultilevel"/>
    <w:tmpl w:val="6650647E"/>
    <w:lvl w:ilvl="0" w:tplc="C42A350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C23AA"/>
    <w:multiLevelType w:val="hybridMultilevel"/>
    <w:tmpl w:val="9C5CDD98"/>
    <w:lvl w:ilvl="0" w:tplc="77BAB1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73EB6"/>
    <w:multiLevelType w:val="hybridMultilevel"/>
    <w:tmpl w:val="D834C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D45D3"/>
    <w:multiLevelType w:val="hybridMultilevel"/>
    <w:tmpl w:val="3C782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E5FCA"/>
    <w:multiLevelType w:val="hybridMultilevel"/>
    <w:tmpl w:val="383A6972"/>
    <w:lvl w:ilvl="0" w:tplc="7614505E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12AC0"/>
    <w:multiLevelType w:val="hybridMultilevel"/>
    <w:tmpl w:val="7BD87420"/>
    <w:lvl w:ilvl="0" w:tplc="45A656B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D477989"/>
    <w:multiLevelType w:val="hybridMultilevel"/>
    <w:tmpl w:val="808AC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52C17"/>
    <w:multiLevelType w:val="hybridMultilevel"/>
    <w:tmpl w:val="41826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E24E6"/>
    <w:multiLevelType w:val="hybridMultilevel"/>
    <w:tmpl w:val="8D7AF606"/>
    <w:lvl w:ilvl="0" w:tplc="779C3DCA">
      <w:start w:val="3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C3569"/>
    <w:multiLevelType w:val="hybridMultilevel"/>
    <w:tmpl w:val="AA44A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93577"/>
    <w:multiLevelType w:val="hybridMultilevel"/>
    <w:tmpl w:val="B0426186"/>
    <w:lvl w:ilvl="0" w:tplc="31865E38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7"/>
  </w:num>
  <w:num w:numId="4">
    <w:abstractNumId w:val="32"/>
  </w:num>
  <w:num w:numId="5">
    <w:abstractNumId w:val="13"/>
  </w:num>
  <w:num w:numId="6">
    <w:abstractNumId w:val="0"/>
  </w:num>
  <w:num w:numId="7">
    <w:abstractNumId w:val="8"/>
  </w:num>
  <w:num w:numId="8">
    <w:abstractNumId w:val="22"/>
  </w:num>
  <w:num w:numId="9">
    <w:abstractNumId w:val="9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8"/>
  </w:num>
  <w:num w:numId="14">
    <w:abstractNumId w:val="17"/>
  </w:num>
  <w:num w:numId="15">
    <w:abstractNumId w:val="15"/>
  </w:num>
  <w:num w:numId="16">
    <w:abstractNumId w:val="24"/>
  </w:num>
  <w:num w:numId="17">
    <w:abstractNumId w:val="29"/>
  </w:num>
  <w:num w:numId="18">
    <w:abstractNumId w:val="26"/>
  </w:num>
  <w:num w:numId="19">
    <w:abstractNumId w:val="12"/>
  </w:num>
  <w:num w:numId="20">
    <w:abstractNumId w:val="31"/>
  </w:num>
  <w:num w:numId="21">
    <w:abstractNumId w:val="18"/>
  </w:num>
  <w:num w:numId="22">
    <w:abstractNumId w:val="4"/>
  </w:num>
  <w:num w:numId="23">
    <w:abstractNumId w:val="1"/>
  </w:num>
  <w:num w:numId="24">
    <w:abstractNumId w:val="14"/>
  </w:num>
  <w:num w:numId="25">
    <w:abstractNumId w:val="20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1"/>
  </w:num>
  <w:num w:numId="30">
    <w:abstractNumId w:val="21"/>
  </w:num>
  <w:num w:numId="31">
    <w:abstractNumId w:val="23"/>
  </w:num>
  <w:num w:numId="32">
    <w:abstractNumId w:val="27"/>
  </w:num>
  <w:num w:numId="33">
    <w:abstractNumId w:val="3"/>
  </w:num>
  <w:num w:numId="34">
    <w:abstractNumId w:val="33"/>
  </w:num>
  <w:num w:numId="35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A37"/>
    <w:rsid w:val="00002675"/>
    <w:rsid w:val="00025C51"/>
    <w:rsid w:val="000300B2"/>
    <w:rsid w:val="000301BD"/>
    <w:rsid w:val="00030256"/>
    <w:rsid w:val="00030D9E"/>
    <w:rsid w:val="00031075"/>
    <w:rsid w:val="00033FFF"/>
    <w:rsid w:val="00053E77"/>
    <w:rsid w:val="00054A21"/>
    <w:rsid w:val="00060AFA"/>
    <w:rsid w:val="00076A08"/>
    <w:rsid w:val="000774DC"/>
    <w:rsid w:val="000827B1"/>
    <w:rsid w:val="000847F1"/>
    <w:rsid w:val="00093A25"/>
    <w:rsid w:val="000A0841"/>
    <w:rsid w:val="000A32C3"/>
    <w:rsid w:val="000A75B0"/>
    <w:rsid w:val="000B2AFC"/>
    <w:rsid w:val="000B4C99"/>
    <w:rsid w:val="000C3E79"/>
    <w:rsid w:val="000E11C2"/>
    <w:rsid w:val="000E440C"/>
    <w:rsid w:val="000E4944"/>
    <w:rsid w:val="000E716C"/>
    <w:rsid w:val="000F2BDC"/>
    <w:rsid w:val="000F7094"/>
    <w:rsid w:val="0010007D"/>
    <w:rsid w:val="001015B5"/>
    <w:rsid w:val="00104A14"/>
    <w:rsid w:val="001207C8"/>
    <w:rsid w:val="001236F8"/>
    <w:rsid w:val="00137A20"/>
    <w:rsid w:val="001465C5"/>
    <w:rsid w:val="00146A82"/>
    <w:rsid w:val="001529F9"/>
    <w:rsid w:val="001548DC"/>
    <w:rsid w:val="00155997"/>
    <w:rsid w:val="0016182E"/>
    <w:rsid w:val="00177DC4"/>
    <w:rsid w:val="00183F10"/>
    <w:rsid w:val="00191343"/>
    <w:rsid w:val="00191631"/>
    <w:rsid w:val="001B09E2"/>
    <w:rsid w:val="001C3690"/>
    <w:rsid w:val="001D75DD"/>
    <w:rsid w:val="001E39FF"/>
    <w:rsid w:val="001E67EE"/>
    <w:rsid w:val="001F762A"/>
    <w:rsid w:val="002015FD"/>
    <w:rsid w:val="00203241"/>
    <w:rsid w:val="00211808"/>
    <w:rsid w:val="002235D0"/>
    <w:rsid w:val="00243039"/>
    <w:rsid w:val="00245D18"/>
    <w:rsid w:val="0025460A"/>
    <w:rsid w:val="0025728B"/>
    <w:rsid w:val="002630EB"/>
    <w:rsid w:val="00264B40"/>
    <w:rsid w:val="00266702"/>
    <w:rsid w:val="00266A3D"/>
    <w:rsid w:val="002679C2"/>
    <w:rsid w:val="00271663"/>
    <w:rsid w:val="00271A86"/>
    <w:rsid w:val="002834A0"/>
    <w:rsid w:val="00285B84"/>
    <w:rsid w:val="002B07E3"/>
    <w:rsid w:val="002B1CA0"/>
    <w:rsid w:val="002B36A2"/>
    <w:rsid w:val="002B5F29"/>
    <w:rsid w:val="002B6E36"/>
    <w:rsid w:val="002C5974"/>
    <w:rsid w:val="002C6A4F"/>
    <w:rsid w:val="002D0165"/>
    <w:rsid w:val="002D03C5"/>
    <w:rsid w:val="002D49DA"/>
    <w:rsid w:val="002E3A16"/>
    <w:rsid w:val="002E6CC6"/>
    <w:rsid w:val="002F3A46"/>
    <w:rsid w:val="002F4A28"/>
    <w:rsid w:val="002F7EB8"/>
    <w:rsid w:val="0031062D"/>
    <w:rsid w:val="00314434"/>
    <w:rsid w:val="00320017"/>
    <w:rsid w:val="00323F73"/>
    <w:rsid w:val="00327CE2"/>
    <w:rsid w:val="00332B59"/>
    <w:rsid w:val="00347073"/>
    <w:rsid w:val="00353A04"/>
    <w:rsid w:val="00354099"/>
    <w:rsid w:val="003600F3"/>
    <w:rsid w:val="00371DD9"/>
    <w:rsid w:val="00372124"/>
    <w:rsid w:val="00373368"/>
    <w:rsid w:val="0037514C"/>
    <w:rsid w:val="00376DE8"/>
    <w:rsid w:val="003845EB"/>
    <w:rsid w:val="003924CF"/>
    <w:rsid w:val="003B3366"/>
    <w:rsid w:val="003C5D94"/>
    <w:rsid w:val="003D01C1"/>
    <w:rsid w:val="003D1651"/>
    <w:rsid w:val="003D177B"/>
    <w:rsid w:val="003D3CD1"/>
    <w:rsid w:val="003F5FAE"/>
    <w:rsid w:val="003F6237"/>
    <w:rsid w:val="00411CE1"/>
    <w:rsid w:val="00412D6B"/>
    <w:rsid w:val="00434839"/>
    <w:rsid w:val="00440B33"/>
    <w:rsid w:val="00445BAC"/>
    <w:rsid w:val="00450733"/>
    <w:rsid w:val="00456690"/>
    <w:rsid w:val="00465202"/>
    <w:rsid w:val="00483A48"/>
    <w:rsid w:val="0048686C"/>
    <w:rsid w:val="00490DDD"/>
    <w:rsid w:val="0049643D"/>
    <w:rsid w:val="004A3CB6"/>
    <w:rsid w:val="004A5420"/>
    <w:rsid w:val="004B2050"/>
    <w:rsid w:val="004C0F8D"/>
    <w:rsid w:val="004C4B6D"/>
    <w:rsid w:val="004C661D"/>
    <w:rsid w:val="004D4931"/>
    <w:rsid w:val="004D5A1E"/>
    <w:rsid w:val="004E2993"/>
    <w:rsid w:val="00502DC9"/>
    <w:rsid w:val="00504619"/>
    <w:rsid w:val="00506D36"/>
    <w:rsid w:val="00510A98"/>
    <w:rsid w:val="00516AB7"/>
    <w:rsid w:val="00526B25"/>
    <w:rsid w:val="00531DF1"/>
    <w:rsid w:val="0053384F"/>
    <w:rsid w:val="00542344"/>
    <w:rsid w:val="00546619"/>
    <w:rsid w:val="00552FED"/>
    <w:rsid w:val="00553D4C"/>
    <w:rsid w:val="00554361"/>
    <w:rsid w:val="00555A37"/>
    <w:rsid w:val="005614FA"/>
    <w:rsid w:val="005769C5"/>
    <w:rsid w:val="00586327"/>
    <w:rsid w:val="00587DF0"/>
    <w:rsid w:val="005A7F6E"/>
    <w:rsid w:val="005C00EB"/>
    <w:rsid w:val="005E7EDD"/>
    <w:rsid w:val="005F126A"/>
    <w:rsid w:val="005F144A"/>
    <w:rsid w:val="005F337F"/>
    <w:rsid w:val="00606676"/>
    <w:rsid w:val="00610DB8"/>
    <w:rsid w:val="00613ED6"/>
    <w:rsid w:val="00623659"/>
    <w:rsid w:val="006260F3"/>
    <w:rsid w:val="00626326"/>
    <w:rsid w:val="00630157"/>
    <w:rsid w:val="0063193D"/>
    <w:rsid w:val="00635C4E"/>
    <w:rsid w:val="00641A0D"/>
    <w:rsid w:val="006463B1"/>
    <w:rsid w:val="00646E5C"/>
    <w:rsid w:val="00647488"/>
    <w:rsid w:val="00650ED2"/>
    <w:rsid w:val="00655D63"/>
    <w:rsid w:val="0066620B"/>
    <w:rsid w:val="00672508"/>
    <w:rsid w:val="00682A20"/>
    <w:rsid w:val="006906A4"/>
    <w:rsid w:val="0069190C"/>
    <w:rsid w:val="006A506D"/>
    <w:rsid w:val="006B2C6C"/>
    <w:rsid w:val="006C03CC"/>
    <w:rsid w:val="006C4FBC"/>
    <w:rsid w:val="006C51C1"/>
    <w:rsid w:val="006D0CAA"/>
    <w:rsid w:val="006E013C"/>
    <w:rsid w:val="00703AB2"/>
    <w:rsid w:val="00711CED"/>
    <w:rsid w:val="00711CF3"/>
    <w:rsid w:val="007124BD"/>
    <w:rsid w:val="00725A88"/>
    <w:rsid w:val="00730141"/>
    <w:rsid w:val="00730AE4"/>
    <w:rsid w:val="0074477E"/>
    <w:rsid w:val="00754520"/>
    <w:rsid w:val="0076201A"/>
    <w:rsid w:val="00771764"/>
    <w:rsid w:val="00780047"/>
    <w:rsid w:val="007A186B"/>
    <w:rsid w:val="007A4309"/>
    <w:rsid w:val="007B4E06"/>
    <w:rsid w:val="007B6F5D"/>
    <w:rsid w:val="007B73F7"/>
    <w:rsid w:val="007C1951"/>
    <w:rsid w:val="007C1E83"/>
    <w:rsid w:val="007D4AEC"/>
    <w:rsid w:val="007D663D"/>
    <w:rsid w:val="007D79D0"/>
    <w:rsid w:val="007E24AF"/>
    <w:rsid w:val="007E68E2"/>
    <w:rsid w:val="00803658"/>
    <w:rsid w:val="00810BE8"/>
    <w:rsid w:val="008172CC"/>
    <w:rsid w:val="0081750D"/>
    <w:rsid w:val="0081764E"/>
    <w:rsid w:val="0084086D"/>
    <w:rsid w:val="00843DDD"/>
    <w:rsid w:val="008512ED"/>
    <w:rsid w:val="008555AB"/>
    <w:rsid w:val="008606EE"/>
    <w:rsid w:val="0087193D"/>
    <w:rsid w:val="008723DD"/>
    <w:rsid w:val="00883772"/>
    <w:rsid w:val="008849FD"/>
    <w:rsid w:val="008860FF"/>
    <w:rsid w:val="00897B42"/>
    <w:rsid w:val="008A25B9"/>
    <w:rsid w:val="008A6FB4"/>
    <w:rsid w:val="008B3CB7"/>
    <w:rsid w:val="008C0780"/>
    <w:rsid w:val="008E37BE"/>
    <w:rsid w:val="008F49D3"/>
    <w:rsid w:val="00902942"/>
    <w:rsid w:val="00916855"/>
    <w:rsid w:val="009168D5"/>
    <w:rsid w:val="00917715"/>
    <w:rsid w:val="009260F0"/>
    <w:rsid w:val="00930E53"/>
    <w:rsid w:val="00934DAB"/>
    <w:rsid w:val="009417B1"/>
    <w:rsid w:val="009425F0"/>
    <w:rsid w:val="00952534"/>
    <w:rsid w:val="00957D3C"/>
    <w:rsid w:val="009719A9"/>
    <w:rsid w:val="0097480C"/>
    <w:rsid w:val="00976EA0"/>
    <w:rsid w:val="00980F45"/>
    <w:rsid w:val="00986B08"/>
    <w:rsid w:val="00986E0A"/>
    <w:rsid w:val="0099239E"/>
    <w:rsid w:val="009B1519"/>
    <w:rsid w:val="009B226D"/>
    <w:rsid w:val="009B3E50"/>
    <w:rsid w:val="009B6000"/>
    <w:rsid w:val="009B7987"/>
    <w:rsid w:val="009D0CBF"/>
    <w:rsid w:val="009D190C"/>
    <w:rsid w:val="009D53C4"/>
    <w:rsid w:val="009D5E1B"/>
    <w:rsid w:val="009E10E9"/>
    <w:rsid w:val="009E3718"/>
    <w:rsid w:val="009E4ACE"/>
    <w:rsid w:val="009F0E3C"/>
    <w:rsid w:val="00A03813"/>
    <w:rsid w:val="00A03D48"/>
    <w:rsid w:val="00A06D9C"/>
    <w:rsid w:val="00A119BF"/>
    <w:rsid w:val="00A159AF"/>
    <w:rsid w:val="00A1705F"/>
    <w:rsid w:val="00A23716"/>
    <w:rsid w:val="00A47135"/>
    <w:rsid w:val="00A51CE0"/>
    <w:rsid w:val="00A614CC"/>
    <w:rsid w:val="00A63479"/>
    <w:rsid w:val="00A6427A"/>
    <w:rsid w:val="00A646D4"/>
    <w:rsid w:val="00A6602C"/>
    <w:rsid w:val="00A66745"/>
    <w:rsid w:val="00A807D9"/>
    <w:rsid w:val="00A8129B"/>
    <w:rsid w:val="00A8186B"/>
    <w:rsid w:val="00A935F8"/>
    <w:rsid w:val="00A93CFB"/>
    <w:rsid w:val="00AB4150"/>
    <w:rsid w:val="00AE2BD1"/>
    <w:rsid w:val="00AE38DC"/>
    <w:rsid w:val="00AE7100"/>
    <w:rsid w:val="00AF1527"/>
    <w:rsid w:val="00AF54C6"/>
    <w:rsid w:val="00B03AF2"/>
    <w:rsid w:val="00B05AA9"/>
    <w:rsid w:val="00B068DF"/>
    <w:rsid w:val="00B06B98"/>
    <w:rsid w:val="00B1073D"/>
    <w:rsid w:val="00B120CC"/>
    <w:rsid w:val="00B20BFD"/>
    <w:rsid w:val="00B21C50"/>
    <w:rsid w:val="00B23435"/>
    <w:rsid w:val="00B47705"/>
    <w:rsid w:val="00B51DEA"/>
    <w:rsid w:val="00B82A3B"/>
    <w:rsid w:val="00B874AE"/>
    <w:rsid w:val="00B92BFC"/>
    <w:rsid w:val="00B96EAB"/>
    <w:rsid w:val="00BA268C"/>
    <w:rsid w:val="00BB60BF"/>
    <w:rsid w:val="00BB678F"/>
    <w:rsid w:val="00BC049B"/>
    <w:rsid w:val="00BC1B77"/>
    <w:rsid w:val="00BD5C73"/>
    <w:rsid w:val="00BE15BA"/>
    <w:rsid w:val="00BE1A91"/>
    <w:rsid w:val="00BE40B3"/>
    <w:rsid w:val="00BE4148"/>
    <w:rsid w:val="00BE5900"/>
    <w:rsid w:val="00BE67EA"/>
    <w:rsid w:val="00C118DC"/>
    <w:rsid w:val="00C11DF4"/>
    <w:rsid w:val="00C20744"/>
    <w:rsid w:val="00C23846"/>
    <w:rsid w:val="00C37CB3"/>
    <w:rsid w:val="00C37E01"/>
    <w:rsid w:val="00C555E4"/>
    <w:rsid w:val="00C56A78"/>
    <w:rsid w:val="00C56E78"/>
    <w:rsid w:val="00C60F80"/>
    <w:rsid w:val="00C64C04"/>
    <w:rsid w:val="00C91C6D"/>
    <w:rsid w:val="00CA5DB8"/>
    <w:rsid w:val="00CB43E9"/>
    <w:rsid w:val="00CB5E59"/>
    <w:rsid w:val="00CC0758"/>
    <w:rsid w:val="00CD1211"/>
    <w:rsid w:val="00CE3A0B"/>
    <w:rsid w:val="00CE5165"/>
    <w:rsid w:val="00CF037E"/>
    <w:rsid w:val="00CF6979"/>
    <w:rsid w:val="00CF70E2"/>
    <w:rsid w:val="00D053BD"/>
    <w:rsid w:val="00D07799"/>
    <w:rsid w:val="00D07892"/>
    <w:rsid w:val="00D308B6"/>
    <w:rsid w:val="00D310D1"/>
    <w:rsid w:val="00D322AC"/>
    <w:rsid w:val="00D33274"/>
    <w:rsid w:val="00D37FF7"/>
    <w:rsid w:val="00D40465"/>
    <w:rsid w:val="00D43D7F"/>
    <w:rsid w:val="00D457A6"/>
    <w:rsid w:val="00D51FD0"/>
    <w:rsid w:val="00D52630"/>
    <w:rsid w:val="00D63E2D"/>
    <w:rsid w:val="00D722B5"/>
    <w:rsid w:val="00D73A57"/>
    <w:rsid w:val="00D74581"/>
    <w:rsid w:val="00D8097F"/>
    <w:rsid w:val="00D81756"/>
    <w:rsid w:val="00D90320"/>
    <w:rsid w:val="00D95346"/>
    <w:rsid w:val="00DA17A0"/>
    <w:rsid w:val="00DB0C87"/>
    <w:rsid w:val="00DB4C26"/>
    <w:rsid w:val="00DB665F"/>
    <w:rsid w:val="00DB7F57"/>
    <w:rsid w:val="00DD042E"/>
    <w:rsid w:val="00DE2965"/>
    <w:rsid w:val="00DE5AEA"/>
    <w:rsid w:val="00DE6A7D"/>
    <w:rsid w:val="00DF74F0"/>
    <w:rsid w:val="00E022E5"/>
    <w:rsid w:val="00E13B32"/>
    <w:rsid w:val="00E1549E"/>
    <w:rsid w:val="00E21426"/>
    <w:rsid w:val="00E2527E"/>
    <w:rsid w:val="00E25CE4"/>
    <w:rsid w:val="00E312E8"/>
    <w:rsid w:val="00E368B5"/>
    <w:rsid w:val="00E427BD"/>
    <w:rsid w:val="00E44C5B"/>
    <w:rsid w:val="00E513EF"/>
    <w:rsid w:val="00E56B7E"/>
    <w:rsid w:val="00E57C04"/>
    <w:rsid w:val="00E618C6"/>
    <w:rsid w:val="00E66C60"/>
    <w:rsid w:val="00E7080E"/>
    <w:rsid w:val="00E84002"/>
    <w:rsid w:val="00E84357"/>
    <w:rsid w:val="00E927D7"/>
    <w:rsid w:val="00E94B9E"/>
    <w:rsid w:val="00EA68C4"/>
    <w:rsid w:val="00EB6145"/>
    <w:rsid w:val="00ED665F"/>
    <w:rsid w:val="00ED68FA"/>
    <w:rsid w:val="00EE0917"/>
    <w:rsid w:val="00EE712E"/>
    <w:rsid w:val="00EF0632"/>
    <w:rsid w:val="00EF16C8"/>
    <w:rsid w:val="00EF1936"/>
    <w:rsid w:val="00EF6E1E"/>
    <w:rsid w:val="00F23E97"/>
    <w:rsid w:val="00F2734B"/>
    <w:rsid w:val="00F33F11"/>
    <w:rsid w:val="00F37FF2"/>
    <w:rsid w:val="00F435A8"/>
    <w:rsid w:val="00F4476A"/>
    <w:rsid w:val="00F50089"/>
    <w:rsid w:val="00F65A6B"/>
    <w:rsid w:val="00F74FBA"/>
    <w:rsid w:val="00F7576E"/>
    <w:rsid w:val="00F77A89"/>
    <w:rsid w:val="00F81019"/>
    <w:rsid w:val="00F8255A"/>
    <w:rsid w:val="00F85A0B"/>
    <w:rsid w:val="00F96379"/>
    <w:rsid w:val="00FB43ED"/>
    <w:rsid w:val="00FB4C4F"/>
    <w:rsid w:val="00FC0110"/>
    <w:rsid w:val="00FC0E2F"/>
    <w:rsid w:val="00FC2A71"/>
    <w:rsid w:val="00FC4523"/>
    <w:rsid w:val="00FC5684"/>
    <w:rsid w:val="00FD139F"/>
    <w:rsid w:val="00FD6458"/>
    <w:rsid w:val="00FE2500"/>
    <w:rsid w:val="00FE35BF"/>
    <w:rsid w:val="00FF005F"/>
    <w:rsid w:val="00FF6BF9"/>
    <w:rsid w:val="00FF6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32C16-B64C-4A24-8D3C-DA160AC5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6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A3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D4AEC"/>
    <w:pPr>
      <w:spacing w:after="120"/>
    </w:pPr>
    <w:rPr>
      <w:rFonts w:ascii="Calibri" w:eastAsia="Times New Roman" w:hAnsi="Calibri" w:cs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4AEC"/>
    <w:rPr>
      <w:rFonts w:ascii="Calibri" w:eastAsia="Times New Roman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26A"/>
  </w:style>
  <w:style w:type="paragraph" w:styleId="Stopka">
    <w:name w:val="footer"/>
    <w:basedOn w:val="Normalny"/>
    <w:link w:val="StopkaZnak"/>
    <w:uiPriority w:val="99"/>
    <w:unhideWhenUsed/>
    <w:rsid w:val="005F1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26A"/>
  </w:style>
  <w:style w:type="paragraph" w:styleId="Tekstdymka">
    <w:name w:val="Balloon Text"/>
    <w:basedOn w:val="Normalny"/>
    <w:link w:val="TekstdymkaZnak"/>
    <w:uiPriority w:val="99"/>
    <w:semiHidden/>
    <w:unhideWhenUsed/>
    <w:rsid w:val="002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6A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F49D3"/>
    <w:rPr>
      <w:color w:val="0000FF" w:themeColor="hyperlink"/>
      <w:u w:val="single"/>
    </w:rPr>
  </w:style>
  <w:style w:type="paragraph" w:customStyle="1" w:styleId="Default">
    <w:name w:val="Default"/>
    <w:rsid w:val="003733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DE2965"/>
    <w:pPr>
      <w:ind w:left="720"/>
    </w:pPr>
    <w:rPr>
      <w:rFonts w:ascii="Calibri" w:eastAsia="Times New Roman" w:hAnsi="Calibri" w:cs="Times New Roman"/>
      <w:lang w:eastAsia="pl-PL"/>
    </w:rPr>
  </w:style>
  <w:style w:type="paragraph" w:customStyle="1" w:styleId="Akapitzlist2">
    <w:name w:val="Akapit z listą2"/>
    <w:basedOn w:val="Normalny"/>
    <w:rsid w:val="00EE0917"/>
    <w:pPr>
      <w:ind w:left="720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5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9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1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B48E4-D049-4A1B-9A09-161BE797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10</Pages>
  <Words>5350</Words>
  <Characters>32104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Drogownictwo Kuba</dc:creator>
  <cp:lastModifiedBy>Monika Sajdak</cp:lastModifiedBy>
  <cp:revision>226</cp:revision>
  <cp:lastPrinted>2019-07-29T11:56:00Z</cp:lastPrinted>
  <dcterms:created xsi:type="dcterms:W3CDTF">2015-09-02T14:24:00Z</dcterms:created>
  <dcterms:modified xsi:type="dcterms:W3CDTF">2019-08-12T12:27:00Z</dcterms:modified>
</cp:coreProperties>
</file>