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092478">
        <w:rPr>
          <w:rFonts w:ascii="Bookman Old Style" w:eastAsia="Lucida Sans Unicode" w:hAnsi="Bookman Old Style" w:cs="Tahoma"/>
          <w:b/>
          <w:sz w:val="22"/>
          <w:szCs w:val="22"/>
        </w:rPr>
        <w:t>d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AA4834" w:rsidRPr="00AA4834" w:rsidRDefault="00AA4834" w:rsidP="00AA4834">
      <w:pPr>
        <w:suppressAutoHyphens/>
        <w:spacing w:line="360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AA4834">
        <w:rPr>
          <w:rFonts w:ascii="Bookman Old Style" w:eastAsia="Calibri" w:hAnsi="Bookman Old Style" w:cs="Bookman Old Style"/>
          <w:b/>
          <w:bCs/>
          <w:sz w:val="22"/>
          <w:szCs w:val="22"/>
          <w:lang w:eastAsia="ar-SA"/>
        </w:rPr>
        <w:t>„</w:t>
      </w:r>
      <w:r w:rsidRPr="00AA4834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Zimowe utrzymanie dróg i chodników w sezonie zimowym” </w:t>
      </w:r>
    </w:p>
    <w:p w:rsidR="009B4BF7" w:rsidRDefault="00AA4834" w:rsidP="00AA483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A4834">
        <w:rPr>
          <w:rFonts w:ascii="Bookman Old Style" w:eastAsia="Calibri" w:hAnsi="Bookman Old Style"/>
          <w:b/>
          <w:sz w:val="22"/>
          <w:szCs w:val="22"/>
          <w:lang w:eastAsia="ar-SA"/>
        </w:rPr>
        <w:t>2019/2020 i 2020/2021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9651EC">
        <w:rPr>
          <w:rFonts w:ascii="Bookman Old Style" w:hAnsi="Bookman Old Style"/>
          <w:b/>
          <w:sz w:val="22"/>
          <w:szCs w:val="22"/>
        </w:rPr>
        <w:t>I</w:t>
      </w:r>
      <w:r w:rsidR="001667A2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I:</w:t>
      </w:r>
    </w:p>
    <w:p w:rsidR="00AA4834" w:rsidRPr="00AA4834" w:rsidRDefault="00AA4834" w:rsidP="00AA4834">
      <w:pPr>
        <w:suppressAutoHyphens/>
        <w:spacing w:line="360" w:lineRule="auto"/>
        <w:jc w:val="center"/>
        <w:rPr>
          <w:rFonts w:ascii="Bookman Old Style" w:eastAsia="Calibri" w:hAnsi="Bookman Old Style"/>
          <w:b/>
          <w:sz w:val="22"/>
          <w:szCs w:val="22"/>
          <w:lang w:eastAsia="ar-SA"/>
        </w:rPr>
      </w:pPr>
      <w:r w:rsidRPr="00AA4834">
        <w:rPr>
          <w:rFonts w:ascii="Bookman Old Style" w:eastAsia="Calibri" w:hAnsi="Bookman Old Style" w:cs="Bookman Old Style"/>
          <w:b/>
          <w:bCs/>
          <w:sz w:val="22"/>
          <w:szCs w:val="22"/>
          <w:lang w:eastAsia="ar-SA"/>
        </w:rPr>
        <w:t>„</w:t>
      </w:r>
      <w:r w:rsidRPr="00AA4834">
        <w:rPr>
          <w:rFonts w:ascii="Bookman Old Style" w:eastAsia="Calibri" w:hAnsi="Bookman Old Style"/>
          <w:b/>
          <w:sz w:val="22"/>
          <w:szCs w:val="22"/>
          <w:lang w:eastAsia="ar-SA"/>
        </w:rPr>
        <w:t xml:space="preserve">Zimowe utrzymanie dróg i chodników w sezonie zimowym” </w:t>
      </w:r>
    </w:p>
    <w:p w:rsidR="009B4BF7" w:rsidRPr="00B47DF0" w:rsidRDefault="00AA4834" w:rsidP="00AA483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A4834">
        <w:rPr>
          <w:rFonts w:ascii="Bookman Old Style" w:eastAsia="Calibri" w:hAnsi="Bookman Old Style"/>
          <w:b/>
          <w:sz w:val="22"/>
          <w:szCs w:val="22"/>
          <w:lang w:eastAsia="ar-SA"/>
        </w:rPr>
        <w:t>2019/2020 i 2020/2021</w:t>
      </w:r>
      <w:bookmarkStart w:id="0" w:name="_GoBack"/>
      <w:bookmarkEnd w:id="0"/>
      <w:r w:rsidR="009B4BF7"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9651EC" w:rsidRPr="005955EE">
        <w:rPr>
          <w:rFonts w:ascii="Bookman Old Style" w:hAnsi="Bookman Old Style"/>
          <w:b/>
          <w:bCs/>
          <w:iCs/>
          <w:sz w:val="22"/>
          <w:szCs w:val="22"/>
        </w:rPr>
        <w:t xml:space="preserve">utrzymanie zimowe chodników i dróg obręb </w:t>
      </w:r>
      <w:r w:rsidR="00092478">
        <w:rPr>
          <w:rFonts w:ascii="Bookman Old Style" w:hAnsi="Bookman Old Style"/>
          <w:b/>
          <w:bCs/>
          <w:iCs/>
          <w:sz w:val="22"/>
          <w:szCs w:val="22"/>
        </w:rPr>
        <w:t xml:space="preserve">Krościenko </w:t>
      </w:r>
      <w:proofErr w:type="spellStart"/>
      <w:r w:rsidR="00092478">
        <w:rPr>
          <w:rFonts w:ascii="Bookman Old Style" w:hAnsi="Bookman Old Style"/>
          <w:b/>
          <w:bCs/>
          <w:iCs/>
          <w:sz w:val="22"/>
          <w:szCs w:val="22"/>
        </w:rPr>
        <w:t>Niżne</w:t>
      </w:r>
      <w:proofErr w:type="spellEnd"/>
      <w:r w:rsidR="00092478">
        <w:rPr>
          <w:rFonts w:ascii="Bookman Old Style" w:hAnsi="Bookman Old Style"/>
          <w:b/>
          <w:bCs/>
          <w:iCs/>
          <w:sz w:val="22"/>
          <w:szCs w:val="22"/>
        </w:rPr>
        <w:t xml:space="preserve"> i</w:t>
      </w:r>
      <w:r w:rsidR="00675BD6">
        <w:rPr>
          <w:rFonts w:ascii="Bookman Old Style" w:hAnsi="Bookman Old Style"/>
          <w:b/>
          <w:bCs/>
          <w:iCs/>
          <w:sz w:val="22"/>
          <w:szCs w:val="22"/>
        </w:rPr>
        <w:t> </w:t>
      </w:r>
      <w:r w:rsidR="00092478">
        <w:rPr>
          <w:rFonts w:ascii="Bookman Old Style" w:hAnsi="Bookman Old Style"/>
          <w:b/>
          <w:bCs/>
          <w:iCs/>
          <w:sz w:val="22"/>
          <w:szCs w:val="22"/>
        </w:rPr>
        <w:t>Białobrzegi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675BD6" w:rsidRPr="000A4431" w:rsidRDefault="00675BD6" w:rsidP="00675BD6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475C2C">
        <w:rPr>
          <w:rFonts w:ascii="Bookman Old Style" w:hAnsi="Bookman Old Style"/>
          <w:b/>
          <w:sz w:val="22"/>
          <w:szCs w:val="22"/>
          <w:lang w:eastAsia="pl-PL"/>
        </w:rPr>
        <w:t>pługo</w:t>
      </w:r>
      <w:proofErr w:type="spellEnd"/>
      <w:r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 – posypywarka – 1 szt., ciągnik z pługiem – 1 szt. i mikrociągnik z</w:t>
      </w:r>
      <w:r>
        <w:rPr>
          <w:rFonts w:ascii="Bookman Old Style" w:hAnsi="Bookman Old Style"/>
          <w:b/>
          <w:sz w:val="22"/>
          <w:szCs w:val="22"/>
          <w:lang w:eastAsia="pl-PL"/>
        </w:rPr>
        <w:t xml:space="preserve"> 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 xml:space="preserve">pługiem – </w:t>
      </w:r>
      <w:r>
        <w:rPr>
          <w:rFonts w:ascii="Bookman Old Style" w:hAnsi="Bookman Old Style"/>
          <w:b/>
          <w:sz w:val="22"/>
          <w:szCs w:val="22"/>
          <w:lang w:eastAsia="pl-PL"/>
        </w:rPr>
        <w:t>2 </w:t>
      </w:r>
      <w:r w:rsidRPr="00475C2C">
        <w:rPr>
          <w:rFonts w:ascii="Bookman Old Style" w:hAnsi="Bookman Old Style"/>
          <w:b/>
          <w:sz w:val="22"/>
          <w:szCs w:val="22"/>
          <w:lang w:eastAsia="pl-PL"/>
        </w:rPr>
        <w:t>szt.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  <w:r w:rsidRPr="00475C2C">
        <w:rPr>
          <w:rFonts w:ascii="Bookman Old Style" w:eastAsia="Lucida Sans Unicode" w:hAnsi="Bookman Old Style" w:cs="Tahoma"/>
          <w:i/>
          <w:sz w:val="16"/>
          <w:szCs w:val="16"/>
        </w:rPr>
        <w:t>(</w:t>
      </w:r>
      <w:r w:rsidRPr="000A4431">
        <w:rPr>
          <w:rFonts w:ascii="Bookman Old Style" w:eastAsia="Lucida Sans Unicode" w:hAnsi="Bookman Old Style" w:cs="Tahoma"/>
          <w:i/>
          <w:sz w:val="20"/>
          <w:szCs w:val="20"/>
        </w:rPr>
        <w:t>należy zaznaczyć odpowiednią kratkę)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675BD6" w:rsidRPr="009F6266" w:rsidRDefault="00675BD6" w:rsidP="00675BD6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675BD6" w:rsidRPr="009F6266" w:rsidRDefault="00675BD6" w:rsidP="00675BD6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675BD6" w:rsidRPr="00E01B83" w:rsidRDefault="00675BD6" w:rsidP="00675BD6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675BD6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675BD6" w:rsidRPr="00F3308D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 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675BD6" w:rsidRPr="009F6266" w:rsidRDefault="00675BD6" w:rsidP="00675BD6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675BD6" w:rsidRPr="009F6266" w:rsidRDefault="00675BD6" w:rsidP="00675BD6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675BD6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675BD6" w:rsidRPr="00765265" w:rsidRDefault="00675BD6" w:rsidP="00675BD6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675BD6" w:rsidRDefault="00675BD6" w:rsidP="00675BD6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675BD6" w:rsidRPr="009B4BF7" w:rsidRDefault="00675BD6" w:rsidP="00675BD6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4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675BD6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675BD6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675BD6" w:rsidRPr="003300AD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675BD6" w:rsidRPr="00AC7C37" w:rsidRDefault="00675BD6" w:rsidP="00675BD6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675BD6" w:rsidRPr="00B47DF0" w:rsidRDefault="00675BD6" w:rsidP="00675BD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675BD6" w:rsidRDefault="00675BD6" w:rsidP="00675BD6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675BD6" w:rsidRPr="00B47DF0" w:rsidRDefault="00675BD6" w:rsidP="00675BD6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</w:t>
      </w:r>
      <w:r>
        <w:rPr>
          <w:rFonts w:ascii="Bookman Old Style" w:eastAsia="Lucida Sans Unicode" w:hAnsi="Bookman Old Style"/>
          <w:sz w:val="22"/>
          <w:szCs w:val="22"/>
        </w:rPr>
        <w:t>stwa</w:t>
      </w:r>
      <w:r w:rsidRPr="00B47DF0">
        <w:rPr>
          <w:rFonts w:ascii="Bookman Old Style" w:eastAsia="Lucida Sans Unicode" w:hAnsi="Bookman Old Style"/>
          <w:sz w:val="22"/>
          <w:szCs w:val="22"/>
        </w:rPr>
        <w:t>” i zawarte są na stronach nr .......</w:t>
      </w: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675BD6" w:rsidRPr="009651EC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675BD6" w:rsidRPr="00B47DF0" w:rsidTr="00051FA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D6" w:rsidRPr="00B47DF0" w:rsidRDefault="00675BD6" w:rsidP="00051FA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675BD6" w:rsidRPr="00B47DF0" w:rsidTr="00051FA5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675BD6" w:rsidRPr="00B47DF0" w:rsidTr="00051FA5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5BD6" w:rsidRPr="00B47DF0" w:rsidRDefault="00675BD6" w:rsidP="00051FA5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675BD6" w:rsidRPr="009651EC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</w:t>
      </w:r>
      <w:r w:rsidRPr="00B47DF0">
        <w:rPr>
          <w:rFonts w:ascii="Bookman Old Style" w:eastAsia="Lucida Sans Unicode" w:hAnsi="Bookman Old Style"/>
          <w:i/>
        </w:rPr>
        <w:lastRenderedPageBreak/>
        <w:t xml:space="preserve">takiej oferty dolicza do przedstawionej w niej ceny podatek od towarów i usług, który miałby obowiązek rozliczyć zgodnie z tymi przepisami). </w:t>
      </w:r>
    </w:p>
    <w:p w:rsidR="00675BD6" w:rsidRPr="009651EC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675BD6" w:rsidRPr="00B47DF0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675BD6" w:rsidRPr="000A4431" w:rsidRDefault="00675BD6" w:rsidP="00675BD6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675BD6" w:rsidRPr="000A4431" w:rsidRDefault="00675BD6" w:rsidP="00675BD6">
      <w:pPr>
        <w:tabs>
          <w:tab w:val="left" w:pos="426"/>
        </w:tabs>
        <w:spacing w:line="360" w:lineRule="auto"/>
        <w:jc w:val="both"/>
        <w:rPr>
          <w:rFonts w:ascii="Bookman Old Style" w:hAnsi="Bookman Old Style" w:cs="Arial"/>
          <w:sz w:val="24"/>
          <w:szCs w:val="24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10. </w:t>
      </w:r>
      <w:r w:rsidRPr="000A4431">
        <w:rPr>
          <w:rFonts w:ascii="Bookman Old Style" w:eastAsia="Lucida Sans Unicode" w:hAnsi="Bookman Old Style"/>
          <w:sz w:val="22"/>
          <w:szCs w:val="22"/>
          <w:lang w:eastAsia="ar-SA"/>
        </w:rPr>
        <w:t>H</w:t>
      </w:r>
      <w:r w:rsidRPr="000A4431">
        <w:rPr>
          <w:rFonts w:ascii="Bookman Old Style" w:hAnsi="Bookman Old Style" w:cs="Arial"/>
          <w:sz w:val="22"/>
          <w:szCs w:val="22"/>
          <w:lang w:eastAsia="ar-SA"/>
        </w:rPr>
        <w:t xml:space="preserve">asło dostępu do pliku JEDZ: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75BD6" w:rsidRPr="000A4431" w:rsidTr="00051FA5">
        <w:trPr>
          <w:trHeight w:val="698"/>
        </w:trPr>
        <w:tc>
          <w:tcPr>
            <w:tcW w:w="3828" w:type="dxa"/>
            <w:shd w:val="clear" w:color="auto" w:fill="auto"/>
            <w:vAlign w:val="bottom"/>
          </w:tcPr>
          <w:p w:rsidR="00675BD6" w:rsidRPr="000A4431" w:rsidRDefault="00675BD6" w:rsidP="00051FA5">
            <w:pPr>
              <w:tabs>
                <w:tab w:val="left" w:pos="426"/>
              </w:tabs>
              <w:spacing w:line="360" w:lineRule="auto"/>
              <w:jc w:val="both"/>
              <w:rPr>
                <w:rFonts w:ascii="Bookman Old Style" w:hAnsi="Bookman Old Style" w:cs="Arial"/>
                <w:sz w:val="24"/>
                <w:szCs w:val="24"/>
                <w:lang w:eastAsia="ar-SA"/>
              </w:rPr>
            </w:pPr>
            <w:r w:rsidRPr="000A4431">
              <w:rPr>
                <w:rFonts w:ascii="Bookman Old Style" w:hAnsi="Bookman Old Style" w:cs="Arial"/>
                <w:sz w:val="24"/>
                <w:szCs w:val="24"/>
                <w:lang w:eastAsia="ar-SA"/>
              </w:rPr>
              <w:t>…………………………………….</w:t>
            </w:r>
          </w:p>
        </w:tc>
      </w:tr>
    </w:tbl>
    <w:p w:rsidR="00675BD6" w:rsidRPr="000A4431" w:rsidRDefault="00675BD6" w:rsidP="00675BD6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675BD6" w:rsidRPr="000A4431" w:rsidRDefault="00675BD6" w:rsidP="00675BD6">
      <w:pPr>
        <w:snapToGrid w:val="0"/>
        <w:spacing w:line="360" w:lineRule="auto"/>
        <w:jc w:val="both"/>
        <w:rPr>
          <w:rFonts w:ascii="Bookman Old Style" w:hAnsi="Bookman Old Style" w:cs="Arial"/>
          <w:sz w:val="22"/>
          <w:szCs w:val="22"/>
          <w:lang w:val="fr-FR"/>
        </w:rPr>
      </w:pPr>
      <w:r w:rsidRPr="000A4431">
        <w:rPr>
          <w:rFonts w:ascii="Bookman Old Style" w:hAnsi="Bookman Old Style" w:cs="Symbol"/>
          <w:b/>
          <w:sz w:val="22"/>
          <w:szCs w:val="22"/>
          <w:lang w:val="fr-FR"/>
        </w:rPr>
        <w:t xml:space="preserve">11. 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>Oświadczam, że wypełniłem obowiązki informacyjne przewidziane w art. 13 lub art. 14 RODO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2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wobec osób fizycznych, </w:t>
      </w:r>
      <w:r w:rsidRPr="000A4431">
        <w:rPr>
          <w:rFonts w:ascii="Bookman Old Style" w:hAnsi="Bookman Old Style" w:cs="Arial"/>
          <w:sz w:val="22"/>
          <w:szCs w:val="22"/>
          <w:lang w:val="fr-FR"/>
        </w:rPr>
        <w:t>od których dane osobowe bezpośrednio lub pośrednio pozyskałem</w:t>
      </w:r>
      <w:r w:rsidRPr="000A4431">
        <w:rPr>
          <w:rFonts w:ascii="Bookman Old Style" w:hAnsi="Bookman Old Style" w:cs="Arial"/>
          <w:color w:val="000000"/>
          <w:sz w:val="22"/>
          <w:szCs w:val="22"/>
          <w:lang w:val="fr-FR"/>
        </w:rPr>
        <w:t xml:space="preserve"> w celu ubiegania się o udzielenie zamówienia publicznego w niniejszym postępowaniu</w:t>
      </w:r>
      <w:r w:rsidRPr="000A4431">
        <w:rPr>
          <w:rFonts w:ascii="Bookman Old Style" w:hAnsi="Bookman Old Style" w:cs="Arial"/>
          <w:color w:val="000000"/>
          <w:sz w:val="22"/>
          <w:szCs w:val="22"/>
          <w:vertAlign w:val="superscript"/>
          <w:lang w:val="fr-FR"/>
        </w:rPr>
        <w:t>3</w:t>
      </w:r>
      <w:r w:rsidRPr="000A4431">
        <w:rPr>
          <w:rFonts w:ascii="Arial" w:hAnsi="Arial" w:cs="Arial"/>
          <w:color w:val="000000"/>
          <w:sz w:val="16"/>
          <w:szCs w:val="16"/>
          <w:lang w:val="fr-FR"/>
        </w:rPr>
        <w:t>.</w:t>
      </w:r>
    </w:p>
    <w:p w:rsidR="00675BD6" w:rsidRPr="000A4431" w:rsidRDefault="00675BD6" w:rsidP="00675BD6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  <w:lang w:eastAsia="ar-SA"/>
        </w:rPr>
      </w:pPr>
    </w:p>
    <w:p w:rsidR="00675BD6" w:rsidRPr="000A4431" w:rsidRDefault="00675BD6" w:rsidP="00675BD6">
      <w:pPr>
        <w:tabs>
          <w:tab w:val="left" w:pos="426"/>
        </w:tabs>
        <w:spacing w:line="360" w:lineRule="auto"/>
        <w:jc w:val="both"/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  <w:lang w:eastAsia="ar-SA"/>
        </w:rPr>
        <w:t xml:space="preserve">12. Wykonawca należy do kategorii: </w:t>
      </w:r>
      <w:r w:rsidRPr="000A4431">
        <w:rPr>
          <w:rFonts w:ascii="Bookman Old Style" w:eastAsia="Lucida Sans Unicode" w:hAnsi="Bookman Old Style" w:cs="Tahoma"/>
          <w:i/>
          <w:sz w:val="18"/>
          <w:szCs w:val="18"/>
          <w:lang w:eastAsia="ar-SA"/>
        </w:rPr>
        <w:t xml:space="preserve">(należy zaznaczyć odpowiednią kratkę – jeżeli dotyczy) </w:t>
      </w:r>
    </w:p>
    <w:p w:rsidR="00675BD6" w:rsidRPr="000A4431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675BD6" w:rsidRPr="000A4431" w:rsidRDefault="00675BD6" w:rsidP="00675BD6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0A4431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675BD6" w:rsidRPr="000A4431" w:rsidRDefault="00675BD6" w:rsidP="00675BD6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675BD6" w:rsidRPr="000A4431" w:rsidRDefault="00675BD6" w:rsidP="00675BD6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0A4431">
        <w:rPr>
          <w:rFonts w:ascii="Bookman Old Style" w:eastAsia="Lucida Sans Unicode" w:hAnsi="Bookman Old Style"/>
          <w:b/>
          <w:sz w:val="22"/>
          <w:szCs w:val="22"/>
        </w:rPr>
        <w:t>13.</w:t>
      </w:r>
      <w:r w:rsidRPr="000A4431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0A4431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675BD6" w:rsidRPr="000A4431" w:rsidRDefault="00675BD6" w:rsidP="00675BD6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0A4431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675BD6" w:rsidRPr="000A4431" w:rsidRDefault="00675BD6" w:rsidP="00675BD6">
      <w:pPr>
        <w:spacing w:line="360" w:lineRule="auto"/>
        <w:jc w:val="both"/>
        <w:rPr>
          <w:rFonts w:ascii="Bookman Old Style" w:hAnsi="Bookman Old Style"/>
          <w:i/>
        </w:rPr>
      </w:pPr>
      <w:r w:rsidRPr="000A4431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0A4431">
        <w:rPr>
          <w:rFonts w:ascii="Bookman Old Style" w:hAnsi="Bookman Old Style"/>
          <w:i/>
        </w:rPr>
        <w:t>(jeśli dotyczy),</w:t>
      </w:r>
    </w:p>
    <w:p w:rsidR="00675BD6" w:rsidRPr="000A4431" w:rsidRDefault="00675BD6" w:rsidP="00675BD6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c)</w:t>
      </w:r>
      <w:r w:rsidRPr="000A4431">
        <w:rPr>
          <w:rFonts w:ascii="Bookman Old Style" w:hAnsi="Bookman Old Style"/>
          <w:i/>
          <w:sz w:val="22"/>
          <w:szCs w:val="22"/>
        </w:rPr>
        <w:t xml:space="preserve"> </w:t>
      </w:r>
      <w:r w:rsidRPr="000A4431">
        <w:rPr>
          <w:rFonts w:ascii="Bookman Old Style" w:hAnsi="Bookman Old Style"/>
          <w:sz w:val="22"/>
          <w:szCs w:val="22"/>
        </w:rPr>
        <w:t xml:space="preserve">pełnomocnictwo </w:t>
      </w:r>
      <w:r w:rsidRPr="000A4431">
        <w:rPr>
          <w:rFonts w:ascii="Bookman Old Style" w:hAnsi="Bookman Old Style"/>
          <w:i/>
          <w:sz w:val="22"/>
          <w:szCs w:val="22"/>
        </w:rPr>
        <w:t>(</w:t>
      </w:r>
      <w:r w:rsidRPr="000A4431">
        <w:rPr>
          <w:rFonts w:ascii="Bookman Old Style" w:hAnsi="Bookman Old Style"/>
          <w:i/>
        </w:rPr>
        <w:t>jeśli dotyczy</w:t>
      </w:r>
      <w:r w:rsidRPr="000A4431">
        <w:rPr>
          <w:rFonts w:ascii="Bookman Old Style" w:hAnsi="Bookman Old Style"/>
          <w:i/>
          <w:sz w:val="22"/>
          <w:szCs w:val="22"/>
        </w:rPr>
        <w:t>),</w:t>
      </w:r>
    </w:p>
    <w:p w:rsidR="00675BD6" w:rsidRPr="000A4431" w:rsidRDefault="00675BD6" w:rsidP="00675BD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0A4431">
        <w:rPr>
          <w:rFonts w:ascii="Bookman Old Style" w:hAnsi="Bookman Old Style"/>
          <w:sz w:val="22"/>
          <w:szCs w:val="22"/>
        </w:rPr>
        <w:t>d) kosztorys;</w:t>
      </w:r>
    </w:p>
    <w:p w:rsidR="00675BD6" w:rsidRPr="000A4431" w:rsidRDefault="00675BD6" w:rsidP="00675BD6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0A4431">
        <w:rPr>
          <w:rFonts w:ascii="Bookman Old Style" w:eastAsia="Lucida Sans Unicode" w:hAnsi="Bookman Old Style" w:cs="Tahoma"/>
          <w:b/>
          <w:bCs/>
        </w:rPr>
        <w:t>*</w:t>
      </w:r>
      <w:r w:rsidRPr="000A4431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675BD6" w:rsidRPr="000A4431" w:rsidRDefault="00675BD6" w:rsidP="00675BD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675BD6" w:rsidRDefault="00675BD6" w:rsidP="00675BD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675BD6" w:rsidRPr="000A4431" w:rsidRDefault="00675BD6" w:rsidP="00675BD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675BD6" w:rsidRPr="000A4431" w:rsidRDefault="00675BD6" w:rsidP="00675BD6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0A4431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675BD6" w:rsidRPr="000A4431" w:rsidRDefault="00675BD6" w:rsidP="00675BD6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0A4431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675BD6" w:rsidRPr="000A4431" w:rsidRDefault="00675BD6" w:rsidP="00675BD6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675BD6" w:rsidRDefault="00675BD6" w:rsidP="00675BD6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675BD6" w:rsidRPr="000A4431" w:rsidRDefault="00675BD6" w:rsidP="00675BD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0A4431">
        <w:rPr>
          <w:rFonts w:ascii="Bookman Old Style" w:hAnsi="Bookman Old Style" w:cs="Bookman Old Style"/>
          <w:i/>
          <w:iCs/>
          <w:vertAlign w:val="superscript"/>
        </w:rPr>
        <w:t xml:space="preserve">1 </w:t>
      </w:r>
      <w:r w:rsidRPr="000A4431">
        <w:rPr>
          <w:rFonts w:ascii="Bookman Old Style" w:hAnsi="Bookman Old Style" w:cs="Bookman Old Style"/>
          <w:i/>
          <w:iCs/>
        </w:rPr>
        <w:t>W przypadku oferty wspólnej wykonawców (konsorcjum, spółka cywilna) należy podać dane wszystkich wykonawców składających tą ofertę oraz wskazać pełnomocnika.</w:t>
      </w:r>
    </w:p>
    <w:p w:rsidR="00675BD6" w:rsidRPr="000A4431" w:rsidRDefault="00675BD6" w:rsidP="00675BD6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</w:p>
    <w:p w:rsidR="00675BD6" w:rsidRPr="000A4431" w:rsidRDefault="00675BD6" w:rsidP="00675BD6">
      <w:pPr>
        <w:snapToGrid w:val="0"/>
        <w:jc w:val="both"/>
        <w:rPr>
          <w:rFonts w:ascii="Bookman Old Style" w:hAnsi="Bookman Old Style" w:cs="Arial"/>
          <w:i/>
          <w:lang w:val="fr-FR"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</w:rPr>
        <w:t xml:space="preserve">2 </w:t>
      </w:r>
      <w:r w:rsidRPr="000A4431">
        <w:rPr>
          <w:rFonts w:ascii="Bookman Old Style" w:hAnsi="Bookman Old Style" w:cs="Arial"/>
          <w:i/>
          <w:lang w:val="fr-FR"/>
        </w:rPr>
        <w:t xml:space="preserve">Rozporządzenie Parlamentu Europejskiego i Rady (UE) 2016/679 z dnia 27 kwietnia 2016 r. w sprawie ochrony osób fizycznych w związku z przetwarzaniem danych osobowych i w sprawie swobodnego przepływu takich danych oraz uchylenia dyrektywy 95/46/WE (ogólne rozporządzenie o ochronie danych) (Dz. Urz. UE L 119 z 04.05.2016, str. 1). </w:t>
      </w:r>
    </w:p>
    <w:p w:rsidR="00675BD6" w:rsidRPr="000A4431" w:rsidRDefault="00675BD6" w:rsidP="00675BD6">
      <w:pPr>
        <w:snapToGrid w:val="0"/>
        <w:jc w:val="both"/>
        <w:rPr>
          <w:rFonts w:ascii="Bookman Old Style" w:hAnsi="Bookman Old Style"/>
          <w:i/>
          <w:lang w:val="fr-FR"/>
        </w:rPr>
      </w:pPr>
    </w:p>
    <w:p w:rsidR="00675BD6" w:rsidRPr="000A4431" w:rsidRDefault="00675BD6" w:rsidP="00675BD6">
      <w:pPr>
        <w:spacing w:before="100" w:beforeAutospacing="1" w:after="100" w:afterAutospacing="1"/>
        <w:ind w:left="142" w:hanging="142"/>
        <w:jc w:val="both"/>
        <w:rPr>
          <w:rFonts w:ascii="Bookman Old Style" w:hAnsi="Bookman Old Style" w:cs="Arial"/>
          <w:i/>
        </w:rPr>
      </w:pPr>
      <w:r w:rsidRPr="000A4431">
        <w:rPr>
          <w:rFonts w:ascii="Bookman Old Style" w:hAnsi="Bookman Old Style" w:cs="Arial"/>
          <w:i/>
          <w:color w:val="000000"/>
          <w:vertAlign w:val="superscript"/>
          <w:lang w:val="fr-FR"/>
        </w:rPr>
        <w:t>3</w:t>
      </w:r>
      <w:r w:rsidRPr="000A4431">
        <w:rPr>
          <w:rFonts w:ascii="Bookman Old Style" w:hAnsi="Bookman Old Style" w:cs="Arial"/>
          <w:i/>
          <w:color w:val="000000"/>
        </w:rPr>
        <w:t xml:space="preserve"> W przypadku gdy wykonawca </w:t>
      </w:r>
      <w:r w:rsidRPr="000A4431">
        <w:rPr>
          <w:rFonts w:ascii="Bookman Old Style" w:hAnsi="Bookman Old Style" w:cs="Arial"/>
          <w:i/>
        </w:rPr>
        <w:t xml:space="preserve">nie przekazuje danych osobowych innych niż bezpośrednio jego dotyczących lub zachodzi wyłączenie stosowania obowiązku informacyjnego, stosownie do art. 13 ust. 4 lub art. 14 ust. 5 RODO treści oświadczenia wykonawca </w:t>
      </w:r>
      <w:r w:rsidRPr="000A4431">
        <w:rPr>
          <w:rFonts w:ascii="Bookman Old Style" w:hAnsi="Bookman Old Style" w:cs="Arial"/>
          <w:i/>
          <w:u w:val="single"/>
        </w:rPr>
        <w:t>nie składa</w:t>
      </w:r>
      <w:r w:rsidRPr="000A4431">
        <w:rPr>
          <w:rFonts w:ascii="Bookman Old Style" w:hAnsi="Bookman Old Style" w:cs="Arial"/>
          <w:i/>
        </w:rPr>
        <w:t xml:space="preserve"> (w takim przypadku należy usunąć  treść oświadczenia np. przez jego wykreślenie).</w:t>
      </w:r>
    </w:p>
    <w:sectPr w:rsidR="00675BD6" w:rsidRPr="000A4431" w:rsidSect="00F866A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CF" w:rsidRDefault="007072CF" w:rsidP="009651EC">
      <w:r>
        <w:separator/>
      </w:r>
    </w:p>
  </w:endnote>
  <w:endnote w:type="continuationSeparator" w:id="0">
    <w:p w:rsidR="007072CF" w:rsidRDefault="007072CF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AA4834">
          <w:rPr>
            <w:rFonts w:ascii="Bookman Old Style" w:hAnsi="Bookman Old Style"/>
            <w:noProof/>
          </w:rPr>
          <w:t>2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CF" w:rsidRDefault="007072CF" w:rsidP="009651EC">
      <w:r>
        <w:separator/>
      </w:r>
    </w:p>
  </w:footnote>
  <w:footnote w:type="continuationSeparator" w:id="0">
    <w:p w:rsidR="007072CF" w:rsidRDefault="007072CF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7"/>
    <w:rsid w:val="00092478"/>
    <w:rsid w:val="000F6CD7"/>
    <w:rsid w:val="0012068E"/>
    <w:rsid w:val="001667A2"/>
    <w:rsid w:val="001E1024"/>
    <w:rsid w:val="00475C2C"/>
    <w:rsid w:val="00585577"/>
    <w:rsid w:val="00675BD6"/>
    <w:rsid w:val="006D393B"/>
    <w:rsid w:val="007072CF"/>
    <w:rsid w:val="007A1704"/>
    <w:rsid w:val="007C1399"/>
    <w:rsid w:val="0090397C"/>
    <w:rsid w:val="009651EC"/>
    <w:rsid w:val="009B4BF7"/>
    <w:rsid w:val="00AA1DCE"/>
    <w:rsid w:val="00AA4834"/>
    <w:rsid w:val="00F866A7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Jakub Jaskulski</cp:lastModifiedBy>
  <cp:revision>5</cp:revision>
  <cp:lastPrinted>2017-11-09T11:14:00Z</cp:lastPrinted>
  <dcterms:created xsi:type="dcterms:W3CDTF">2018-07-05T12:25:00Z</dcterms:created>
  <dcterms:modified xsi:type="dcterms:W3CDTF">2019-08-06T09:37:00Z</dcterms:modified>
</cp:coreProperties>
</file>