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024" w:rsidRPr="001C46A9" w:rsidRDefault="00EA0499" w:rsidP="005E7024">
      <w:pPr>
        <w:tabs>
          <w:tab w:val="left" w:pos="360"/>
        </w:tabs>
        <w:jc w:val="righ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Załącznik nr 1</w:t>
      </w:r>
    </w:p>
    <w:p w:rsidR="003B7699" w:rsidRPr="007847E0" w:rsidRDefault="00775FEF" w:rsidP="001627EE">
      <w:pPr>
        <w:pStyle w:val="Tytu0"/>
        <w:rPr>
          <w:rFonts w:ascii="Bookman Old Style" w:hAnsi="Bookman Old Style"/>
          <w:smallCaps/>
        </w:rPr>
      </w:pPr>
      <w:bookmarkStart w:id="0" w:name="_GoBack"/>
      <w:bookmarkEnd w:id="0"/>
      <w:r>
        <w:rPr>
          <w:rFonts w:ascii="Bookman Old Style" w:hAnsi="Bookman Old Style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77.5pt;margin-top:25.1pt;width:296.55pt;height:59.95pt;z-index:251658240;visibility:visible;mso-wrap-distance-left:9.05pt;mso-wrap-distance-right:9.05pt" wrapcoords="-33 -270 -33 21330 21633 21330 21633 -270 -33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" fillcolor="silver" strokeweight=".5pt">
            <v:textbox style="mso-next-textbox:#Text Box 3" inset="7.45pt,3.85pt,7.45pt,3.85pt">
              <w:txbxContent>
                <w:p w:rsidR="005E7024" w:rsidRDefault="005E7024" w:rsidP="005E7024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5E7024" w:rsidRPr="00DB32E8" w:rsidRDefault="005E7024" w:rsidP="005E7024">
                  <w:pPr>
                    <w:jc w:val="center"/>
                    <w:rPr>
                      <w:b/>
                      <w:bCs/>
                    </w:rPr>
                  </w:pPr>
                  <w:r w:rsidRPr="00DB32E8">
                    <w:rPr>
                      <w:b/>
                      <w:bCs/>
                    </w:rPr>
                    <w:t>TABELA OPRACOWAŃ</w:t>
                  </w:r>
                </w:p>
              </w:txbxContent>
            </v:textbox>
            <w10:wrap type="tight"/>
          </v:shape>
        </w:pict>
      </w:r>
    </w:p>
    <w:p w:rsidR="005E7024" w:rsidRPr="007847E0" w:rsidRDefault="00775FEF" w:rsidP="003B240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smallCaps/>
          <w:noProof/>
        </w:rPr>
        <w:pict>
          <v:shape id="Text Box 2" o:spid="_x0000_s1026" type="#_x0000_t202" style="position:absolute;left:0;text-align:left;margin-left:0;margin-top:9.3pt;width:177.8pt;height:59.95pt;z-index:251657216;visibility:visible;mso-wrap-distance-left:9.05pt;mso-wrap-distance-right:9.05pt;mso-position-horizontal-relative:margin" wrapcoords="-73 -270 -73 21330 21673 21330 21673 -270 -73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" strokeweight=".5pt">
            <v:textbox style="mso-next-textbox:#Text Box 2" inset="7.45pt,3.85pt,7.45pt,3.85pt">
              <w:txbxContent>
                <w:p w:rsidR="005E7024" w:rsidRDefault="005E7024" w:rsidP="005E7024">
                  <w:pPr>
                    <w:jc w:val="center"/>
                    <w:rPr>
                      <w:rFonts w:ascii="Verdana" w:hAnsi="Verdana"/>
                      <w:i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i/>
                      <w:sz w:val="14"/>
                      <w:szCs w:val="14"/>
                    </w:rPr>
                    <w:t>Nazwa Wykonawcy/Wykonawców</w:t>
                  </w:r>
                </w:p>
              </w:txbxContent>
            </v:textbox>
            <w10:wrap type="tight" anchorx="margin"/>
          </v:shape>
        </w:pict>
      </w:r>
    </w:p>
    <w:p w:rsidR="008F2B2A" w:rsidRDefault="008F2B2A" w:rsidP="008F2B2A">
      <w:pPr>
        <w:tabs>
          <w:tab w:val="left" w:pos="426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F814C5">
        <w:rPr>
          <w:rFonts w:ascii="Bookman Old Style" w:hAnsi="Bookman Old Style"/>
          <w:b/>
          <w:sz w:val="22"/>
          <w:szCs w:val="22"/>
        </w:rPr>
        <w:t xml:space="preserve">„Wykonanie </w:t>
      </w:r>
      <w:r>
        <w:rPr>
          <w:rFonts w:ascii="Bookman Old Style" w:hAnsi="Bookman Old Style"/>
          <w:b/>
          <w:sz w:val="22"/>
          <w:szCs w:val="22"/>
        </w:rPr>
        <w:t>analiz technicznych określających możliwości posadowienia ekranów akustycznych dla ograniczenia hałasu dla budynków położonych przy ul. Grodzkiej w Krośnie”</w:t>
      </w:r>
    </w:p>
    <w:p w:rsidR="005F49A2" w:rsidRPr="007847E0" w:rsidRDefault="005F49A2" w:rsidP="00F355DE">
      <w:pPr>
        <w:pStyle w:val="Tekstpodstawowy"/>
        <w:jc w:val="both"/>
        <w:rPr>
          <w:rFonts w:ascii="Bookman Old Style" w:hAnsi="Bookman Old Style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6008"/>
        <w:gridCol w:w="905"/>
        <w:gridCol w:w="1726"/>
      </w:tblGrid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1F21A1" w:rsidP="005F49A2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Lp.</w:t>
            </w:r>
          </w:p>
        </w:tc>
        <w:tc>
          <w:tcPr>
            <w:tcW w:w="6008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Opracowanie</w:t>
            </w:r>
          </w:p>
        </w:tc>
        <w:tc>
          <w:tcPr>
            <w:tcW w:w="905" w:type="dxa"/>
            <w:vAlign w:val="center"/>
          </w:tcPr>
          <w:p w:rsidR="001F21A1" w:rsidRPr="007847E0" w:rsidRDefault="001F21A1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Ilość</w:t>
            </w:r>
          </w:p>
          <w:p w:rsidR="001F21A1" w:rsidRPr="007847E0" w:rsidRDefault="001F21A1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[egz.]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Cena jednostkowa</w:t>
            </w:r>
          </w:p>
          <w:p w:rsidR="001F21A1" w:rsidRPr="007847E0" w:rsidRDefault="001F21A1" w:rsidP="0007243A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[netto]</w:t>
            </w:r>
          </w:p>
        </w:tc>
      </w:tr>
      <w:tr w:rsidR="007D6A4E" w:rsidRPr="007847E0" w:rsidTr="00A31947">
        <w:trPr>
          <w:jc w:val="center"/>
        </w:trPr>
        <w:tc>
          <w:tcPr>
            <w:tcW w:w="525" w:type="dxa"/>
            <w:vAlign w:val="center"/>
          </w:tcPr>
          <w:p w:rsidR="007D6A4E" w:rsidRPr="007847E0" w:rsidRDefault="007D6A4E" w:rsidP="005F49A2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6008" w:type="dxa"/>
            <w:vAlign w:val="center"/>
          </w:tcPr>
          <w:p w:rsidR="007D6A4E" w:rsidRPr="007847E0" w:rsidRDefault="00BE5C47" w:rsidP="00BE5C47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r w:rsidRPr="00BE5C47">
              <w:rPr>
                <w:rFonts w:ascii="Bookman Old Style" w:hAnsi="Bookman Old Style" w:cs="Bookman Old Style"/>
                <w:sz w:val="20"/>
                <w:szCs w:val="20"/>
              </w:rPr>
              <w:t>naliz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BE5C47">
              <w:rPr>
                <w:rFonts w:ascii="Bookman Old Style" w:hAnsi="Bookman Old Style" w:cs="Bookman Old Style"/>
                <w:sz w:val="20"/>
                <w:szCs w:val="20"/>
              </w:rPr>
              <w:t xml:space="preserve"> techniczn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BE5C47">
              <w:rPr>
                <w:rFonts w:ascii="Bookman Old Style" w:hAnsi="Bookman Old Style" w:cs="Bookman Old Style"/>
                <w:sz w:val="20"/>
                <w:szCs w:val="20"/>
              </w:rPr>
              <w:t xml:space="preserve"> określając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BE5C47">
              <w:rPr>
                <w:rFonts w:ascii="Bookman Old Style" w:hAnsi="Bookman Old Style" w:cs="Bookman Old Style"/>
                <w:sz w:val="20"/>
                <w:szCs w:val="20"/>
              </w:rPr>
              <w:t xml:space="preserve"> możliwość posadowienia ekranów akustycznych – dw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ie</w:t>
            </w:r>
            <w:r w:rsidRPr="00BE5C47">
              <w:rPr>
                <w:rFonts w:ascii="Bookman Old Style" w:hAnsi="Bookman Old Style" w:cs="Bookman Old Style"/>
                <w:sz w:val="20"/>
                <w:szCs w:val="20"/>
              </w:rPr>
              <w:t xml:space="preserve"> koncepcj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BE5C47">
              <w:rPr>
                <w:rFonts w:ascii="Bookman Old Style" w:hAnsi="Bookman Old Style" w:cs="Bookman Old Style"/>
                <w:sz w:val="20"/>
                <w:szCs w:val="20"/>
              </w:rPr>
              <w:t xml:space="preserve"> posadowienia ekranów akustycznych </w:t>
            </w:r>
            <w:r w:rsidR="003501AF" w:rsidRPr="003501AF">
              <w:rPr>
                <w:rFonts w:ascii="Bookman Old Style" w:hAnsi="Bookman Old Style" w:cs="Bookman Old Style"/>
                <w:sz w:val="20"/>
                <w:szCs w:val="20"/>
              </w:rPr>
              <w:t>wraz z określeniem zajętości terenu niezbędnego do wybudowania, a nast</w:t>
            </w:r>
            <w:r w:rsidR="003501AF">
              <w:rPr>
                <w:rFonts w:ascii="Bookman Old Style" w:hAnsi="Bookman Old Style" w:cs="Bookman Old Style"/>
                <w:sz w:val="20"/>
                <w:szCs w:val="20"/>
              </w:rPr>
              <w:t>ę</w:t>
            </w:r>
            <w:r w:rsidR="003501AF" w:rsidRPr="003501AF">
              <w:rPr>
                <w:rFonts w:ascii="Bookman Old Style" w:hAnsi="Bookman Old Style" w:cs="Bookman Old Style"/>
                <w:sz w:val="20"/>
                <w:szCs w:val="20"/>
              </w:rPr>
              <w:t>pnie utrzymania ekranów akustycznych</w:t>
            </w:r>
          </w:p>
        </w:tc>
        <w:tc>
          <w:tcPr>
            <w:tcW w:w="905" w:type="dxa"/>
            <w:vAlign w:val="center"/>
          </w:tcPr>
          <w:p w:rsidR="007D6A4E" w:rsidRPr="007847E0" w:rsidRDefault="004172DE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:rsidR="007D6A4E" w:rsidRPr="007847E0" w:rsidRDefault="007D6A4E" w:rsidP="0007243A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B45F73" w:rsidP="0018248A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6008" w:type="dxa"/>
            <w:vAlign w:val="center"/>
          </w:tcPr>
          <w:p w:rsidR="001F21A1" w:rsidRPr="007847E0" w:rsidRDefault="004172DE" w:rsidP="0018248A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Inwentaryzacja zieleni do usunięcia</w:t>
            </w:r>
          </w:p>
        </w:tc>
        <w:tc>
          <w:tcPr>
            <w:tcW w:w="905" w:type="dxa"/>
            <w:vAlign w:val="center"/>
          </w:tcPr>
          <w:p w:rsidR="001F21A1" w:rsidRPr="007847E0" w:rsidRDefault="004172DE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10098" w:rsidRPr="007847E0" w:rsidTr="00A31947">
        <w:trPr>
          <w:trHeight w:val="70"/>
          <w:jc w:val="center"/>
        </w:trPr>
        <w:tc>
          <w:tcPr>
            <w:tcW w:w="525" w:type="dxa"/>
            <w:vAlign w:val="center"/>
          </w:tcPr>
          <w:p w:rsidR="00F10098" w:rsidRPr="007847E0" w:rsidRDefault="00B45F73" w:rsidP="0018248A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6008" w:type="dxa"/>
            <w:vAlign w:val="center"/>
          </w:tcPr>
          <w:p w:rsidR="00F10098" w:rsidRPr="007847E0" w:rsidRDefault="005D4CE4" w:rsidP="009A3A62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 xml:space="preserve">Przedmiar robót </w:t>
            </w:r>
          </w:p>
        </w:tc>
        <w:tc>
          <w:tcPr>
            <w:tcW w:w="905" w:type="dxa"/>
            <w:vAlign w:val="center"/>
          </w:tcPr>
          <w:p w:rsidR="00F10098" w:rsidRPr="007847E0" w:rsidRDefault="005D4CE4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:rsidR="00F10098" w:rsidRPr="007847E0" w:rsidRDefault="00F10098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F21A1" w:rsidRPr="007847E0" w:rsidTr="00A31947">
        <w:trPr>
          <w:trHeight w:val="70"/>
          <w:jc w:val="center"/>
        </w:trPr>
        <w:tc>
          <w:tcPr>
            <w:tcW w:w="525" w:type="dxa"/>
            <w:vAlign w:val="center"/>
          </w:tcPr>
          <w:p w:rsidR="001F21A1" w:rsidRPr="007847E0" w:rsidRDefault="00B45F73" w:rsidP="0018248A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6008" w:type="dxa"/>
            <w:vAlign w:val="center"/>
          </w:tcPr>
          <w:p w:rsidR="001F21A1" w:rsidRPr="007847E0" w:rsidRDefault="005D4CE4" w:rsidP="00F10098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Kosztorys inwestorski</w:t>
            </w:r>
          </w:p>
        </w:tc>
        <w:tc>
          <w:tcPr>
            <w:tcW w:w="905" w:type="dxa"/>
            <w:vAlign w:val="center"/>
          </w:tcPr>
          <w:p w:rsidR="001F21A1" w:rsidRPr="007847E0" w:rsidRDefault="005D4CE4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B6079" w:rsidRPr="007847E0" w:rsidTr="00A31947">
        <w:trPr>
          <w:trHeight w:val="70"/>
          <w:jc w:val="center"/>
        </w:trPr>
        <w:tc>
          <w:tcPr>
            <w:tcW w:w="525" w:type="dxa"/>
            <w:vAlign w:val="center"/>
          </w:tcPr>
          <w:p w:rsidR="00EB6079" w:rsidRDefault="00EB6079" w:rsidP="0018248A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6008" w:type="dxa"/>
            <w:vAlign w:val="center"/>
          </w:tcPr>
          <w:p w:rsidR="00EB6079" w:rsidRPr="007847E0" w:rsidRDefault="00EB6079" w:rsidP="00F10098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Mapa zasadnicza</w:t>
            </w:r>
            <w:r w:rsidR="003501A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:rsidR="00EB6079" w:rsidRDefault="00EB6079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:rsidR="00EB6079" w:rsidRPr="007847E0" w:rsidRDefault="00EB6079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B45F73" w:rsidP="0074504E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6008" w:type="dxa"/>
            <w:vAlign w:val="center"/>
          </w:tcPr>
          <w:p w:rsidR="001F21A1" w:rsidRPr="007847E0" w:rsidRDefault="001F21A1" w:rsidP="0018248A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 xml:space="preserve">Kompletna wersja elektroniczna </w:t>
            </w:r>
            <w:r w:rsidR="00615560">
              <w:rPr>
                <w:rFonts w:ascii="Bookman Old Style" w:hAnsi="Bookman Old Style" w:cs="Bookman Old Style"/>
                <w:sz w:val="20"/>
                <w:szCs w:val="20"/>
              </w:rPr>
              <w:t>koncepcji projektowej</w:t>
            </w: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 xml:space="preserve"> na nośnikach CD/DVD</w:t>
            </w:r>
          </w:p>
        </w:tc>
        <w:tc>
          <w:tcPr>
            <w:tcW w:w="905" w:type="dxa"/>
            <w:vAlign w:val="center"/>
          </w:tcPr>
          <w:p w:rsidR="001F21A1" w:rsidRPr="007847E0" w:rsidRDefault="00BD76F5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color w:val="FF0000"/>
                <w:sz w:val="20"/>
                <w:szCs w:val="20"/>
              </w:rPr>
            </w:pPr>
          </w:p>
        </w:tc>
      </w:tr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1F21A1" w:rsidP="0018248A">
            <w:pPr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008" w:type="dxa"/>
            <w:vAlign w:val="center"/>
          </w:tcPr>
          <w:p w:rsidR="001F21A1" w:rsidRPr="007847E0" w:rsidRDefault="001F21A1" w:rsidP="0018248A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Razem [netto]:</w:t>
            </w:r>
          </w:p>
        </w:tc>
        <w:tc>
          <w:tcPr>
            <w:tcW w:w="905" w:type="dxa"/>
            <w:vAlign w:val="center"/>
          </w:tcPr>
          <w:p w:rsidR="001F21A1" w:rsidRPr="007847E0" w:rsidRDefault="001F21A1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X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1F21A1" w:rsidP="0018248A">
            <w:pPr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008" w:type="dxa"/>
            <w:vAlign w:val="center"/>
          </w:tcPr>
          <w:p w:rsidR="001F21A1" w:rsidRPr="007847E0" w:rsidRDefault="001F21A1" w:rsidP="0018248A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Podatek VAT (........%) (zł):</w:t>
            </w:r>
          </w:p>
        </w:tc>
        <w:tc>
          <w:tcPr>
            <w:tcW w:w="905" w:type="dxa"/>
            <w:vAlign w:val="center"/>
          </w:tcPr>
          <w:p w:rsidR="001F21A1" w:rsidRPr="007847E0" w:rsidRDefault="001F21A1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X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1F21A1" w:rsidP="0018248A">
            <w:pPr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008" w:type="dxa"/>
            <w:vAlign w:val="center"/>
          </w:tcPr>
          <w:p w:rsidR="001F21A1" w:rsidRPr="007847E0" w:rsidRDefault="001F21A1" w:rsidP="0018248A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Cena ofertowa brutto (zł):</w:t>
            </w:r>
          </w:p>
        </w:tc>
        <w:tc>
          <w:tcPr>
            <w:tcW w:w="905" w:type="dxa"/>
            <w:vAlign w:val="center"/>
          </w:tcPr>
          <w:p w:rsidR="001F21A1" w:rsidRPr="007847E0" w:rsidRDefault="001F21A1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X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</w:tr>
    </w:tbl>
    <w:p w:rsidR="003B7699" w:rsidRPr="007847E0" w:rsidRDefault="003B7699" w:rsidP="00C9597B">
      <w:pPr>
        <w:jc w:val="center"/>
        <w:rPr>
          <w:rFonts w:ascii="Bookman Old Style" w:hAnsi="Bookman Old Style"/>
        </w:rPr>
      </w:pPr>
    </w:p>
    <w:p w:rsidR="003B7699" w:rsidRPr="007847E0" w:rsidRDefault="003B7699" w:rsidP="00414543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Bookman Old Style"/>
          <w:b/>
          <w:sz w:val="20"/>
          <w:szCs w:val="20"/>
        </w:rPr>
      </w:pPr>
      <w:r w:rsidRPr="007847E0">
        <w:rPr>
          <w:rFonts w:ascii="Bookman Old Style" w:hAnsi="Bookman Old Style" w:cs="Bookman Old Style"/>
          <w:b/>
          <w:sz w:val="20"/>
          <w:szCs w:val="20"/>
        </w:rPr>
        <w:t xml:space="preserve">Cena ofertowa brutto za opracowanie dokumentacji technicznej i okresu rękojmi za wady słownie (zł) </w:t>
      </w:r>
    </w:p>
    <w:p w:rsidR="00724365" w:rsidRPr="007847E0" w:rsidRDefault="00724365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</w:p>
    <w:p w:rsidR="00414543" w:rsidRPr="007847E0" w:rsidRDefault="003B7699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b/>
          <w:sz w:val="20"/>
          <w:szCs w:val="20"/>
        </w:rPr>
      </w:pPr>
      <w:r w:rsidRPr="007847E0">
        <w:rPr>
          <w:rFonts w:ascii="Bookman Old Style" w:hAnsi="Bookman Old Style" w:cs="Bookman Old Style"/>
          <w:b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3B7699" w:rsidRPr="007847E0" w:rsidRDefault="00414543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b/>
          <w:sz w:val="20"/>
          <w:szCs w:val="20"/>
        </w:rPr>
      </w:pPr>
      <w:r w:rsidRPr="007847E0">
        <w:rPr>
          <w:rFonts w:ascii="Bookman Old Style" w:hAnsi="Bookman Old Style" w:cs="Bookman Old Style"/>
          <w:b/>
          <w:sz w:val="20"/>
          <w:szCs w:val="20"/>
        </w:rPr>
        <w:t xml:space="preserve"> </w:t>
      </w:r>
    </w:p>
    <w:p w:rsidR="003B7699" w:rsidRPr="007847E0" w:rsidRDefault="003B7699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b/>
          <w:sz w:val="20"/>
          <w:szCs w:val="20"/>
        </w:rPr>
      </w:pPr>
      <w:r w:rsidRPr="007847E0">
        <w:rPr>
          <w:rFonts w:ascii="Bookman Old Style" w:hAnsi="Bookman Old Style" w:cs="Bookman Old Style"/>
          <w:b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3B7699" w:rsidRPr="007847E0" w:rsidRDefault="003B7699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</w:p>
    <w:p w:rsidR="003B7699" w:rsidRPr="007847E0" w:rsidRDefault="003B7699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</w:p>
    <w:p w:rsidR="00545F0C" w:rsidRPr="007847E0" w:rsidRDefault="00545F0C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</w:p>
    <w:p w:rsidR="003B7699" w:rsidRPr="007847E0" w:rsidRDefault="00545F0C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="003B7699" w:rsidRPr="007847E0">
        <w:rPr>
          <w:rFonts w:ascii="Bookman Old Style" w:hAnsi="Bookman Old Style" w:cs="Bookman Old Style"/>
          <w:sz w:val="20"/>
          <w:szCs w:val="20"/>
        </w:rPr>
        <w:t>.......................................................</w:t>
      </w:r>
    </w:p>
    <w:p w:rsidR="00545F0C" w:rsidRPr="007847E0" w:rsidRDefault="00545F0C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i/>
          <w:sz w:val="20"/>
          <w:szCs w:val="20"/>
        </w:rPr>
      </w:pP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  <w:t>(miejscowość, data)</w:t>
      </w:r>
    </w:p>
    <w:p w:rsidR="00545F0C" w:rsidRPr="007847E0" w:rsidRDefault="00545F0C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</w:p>
    <w:p w:rsidR="00ED2B9A" w:rsidRPr="007847E0" w:rsidRDefault="00ED2B9A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</w:p>
    <w:p w:rsidR="003B7699" w:rsidRPr="007847E0" w:rsidRDefault="00545F0C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  <w:t>.</w:t>
      </w:r>
      <w:r w:rsidR="003B7699" w:rsidRPr="007847E0">
        <w:rPr>
          <w:rFonts w:ascii="Bookman Old Style" w:hAnsi="Bookman Old Style" w:cs="Bookman Old Style"/>
          <w:sz w:val="20"/>
          <w:szCs w:val="20"/>
        </w:rPr>
        <w:t>........................</w:t>
      </w:r>
      <w:r w:rsidRPr="007847E0">
        <w:rPr>
          <w:rFonts w:ascii="Bookman Old Style" w:hAnsi="Bookman Old Style" w:cs="Bookman Old Style"/>
          <w:sz w:val="20"/>
          <w:szCs w:val="20"/>
        </w:rPr>
        <w:t>...............................</w:t>
      </w:r>
    </w:p>
    <w:p w:rsidR="003B7699" w:rsidRPr="007847E0" w:rsidRDefault="00545F0C" w:rsidP="00A946D5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/>
        </w:rPr>
      </w:pP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="00BA0F69"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>(</w:t>
      </w:r>
      <w:r w:rsidR="00EE43C9" w:rsidRPr="007847E0">
        <w:rPr>
          <w:rFonts w:ascii="Bookman Old Style" w:hAnsi="Bookman Old Style" w:cs="Bookman Old Style"/>
          <w:i/>
          <w:sz w:val="20"/>
          <w:szCs w:val="20"/>
        </w:rPr>
        <w:t>pieczątka i p</w:t>
      </w:r>
      <w:r w:rsidR="003B7699" w:rsidRPr="007847E0">
        <w:rPr>
          <w:rFonts w:ascii="Bookman Old Style" w:hAnsi="Bookman Old Style" w:cs="Bookman Old Style"/>
          <w:i/>
          <w:sz w:val="20"/>
          <w:szCs w:val="20"/>
        </w:rPr>
        <w:t>odpis Oferenta</w:t>
      </w:r>
    </w:p>
    <w:sectPr w:rsidR="003B7699" w:rsidRPr="007847E0" w:rsidSect="002F7C7B">
      <w:pgSz w:w="11907" w:h="16840" w:code="9"/>
      <w:pgMar w:top="1210" w:right="992" w:bottom="1418" w:left="1418" w:header="719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FEF" w:rsidRDefault="00775FEF" w:rsidP="00C9597B">
      <w:r>
        <w:separator/>
      </w:r>
    </w:p>
  </w:endnote>
  <w:endnote w:type="continuationSeparator" w:id="0">
    <w:p w:rsidR="00775FEF" w:rsidRDefault="00775FEF" w:rsidP="00C9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FEF" w:rsidRDefault="00775FEF" w:rsidP="00C9597B">
      <w:r>
        <w:separator/>
      </w:r>
    </w:p>
  </w:footnote>
  <w:footnote w:type="continuationSeparator" w:id="0">
    <w:p w:rsidR="00775FEF" w:rsidRDefault="00775FEF" w:rsidP="00C9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79C2"/>
    <w:multiLevelType w:val="hybridMultilevel"/>
    <w:tmpl w:val="CEDA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60246"/>
    <w:multiLevelType w:val="hybridMultilevel"/>
    <w:tmpl w:val="EEC476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8256F0"/>
    <w:multiLevelType w:val="singleLevel"/>
    <w:tmpl w:val="076648FA"/>
    <w:lvl w:ilvl="0">
      <w:start w:val="1"/>
      <w:numFmt w:val="bullet"/>
      <w:pStyle w:val="Spistrec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6B3787B"/>
    <w:multiLevelType w:val="multilevel"/>
    <w:tmpl w:val="886295A2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pStyle w:val="Listanumerowana3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4112C2B"/>
    <w:multiLevelType w:val="singleLevel"/>
    <w:tmpl w:val="991EBBA8"/>
    <w:lvl w:ilvl="0">
      <w:numFmt w:val="bullet"/>
      <w:pStyle w:val="Legenda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7EE"/>
    <w:rsid w:val="00003B62"/>
    <w:rsid w:val="00011892"/>
    <w:rsid w:val="00011BDC"/>
    <w:rsid w:val="000133BA"/>
    <w:rsid w:val="000270E8"/>
    <w:rsid w:val="00032909"/>
    <w:rsid w:val="0003410B"/>
    <w:rsid w:val="00036573"/>
    <w:rsid w:val="00037036"/>
    <w:rsid w:val="000372AF"/>
    <w:rsid w:val="000427FD"/>
    <w:rsid w:val="0007243A"/>
    <w:rsid w:val="00073F65"/>
    <w:rsid w:val="000751DE"/>
    <w:rsid w:val="00080D6C"/>
    <w:rsid w:val="00086C8A"/>
    <w:rsid w:val="00090A49"/>
    <w:rsid w:val="00094BE2"/>
    <w:rsid w:val="000A3EF4"/>
    <w:rsid w:val="000B16B8"/>
    <w:rsid w:val="000B43E6"/>
    <w:rsid w:val="000C57F8"/>
    <w:rsid w:val="000D0C45"/>
    <w:rsid w:val="000D2848"/>
    <w:rsid w:val="000D55FD"/>
    <w:rsid w:val="000E0804"/>
    <w:rsid w:val="000E7256"/>
    <w:rsid w:val="000E7C96"/>
    <w:rsid w:val="000F4AF6"/>
    <w:rsid w:val="000F5E71"/>
    <w:rsid w:val="00120592"/>
    <w:rsid w:val="0013792E"/>
    <w:rsid w:val="001500FC"/>
    <w:rsid w:val="00151423"/>
    <w:rsid w:val="001627EE"/>
    <w:rsid w:val="00172594"/>
    <w:rsid w:val="0017323C"/>
    <w:rsid w:val="00173944"/>
    <w:rsid w:val="00176201"/>
    <w:rsid w:val="00180DAB"/>
    <w:rsid w:val="0018248A"/>
    <w:rsid w:val="00187A85"/>
    <w:rsid w:val="001A6166"/>
    <w:rsid w:val="001A6704"/>
    <w:rsid w:val="001B538D"/>
    <w:rsid w:val="001B6C2A"/>
    <w:rsid w:val="001C46A9"/>
    <w:rsid w:val="001D446E"/>
    <w:rsid w:val="001E2C8D"/>
    <w:rsid w:val="001E673A"/>
    <w:rsid w:val="001F21A1"/>
    <w:rsid w:val="00203B0F"/>
    <w:rsid w:val="00233430"/>
    <w:rsid w:val="00253294"/>
    <w:rsid w:val="002601A5"/>
    <w:rsid w:val="00260A1D"/>
    <w:rsid w:val="00276A89"/>
    <w:rsid w:val="002868B3"/>
    <w:rsid w:val="002A5F1C"/>
    <w:rsid w:val="002B2769"/>
    <w:rsid w:val="002B7A63"/>
    <w:rsid w:val="002C2313"/>
    <w:rsid w:val="002C3DFC"/>
    <w:rsid w:val="002D3EAC"/>
    <w:rsid w:val="002E5368"/>
    <w:rsid w:val="002F5740"/>
    <w:rsid w:val="002F7C7B"/>
    <w:rsid w:val="00334E72"/>
    <w:rsid w:val="003501AF"/>
    <w:rsid w:val="003612DF"/>
    <w:rsid w:val="00363A67"/>
    <w:rsid w:val="00370620"/>
    <w:rsid w:val="00370F7F"/>
    <w:rsid w:val="00380A83"/>
    <w:rsid w:val="00380EDA"/>
    <w:rsid w:val="0038302A"/>
    <w:rsid w:val="0039229E"/>
    <w:rsid w:val="0039256A"/>
    <w:rsid w:val="003B240E"/>
    <w:rsid w:val="003B6E02"/>
    <w:rsid w:val="003B7699"/>
    <w:rsid w:val="003C3B26"/>
    <w:rsid w:val="0040437C"/>
    <w:rsid w:val="00414543"/>
    <w:rsid w:val="004151E0"/>
    <w:rsid w:val="004172DE"/>
    <w:rsid w:val="0043404D"/>
    <w:rsid w:val="00440871"/>
    <w:rsid w:val="0045148F"/>
    <w:rsid w:val="00451CAA"/>
    <w:rsid w:val="0045495B"/>
    <w:rsid w:val="0047381E"/>
    <w:rsid w:val="00473AEB"/>
    <w:rsid w:val="00474E72"/>
    <w:rsid w:val="004903B1"/>
    <w:rsid w:val="00495C86"/>
    <w:rsid w:val="004978A8"/>
    <w:rsid w:val="004A1810"/>
    <w:rsid w:val="004A6858"/>
    <w:rsid w:val="004B0DC7"/>
    <w:rsid w:val="004B1DDE"/>
    <w:rsid w:val="004B4F79"/>
    <w:rsid w:val="004C2AC7"/>
    <w:rsid w:val="004D30FB"/>
    <w:rsid w:val="004D4166"/>
    <w:rsid w:val="004E077B"/>
    <w:rsid w:val="004E0F5D"/>
    <w:rsid w:val="004F08F7"/>
    <w:rsid w:val="004F532F"/>
    <w:rsid w:val="0050013A"/>
    <w:rsid w:val="00501D3F"/>
    <w:rsid w:val="005027B8"/>
    <w:rsid w:val="00502B5E"/>
    <w:rsid w:val="005061DA"/>
    <w:rsid w:val="00515286"/>
    <w:rsid w:val="00526020"/>
    <w:rsid w:val="005348C1"/>
    <w:rsid w:val="00545DD8"/>
    <w:rsid w:val="00545DFD"/>
    <w:rsid w:val="00545F0C"/>
    <w:rsid w:val="00565951"/>
    <w:rsid w:val="0057381E"/>
    <w:rsid w:val="00575DA9"/>
    <w:rsid w:val="00590B3F"/>
    <w:rsid w:val="00596487"/>
    <w:rsid w:val="005A4D35"/>
    <w:rsid w:val="005A5336"/>
    <w:rsid w:val="005A6215"/>
    <w:rsid w:val="005B4A9D"/>
    <w:rsid w:val="005B524F"/>
    <w:rsid w:val="005C2A30"/>
    <w:rsid w:val="005D4CE4"/>
    <w:rsid w:val="005E7024"/>
    <w:rsid w:val="005F49A2"/>
    <w:rsid w:val="005F5EAC"/>
    <w:rsid w:val="006140CC"/>
    <w:rsid w:val="00615143"/>
    <w:rsid w:val="00615560"/>
    <w:rsid w:val="00616A3D"/>
    <w:rsid w:val="0063141B"/>
    <w:rsid w:val="00635A84"/>
    <w:rsid w:val="00640D4B"/>
    <w:rsid w:val="00642136"/>
    <w:rsid w:val="00646FF6"/>
    <w:rsid w:val="00653D2B"/>
    <w:rsid w:val="00671068"/>
    <w:rsid w:val="006752BD"/>
    <w:rsid w:val="00684398"/>
    <w:rsid w:val="0069311F"/>
    <w:rsid w:val="00697431"/>
    <w:rsid w:val="006A5310"/>
    <w:rsid w:val="006B37FA"/>
    <w:rsid w:val="006B74F2"/>
    <w:rsid w:val="006C7FFE"/>
    <w:rsid w:val="006E0104"/>
    <w:rsid w:val="006E3DD5"/>
    <w:rsid w:val="006F6E36"/>
    <w:rsid w:val="0070002E"/>
    <w:rsid w:val="00706978"/>
    <w:rsid w:val="0071540A"/>
    <w:rsid w:val="00724365"/>
    <w:rsid w:val="00724B0A"/>
    <w:rsid w:val="00725805"/>
    <w:rsid w:val="0074504E"/>
    <w:rsid w:val="00761D4C"/>
    <w:rsid w:val="0076757C"/>
    <w:rsid w:val="00775FEF"/>
    <w:rsid w:val="007847E0"/>
    <w:rsid w:val="007868D6"/>
    <w:rsid w:val="007A4716"/>
    <w:rsid w:val="007B4AFC"/>
    <w:rsid w:val="007D29CF"/>
    <w:rsid w:val="007D6A4E"/>
    <w:rsid w:val="007E4D30"/>
    <w:rsid w:val="007F27AC"/>
    <w:rsid w:val="007F7B49"/>
    <w:rsid w:val="00801133"/>
    <w:rsid w:val="00802A20"/>
    <w:rsid w:val="00816EBD"/>
    <w:rsid w:val="00825BAE"/>
    <w:rsid w:val="00856696"/>
    <w:rsid w:val="008A6A1A"/>
    <w:rsid w:val="008B48A1"/>
    <w:rsid w:val="008B50A1"/>
    <w:rsid w:val="008C63B9"/>
    <w:rsid w:val="008E179F"/>
    <w:rsid w:val="008F00A3"/>
    <w:rsid w:val="008F2B2A"/>
    <w:rsid w:val="00902D59"/>
    <w:rsid w:val="00916CB5"/>
    <w:rsid w:val="00925F44"/>
    <w:rsid w:val="0096397A"/>
    <w:rsid w:val="0097647D"/>
    <w:rsid w:val="009776CF"/>
    <w:rsid w:val="00992E3E"/>
    <w:rsid w:val="009A09F9"/>
    <w:rsid w:val="009A3A62"/>
    <w:rsid w:val="009E3610"/>
    <w:rsid w:val="009F18D7"/>
    <w:rsid w:val="00A005E0"/>
    <w:rsid w:val="00A231AE"/>
    <w:rsid w:val="00A24D01"/>
    <w:rsid w:val="00A30825"/>
    <w:rsid w:val="00A31947"/>
    <w:rsid w:val="00A46256"/>
    <w:rsid w:val="00A62764"/>
    <w:rsid w:val="00A818DC"/>
    <w:rsid w:val="00A8269B"/>
    <w:rsid w:val="00A943C7"/>
    <w:rsid w:val="00A946D5"/>
    <w:rsid w:val="00AA2AF9"/>
    <w:rsid w:val="00AA3434"/>
    <w:rsid w:val="00AA4DBB"/>
    <w:rsid w:val="00AA7650"/>
    <w:rsid w:val="00AC1062"/>
    <w:rsid w:val="00AC4902"/>
    <w:rsid w:val="00AD29D6"/>
    <w:rsid w:val="00AD4FF6"/>
    <w:rsid w:val="00AF72EA"/>
    <w:rsid w:val="00B201BD"/>
    <w:rsid w:val="00B26F02"/>
    <w:rsid w:val="00B35BB2"/>
    <w:rsid w:val="00B36D67"/>
    <w:rsid w:val="00B36E0F"/>
    <w:rsid w:val="00B43DD0"/>
    <w:rsid w:val="00B4499B"/>
    <w:rsid w:val="00B45F73"/>
    <w:rsid w:val="00B54EC7"/>
    <w:rsid w:val="00B62D24"/>
    <w:rsid w:val="00B63074"/>
    <w:rsid w:val="00B6431F"/>
    <w:rsid w:val="00B660D7"/>
    <w:rsid w:val="00B710E7"/>
    <w:rsid w:val="00B77423"/>
    <w:rsid w:val="00B7780B"/>
    <w:rsid w:val="00B876A0"/>
    <w:rsid w:val="00BA0F69"/>
    <w:rsid w:val="00BA5770"/>
    <w:rsid w:val="00BB0105"/>
    <w:rsid w:val="00BB4781"/>
    <w:rsid w:val="00BD475B"/>
    <w:rsid w:val="00BD76F5"/>
    <w:rsid w:val="00BE5C47"/>
    <w:rsid w:val="00C11A62"/>
    <w:rsid w:val="00C408A9"/>
    <w:rsid w:val="00C43EFC"/>
    <w:rsid w:val="00C56860"/>
    <w:rsid w:val="00C74B19"/>
    <w:rsid w:val="00C8507E"/>
    <w:rsid w:val="00C9597B"/>
    <w:rsid w:val="00CC0913"/>
    <w:rsid w:val="00CC4CB3"/>
    <w:rsid w:val="00CE096D"/>
    <w:rsid w:val="00CE10D9"/>
    <w:rsid w:val="00CF0810"/>
    <w:rsid w:val="00D11360"/>
    <w:rsid w:val="00D51CDC"/>
    <w:rsid w:val="00D61DC4"/>
    <w:rsid w:val="00D716D2"/>
    <w:rsid w:val="00D93B6C"/>
    <w:rsid w:val="00D9480B"/>
    <w:rsid w:val="00D96DD4"/>
    <w:rsid w:val="00DA0DD6"/>
    <w:rsid w:val="00DB32E8"/>
    <w:rsid w:val="00DB73ED"/>
    <w:rsid w:val="00DC6AE5"/>
    <w:rsid w:val="00DE08BF"/>
    <w:rsid w:val="00DE2CF5"/>
    <w:rsid w:val="00DE49E5"/>
    <w:rsid w:val="00DF0681"/>
    <w:rsid w:val="00DF756C"/>
    <w:rsid w:val="00E01C21"/>
    <w:rsid w:val="00E05B0D"/>
    <w:rsid w:val="00E115FF"/>
    <w:rsid w:val="00E13AEF"/>
    <w:rsid w:val="00E273A9"/>
    <w:rsid w:val="00E331E0"/>
    <w:rsid w:val="00E61688"/>
    <w:rsid w:val="00E63655"/>
    <w:rsid w:val="00E63890"/>
    <w:rsid w:val="00E67CB2"/>
    <w:rsid w:val="00E67F1D"/>
    <w:rsid w:val="00E71189"/>
    <w:rsid w:val="00E82D4C"/>
    <w:rsid w:val="00E94B59"/>
    <w:rsid w:val="00E94C75"/>
    <w:rsid w:val="00E95107"/>
    <w:rsid w:val="00EA0499"/>
    <w:rsid w:val="00EA5F16"/>
    <w:rsid w:val="00EB6079"/>
    <w:rsid w:val="00ED2B9A"/>
    <w:rsid w:val="00ED48A4"/>
    <w:rsid w:val="00EE43C9"/>
    <w:rsid w:val="00F10098"/>
    <w:rsid w:val="00F1722B"/>
    <w:rsid w:val="00F2047C"/>
    <w:rsid w:val="00F2680F"/>
    <w:rsid w:val="00F3332C"/>
    <w:rsid w:val="00F355DE"/>
    <w:rsid w:val="00F436BF"/>
    <w:rsid w:val="00F5125A"/>
    <w:rsid w:val="00F609CE"/>
    <w:rsid w:val="00F74258"/>
    <w:rsid w:val="00F85651"/>
    <w:rsid w:val="00F866E9"/>
    <w:rsid w:val="00F94CC6"/>
    <w:rsid w:val="00FA0AE8"/>
    <w:rsid w:val="00FA4581"/>
    <w:rsid w:val="00FB0779"/>
    <w:rsid w:val="00FD0474"/>
    <w:rsid w:val="00FD2564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4ABF831-BFA4-43BA-A581-4771B941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uiPriority="0"/>
    <w:lsdException w:name="List Number" w:locked="1" w:uiPriority="0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locked="1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7E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27E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627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627EE"/>
    <w:pPr>
      <w:keepNext/>
      <w:spacing w:before="120"/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627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627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627E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627E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27E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627EE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627E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627EE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627EE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627EE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627E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27EE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627EE"/>
    <w:pPr>
      <w:ind w:left="708"/>
    </w:pPr>
    <w:rPr>
      <w:color w:val="0000FF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627EE"/>
    <w:rPr>
      <w:rFonts w:ascii="Times New Roman" w:hAnsi="Times New Roman" w:cs="Times New Roman"/>
      <w:color w:val="0000FF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1627EE"/>
    <w:pPr>
      <w:jc w:val="center"/>
      <w:outlineLvl w:val="0"/>
    </w:pPr>
    <w:rPr>
      <w:b/>
      <w:bCs/>
      <w:sz w:val="28"/>
      <w:szCs w:val="28"/>
    </w:rPr>
  </w:style>
  <w:style w:type="paragraph" w:styleId="Tekstpodstawowy">
    <w:name w:val="Body Text"/>
    <w:aliases w:val="a2,Znak Znak,Znak"/>
    <w:basedOn w:val="Normalny"/>
    <w:link w:val="TekstpodstawowyZnak"/>
    <w:uiPriority w:val="99"/>
    <w:rsid w:val="001627EE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uiPriority w:val="99"/>
    <w:locked/>
    <w:rsid w:val="001627EE"/>
    <w:rPr>
      <w:rFonts w:ascii="Arial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627E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627EE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1627E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1627EE"/>
    <w:rPr>
      <w:rFonts w:ascii="Courier New" w:hAnsi="Courier New" w:cs="Courier New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1627EE"/>
    <w:rPr>
      <w:b/>
      <w:bCs/>
    </w:rPr>
  </w:style>
  <w:style w:type="paragraph" w:customStyle="1" w:styleId="pkt">
    <w:name w:val="pkt"/>
    <w:basedOn w:val="Normalny"/>
    <w:uiPriority w:val="99"/>
    <w:rsid w:val="001627EE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pkt1">
    <w:name w:val="pkt1"/>
    <w:basedOn w:val="pkt"/>
    <w:uiPriority w:val="99"/>
    <w:rsid w:val="001627EE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1627E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627E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627EE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627E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627E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1627EE"/>
    <w:pPr>
      <w:ind w:left="360"/>
    </w:pPr>
    <w:rPr>
      <w:spacing w:val="4"/>
    </w:rPr>
  </w:style>
  <w:style w:type="paragraph" w:styleId="Tekstpodstawowywcity3">
    <w:name w:val="Body Text Indent 3"/>
    <w:basedOn w:val="Normalny"/>
    <w:link w:val="Tekstpodstawowywcity3Znak"/>
    <w:uiPriority w:val="99"/>
    <w:rsid w:val="001627EE"/>
    <w:pPr>
      <w:ind w:left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627E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1627EE"/>
    <w:pPr>
      <w:spacing w:before="120" w:after="120"/>
      <w:ind w:left="1680" w:hanging="1680"/>
      <w:jc w:val="both"/>
    </w:pPr>
    <w:rPr>
      <w:b/>
      <w:bCs/>
    </w:rPr>
  </w:style>
  <w:style w:type="paragraph" w:customStyle="1" w:styleId="zacznik">
    <w:name w:val="załącznik"/>
    <w:basedOn w:val="Tekstpodstawowy"/>
    <w:autoRedefine/>
    <w:uiPriority w:val="99"/>
    <w:rsid w:val="001627EE"/>
    <w:pPr>
      <w:tabs>
        <w:tab w:val="left" w:pos="1701"/>
      </w:tabs>
      <w:ind w:left="1701" w:hanging="1701"/>
      <w:jc w:val="both"/>
    </w:pPr>
    <w:rPr>
      <w:rFonts w:ascii="Times New Roman" w:hAnsi="Times New Roman" w:cs="Times New Roman"/>
    </w:rPr>
  </w:style>
  <w:style w:type="paragraph" w:styleId="Tytu0">
    <w:name w:val="Title"/>
    <w:basedOn w:val="Normalny"/>
    <w:link w:val="TytuZnak"/>
    <w:uiPriority w:val="99"/>
    <w:qFormat/>
    <w:rsid w:val="001627E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1627E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1627E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1627EE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627EE"/>
    <w:rPr>
      <w:rFonts w:ascii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1627EE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627EE"/>
    <w:rPr>
      <w:rFonts w:ascii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1627EE"/>
  </w:style>
  <w:style w:type="paragraph" w:styleId="Lista2">
    <w:name w:val="List 2"/>
    <w:basedOn w:val="Normalny"/>
    <w:uiPriority w:val="99"/>
    <w:rsid w:val="001627EE"/>
    <w:pPr>
      <w:spacing w:after="120"/>
      <w:ind w:left="566" w:hanging="283"/>
    </w:pPr>
  </w:style>
  <w:style w:type="paragraph" w:styleId="Lista">
    <w:name w:val="List"/>
    <w:basedOn w:val="Normalny"/>
    <w:uiPriority w:val="99"/>
    <w:rsid w:val="001627EE"/>
    <w:pPr>
      <w:tabs>
        <w:tab w:val="num" w:pos="360"/>
      </w:tabs>
      <w:spacing w:after="60"/>
      <w:ind w:left="360" w:hanging="360"/>
    </w:pPr>
    <w:rPr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semiHidden/>
    <w:rsid w:val="001627EE"/>
    <w:pPr>
      <w:numPr>
        <w:numId w:val="2"/>
      </w:numPr>
      <w:tabs>
        <w:tab w:val="clear" w:pos="360"/>
      </w:tabs>
      <w:ind w:left="0" w:firstLine="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27E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627E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uiPriority w:val="99"/>
    <w:rsid w:val="001627E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Listapunktowana">
    <w:name w:val="List Bullet"/>
    <w:basedOn w:val="Normalny"/>
    <w:uiPriority w:val="99"/>
    <w:rsid w:val="001627EE"/>
    <w:pPr>
      <w:jc w:val="both"/>
    </w:pPr>
    <w:rPr>
      <w:spacing w:val="12"/>
      <w:kern w:val="24"/>
    </w:rPr>
  </w:style>
  <w:style w:type="paragraph" w:customStyle="1" w:styleId="Standard1">
    <w:name w:val="Standard1"/>
    <w:basedOn w:val="Tekstpodstawowy"/>
    <w:uiPriority w:val="99"/>
    <w:rsid w:val="001627EE"/>
    <w:pPr>
      <w:tabs>
        <w:tab w:val="num" w:pos="360"/>
      </w:tabs>
      <w:jc w:val="both"/>
    </w:pPr>
    <w:rPr>
      <w:rFonts w:ascii="Times New Roman" w:hAnsi="Times New Roman" w:cs="Times New Roman"/>
      <w:spacing w:val="12"/>
      <w:kern w:val="24"/>
    </w:rPr>
  </w:style>
  <w:style w:type="paragraph" w:customStyle="1" w:styleId="wskazwka">
    <w:name w:val="wskazówka"/>
    <w:basedOn w:val="Standard1"/>
    <w:next w:val="Standard1"/>
    <w:uiPriority w:val="99"/>
    <w:rsid w:val="001627EE"/>
    <w:pPr>
      <w:tabs>
        <w:tab w:val="clear" w:pos="360"/>
        <w:tab w:val="num" w:pos="3240"/>
      </w:tabs>
      <w:ind w:left="3240" w:hanging="360"/>
    </w:pPr>
    <w:rPr>
      <w:i/>
      <w:iCs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627EE"/>
    <w:pPr>
      <w:numPr>
        <w:numId w:val="3"/>
      </w:numPr>
      <w:tabs>
        <w:tab w:val="clear" w:pos="1776"/>
      </w:tabs>
      <w:ind w:left="0" w:firstLine="0"/>
      <w:jc w:val="center"/>
    </w:pPr>
    <w:rPr>
      <w:sz w:val="44"/>
      <w:szCs w:val="44"/>
    </w:rPr>
  </w:style>
  <w:style w:type="paragraph" w:styleId="Listanumerowana3">
    <w:name w:val="List Number 3"/>
    <w:basedOn w:val="Normalny"/>
    <w:uiPriority w:val="99"/>
    <w:rsid w:val="001627EE"/>
    <w:pPr>
      <w:numPr>
        <w:ilvl w:val="3"/>
        <w:numId w:val="1"/>
      </w:numPr>
      <w:tabs>
        <w:tab w:val="clear" w:pos="3240"/>
        <w:tab w:val="num" w:pos="926"/>
      </w:tabs>
      <w:ind w:left="926"/>
    </w:pPr>
  </w:style>
  <w:style w:type="paragraph" w:customStyle="1" w:styleId="WSliteratura">
    <w:name w:val="WS_literatura"/>
    <w:basedOn w:val="Listanumerowana"/>
    <w:uiPriority w:val="99"/>
    <w:rsid w:val="001627EE"/>
    <w:pPr>
      <w:keepLines/>
      <w:spacing w:after="60"/>
      <w:ind w:left="567" w:hanging="567"/>
      <w:jc w:val="both"/>
    </w:pPr>
  </w:style>
  <w:style w:type="paragraph" w:styleId="Listanumerowana">
    <w:name w:val="List Number"/>
    <w:basedOn w:val="Normalny"/>
    <w:uiPriority w:val="99"/>
    <w:rsid w:val="001627EE"/>
    <w:pPr>
      <w:tabs>
        <w:tab w:val="num" w:pos="648"/>
      </w:tabs>
      <w:ind w:left="648" w:hanging="360"/>
    </w:pPr>
  </w:style>
  <w:style w:type="character" w:styleId="Odwoanieprzypisudolnego">
    <w:name w:val="footnote reference"/>
    <w:basedOn w:val="Domylnaczcionkaakapitu"/>
    <w:uiPriority w:val="99"/>
    <w:semiHidden/>
    <w:rsid w:val="001627EE"/>
    <w:rPr>
      <w:vertAlign w:val="superscript"/>
    </w:rPr>
  </w:style>
  <w:style w:type="paragraph" w:customStyle="1" w:styleId="Nagwekstrony">
    <w:name w:val="Nag?—wek strony"/>
    <w:basedOn w:val="Normalny"/>
    <w:uiPriority w:val="99"/>
    <w:rsid w:val="001627E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627E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styleId="Lista-kontynuacja2">
    <w:name w:val="List Continue 2"/>
    <w:basedOn w:val="Normalny"/>
    <w:uiPriority w:val="99"/>
    <w:rsid w:val="001627EE"/>
    <w:pPr>
      <w:spacing w:after="120"/>
      <w:ind w:left="566"/>
    </w:pPr>
  </w:style>
  <w:style w:type="table" w:styleId="Tabela-Siatka">
    <w:name w:val="Table Grid"/>
    <w:basedOn w:val="Standardowy"/>
    <w:uiPriority w:val="99"/>
    <w:rsid w:val="001627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Iwony">
    <w:name w:val="Styl Iwony"/>
    <w:basedOn w:val="Normalny"/>
    <w:uiPriority w:val="99"/>
    <w:rsid w:val="001627EE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 w:cs="Bookman Old Style"/>
    </w:rPr>
  </w:style>
  <w:style w:type="character" w:customStyle="1" w:styleId="h1">
    <w:name w:val="h1"/>
    <w:basedOn w:val="Domylnaczcionkaakapitu"/>
    <w:uiPriority w:val="99"/>
    <w:rsid w:val="001627EE"/>
  </w:style>
  <w:style w:type="character" w:customStyle="1" w:styleId="h2">
    <w:name w:val="h2"/>
    <w:basedOn w:val="Domylnaczcionkaakapitu"/>
    <w:uiPriority w:val="99"/>
    <w:rsid w:val="001627EE"/>
  </w:style>
  <w:style w:type="paragraph" w:customStyle="1" w:styleId="Style43">
    <w:name w:val="Style43"/>
    <w:basedOn w:val="Normalny"/>
    <w:uiPriority w:val="99"/>
    <w:rsid w:val="001627EE"/>
    <w:pPr>
      <w:widowControl w:val="0"/>
      <w:autoSpaceDE w:val="0"/>
      <w:autoSpaceDN w:val="0"/>
      <w:adjustRightInd w:val="0"/>
      <w:spacing w:line="254" w:lineRule="exact"/>
      <w:ind w:hanging="302"/>
    </w:pPr>
  </w:style>
  <w:style w:type="paragraph" w:customStyle="1" w:styleId="Style78">
    <w:name w:val="Style78"/>
    <w:basedOn w:val="Normalny"/>
    <w:uiPriority w:val="99"/>
    <w:rsid w:val="001627EE"/>
    <w:pPr>
      <w:widowControl w:val="0"/>
      <w:autoSpaceDE w:val="0"/>
      <w:autoSpaceDN w:val="0"/>
      <w:adjustRightInd w:val="0"/>
      <w:spacing w:line="254" w:lineRule="exact"/>
      <w:ind w:hanging="360"/>
      <w:jc w:val="both"/>
    </w:pPr>
  </w:style>
  <w:style w:type="character" w:customStyle="1" w:styleId="FontStyle136">
    <w:name w:val="Font Style136"/>
    <w:uiPriority w:val="99"/>
    <w:rsid w:val="001627E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1627E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1627EE"/>
    <w:pPr>
      <w:widowControl w:val="0"/>
      <w:autoSpaceDE w:val="0"/>
      <w:autoSpaceDN w:val="0"/>
      <w:adjustRightInd w:val="0"/>
      <w:spacing w:line="264" w:lineRule="exact"/>
      <w:ind w:firstLine="437"/>
    </w:pPr>
  </w:style>
  <w:style w:type="paragraph" w:customStyle="1" w:styleId="Style21">
    <w:name w:val="Style21"/>
    <w:basedOn w:val="Normalny"/>
    <w:uiPriority w:val="99"/>
    <w:rsid w:val="001627EE"/>
    <w:pPr>
      <w:widowControl w:val="0"/>
      <w:autoSpaceDE w:val="0"/>
      <w:autoSpaceDN w:val="0"/>
      <w:adjustRightInd w:val="0"/>
      <w:spacing w:line="253" w:lineRule="exact"/>
      <w:ind w:firstLine="528"/>
      <w:jc w:val="both"/>
    </w:pPr>
  </w:style>
  <w:style w:type="paragraph" w:customStyle="1" w:styleId="Style30">
    <w:name w:val="Style30"/>
    <w:basedOn w:val="Normalny"/>
    <w:uiPriority w:val="99"/>
    <w:rsid w:val="001627EE"/>
    <w:pPr>
      <w:widowControl w:val="0"/>
      <w:autoSpaceDE w:val="0"/>
      <w:autoSpaceDN w:val="0"/>
      <w:adjustRightInd w:val="0"/>
      <w:spacing w:line="252" w:lineRule="exact"/>
      <w:ind w:firstLine="355"/>
      <w:jc w:val="both"/>
    </w:pPr>
  </w:style>
  <w:style w:type="paragraph" w:customStyle="1" w:styleId="Style31">
    <w:name w:val="Style31"/>
    <w:basedOn w:val="Normalny"/>
    <w:uiPriority w:val="99"/>
    <w:rsid w:val="001627EE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56">
    <w:name w:val="Style56"/>
    <w:basedOn w:val="Normalny"/>
    <w:uiPriority w:val="99"/>
    <w:rsid w:val="001627EE"/>
    <w:pPr>
      <w:widowControl w:val="0"/>
      <w:autoSpaceDE w:val="0"/>
      <w:autoSpaceDN w:val="0"/>
      <w:adjustRightInd w:val="0"/>
      <w:spacing w:line="254" w:lineRule="exact"/>
      <w:ind w:firstLine="715"/>
      <w:jc w:val="both"/>
    </w:pPr>
  </w:style>
  <w:style w:type="paragraph" w:customStyle="1" w:styleId="Style61">
    <w:name w:val="Style61"/>
    <w:basedOn w:val="Normalny"/>
    <w:uiPriority w:val="99"/>
    <w:rsid w:val="001627EE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63">
    <w:name w:val="Style63"/>
    <w:basedOn w:val="Normalny"/>
    <w:uiPriority w:val="99"/>
    <w:rsid w:val="001627E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uiPriority w:val="99"/>
    <w:rsid w:val="001627EE"/>
    <w:pPr>
      <w:widowControl w:val="0"/>
      <w:autoSpaceDE w:val="0"/>
      <w:autoSpaceDN w:val="0"/>
      <w:adjustRightInd w:val="0"/>
    </w:pPr>
  </w:style>
  <w:style w:type="paragraph" w:customStyle="1" w:styleId="Style65">
    <w:name w:val="Style65"/>
    <w:basedOn w:val="Normalny"/>
    <w:uiPriority w:val="99"/>
    <w:rsid w:val="001627EE"/>
    <w:pPr>
      <w:widowControl w:val="0"/>
      <w:autoSpaceDE w:val="0"/>
      <w:autoSpaceDN w:val="0"/>
      <w:adjustRightInd w:val="0"/>
      <w:spacing w:line="264" w:lineRule="exact"/>
      <w:ind w:hanging="341"/>
      <w:jc w:val="both"/>
    </w:pPr>
  </w:style>
  <w:style w:type="paragraph" w:customStyle="1" w:styleId="Style73">
    <w:name w:val="Style73"/>
    <w:basedOn w:val="Normalny"/>
    <w:uiPriority w:val="99"/>
    <w:rsid w:val="001627EE"/>
    <w:pPr>
      <w:widowControl w:val="0"/>
      <w:autoSpaceDE w:val="0"/>
      <w:autoSpaceDN w:val="0"/>
      <w:adjustRightInd w:val="0"/>
      <w:spacing w:line="250" w:lineRule="exact"/>
      <w:ind w:hanging="542"/>
      <w:jc w:val="both"/>
    </w:pPr>
  </w:style>
  <w:style w:type="paragraph" w:customStyle="1" w:styleId="Style80">
    <w:name w:val="Style80"/>
    <w:basedOn w:val="Normalny"/>
    <w:uiPriority w:val="99"/>
    <w:rsid w:val="001627EE"/>
    <w:pPr>
      <w:widowControl w:val="0"/>
      <w:autoSpaceDE w:val="0"/>
      <w:autoSpaceDN w:val="0"/>
      <w:adjustRightInd w:val="0"/>
      <w:spacing w:line="274" w:lineRule="exact"/>
      <w:ind w:hanging="163"/>
    </w:pPr>
  </w:style>
  <w:style w:type="paragraph" w:customStyle="1" w:styleId="Style82">
    <w:name w:val="Style82"/>
    <w:basedOn w:val="Normalny"/>
    <w:uiPriority w:val="99"/>
    <w:rsid w:val="001627EE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125">
    <w:name w:val="Font Style125"/>
    <w:uiPriority w:val="99"/>
    <w:rsid w:val="001627EE"/>
    <w:rPr>
      <w:rFonts w:ascii="Times New Roman" w:hAnsi="Times New Roman" w:cs="Times New Roman"/>
      <w:sz w:val="20"/>
      <w:szCs w:val="20"/>
    </w:rPr>
  </w:style>
  <w:style w:type="character" w:customStyle="1" w:styleId="FontStyle137">
    <w:name w:val="Font Style137"/>
    <w:uiPriority w:val="99"/>
    <w:rsid w:val="001627E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8">
    <w:name w:val="Font Style138"/>
    <w:uiPriority w:val="99"/>
    <w:rsid w:val="001627E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9">
    <w:name w:val="Font Style139"/>
    <w:uiPriority w:val="99"/>
    <w:rsid w:val="001627EE"/>
    <w:rPr>
      <w:rFonts w:ascii="Times New Roman" w:hAnsi="Times New Roman" w:cs="Times New Roman"/>
      <w:sz w:val="22"/>
      <w:szCs w:val="22"/>
    </w:rPr>
  </w:style>
  <w:style w:type="paragraph" w:customStyle="1" w:styleId="Style97">
    <w:name w:val="Style97"/>
    <w:basedOn w:val="Normalny"/>
    <w:uiPriority w:val="99"/>
    <w:rsid w:val="001627EE"/>
    <w:pPr>
      <w:widowControl w:val="0"/>
      <w:autoSpaceDE w:val="0"/>
      <w:autoSpaceDN w:val="0"/>
      <w:adjustRightInd w:val="0"/>
      <w:spacing w:line="254" w:lineRule="exact"/>
      <w:ind w:hanging="350"/>
      <w:jc w:val="both"/>
    </w:pPr>
  </w:style>
  <w:style w:type="paragraph" w:customStyle="1" w:styleId="tekstost0">
    <w:name w:val="tekstost"/>
    <w:basedOn w:val="Normalny"/>
    <w:uiPriority w:val="99"/>
    <w:rsid w:val="001627EE"/>
    <w:pPr>
      <w:overflowPunct w:val="0"/>
      <w:autoSpaceDE w:val="0"/>
      <w:autoSpaceDN w:val="0"/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62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627E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925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GDDKiA Oddział w Rzeszowie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Zieliński Marian</dc:creator>
  <cp:keywords/>
  <dc:description/>
  <cp:lastModifiedBy>Przemysław Szklarski</cp:lastModifiedBy>
  <cp:revision>51</cp:revision>
  <cp:lastPrinted>2018-08-31T11:33:00Z</cp:lastPrinted>
  <dcterms:created xsi:type="dcterms:W3CDTF">2018-09-17T13:08:00Z</dcterms:created>
  <dcterms:modified xsi:type="dcterms:W3CDTF">2019-05-31T06:53:00Z</dcterms:modified>
</cp:coreProperties>
</file>