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sz w:val="20"/>
          <w:szCs w:val="20"/>
        </w:rPr>
      </w:pPr>
      <w:r w:rsidRPr="002D582E">
        <w:rPr>
          <w:rFonts w:ascii="Bookman Old Style" w:hAnsi="Bookman Old Style" w:cs="Bookman Old Style"/>
          <w:b/>
          <w:bCs/>
          <w:sz w:val="20"/>
          <w:szCs w:val="20"/>
        </w:rPr>
        <w:t>Wzór umowy</w:t>
      </w:r>
    </w:p>
    <w:p w:rsidR="00915678" w:rsidRDefault="00915678" w:rsidP="00915678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915678" w:rsidRDefault="00915678" w:rsidP="00915678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15678">
        <w:rPr>
          <w:rFonts w:ascii="Bookman Old Style" w:hAnsi="Bookman Old Style"/>
          <w:b/>
          <w:sz w:val="20"/>
          <w:szCs w:val="20"/>
        </w:rPr>
        <w:t>Umowa powierzeni</w:t>
      </w:r>
      <w:r w:rsidR="00C52D3E">
        <w:rPr>
          <w:rFonts w:ascii="Bookman Old Style" w:hAnsi="Bookman Old Style"/>
          <w:b/>
          <w:sz w:val="20"/>
          <w:szCs w:val="20"/>
        </w:rPr>
        <w:t>a</w:t>
      </w:r>
      <w:r w:rsidRPr="00915678">
        <w:rPr>
          <w:rFonts w:ascii="Bookman Old Style" w:hAnsi="Bookman Old Style"/>
          <w:b/>
          <w:sz w:val="20"/>
          <w:szCs w:val="20"/>
        </w:rPr>
        <w:t xml:space="preserve"> przetwarzania danych osobowych</w:t>
      </w:r>
    </w:p>
    <w:p w:rsidR="00915678" w:rsidRPr="00915678" w:rsidRDefault="00915678" w:rsidP="00915678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915678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 xml:space="preserve">zawarta w dniu ...................... w Krośnie </w:t>
      </w:r>
      <w:r>
        <w:rPr>
          <w:rFonts w:ascii="Bookman Old Style" w:hAnsi="Bookman Old Style" w:cs="Bookman Old Style"/>
          <w:sz w:val="20"/>
          <w:szCs w:val="20"/>
        </w:rPr>
        <w:t xml:space="preserve">(dalej – </w:t>
      </w:r>
      <w:r w:rsidR="00240CA9">
        <w:rPr>
          <w:rFonts w:ascii="Bookman Old Style" w:hAnsi="Bookman Old Style" w:cs="Bookman Old Style"/>
          <w:sz w:val="20"/>
          <w:szCs w:val="20"/>
        </w:rPr>
        <w:t>Umowa  powierzeni</w:t>
      </w:r>
      <w:r w:rsidR="00A26AC8">
        <w:rPr>
          <w:rFonts w:ascii="Bookman Old Style" w:hAnsi="Bookman Old Style" w:cs="Bookman Old Style"/>
          <w:sz w:val="20"/>
          <w:szCs w:val="20"/>
        </w:rPr>
        <w:t>a</w:t>
      </w:r>
      <w:r>
        <w:rPr>
          <w:rFonts w:ascii="Bookman Old Style" w:hAnsi="Bookman Old Style" w:cs="Bookman Old Style"/>
          <w:sz w:val="20"/>
          <w:szCs w:val="20"/>
        </w:rPr>
        <w:t>)</w:t>
      </w:r>
    </w:p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>pomiędzy</w:t>
      </w:r>
      <w:r>
        <w:rPr>
          <w:rFonts w:ascii="Bookman Old Style" w:hAnsi="Bookman Old Style" w:cs="Bookman Old Style"/>
          <w:sz w:val="20"/>
          <w:szCs w:val="20"/>
        </w:rPr>
        <w:t>:</w:t>
      </w:r>
      <w:r w:rsidRPr="002D582E"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b/>
          <w:bCs/>
          <w:sz w:val="20"/>
          <w:szCs w:val="20"/>
        </w:rPr>
        <w:t xml:space="preserve">Gminą Miasto Krosno </w:t>
      </w:r>
      <w:r w:rsidRPr="002D582E">
        <w:rPr>
          <w:rFonts w:ascii="Bookman Old Style" w:hAnsi="Bookman Old Style" w:cs="Bookman Old Style"/>
          <w:sz w:val="20"/>
          <w:szCs w:val="20"/>
        </w:rPr>
        <w:t xml:space="preserve">(adres dla doręczeń </w:t>
      </w:r>
      <w:r w:rsidRPr="002D582E">
        <w:rPr>
          <w:rFonts w:ascii="Bookman Old Style" w:hAnsi="Bookman Old Style" w:cs="Bookman Old Style"/>
          <w:b/>
          <w:bCs/>
          <w:sz w:val="20"/>
          <w:szCs w:val="20"/>
        </w:rPr>
        <w:t>38-400 Krosno, ul. Lwowska 28 a</w:t>
      </w:r>
      <w:r w:rsidRPr="002D582E">
        <w:rPr>
          <w:rFonts w:ascii="Bookman Old Style" w:hAnsi="Bookman Old Style" w:cs="Bookman Old Style"/>
          <w:sz w:val="20"/>
          <w:szCs w:val="20"/>
        </w:rPr>
        <w:t xml:space="preserve">), </w:t>
      </w:r>
      <w:r w:rsidRPr="002D582E">
        <w:rPr>
          <w:rFonts w:ascii="Bookman Old Style" w:hAnsi="Bookman Old Style" w:cs="Bookman Old Style"/>
          <w:sz w:val="20"/>
          <w:szCs w:val="20"/>
        </w:rPr>
        <w:br/>
      </w:r>
      <w:r w:rsidRPr="002D582E">
        <w:rPr>
          <w:rFonts w:ascii="Bookman Old Style" w:hAnsi="Bookman Old Style" w:cs="Bookman Old Style"/>
          <w:b/>
          <w:bCs/>
          <w:sz w:val="20"/>
          <w:szCs w:val="20"/>
        </w:rPr>
        <w:t>NIP: 684-00-13-798</w:t>
      </w:r>
      <w:r w:rsidRPr="002D582E">
        <w:rPr>
          <w:rFonts w:ascii="Bookman Old Style" w:hAnsi="Bookman Old Style" w:cs="Bookman Old Style"/>
          <w:sz w:val="20"/>
          <w:szCs w:val="20"/>
        </w:rPr>
        <w:t xml:space="preserve">, zwaną dalej </w:t>
      </w:r>
      <w:r w:rsidRPr="002D582E">
        <w:rPr>
          <w:rFonts w:ascii="Bookman Old Style" w:hAnsi="Bookman Old Style" w:cs="Bookman Old Style"/>
          <w:b/>
          <w:bCs/>
          <w:sz w:val="20"/>
          <w:szCs w:val="20"/>
        </w:rPr>
        <w:t>„</w:t>
      </w:r>
      <w:r>
        <w:rPr>
          <w:rFonts w:ascii="Bookman Old Style" w:hAnsi="Bookman Old Style" w:cs="Bookman Old Style"/>
          <w:b/>
          <w:bCs/>
          <w:sz w:val="20"/>
          <w:szCs w:val="20"/>
        </w:rPr>
        <w:t>Administratorem danych</w:t>
      </w:r>
      <w:r w:rsidRPr="002D582E">
        <w:rPr>
          <w:rFonts w:ascii="Bookman Old Style" w:hAnsi="Bookman Old Style" w:cs="Bookman Old Style"/>
          <w:b/>
          <w:bCs/>
          <w:sz w:val="20"/>
          <w:szCs w:val="20"/>
        </w:rPr>
        <w:t xml:space="preserve">”, </w:t>
      </w:r>
      <w:r w:rsidRPr="002D582E">
        <w:rPr>
          <w:rFonts w:ascii="Bookman Old Style" w:hAnsi="Bookman Old Style" w:cs="Bookman Old Style"/>
          <w:sz w:val="20"/>
          <w:szCs w:val="20"/>
        </w:rPr>
        <w:t>reprezentowaną przez:</w:t>
      </w:r>
    </w:p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15678" w:rsidRPr="002D582E" w:rsidRDefault="00915678" w:rsidP="00915678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</w:p>
    <w:p w:rsidR="00915678" w:rsidRPr="002D582E" w:rsidRDefault="00915678" w:rsidP="00915678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>a</w:t>
      </w:r>
    </w:p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15678" w:rsidRPr="002D582E" w:rsidRDefault="00915678" w:rsidP="0091567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2D582E">
        <w:rPr>
          <w:rFonts w:ascii="Bookman Old Style" w:hAnsi="Bookman Old Style" w:cs="Bookman Old Style"/>
          <w:sz w:val="20"/>
          <w:szCs w:val="20"/>
        </w:rPr>
        <w:t xml:space="preserve">zwanym dalej </w:t>
      </w:r>
      <w:r>
        <w:rPr>
          <w:rFonts w:ascii="Bookman Old Style" w:hAnsi="Bookman Old Style" w:cs="Bookman Old Style"/>
          <w:b/>
          <w:bCs/>
          <w:sz w:val="20"/>
          <w:szCs w:val="20"/>
        </w:rPr>
        <w:t>„Wykonawcą”,</w:t>
      </w:r>
    </w:p>
    <w:p w:rsidR="00915678" w:rsidRDefault="00915678" w:rsidP="0091567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15678">
        <w:rPr>
          <w:rFonts w:ascii="Bookman Old Style" w:hAnsi="Bookman Old Style"/>
          <w:sz w:val="20"/>
          <w:szCs w:val="20"/>
        </w:rPr>
        <w:t xml:space="preserve">łącznie zwane „Stronami” </w:t>
      </w:r>
    </w:p>
    <w:p w:rsidR="00915678" w:rsidRPr="00915678" w:rsidRDefault="00915678" w:rsidP="0091567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15678" w:rsidRDefault="00915678" w:rsidP="00915678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15678">
        <w:rPr>
          <w:rFonts w:ascii="Bookman Old Style" w:hAnsi="Bookman Old Style"/>
          <w:b/>
          <w:sz w:val="20"/>
          <w:szCs w:val="20"/>
        </w:rPr>
        <w:t>§ 1</w:t>
      </w:r>
    </w:p>
    <w:p w:rsidR="00915678" w:rsidRPr="002D7AD9" w:rsidRDefault="00915678" w:rsidP="002D7AD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D7AD9">
        <w:rPr>
          <w:rFonts w:ascii="Bookman Old Style" w:hAnsi="Bookman Old Style"/>
          <w:b/>
          <w:sz w:val="20"/>
          <w:szCs w:val="20"/>
        </w:rPr>
        <w:t>Powierzenie przetwarzania danych osobowych</w:t>
      </w:r>
    </w:p>
    <w:p w:rsidR="002D7AD9" w:rsidRPr="00915678" w:rsidRDefault="002D7AD9" w:rsidP="0091567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15678" w:rsidRPr="0096044B" w:rsidRDefault="00915678" w:rsidP="0096044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96044B">
        <w:rPr>
          <w:rFonts w:ascii="Bookman Old Style" w:hAnsi="Bookman Old Style"/>
          <w:sz w:val="20"/>
          <w:szCs w:val="20"/>
        </w:rPr>
        <w:t>W celu wykonania umowy nr …………………. z dnia …………………</w:t>
      </w:r>
      <w:r w:rsidR="00A26AC8">
        <w:rPr>
          <w:rFonts w:ascii="Bookman Old Style" w:hAnsi="Bookman Old Style"/>
          <w:sz w:val="20"/>
          <w:szCs w:val="20"/>
        </w:rPr>
        <w:t xml:space="preserve"> „</w:t>
      </w:r>
      <w:r w:rsidR="00A26AC8" w:rsidRPr="00240CA9">
        <w:rPr>
          <w:rFonts w:ascii="Bookman Old Style" w:hAnsi="Bookman Old Style" w:cs="Arial"/>
          <w:sz w:val="20"/>
          <w:szCs w:val="20"/>
        </w:rPr>
        <w:t>Rozbudowa Placu Monte Cassino w Krośnie</w:t>
      </w:r>
      <w:r w:rsidR="00A26AC8">
        <w:rPr>
          <w:rFonts w:ascii="Bookman Old Style" w:hAnsi="Bookman Old Style" w:cs="Arial"/>
          <w:sz w:val="20"/>
          <w:szCs w:val="20"/>
        </w:rPr>
        <w:t>”</w:t>
      </w:r>
      <w:r w:rsidR="00A26AC8" w:rsidRPr="0096044B">
        <w:rPr>
          <w:rFonts w:ascii="Bookman Old Style" w:hAnsi="Bookman Old Style"/>
          <w:sz w:val="20"/>
          <w:szCs w:val="20"/>
        </w:rPr>
        <w:t xml:space="preserve"> </w:t>
      </w:r>
      <w:r w:rsidRPr="0096044B">
        <w:rPr>
          <w:rFonts w:ascii="Bookman Old Style" w:hAnsi="Bookman Old Style"/>
          <w:sz w:val="20"/>
          <w:szCs w:val="20"/>
        </w:rPr>
        <w:t xml:space="preserve">(dalej – Umowa), zawartej pomiędzy Zamawiającym a Wykonawcą, Administrator Danych  powierza Wykonawcy przetwarzanie danych osobowych w trybie art. 28 rozporządzenia Parlamentu Europejskiego i </w:t>
      </w:r>
      <w:r w:rsidRPr="0096044B">
        <w:rPr>
          <w:rFonts w:ascii="Bookman Old Style" w:hAnsi="Bookman Old Style" w:cs="Bookman Old Style"/>
          <w:bCs/>
          <w:sz w:val="20"/>
          <w:szCs w:val="20"/>
        </w:rPr>
        <w:t>Rady (UE) 2016/679 z dnia 27 kwietnia 2016r. w sprawie ochrony osób fizycznych w związku z przetwarzaniem danych osobowych i w sprawie swobodnego przepływu takich danych oraz uchylenia dyrektywy 95/46/WE, dalej „rozporządzenie”’</w:t>
      </w:r>
      <w:r w:rsidRPr="0096044B">
        <w:rPr>
          <w:rFonts w:ascii="Bookman Old Style" w:hAnsi="Bookman Old Style"/>
          <w:sz w:val="20"/>
          <w:szCs w:val="20"/>
        </w:rPr>
        <w:t xml:space="preserve"> </w:t>
      </w:r>
      <w:r w:rsidR="005336E0">
        <w:rPr>
          <w:rFonts w:ascii="Bookman Old Style" w:hAnsi="Bookman Old Style"/>
          <w:sz w:val="20"/>
          <w:szCs w:val="20"/>
        </w:rPr>
        <w:t>lub RODO.</w:t>
      </w:r>
    </w:p>
    <w:p w:rsidR="005336E0" w:rsidRDefault="00915678" w:rsidP="005336E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>Przetwarzanie danych osobowych przez Wykonawcę obejmuje dane osobowe</w:t>
      </w:r>
      <w:r w:rsidR="006B1F6D">
        <w:rPr>
          <w:rFonts w:ascii="Bookman Old Style" w:hAnsi="Bookman Old Style"/>
          <w:sz w:val="20"/>
          <w:szCs w:val="20"/>
        </w:rPr>
        <w:t xml:space="preserve"> następujących osób</w:t>
      </w:r>
      <w:r w:rsidR="005336E0">
        <w:rPr>
          <w:rFonts w:ascii="Bookman Old Style" w:hAnsi="Bookman Old Style"/>
          <w:sz w:val="20"/>
          <w:szCs w:val="20"/>
        </w:rPr>
        <w:t>:</w:t>
      </w:r>
    </w:p>
    <w:p w:rsidR="005336E0" w:rsidRPr="005336E0" w:rsidRDefault="00C52D3E" w:rsidP="005336E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Bookman Old Style" w:hAnsi="Bookman Old Style"/>
          <w:sz w:val="20"/>
          <w:szCs w:val="20"/>
        </w:rPr>
      </w:pPr>
      <w:r w:rsidRPr="005336E0">
        <w:rPr>
          <w:rFonts w:ascii="Bookman Old Style" w:hAnsi="Bookman Old Style"/>
          <w:sz w:val="20"/>
          <w:szCs w:val="20"/>
        </w:rPr>
        <w:t>pracowników Zamawiającego</w:t>
      </w:r>
      <w:r w:rsidR="005336E0" w:rsidRPr="005336E0">
        <w:rPr>
          <w:rFonts w:ascii="Bookman Old Style" w:hAnsi="Bookman Old Style"/>
          <w:sz w:val="20"/>
          <w:szCs w:val="20"/>
        </w:rPr>
        <w:t xml:space="preserve"> w zakresie</w:t>
      </w:r>
      <w:r w:rsidR="005336E0">
        <w:rPr>
          <w:rFonts w:ascii="Bookman Old Style" w:hAnsi="Bookman Old Style"/>
          <w:sz w:val="20"/>
          <w:szCs w:val="20"/>
        </w:rPr>
        <w:t>:</w:t>
      </w:r>
      <w:r w:rsidR="005336E0" w:rsidRPr="005336E0">
        <w:rPr>
          <w:rFonts w:ascii="Bookman Old Style" w:hAnsi="Bookman Old Style"/>
          <w:sz w:val="20"/>
          <w:szCs w:val="20"/>
        </w:rPr>
        <w:t xml:space="preserve"> imię i nazwisko</w:t>
      </w:r>
      <w:r w:rsidR="005336E0">
        <w:rPr>
          <w:rFonts w:ascii="Bookman Old Style" w:hAnsi="Bookman Old Style"/>
          <w:sz w:val="20"/>
          <w:szCs w:val="20"/>
        </w:rPr>
        <w:t xml:space="preserve">, </w:t>
      </w:r>
    </w:p>
    <w:p w:rsidR="005336E0" w:rsidRDefault="00C52D3E" w:rsidP="005336E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właścicieli nieruchomości przeznaczonych do nabycia lub czasowego zajęcia w związku z prowadzonym postępowaniem na wydanie decyzji ZRID dla zadania „</w:t>
      </w:r>
      <w:r w:rsidR="005336E0">
        <w:rPr>
          <w:rFonts w:ascii="Bookman Old Style" w:hAnsi="Bookman Old Style"/>
          <w:sz w:val="20"/>
          <w:szCs w:val="20"/>
        </w:rPr>
        <w:t xml:space="preserve">Rozbudowa Placu Monte Cassino” w zakresie: imię i nazwisko, adres zamieszkania, </w:t>
      </w:r>
    </w:p>
    <w:p w:rsidR="005336E0" w:rsidRPr="006B1F6D" w:rsidRDefault="00C52D3E" w:rsidP="006B1F6D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osób zawartych w d</w:t>
      </w:r>
      <w:r w:rsidR="005336E0">
        <w:rPr>
          <w:rFonts w:ascii="Bookman Old Style" w:hAnsi="Bookman Old Style"/>
          <w:sz w:val="20"/>
          <w:szCs w:val="20"/>
        </w:rPr>
        <w:t xml:space="preserve">okumentacji przetargowej </w:t>
      </w:r>
      <w:r w:rsidR="005336E0" w:rsidRPr="005336E0">
        <w:rPr>
          <w:rFonts w:ascii="Bookman Old Style" w:hAnsi="Bookman Old Style"/>
          <w:sz w:val="20"/>
          <w:szCs w:val="20"/>
        </w:rPr>
        <w:t>w zakresie</w:t>
      </w:r>
      <w:r w:rsidR="005336E0">
        <w:rPr>
          <w:rFonts w:ascii="Bookman Old Style" w:hAnsi="Bookman Old Style"/>
          <w:sz w:val="20"/>
          <w:szCs w:val="20"/>
        </w:rPr>
        <w:t>:</w:t>
      </w:r>
      <w:r w:rsidR="005336E0" w:rsidRPr="005336E0">
        <w:rPr>
          <w:rFonts w:ascii="Bookman Old Style" w:hAnsi="Bookman Old Style"/>
          <w:sz w:val="20"/>
          <w:szCs w:val="20"/>
        </w:rPr>
        <w:t xml:space="preserve"> imię i nazwisko</w:t>
      </w:r>
      <w:r w:rsidR="005336E0">
        <w:rPr>
          <w:rFonts w:ascii="Bookman Old Style" w:hAnsi="Bookman Old Style"/>
          <w:sz w:val="20"/>
          <w:szCs w:val="20"/>
        </w:rPr>
        <w:t xml:space="preserve">, </w:t>
      </w:r>
      <w:r w:rsidR="006B1F6D">
        <w:rPr>
          <w:rFonts w:ascii="Bookman Old Style" w:hAnsi="Bookman Old Style"/>
          <w:sz w:val="20"/>
          <w:szCs w:val="20"/>
        </w:rPr>
        <w:t>nr telefonu, adres e-mail,</w:t>
      </w:r>
    </w:p>
    <w:p w:rsidR="00C52D3E" w:rsidRDefault="00C52D3E" w:rsidP="005336E0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kontrahentów z k</w:t>
      </w:r>
      <w:r w:rsidR="005336E0">
        <w:rPr>
          <w:rFonts w:ascii="Bookman Old Style" w:hAnsi="Bookman Old Style"/>
          <w:sz w:val="20"/>
          <w:szCs w:val="20"/>
        </w:rPr>
        <w:t xml:space="preserve">tórymi współpracuje Zamawiający </w:t>
      </w:r>
      <w:r w:rsidR="005336E0" w:rsidRPr="005336E0">
        <w:rPr>
          <w:rFonts w:ascii="Bookman Old Style" w:hAnsi="Bookman Old Style"/>
          <w:sz w:val="20"/>
          <w:szCs w:val="20"/>
        </w:rPr>
        <w:t>w zakresie</w:t>
      </w:r>
      <w:r w:rsidR="005336E0">
        <w:rPr>
          <w:rFonts w:ascii="Bookman Old Style" w:hAnsi="Bookman Old Style"/>
          <w:sz w:val="20"/>
          <w:szCs w:val="20"/>
        </w:rPr>
        <w:t>:</w:t>
      </w:r>
      <w:r w:rsidR="005336E0" w:rsidRPr="005336E0">
        <w:rPr>
          <w:rFonts w:ascii="Bookman Old Style" w:hAnsi="Bookman Old Style"/>
          <w:sz w:val="20"/>
          <w:szCs w:val="20"/>
        </w:rPr>
        <w:t xml:space="preserve"> imię i nazwisko</w:t>
      </w:r>
      <w:r w:rsidR="005336E0">
        <w:rPr>
          <w:rFonts w:ascii="Bookman Old Style" w:hAnsi="Bookman Old Style"/>
          <w:sz w:val="20"/>
          <w:szCs w:val="20"/>
        </w:rPr>
        <w:t>,</w:t>
      </w:r>
      <w:r w:rsidR="006B1F6D">
        <w:rPr>
          <w:rFonts w:ascii="Bookman Old Style" w:hAnsi="Bookman Old Style"/>
          <w:sz w:val="20"/>
          <w:szCs w:val="20"/>
        </w:rPr>
        <w:t xml:space="preserve"> nr telefonu, adres e-mail,</w:t>
      </w:r>
    </w:p>
    <w:p w:rsidR="00886897" w:rsidRPr="00240CA9" w:rsidRDefault="00886897" w:rsidP="00240C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>Wykonawca jest uprawniony do wykonywania, w szczególności takich operacji na powyższych danych osobowych jak: zbieranie, utrwalanie, opracowywanie, przechowywanie, usuwanie.</w:t>
      </w:r>
    </w:p>
    <w:p w:rsidR="00886897" w:rsidRPr="00240CA9" w:rsidRDefault="00886897" w:rsidP="00240C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 xml:space="preserve">Przetwarzanie przez Wykonawcę powierzonych danych osobowych będzie trwało w okresie realizacji </w:t>
      </w:r>
      <w:r w:rsidR="00C52D3E">
        <w:rPr>
          <w:rFonts w:ascii="Bookman Old Style" w:hAnsi="Bookman Old Style"/>
          <w:sz w:val="20"/>
          <w:szCs w:val="20"/>
        </w:rPr>
        <w:t>U</w:t>
      </w:r>
      <w:r w:rsidRPr="00240CA9">
        <w:rPr>
          <w:rFonts w:ascii="Bookman Old Style" w:hAnsi="Bookman Old Style"/>
          <w:sz w:val="20"/>
          <w:szCs w:val="20"/>
        </w:rPr>
        <w:t xml:space="preserve">mowy: </w:t>
      </w:r>
      <w:r w:rsidRPr="00240CA9">
        <w:rPr>
          <w:rFonts w:ascii="Bookman Old Style" w:hAnsi="Bookman Old Style" w:cs="Arial"/>
          <w:sz w:val="20"/>
          <w:szCs w:val="20"/>
        </w:rPr>
        <w:t>Opracowanie dokumentacji projektowej dla zadania pn.: „Rozbudowa Placu Monte Cassino w Krośnie”.</w:t>
      </w:r>
    </w:p>
    <w:p w:rsidR="00915678" w:rsidRPr="00240CA9" w:rsidRDefault="00915678" w:rsidP="00240C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>Wykonawca zobowiązuje się do  przetwarzania</w:t>
      </w:r>
      <w:r w:rsidR="00886897" w:rsidRPr="00240CA9">
        <w:rPr>
          <w:rFonts w:ascii="Bookman Old Style" w:hAnsi="Bookman Old Style"/>
          <w:sz w:val="20"/>
          <w:szCs w:val="20"/>
        </w:rPr>
        <w:t xml:space="preserve"> powierzonych danych osobowych</w:t>
      </w:r>
      <w:r w:rsidRPr="00240CA9">
        <w:rPr>
          <w:rFonts w:ascii="Bookman Old Style" w:hAnsi="Bookman Old Style"/>
          <w:sz w:val="20"/>
          <w:szCs w:val="20"/>
        </w:rPr>
        <w:t xml:space="preserve"> wyłącznie w celu </w:t>
      </w:r>
      <w:r w:rsidR="00886897" w:rsidRPr="00240CA9">
        <w:rPr>
          <w:rFonts w:ascii="Bookman Old Style" w:hAnsi="Bookman Old Style"/>
          <w:sz w:val="20"/>
          <w:szCs w:val="20"/>
        </w:rPr>
        <w:t>i zakresie oraz w sposób przez czas określony w ust. 1-4 powyżej.</w:t>
      </w:r>
      <w:r w:rsidRPr="00240CA9">
        <w:rPr>
          <w:rFonts w:ascii="Bookman Old Style" w:hAnsi="Bookman Old Style"/>
          <w:sz w:val="20"/>
          <w:szCs w:val="20"/>
        </w:rPr>
        <w:t xml:space="preserve"> </w:t>
      </w:r>
    </w:p>
    <w:p w:rsidR="00886897" w:rsidRPr="00240CA9" w:rsidRDefault="00915678" w:rsidP="00240C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>Wykonawca oświadcza, że nie będzie przetwarzał powierzonych danych osobowych w państwie trzecim w rozumieniu art. 7 pkt</w:t>
      </w:r>
      <w:r w:rsidR="0096044B">
        <w:rPr>
          <w:rFonts w:ascii="Bookman Old Style" w:hAnsi="Bookman Old Style"/>
          <w:sz w:val="20"/>
          <w:szCs w:val="20"/>
        </w:rPr>
        <w:t>.</w:t>
      </w:r>
      <w:r w:rsidRPr="00240CA9">
        <w:rPr>
          <w:rFonts w:ascii="Bookman Old Style" w:hAnsi="Bookman Old Style"/>
          <w:sz w:val="20"/>
          <w:szCs w:val="20"/>
        </w:rPr>
        <w:t xml:space="preserve"> 7 Ustawy, tj. w państwie nienależącym do Europejskiego Obszaru Gospodarczego.</w:t>
      </w:r>
    </w:p>
    <w:p w:rsidR="00915678" w:rsidRPr="00915678" w:rsidRDefault="00915678" w:rsidP="0091567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915678">
        <w:rPr>
          <w:rFonts w:ascii="Bookman Old Style" w:hAnsi="Bookman Old Style"/>
          <w:sz w:val="20"/>
          <w:szCs w:val="20"/>
        </w:rPr>
        <w:t xml:space="preserve"> </w:t>
      </w:r>
    </w:p>
    <w:p w:rsidR="00915678" w:rsidRDefault="00915678" w:rsidP="00943D94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43D94">
        <w:rPr>
          <w:rFonts w:ascii="Bookman Old Style" w:hAnsi="Bookman Old Style"/>
          <w:b/>
          <w:sz w:val="20"/>
          <w:szCs w:val="20"/>
        </w:rPr>
        <w:t>§ 2</w:t>
      </w:r>
    </w:p>
    <w:p w:rsidR="00915678" w:rsidRPr="002D7AD9" w:rsidRDefault="00915678" w:rsidP="002D7AD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D7AD9">
        <w:rPr>
          <w:rFonts w:ascii="Bookman Old Style" w:hAnsi="Bookman Old Style"/>
          <w:b/>
          <w:sz w:val="20"/>
          <w:szCs w:val="20"/>
        </w:rPr>
        <w:t>Zasady przetwarzania powierzonych danych osobowych</w:t>
      </w:r>
    </w:p>
    <w:p w:rsidR="002D7AD9" w:rsidRPr="00915678" w:rsidRDefault="002D7AD9" w:rsidP="0091567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915678" w:rsidRPr="00240CA9" w:rsidRDefault="00915678" w:rsidP="00240CA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 xml:space="preserve">Wykonawca zobowiązuje się wykonać wszelkie czynności wynikające z Umowy powierzenia i Ustawy z najwyższą starannością. </w:t>
      </w:r>
    </w:p>
    <w:p w:rsidR="00915678" w:rsidRPr="00240CA9" w:rsidRDefault="00915678" w:rsidP="00240CA9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240CA9">
        <w:rPr>
          <w:rFonts w:ascii="Bookman Old Style" w:hAnsi="Bookman Old Style"/>
          <w:sz w:val="20"/>
          <w:szCs w:val="20"/>
        </w:rPr>
        <w:t xml:space="preserve">W przypadku wystąpienia zagrożeń mogących mieć wpływ na odpowiedzialność Administratora Danych za przetwarzanie powierzonych danych osobowych, Wykonawca zobowiązuje się niezwłocznie podjąć działania w celu ich usunięcia  oraz natychmiast zawiadomić o nich Administratora Danych. </w:t>
      </w:r>
    </w:p>
    <w:p w:rsidR="00A518D8" w:rsidRDefault="00943D94" w:rsidP="00A518D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A518D8">
        <w:rPr>
          <w:rFonts w:ascii="Bookman Old Style" w:hAnsi="Bookman Old Style"/>
          <w:sz w:val="20"/>
          <w:szCs w:val="20"/>
        </w:rPr>
        <w:t xml:space="preserve">Administrator Danych wyraża zgodę na ewentualne dalsze powierzenie przez Wykonawcę innemu podmiotowi przetwarzającemu przetwarzania danych osobowych, których </w:t>
      </w:r>
      <w:r w:rsidRPr="00A518D8">
        <w:rPr>
          <w:rFonts w:ascii="Bookman Old Style" w:hAnsi="Bookman Old Style"/>
          <w:sz w:val="20"/>
          <w:szCs w:val="20"/>
        </w:rPr>
        <w:lastRenderedPageBreak/>
        <w:t>Administratorem jest Gmina Miasto Krosno</w:t>
      </w:r>
      <w:r w:rsidR="00A518D8" w:rsidRPr="00A518D8">
        <w:rPr>
          <w:rFonts w:ascii="Bookman Old Style" w:hAnsi="Bookman Old Style"/>
          <w:sz w:val="20"/>
          <w:szCs w:val="20"/>
        </w:rPr>
        <w:t xml:space="preserve">  w ściśle określonym celu i zakresie</w:t>
      </w:r>
      <w:r w:rsidRPr="00A518D8">
        <w:rPr>
          <w:rFonts w:ascii="Bookman Old Style" w:hAnsi="Bookman Old Style"/>
          <w:sz w:val="20"/>
          <w:szCs w:val="20"/>
        </w:rPr>
        <w:t>. Może to nastąpić na podstawie pisemnej umowy, na mocy której zostaną nałożone te same obowiązki jak w niniejszej Umowie o powierzenie.</w:t>
      </w:r>
      <w:r w:rsidR="002D7AD9" w:rsidRPr="00A518D8">
        <w:rPr>
          <w:rFonts w:ascii="Bookman Old Style" w:hAnsi="Bookman Old Style"/>
          <w:sz w:val="20"/>
          <w:szCs w:val="20"/>
        </w:rPr>
        <w:t xml:space="preserve"> O zamiarze dalszego powierzenia Wykonawca każdorazowo poinformuje Administratora Danych. W przypadku niewyrażenia przez Administratora Danych sprzeciwu w terminie 5 dni od dnia otrzymania informacji przez Administratora Danych umowa może zostać zawarta. </w:t>
      </w:r>
    </w:p>
    <w:p w:rsidR="00A518D8" w:rsidRDefault="0096044B" w:rsidP="00A518D8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przypadku </w:t>
      </w:r>
      <w:r w:rsidR="00A26AC8">
        <w:rPr>
          <w:rFonts w:ascii="Bookman Old Style" w:hAnsi="Bookman Old Style"/>
          <w:sz w:val="20"/>
          <w:szCs w:val="20"/>
        </w:rPr>
        <w:t xml:space="preserve"> dalszego </w:t>
      </w:r>
      <w:r>
        <w:rPr>
          <w:rFonts w:ascii="Bookman Old Style" w:hAnsi="Bookman Old Style"/>
          <w:sz w:val="20"/>
          <w:szCs w:val="20"/>
        </w:rPr>
        <w:t xml:space="preserve">powierzenia przetwarzania danych osobowych przez </w:t>
      </w:r>
      <w:r w:rsidR="00A26AC8">
        <w:rPr>
          <w:rFonts w:ascii="Bookman Old Style" w:hAnsi="Bookman Old Style"/>
          <w:b/>
          <w:sz w:val="20"/>
          <w:szCs w:val="20"/>
        </w:rPr>
        <w:t>Wykonawcę</w:t>
      </w:r>
      <w:r w:rsidRPr="0096044B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zgodnie z ust. 3, Wykonawca:</w:t>
      </w:r>
    </w:p>
    <w:p w:rsidR="0096044B" w:rsidRPr="00B55EC9" w:rsidRDefault="00A26AC8" w:rsidP="0096044B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zawiera </w:t>
      </w:r>
      <w:r w:rsidR="0096044B">
        <w:rPr>
          <w:rFonts w:ascii="Bookman Old Style" w:hAnsi="Bookman Old Style"/>
          <w:sz w:val="20"/>
          <w:szCs w:val="20"/>
        </w:rPr>
        <w:t xml:space="preserve">na piśmie, odrębną umowę </w:t>
      </w:r>
      <w:r>
        <w:rPr>
          <w:rFonts w:ascii="Bookman Old Style" w:hAnsi="Bookman Old Style"/>
          <w:sz w:val="20"/>
          <w:szCs w:val="20"/>
        </w:rPr>
        <w:t xml:space="preserve">dalszego </w:t>
      </w:r>
      <w:r w:rsidR="0096044B">
        <w:rPr>
          <w:rFonts w:ascii="Bookman Old Style" w:hAnsi="Bookman Old Style"/>
          <w:sz w:val="20"/>
          <w:szCs w:val="20"/>
        </w:rPr>
        <w:t xml:space="preserve">powierzenia przetwarzania danych osobowych (zwaną dalej umową </w:t>
      </w:r>
      <w:proofErr w:type="spellStart"/>
      <w:r>
        <w:rPr>
          <w:rFonts w:ascii="Bookman Old Style" w:hAnsi="Bookman Old Style"/>
          <w:sz w:val="20"/>
          <w:szCs w:val="20"/>
        </w:rPr>
        <w:t>pod</w:t>
      </w:r>
      <w:r w:rsidR="0096044B">
        <w:rPr>
          <w:rFonts w:ascii="Bookman Old Style" w:hAnsi="Bookman Old Style"/>
          <w:sz w:val="20"/>
          <w:szCs w:val="20"/>
        </w:rPr>
        <w:t>powierzenia</w:t>
      </w:r>
      <w:proofErr w:type="spellEnd"/>
      <w:r w:rsidR="0096044B">
        <w:rPr>
          <w:rFonts w:ascii="Bookman Old Style" w:hAnsi="Bookman Old Style"/>
          <w:sz w:val="20"/>
          <w:szCs w:val="20"/>
        </w:rPr>
        <w:t xml:space="preserve">), w rozumieniu, odpowiednio do okresu trwania </w:t>
      </w:r>
      <w:r w:rsidR="0096044B" w:rsidRPr="0096044B">
        <w:rPr>
          <w:rFonts w:ascii="Bookman Old Style" w:hAnsi="Bookman Old Style"/>
          <w:b/>
          <w:sz w:val="20"/>
          <w:szCs w:val="20"/>
        </w:rPr>
        <w:t>Umowy powierzenia</w:t>
      </w:r>
      <w:r w:rsidR="0096044B">
        <w:rPr>
          <w:rFonts w:ascii="Bookman Old Style" w:hAnsi="Bookman Old Style"/>
          <w:sz w:val="20"/>
          <w:szCs w:val="20"/>
        </w:rPr>
        <w:t xml:space="preserve">, art. 28 ust. 4 </w:t>
      </w:r>
      <w:r w:rsidR="0096044B">
        <w:rPr>
          <w:rFonts w:ascii="Bookman Old Style" w:hAnsi="Bookman Old Style"/>
          <w:b/>
          <w:sz w:val="20"/>
          <w:szCs w:val="20"/>
        </w:rPr>
        <w:t>RODO</w:t>
      </w:r>
      <w:r w:rsidR="0096044B">
        <w:rPr>
          <w:rFonts w:ascii="Bookman Old Style" w:hAnsi="Bookman Old Style"/>
          <w:sz w:val="20"/>
          <w:szCs w:val="20"/>
        </w:rPr>
        <w:t xml:space="preserve">, z określeniem stosownego do </w:t>
      </w:r>
      <w:r w:rsidR="0096044B" w:rsidRPr="00B55EC9">
        <w:rPr>
          <w:rFonts w:ascii="Bookman Old Style" w:hAnsi="Bookman Old Style"/>
          <w:sz w:val="20"/>
          <w:szCs w:val="20"/>
        </w:rPr>
        <w:t>Umowy powierzenia celu, czasu i zakresu przetwarzania danych osobowych oraz rodzaju danych osobowych i kategorii osób, których te dane dotyczą,</w:t>
      </w:r>
    </w:p>
    <w:p w:rsidR="0096044B" w:rsidRDefault="00B55EC9" w:rsidP="0096044B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rFonts w:ascii="Bookman Old Style" w:hAnsi="Bookman Old Style"/>
          <w:sz w:val="20"/>
          <w:szCs w:val="20"/>
        </w:rPr>
      </w:pPr>
      <w:r w:rsidRPr="00B55EC9">
        <w:rPr>
          <w:rFonts w:ascii="Bookman Old Style" w:hAnsi="Bookman Old Style"/>
          <w:sz w:val="20"/>
          <w:szCs w:val="20"/>
        </w:rPr>
        <w:t xml:space="preserve">bierze na siebie pełną odpowiedzialność za działania </w:t>
      </w:r>
      <w:r w:rsidR="00A26AC8">
        <w:rPr>
          <w:rFonts w:ascii="Bookman Old Style" w:hAnsi="Bookman Old Style"/>
          <w:sz w:val="20"/>
          <w:szCs w:val="20"/>
        </w:rPr>
        <w:t>tego podmiotu</w:t>
      </w:r>
      <w:r w:rsidRPr="00B55EC9">
        <w:rPr>
          <w:rFonts w:ascii="Bookman Old Style" w:hAnsi="Bookman Old Style"/>
          <w:sz w:val="20"/>
          <w:szCs w:val="20"/>
        </w:rPr>
        <w:t xml:space="preserve"> niezgodne z</w:t>
      </w:r>
      <w:r w:rsidR="00A26AC8">
        <w:rPr>
          <w:rFonts w:ascii="Bookman Old Style" w:hAnsi="Bookman Old Style"/>
          <w:sz w:val="20"/>
          <w:szCs w:val="20"/>
        </w:rPr>
        <w:t xml:space="preserve"> RODO </w:t>
      </w:r>
      <w:r w:rsidRPr="00B55EC9">
        <w:rPr>
          <w:rFonts w:ascii="Bookman Old Style" w:hAnsi="Bookman Old Style"/>
          <w:sz w:val="20"/>
          <w:szCs w:val="20"/>
        </w:rPr>
        <w:t xml:space="preserve">lub </w:t>
      </w:r>
      <w:r w:rsidR="00A26AC8">
        <w:rPr>
          <w:rFonts w:ascii="Bookman Old Style" w:hAnsi="Bookman Old Style"/>
          <w:sz w:val="20"/>
          <w:szCs w:val="20"/>
        </w:rPr>
        <w:t xml:space="preserve">postanowieniami </w:t>
      </w:r>
      <w:r w:rsidRPr="00B55EC9">
        <w:rPr>
          <w:rFonts w:ascii="Bookman Old Style" w:hAnsi="Bookman Old Style"/>
          <w:sz w:val="20"/>
          <w:szCs w:val="20"/>
        </w:rPr>
        <w:t>Umowy powierzenia, a Stroną dla Zamawiającego,</w:t>
      </w:r>
      <w:r>
        <w:rPr>
          <w:rFonts w:ascii="Bookman Old Style" w:hAnsi="Bookman Old Style"/>
          <w:sz w:val="20"/>
          <w:szCs w:val="20"/>
        </w:rPr>
        <w:t xml:space="preserve"> w ewentualnych sporach wynikających z niewłaściwego wykonania przez </w:t>
      </w:r>
      <w:r w:rsidR="00A26AC8">
        <w:rPr>
          <w:rFonts w:ascii="Bookman Old Style" w:hAnsi="Bookman Old Style"/>
          <w:sz w:val="20"/>
          <w:szCs w:val="20"/>
        </w:rPr>
        <w:t>ten podmiot</w:t>
      </w:r>
      <w:r>
        <w:rPr>
          <w:rFonts w:ascii="Bookman Old Style" w:hAnsi="Bookman Old Style"/>
          <w:sz w:val="20"/>
          <w:szCs w:val="20"/>
        </w:rPr>
        <w:t xml:space="preserve">  umów</w:t>
      </w:r>
      <w:r w:rsidR="00A26AC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A26AC8">
        <w:rPr>
          <w:rFonts w:ascii="Bookman Old Style" w:hAnsi="Bookman Old Style"/>
          <w:sz w:val="20"/>
          <w:szCs w:val="20"/>
        </w:rPr>
        <w:t>podpowierzenia</w:t>
      </w:r>
      <w:proofErr w:type="spellEnd"/>
      <w:r>
        <w:rPr>
          <w:rFonts w:ascii="Bookman Old Style" w:hAnsi="Bookman Old Style"/>
          <w:sz w:val="20"/>
          <w:szCs w:val="20"/>
        </w:rPr>
        <w:t xml:space="preserve">, jest zawsze </w:t>
      </w:r>
      <w:r w:rsidRPr="00B55EC9">
        <w:rPr>
          <w:rFonts w:ascii="Bookman Old Style" w:hAnsi="Bookman Old Style"/>
          <w:b/>
          <w:sz w:val="20"/>
          <w:szCs w:val="20"/>
        </w:rPr>
        <w:t>Wykonawca</w:t>
      </w:r>
      <w:r>
        <w:rPr>
          <w:rFonts w:ascii="Bookman Old Style" w:hAnsi="Bookman Old Style"/>
          <w:sz w:val="20"/>
          <w:szCs w:val="20"/>
        </w:rPr>
        <w:t>,</w:t>
      </w:r>
    </w:p>
    <w:p w:rsidR="00B55EC9" w:rsidRDefault="00B55EC9" w:rsidP="0096044B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zawiera w umowie </w:t>
      </w:r>
      <w:proofErr w:type="spellStart"/>
      <w:r>
        <w:rPr>
          <w:rFonts w:ascii="Bookman Old Style" w:hAnsi="Bookman Old Style"/>
          <w:sz w:val="20"/>
          <w:szCs w:val="20"/>
        </w:rPr>
        <w:t>podpowie</w:t>
      </w:r>
      <w:r w:rsidR="00F631B0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>zenia</w:t>
      </w:r>
      <w:proofErr w:type="spellEnd"/>
      <w:r>
        <w:rPr>
          <w:rFonts w:ascii="Bookman Old Style" w:hAnsi="Bookman Old Style"/>
          <w:sz w:val="20"/>
          <w:szCs w:val="20"/>
        </w:rPr>
        <w:t xml:space="preserve"> zapis dotyczący uprawnień Zamawiającego do kontroli </w:t>
      </w:r>
      <w:r w:rsidR="00F631B0">
        <w:rPr>
          <w:rFonts w:ascii="Bookman Old Style" w:hAnsi="Bookman Old Style"/>
          <w:sz w:val="20"/>
          <w:szCs w:val="20"/>
        </w:rPr>
        <w:t>w</w:t>
      </w:r>
      <w:r>
        <w:rPr>
          <w:rFonts w:ascii="Bookman Old Style" w:hAnsi="Bookman Old Style"/>
          <w:sz w:val="20"/>
          <w:szCs w:val="20"/>
        </w:rPr>
        <w:t xml:space="preserve"> zakresie bezpieczeństwa powierzonych danych osobowych w ramach umowy </w:t>
      </w:r>
      <w:proofErr w:type="spellStart"/>
      <w:r>
        <w:rPr>
          <w:rFonts w:ascii="Bookman Old Style" w:hAnsi="Bookman Old Style"/>
          <w:sz w:val="20"/>
          <w:szCs w:val="20"/>
        </w:rPr>
        <w:t>podpowie</w:t>
      </w:r>
      <w:r w:rsidR="00F631B0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>zenia</w:t>
      </w:r>
      <w:proofErr w:type="spellEnd"/>
      <w:r>
        <w:rPr>
          <w:rFonts w:ascii="Bookman Old Style" w:hAnsi="Bookman Old Style"/>
          <w:sz w:val="20"/>
          <w:szCs w:val="20"/>
        </w:rPr>
        <w:t>,</w:t>
      </w:r>
    </w:p>
    <w:p w:rsidR="00B55EC9" w:rsidRDefault="00B55EC9" w:rsidP="0096044B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zawiera w umowie powierzenia (</w:t>
      </w:r>
      <w:proofErr w:type="spellStart"/>
      <w:r>
        <w:rPr>
          <w:rFonts w:ascii="Bookman Old Style" w:hAnsi="Bookman Old Style"/>
          <w:sz w:val="20"/>
          <w:szCs w:val="20"/>
        </w:rPr>
        <w:t>podpowie</w:t>
      </w:r>
      <w:r w:rsidR="00F631B0">
        <w:rPr>
          <w:rFonts w:ascii="Bookman Old Style" w:hAnsi="Bookman Old Style"/>
          <w:sz w:val="20"/>
          <w:szCs w:val="20"/>
        </w:rPr>
        <w:t>r</w:t>
      </w:r>
      <w:r>
        <w:rPr>
          <w:rFonts w:ascii="Bookman Old Style" w:hAnsi="Bookman Old Style"/>
          <w:sz w:val="20"/>
          <w:szCs w:val="20"/>
        </w:rPr>
        <w:t>zenia</w:t>
      </w:r>
      <w:proofErr w:type="spellEnd"/>
      <w:r>
        <w:rPr>
          <w:rFonts w:ascii="Bookman Old Style" w:hAnsi="Bookman Old Style"/>
          <w:sz w:val="20"/>
          <w:szCs w:val="20"/>
        </w:rPr>
        <w:t xml:space="preserve">) zapis, zgodnie z którym </w:t>
      </w:r>
      <w:r w:rsidR="00F631B0">
        <w:rPr>
          <w:rFonts w:ascii="Bookman Old Style" w:hAnsi="Bookman Old Style"/>
          <w:sz w:val="20"/>
          <w:szCs w:val="20"/>
        </w:rPr>
        <w:t xml:space="preserve">podmiot otrzymujący dane osobowe w ramach umowy </w:t>
      </w:r>
      <w:proofErr w:type="spellStart"/>
      <w:r w:rsidR="00F631B0">
        <w:rPr>
          <w:rFonts w:ascii="Bookman Old Style" w:hAnsi="Bookman Old Style"/>
          <w:sz w:val="20"/>
          <w:szCs w:val="20"/>
        </w:rPr>
        <w:t>podpowierzenia</w:t>
      </w:r>
      <w:proofErr w:type="spellEnd"/>
      <w:r>
        <w:rPr>
          <w:rFonts w:ascii="Bookman Old Style" w:hAnsi="Bookman Old Style"/>
          <w:sz w:val="20"/>
          <w:szCs w:val="20"/>
        </w:rPr>
        <w:t xml:space="preserve"> – b</w:t>
      </w:r>
      <w:r w:rsidR="00E6640A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>z usz</w:t>
      </w:r>
      <w:r w:rsidR="00E6640A">
        <w:rPr>
          <w:rFonts w:ascii="Bookman Old Style" w:hAnsi="Bookman Old Style"/>
          <w:sz w:val="20"/>
          <w:szCs w:val="20"/>
        </w:rPr>
        <w:t>cz</w:t>
      </w:r>
      <w:r>
        <w:rPr>
          <w:rFonts w:ascii="Bookman Old Style" w:hAnsi="Bookman Old Style"/>
          <w:sz w:val="20"/>
          <w:szCs w:val="20"/>
        </w:rPr>
        <w:t xml:space="preserve">erbku dla zobowiązań Wykonawcy – przyjmuje na siebie całość tych obowiązków, jakie ciążą na Wykonawcy, a wynikających </w:t>
      </w:r>
      <w:r w:rsidR="00F631B0">
        <w:rPr>
          <w:rFonts w:ascii="Bookman Old Style" w:hAnsi="Bookman Old Style"/>
          <w:sz w:val="20"/>
          <w:szCs w:val="20"/>
        </w:rPr>
        <w:t>RODO</w:t>
      </w:r>
      <w:r>
        <w:rPr>
          <w:rFonts w:ascii="Bookman Old Style" w:hAnsi="Bookman Old Style"/>
          <w:sz w:val="20"/>
          <w:szCs w:val="20"/>
        </w:rPr>
        <w:t xml:space="preserve"> oraz niniejszej Umowy powierzenia, w </w:t>
      </w:r>
      <w:r w:rsidR="00E6640A">
        <w:rPr>
          <w:rFonts w:ascii="Bookman Old Style" w:hAnsi="Bookman Old Style"/>
          <w:sz w:val="20"/>
          <w:szCs w:val="20"/>
        </w:rPr>
        <w:t>szczególności</w:t>
      </w:r>
      <w:r>
        <w:rPr>
          <w:rFonts w:ascii="Bookman Old Style" w:hAnsi="Bookman Old Style"/>
          <w:sz w:val="20"/>
          <w:szCs w:val="20"/>
        </w:rPr>
        <w:t xml:space="preserve"> obowiązki określone</w:t>
      </w:r>
      <w:r w:rsidR="00E6640A">
        <w:rPr>
          <w:rFonts w:ascii="Bookman Old Style" w:hAnsi="Bookman Old Style"/>
          <w:sz w:val="20"/>
          <w:szCs w:val="20"/>
        </w:rPr>
        <w:t xml:space="preserve"> w § 4 Umowy powierzenia,</w:t>
      </w:r>
    </w:p>
    <w:p w:rsidR="00E6640A" w:rsidRDefault="00E6640A" w:rsidP="0096044B">
      <w:pPr>
        <w:pStyle w:val="Akapitzlist"/>
        <w:numPr>
          <w:ilvl w:val="0"/>
          <w:numId w:val="15"/>
        </w:numPr>
        <w:spacing w:after="0" w:line="240" w:lineRule="auto"/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przekazuje Zamawiającemu kopię umowy </w:t>
      </w:r>
      <w:proofErr w:type="spellStart"/>
      <w:r w:rsidR="00F631B0">
        <w:rPr>
          <w:rFonts w:ascii="Bookman Old Style" w:hAnsi="Bookman Old Style"/>
          <w:sz w:val="20"/>
          <w:szCs w:val="20"/>
        </w:rPr>
        <w:t>podpowier</w:t>
      </w:r>
      <w:r>
        <w:rPr>
          <w:rFonts w:ascii="Bookman Old Style" w:hAnsi="Bookman Old Style"/>
          <w:sz w:val="20"/>
          <w:szCs w:val="20"/>
        </w:rPr>
        <w:t>zenia</w:t>
      </w:r>
      <w:proofErr w:type="spellEnd"/>
      <w:r>
        <w:rPr>
          <w:rFonts w:ascii="Bookman Old Style" w:hAnsi="Bookman Old Style"/>
          <w:sz w:val="20"/>
          <w:szCs w:val="20"/>
        </w:rPr>
        <w:t xml:space="preserve"> zawartej </w:t>
      </w:r>
      <w:r w:rsidR="00F631B0">
        <w:rPr>
          <w:rFonts w:ascii="Bookman Old Style" w:hAnsi="Bookman Old Style"/>
          <w:sz w:val="20"/>
          <w:szCs w:val="20"/>
        </w:rPr>
        <w:t>przez Wykonawcę</w:t>
      </w:r>
      <w:r>
        <w:rPr>
          <w:rFonts w:ascii="Bookman Old Style" w:hAnsi="Bookman Old Style"/>
          <w:sz w:val="20"/>
          <w:szCs w:val="20"/>
        </w:rPr>
        <w:t xml:space="preserve"> celem załączenia do Umowy powierzenia, jako jej integralnej części.</w:t>
      </w:r>
    </w:p>
    <w:p w:rsidR="00E6640A" w:rsidRPr="00E6640A" w:rsidRDefault="00E6640A" w:rsidP="00E6640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D7AD9" w:rsidRDefault="002D7AD9" w:rsidP="002D7AD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D7AD9">
        <w:rPr>
          <w:rFonts w:ascii="Bookman Old Style" w:hAnsi="Bookman Old Style"/>
          <w:b/>
          <w:sz w:val="20"/>
          <w:szCs w:val="20"/>
        </w:rPr>
        <w:t>§ 3</w:t>
      </w:r>
    </w:p>
    <w:p w:rsidR="002D7AD9" w:rsidRDefault="002D7AD9" w:rsidP="002D7AD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D7AD9">
        <w:rPr>
          <w:rFonts w:ascii="Bookman Old Style" w:hAnsi="Bookman Old Style"/>
          <w:b/>
          <w:sz w:val="20"/>
          <w:szCs w:val="20"/>
        </w:rPr>
        <w:t>Zabezpieczenie powierzonych danych osobowych</w:t>
      </w:r>
    </w:p>
    <w:p w:rsidR="002D7AD9" w:rsidRPr="002D7AD9" w:rsidRDefault="002D7AD9" w:rsidP="002D7AD9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9E1B76" w:rsidRDefault="009E1B76" w:rsidP="009E1B7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Wykonawca zapewnia, że wdroży odpowiednie środki techniczne</w:t>
      </w:r>
      <w:r w:rsidR="00240CA9">
        <w:rPr>
          <w:rFonts w:ascii="Bookman Old Style" w:eastAsia="Calibri" w:hAnsi="Bookman Old Style" w:cs="Calibri"/>
          <w:sz w:val="20"/>
          <w:szCs w:val="20"/>
        </w:rPr>
        <w:t xml:space="preserve"> </w:t>
      </w:r>
      <w:r>
        <w:rPr>
          <w:rFonts w:ascii="Bookman Old Style" w:eastAsia="Calibri" w:hAnsi="Bookman Old Style" w:cs="Calibri"/>
          <w:sz w:val="20"/>
          <w:szCs w:val="20"/>
        </w:rPr>
        <w:t>i organizacyjne b</w:t>
      </w:r>
      <w:r w:rsidR="000924A7">
        <w:rPr>
          <w:rFonts w:ascii="Bookman Old Style" w:eastAsia="Calibri" w:hAnsi="Bookman Old Style" w:cs="Calibri"/>
          <w:sz w:val="20"/>
          <w:szCs w:val="20"/>
        </w:rPr>
        <w:t>y</w:t>
      </w:r>
      <w:r>
        <w:rPr>
          <w:rFonts w:ascii="Bookman Old Style" w:eastAsia="Calibri" w:hAnsi="Bookman Old Style" w:cs="Calibri"/>
          <w:sz w:val="20"/>
          <w:szCs w:val="20"/>
        </w:rPr>
        <w:t xml:space="preserve"> przetwarzanie spełniało wymogi określone w obowiązujących przepisach prawa i chroniło prawa osób, których dane te dotyczą.</w:t>
      </w:r>
    </w:p>
    <w:p w:rsidR="009E1B76" w:rsidRPr="009E1B76" w:rsidRDefault="00FC00BE" w:rsidP="009E1B7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Wykonawca zobowiązuje się w szczególności</w:t>
      </w:r>
      <w:r w:rsidR="00E6640A">
        <w:rPr>
          <w:rFonts w:ascii="Bookman Old Style" w:eastAsia="Calibri" w:hAnsi="Bookman Old Style" w:cs="Calibri"/>
          <w:sz w:val="20"/>
          <w:szCs w:val="20"/>
        </w:rPr>
        <w:t>:</w:t>
      </w:r>
      <w:r>
        <w:rPr>
          <w:rFonts w:ascii="Bookman Old Style" w:eastAsia="Calibri" w:hAnsi="Bookman Old Style" w:cs="Calibri"/>
          <w:sz w:val="20"/>
          <w:szCs w:val="20"/>
        </w:rPr>
        <w:t xml:space="preserve"> </w:t>
      </w:r>
    </w:p>
    <w:p w:rsidR="009E1B76" w:rsidRPr="009E1B76" w:rsidRDefault="00FC00BE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Przetwarzani</w:t>
      </w:r>
      <w:r w:rsidR="000924A7">
        <w:rPr>
          <w:rFonts w:ascii="Bookman Old Style" w:eastAsia="Calibri" w:hAnsi="Bookman Old Style" w:cs="Calibri"/>
          <w:sz w:val="20"/>
          <w:szCs w:val="20"/>
        </w:rPr>
        <w:t>a</w:t>
      </w:r>
      <w:r>
        <w:rPr>
          <w:rFonts w:ascii="Bookman Old Style" w:eastAsia="Calibri" w:hAnsi="Bookman Old Style" w:cs="Calibri"/>
          <w:sz w:val="20"/>
          <w:szCs w:val="20"/>
        </w:rPr>
        <w:t xml:space="preserve"> danych wyłącznie na udokumentowane polecenie Administratora Danych; za udokumentowane polecenie uznaje się nałożone na Wykonawcę  w Umowie,</w:t>
      </w:r>
    </w:p>
    <w:p w:rsidR="009E1B76" w:rsidRPr="009E1B76" w:rsidRDefault="00FC00BE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Podjęcia wszelkich środków aby zapewnić bezpieczeństwo przetwarzania danych osobowych zgodnie z wymogami nałożonymi na mocy art. 32 rozporządzenia,</w:t>
      </w:r>
    </w:p>
    <w:p w:rsidR="009E1B76" w:rsidRPr="009E1B76" w:rsidRDefault="009E1B76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dopuszczenia do przetwarzania danych osobowych wyłącznie osób posiadających wydane przez </w:t>
      </w:r>
      <w:r w:rsidR="00FC00BE">
        <w:rPr>
          <w:rFonts w:ascii="Bookman Old Style" w:eastAsia="Calibri" w:hAnsi="Bookman Old Style" w:cs="Calibri"/>
          <w:sz w:val="20"/>
          <w:szCs w:val="20"/>
        </w:rPr>
        <w:t>niego upoważnienie i zapoznanych przez niego z przepisami o ochronie danych osobowych,</w:t>
      </w:r>
    </w:p>
    <w:p w:rsidR="009E1B76" w:rsidRPr="009E1B76" w:rsidRDefault="00FC00BE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zapewnienia aby osoby upoważnione do przetwarzania danych osobowych zobowiązały się do zachowania danych osobowych w tajemnicy,</w:t>
      </w:r>
    </w:p>
    <w:p w:rsidR="009E1B76" w:rsidRPr="009E1B76" w:rsidRDefault="00FC00BE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pomagania Administratorowi Danych poprzez odpowiednie środki techniczne i organizacyjne wywiązywać się z obowiązku odpowiadania na żądania osoby, której dane dotyczą, w zakresie wykonania jej praw określonych w rozdziale III a także z obowiązków określonych w art. 32-36 rozporządzenia,</w:t>
      </w:r>
    </w:p>
    <w:p w:rsidR="009E1B76" w:rsidRPr="009E1B76" w:rsidRDefault="00FC00BE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udostępniania Administratorowi Danych wszelkich informacji niezbędnych do wykazania spełnienia obowiązków określonych w art. 28 rozporządzenia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>,</w:t>
      </w:r>
    </w:p>
    <w:p w:rsidR="009E1B76" w:rsidRPr="009E1B76" w:rsidRDefault="00B94686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prowadzenia rejestru kategorii czynności przetwarzania, o którym mowa w art. 30 ust. 2 rozporządzenia, jeżeli jest wymagane na mocy rozporządzenia.</w:t>
      </w:r>
    </w:p>
    <w:p w:rsidR="009E1B76" w:rsidRPr="009E1B76" w:rsidRDefault="009E1B76" w:rsidP="009E1B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Wykonawca zobowiązuje się niezwłocznie </w:t>
      </w:r>
      <w:r w:rsidR="00E6640A">
        <w:rPr>
          <w:rFonts w:ascii="Bookman Old Style" w:eastAsia="Calibri" w:hAnsi="Bookman Old Style" w:cs="Calibri"/>
          <w:sz w:val="20"/>
          <w:szCs w:val="20"/>
        </w:rPr>
        <w:t>zgłosić  Administratorowi</w:t>
      </w:r>
      <w:r w:rsidRPr="009E1B76">
        <w:rPr>
          <w:rFonts w:ascii="Bookman Old Style" w:eastAsia="Calibri" w:hAnsi="Bookman Old Style" w:cs="Calibri"/>
          <w:sz w:val="20"/>
          <w:szCs w:val="20"/>
        </w:rPr>
        <w:t xml:space="preserve"> Danych: </w:t>
      </w:r>
    </w:p>
    <w:p w:rsidR="009E1B76" w:rsidRPr="009E1B76" w:rsidRDefault="00B94686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Stwierdzenie naruszenia ochrony danych osobowych, zawierających co najmniej informacje, o których mowa w art. 33. ust. 3 rozporządzenia,</w:t>
      </w:r>
    </w:p>
    <w:p w:rsidR="009E1B76" w:rsidRPr="009E1B76" w:rsidRDefault="00B94686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 xml:space="preserve">Otrzymanie 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>żądani</w:t>
      </w:r>
      <w:r>
        <w:rPr>
          <w:rFonts w:ascii="Bookman Old Style" w:eastAsia="Calibri" w:hAnsi="Bookman Old Style" w:cs="Calibri"/>
          <w:sz w:val="20"/>
          <w:szCs w:val="20"/>
        </w:rPr>
        <w:t>a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 xml:space="preserve"> od osoby, której dane przetwarza, 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br/>
        <w:t xml:space="preserve">w zakresie przetwarzania dotyczących </w:t>
      </w:r>
      <w:r>
        <w:rPr>
          <w:rFonts w:ascii="Bookman Old Style" w:eastAsia="Calibri" w:hAnsi="Bookman Old Style" w:cs="Calibri"/>
          <w:sz w:val="20"/>
          <w:szCs w:val="20"/>
        </w:rPr>
        <w:t>jej danych osobowych,</w:t>
      </w:r>
    </w:p>
    <w:p w:rsidR="009E1B76" w:rsidRPr="009E1B76" w:rsidRDefault="00B94686" w:rsidP="009E1B76">
      <w:pPr>
        <w:numPr>
          <w:ilvl w:val="1"/>
          <w:numId w:val="3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lastRenderedPageBreak/>
        <w:t>wszczęcie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 xml:space="preserve"> </w:t>
      </w:r>
      <w:r>
        <w:rPr>
          <w:rFonts w:ascii="Bookman Old Style" w:eastAsia="Calibri" w:hAnsi="Bookman Old Style" w:cs="Calibri"/>
          <w:sz w:val="20"/>
          <w:szCs w:val="20"/>
        </w:rPr>
        <w:t>u Wykonawcy, przez organ właściwy ds. ochrony danych osobowych, kontroli sposobu przetwarzania powierzonych danych osobowych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>.</w:t>
      </w: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>§ 4</w:t>
      </w:r>
    </w:p>
    <w:p w:rsid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>Nadzór nad wykonaniem</w:t>
      </w:r>
      <w:r w:rsidR="00E6640A">
        <w:rPr>
          <w:rFonts w:ascii="Bookman Old Style" w:eastAsia="Calibri" w:hAnsi="Bookman Old Style" w:cs="Calibri"/>
          <w:b/>
          <w:sz w:val="20"/>
          <w:szCs w:val="20"/>
        </w:rPr>
        <w:t xml:space="preserve"> zawartej</w:t>
      </w:r>
      <w:r w:rsidRPr="009E1B76">
        <w:rPr>
          <w:rFonts w:ascii="Bookman Old Style" w:eastAsia="Calibri" w:hAnsi="Bookman Old Style" w:cs="Calibri"/>
          <w:b/>
          <w:sz w:val="20"/>
          <w:szCs w:val="20"/>
        </w:rPr>
        <w:t xml:space="preserve"> Umowy </w:t>
      </w:r>
      <w:r w:rsidR="00E6640A">
        <w:rPr>
          <w:rFonts w:ascii="Bookman Old Style" w:eastAsia="Calibri" w:hAnsi="Bookman Old Style" w:cs="Calibri"/>
          <w:b/>
          <w:sz w:val="20"/>
          <w:szCs w:val="20"/>
        </w:rPr>
        <w:t>powierzenia</w:t>
      </w:r>
    </w:p>
    <w:p w:rsidR="00240CA9" w:rsidRPr="009E1B76" w:rsidRDefault="00240CA9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Default="009E1B76" w:rsidP="009E1B7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Administrator Danych jest uprawniony do </w:t>
      </w:r>
      <w:r w:rsidR="00B9656F">
        <w:rPr>
          <w:rFonts w:ascii="Bookman Old Style" w:eastAsia="Calibri" w:hAnsi="Bookman Old Style" w:cs="Calibri"/>
          <w:sz w:val="20"/>
          <w:szCs w:val="20"/>
        </w:rPr>
        <w:t>wykonywania audytu wykonania przez Wykonawcę obowiązków o</w:t>
      </w:r>
      <w:r w:rsidR="00E6640A">
        <w:rPr>
          <w:rFonts w:ascii="Bookman Old Style" w:eastAsia="Calibri" w:hAnsi="Bookman Old Style" w:cs="Calibri"/>
          <w:sz w:val="20"/>
          <w:szCs w:val="20"/>
        </w:rPr>
        <w:t>kreślonych w niniejszej Umowie powierzenia</w:t>
      </w:r>
      <w:r w:rsidR="00B9656F">
        <w:rPr>
          <w:rFonts w:ascii="Bookman Old Style" w:eastAsia="Calibri" w:hAnsi="Bookman Old Style" w:cs="Calibri"/>
          <w:sz w:val="20"/>
          <w:szCs w:val="20"/>
        </w:rPr>
        <w:t>.</w:t>
      </w:r>
    </w:p>
    <w:p w:rsidR="00B9656F" w:rsidRPr="009E1B76" w:rsidRDefault="00B9656F" w:rsidP="009E1B7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Wykonawca umożliwia Administratorowi Danych lub  audytorowi upoważnionemu przez Administratora przeprowadzenie audytów, w tym inspekcji. W szczególności Wykonawca:</w:t>
      </w:r>
    </w:p>
    <w:p w:rsidR="00B9656F" w:rsidRDefault="00E6640A" w:rsidP="009E1B76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z</w:t>
      </w:r>
      <w:r w:rsidR="000924A7">
        <w:rPr>
          <w:rFonts w:ascii="Bookman Old Style" w:eastAsia="Calibri" w:hAnsi="Bookman Old Style" w:cs="Calibri"/>
          <w:sz w:val="20"/>
          <w:szCs w:val="20"/>
        </w:rPr>
        <w:t xml:space="preserve">apewni 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>wstęp do pomieszczeń, w których Wykonawca przetwarza powierzone dane osobowe,</w:t>
      </w:r>
    </w:p>
    <w:p w:rsidR="009E1B76" w:rsidRPr="009E1B76" w:rsidRDefault="00B9656F" w:rsidP="009E1B76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przekaże pisemne lub ustne wyjaśnienia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 xml:space="preserve"> w celu ustalenia stanu faktycznego,</w:t>
      </w:r>
    </w:p>
    <w:p w:rsidR="009E1B76" w:rsidRPr="009E1B76" w:rsidRDefault="00B9656F" w:rsidP="009E1B76">
      <w:pPr>
        <w:numPr>
          <w:ilvl w:val="1"/>
          <w:numId w:val="4"/>
        </w:numPr>
        <w:spacing w:after="0" w:line="240" w:lineRule="auto"/>
        <w:ind w:left="851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umożliwi przeprowadzenie</w:t>
      </w:r>
      <w:r w:rsidR="009E1B76" w:rsidRPr="009E1B76">
        <w:rPr>
          <w:rFonts w:ascii="Bookman Old Style" w:eastAsia="Calibri" w:hAnsi="Bookman Old Style" w:cs="Calibri"/>
          <w:sz w:val="20"/>
          <w:szCs w:val="20"/>
        </w:rPr>
        <w:t xml:space="preserve"> oględzin dokumentów a także urządzeń, nośników oraz systemów informatycznych służących do przetwarzania powierzonych danych.</w:t>
      </w:r>
    </w:p>
    <w:p w:rsidR="009E1B76" w:rsidRPr="009E1B76" w:rsidRDefault="009E1B76" w:rsidP="009E1B7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>Z czynności kontrolnych sporządza się protokół, którego jeden egzemplarz doręcza się kontrolowanemu.</w:t>
      </w:r>
    </w:p>
    <w:p w:rsidR="009E1B76" w:rsidRPr="009E1B76" w:rsidRDefault="009E1B76" w:rsidP="009E1B7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W przypadku stwierdzenia przez Administratora Danych uchybień w zakresie wykonywania Umowy </w:t>
      </w:r>
      <w:r w:rsidR="00E6640A">
        <w:rPr>
          <w:rFonts w:ascii="Bookman Old Style" w:eastAsia="Calibri" w:hAnsi="Bookman Old Style" w:cs="Calibri"/>
          <w:sz w:val="20"/>
          <w:szCs w:val="20"/>
        </w:rPr>
        <w:t>powierzenia</w:t>
      </w:r>
      <w:r w:rsidRPr="009E1B76">
        <w:rPr>
          <w:rFonts w:ascii="Bookman Old Style" w:eastAsia="Calibri" w:hAnsi="Bookman Old Style" w:cs="Calibri"/>
          <w:sz w:val="20"/>
          <w:szCs w:val="20"/>
        </w:rPr>
        <w:t xml:space="preserve"> lub </w:t>
      </w:r>
      <w:r w:rsidR="00B9656F">
        <w:rPr>
          <w:rFonts w:ascii="Bookman Old Style" w:eastAsia="Calibri" w:hAnsi="Bookman Old Style" w:cs="Calibri"/>
          <w:sz w:val="20"/>
          <w:szCs w:val="20"/>
        </w:rPr>
        <w:t>przepisów o ochronie danych osobowych</w:t>
      </w:r>
      <w:r w:rsidRPr="009E1B76">
        <w:rPr>
          <w:rFonts w:ascii="Bookman Old Style" w:eastAsia="Calibri" w:hAnsi="Bookman Old Style" w:cs="Calibri"/>
          <w:sz w:val="20"/>
          <w:szCs w:val="20"/>
        </w:rPr>
        <w:t>, Administratorowi Danych przysługuje prawo do żądania natychmiastowego wstrzymania przetwarzania danych osobowych</w:t>
      </w:r>
      <w:r w:rsidR="00B9656F">
        <w:rPr>
          <w:rFonts w:ascii="Bookman Old Style" w:eastAsia="Calibri" w:hAnsi="Bookman Old Style" w:cs="Calibri"/>
          <w:sz w:val="20"/>
          <w:szCs w:val="20"/>
        </w:rPr>
        <w:t xml:space="preserve"> </w:t>
      </w:r>
      <w:r w:rsidRPr="009E1B76">
        <w:rPr>
          <w:rFonts w:ascii="Bookman Old Style" w:eastAsia="Calibri" w:hAnsi="Bookman Old Style" w:cs="Calibri"/>
          <w:sz w:val="20"/>
          <w:szCs w:val="20"/>
        </w:rPr>
        <w:t>i wyznaczenia Wykonawcy terminu na usunięcie uchybień.</w:t>
      </w: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>§ 5</w:t>
      </w:r>
    </w:p>
    <w:p w:rsid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 xml:space="preserve">Odpowiedzialność Wykonawcy </w:t>
      </w:r>
    </w:p>
    <w:p w:rsidR="00B9656F" w:rsidRPr="009E1B76" w:rsidRDefault="00B9656F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9E1B76" w:rsidP="00240CA9">
      <w:pPr>
        <w:spacing w:after="0" w:line="240" w:lineRule="auto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Wykonawca zobowiązuje się do naprawienia szkody wyrządzonej Administratorowi Danych w wyniku naruszenia danych osobowych z winy Wykonawcy. W szczególności zobowiązuje się do pokrycia </w:t>
      </w:r>
      <w:r w:rsidR="00B9656F">
        <w:rPr>
          <w:rFonts w:ascii="Bookman Old Style" w:eastAsia="Calibri" w:hAnsi="Bookman Old Style" w:cs="Calibri"/>
          <w:sz w:val="20"/>
          <w:szCs w:val="20"/>
        </w:rPr>
        <w:t>kar zapłaconych przez Administratora Danych, poniesionych przez Administratora Danych, kosztów procesu i zastępstwa procesowego, a także odszkodowania na rzecz osoby, której naruszenie dotyczyło.</w:t>
      </w: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>§ 6</w:t>
      </w:r>
    </w:p>
    <w:p w:rsidR="009E1B76" w:rsidRDefault="00E6640A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>
        <w:rPr>
          <w:rFonts w:ascii="Bookman Old Style" w:eastAsia="Calibri" w:hAnsi="Bookman Old Style" w:cs="Calibri"/>
          <w:b/>
          <w:sz w:val="20"/>
          <w:szCs w:val="20"/>
        </w:rPr>
        <w:t xml:space="preserve">Czas trwania </w:t>
      </w:r>
      <w:r w:rsidR="009E1B76" w:rsidRPr="009E1B76">
        <w:rPr>
          <w:rFonts w:ascii="Bookman Old Style" w:eastAsia="Calibri" w:hAnsi="Bookman Old Style" w:cs="Calibri"/>
          <w:b/>
          <w:sz w:val="20"/>
          <w:szCs w:val="20"/>
        </w:rPr>
        <w:t>Umowy</w:t>
      </w:r>
      <w:r w:rsidR="00F631B0">
        <w:rPr>
          <w:rFonts w:ascii="Bookman Old Style" w:eastAsia="Calibri" w:hAnsi="Bookman Old Style" w:cs="Calibri"/>
          <w:b/>
          <w:sz w:val="20"/>
          <w:szCs w:val="20"/>
        </w:rPr>
        <w:t xml:space="preserve"> powierzenia</w:t>
      </w:r>
    </w:p>
    <w:p w:rsidR="00240CA9" w:rsidRPr="009E1B76" w:rsidRDefault="00240CA9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E6640A" w:rsidP="009E1B76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Umowa powierzenia</w:t>
      </w:r>
      <w:r w:rsidR="007340E2">
        <w:rPr>
          <w:rFonts w:ascii="Bookman Old Style" w:eastAsia="Calibri" w:hAnsi="Bookman Old Style" w:cs="Calibri"/>
          <w:sz w:val="20"/>
          <w:szCs w:val="20"/>
        </w:rPr>
        <w:t xml:space="preserve"> zostaje zawarta na </w:t>
      </w:r>
      <w:r>
        <w:rPr>
          <w:rFonts w:ascii="Bookman Old Style" w:eastAsia="Calibri" w:hAnsi="Bookman Old Style" w:cs="Calibri"/>
          <w:sz w:val="20"/>
          <w:szCs w:val="20"/>
        </w:rPr>
        <w:t xml:space="preserve">czas tożsamy </w:t>
      </w:r>
      <w:r w:rsidR="00F631B0">
        <w:rPr>
          <w:rFonts w:ascii="Bookman Old Style" w:eastAsia="Calibri" w:hAnsi="Bookman Old Style" w:cs="Calibri"/>
          <w:sz w:val="20"/>
          <w:szCs w:val="20"/>
        </w:rPr>
        <w:t xml:space="preserve">z czasem </w:t>
      </w:r>
      <w:r>
        <w:rPr>
          <w:rFonts w:ascii="Bookman Old Style" w:eastAsia="Calibri" w:hAnsi="Bookman Old Style" w:cs="Calibri"/>
          <w:sz w:val="20"/>
          <w:szCs w:val="20"/>
        </w:rPr>
        <w:t xml:space="preserve"> obowiązywania Umowy</w:t>
      </w:r>
      <w:r w:rsidR="00F631B0">
        <w:rPr>
          <w:rFonts w:ascii="Bookman Old Style" w:eastAsia="Calibri" w:hAnsi="Bookman Old Style" w:cs="Calibri"/>
          <w:sz w:val="20"/>
          <w:szCs w:val="20"/>
        </w:rPr>
        <w:t>.</w:t>
      </w:r>
    </w:p>
    <w:p w:rsidR="009E1B76" w:rsidRPr="009E1B76" w:rsidRDefault="007340E2" w:rsidP="009E1B76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Bookman Old Style" w:eastAsia="Calibri" w:hAnsi="Bookman Old Style" w:cs="Calibri"/>
          <w:sz w:val="20"/>
          <w:szCs w:val="20"/>
        </w:rPr>
      </w:pPr>
      <w:r>
        <w:rPr>
          <w:rFonts w:ascii="Bookman Old Style" w:eastAsia="Calibri" w:hAnsi="Bookman Old Style" w:cs="Calibri"/>
          <w:sz w:val="20"/>
          <w:szCs w:val="20"/>
        </w:rPr>
        <w:t>Po zakończeniu świadczenia usług związanych z przetwarzaniem danych Wykonawca zobowiązuje się niezwłocznie, nie później niż w terminie 5 dni (do decyzji Administratora Danych) usunąć lub zwrócić Administratorowi Danych wszelkie dane osobowe oraz skutecznie usunąć wszelkie istniejące kopie, chyba że przepisy prawa nakazują przechowywanie danych. Z czynności usunięcia lub zwrotu należy sporządzić pisemny protokół. Powierzenie trwa do czasu wykonania tych czynności.</w:t>
      </w: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>§ 7</w:t>
      </w:r>
    </w:p>
    <w:p w:rsidR="009E1B76" w:rsidRDefault="009E1B76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b/>
          <w:sz w:val="20"/>
          <w:szCs w:val="20"/>
        </w:rPr>
        <w:t>Postanowienia końcowe</w:t>
      </w:r>
    </w:p>
    <w:p w:rsidR="007340E2" w:rsidRPr="009E1B76" w:rsidRDefault="007340E2" w:rsidP="009E1B76">
      <w:pPr>
        <w:spacing w:after="0" w:line="240" w:lineRule="auto"/>
        <w:jc w:val="center"/>
        <w:rPr>
          <w:rFonts w:ascii="Bookman Old Style" w:eastAsia="Calibri" w:hAnsi="Bookman Old Style" w:cs="Calibri"/>
          <w:b/>
          <w:sz w:val="20"/>
          <w:szCs w:val="20"/>
        </w:rPr>
      </w:pPr>
    </w:p>
    <w:p w:rsidR="009E1B76" w:rsidRPr="009E1B76" w:rsidRDefault="009E1B76" w:rsidP="009E1B7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Wszelkie zmiany i uzupełnienia Umowy </w:t>
      </w:r>
      <w:r w:rsidR="00E6640A">
        <w:rPr>
          <w:rFonts w:ascii="Bookman Old Style" w:eastAsia="Calibri" w:hAnsi="Bookman Old Style" w:cs="Calibri"/>
          <w:sz w:val="20"/>
          <w:szCs w:val="20"/>
        </w:rPr>
        <w:t>powierzenia</w:t>
      </w:r>
      <w:r w:rsidRPr="009E1B76">
        <w:rPr>
          <w:rFonts w:ascii="Bookman Old Style" w:eastAsia="Calibri" w:hAnsi="Bookman Old Style" w:cs="Calibri"/>
          <w:sz w:val="20"/>
          <w:szCs w:val="20"/>
        </w:rPr>
        <w:t xml:space="preserve"> dokonywane będą w formie pisemnej pod rygorem nieważności.</w:t>
      </w:r>
    </w:p>
    <w:p w:rsidR="009E1B76" w:rsidRPr="009E1B76" w:rsidRDefault="009E1B76" w:rsidP="009E1B7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 xml:space="preserve">W sprawach nieuregulowanych </w:t>
      </w:r>
      <w:r w:rsidR="007340E2">
        <w:rPr>
          <w:rFonts w:ascii="Bookman Old Style" w:eastAsia="Calibri" w:hAnsi="Bookman Old Style" w:cs="Calibri"/>
          <w:sz w:val="20"/>
          <w:szCs w:val="20"/>
        </w:rPr>
        <w:t>zastosowanie znajdują przepisy o ochronie danych osobowych.</w:t>
      </w:r>
    </w:p>
    <w:p w:rsidR="009E1B76" w:rsidRPr="009E1B76" w:rsidRDefault="009E1B76" w:rsidP="009E1B76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Bookman Old Style" w:eastAsia="Calibri" w:hAnsi="Bookman Old Style" w:cs="Calibri"/>
          <w:b/>
          <w:sz w:val="20"/>
          <w:szCs w:val="20"/>
        </w:rPr>
      </w:pPr>
      <w:r w:rsidRPr="009E1B76">
        <w:rPr>
          <w:rFonts w:ascii="Bookman Old Style" w:eastAsia="Calibri" w:hAnsi="Bookman Old Style" w:cs="Calibri"/>
          <w:sz w:val="20"/>
          <w:szCs w:val="20"/>
        </w:rPr>
        <w:t>W przypadku sporów w</w:t>
      </w:r>
      <w:r w:rsidR="00E6640A">
        <w:rPr>
          <w:rFonts w:ascii="Bookman Old Style" w:eastAsia="Calibri" w:hAnsi="Bookman Old Style" w:cs="Calibri"/>
          <w:sz w:val="20"/>
          <w:szCs w:val="20"/>
        </w:rPr>
        <w:t>ynikających z realizacji Umowy powierzenia</w:t>
      </w:r>
      <w:r w:rsidRPr="009E1B76">
        <w:rPr>
          <w:rFonts w:ascii="Bookman Old Style" w:eastAsia="Calibri" w:hAnsi="Bookman Old Style" w:cs="Calibri"/>
          <w:sz w:val="20"/>
          <w:szCs w:val="20"/>
        </w:rPr>
        <w:t xml:space="preserve"> Strony poddają jej rozstrzygnięciu przez sąd właściwy ze względu na Administratora Danych.</w:t>
      </w:r>
    </w:p>
    <w:p w:rsidR="006A12D0" w:rsidRDefault="006A12D0" w:rsidP="009E1B76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340E2" w:rsidRDefault="007340E2" w:rsidP="007340E2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>ADMINISTRATOR DANYCH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WYKONAWCA</w:t>
      </w:r>
    </w:p>
    <w:p w:rsidR="007340E2" w:rsidRDefault="007340E2" w:rsidP="007340E2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340E2" w:rsidRDefault="007340E2" w:rsidP="007340E2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7340E2" w:rsidRPr="007340E2" w:rsidRDefault="007340E2" w:rsidP="007340E2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  <w:t>…………………………………….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………………………………….</w:t>
      </w:r>
    </w:p>
    <w:sectPr w:rsidR="007340E2" w:rsidRPr="007340E2" w:rsidSect="006A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51A3"/>
    <w:multiLevelType w:val="hybridMultilevel"/>
    <w:tmpl w:val="55529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01E"/>
    <w:multiLevelType w:val="hybridMultilevel"/>
    <w:tmpl w:val="96AA6884"/>
    <w:lvl w:ilvl="0" w:tplc="FD5C6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3EFD"/>
    <w:multiLevelType w:val="hybridMultilevel"/>
    <w:tmpl w:val="7C148D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E96F69"/>
    <w:multiLevelType w:val="hybridMultilevel"/>
    <w:tmpl w:val="1AD24F9A"/>
    <w:lvl w:ilvl="0" w:tplc="5F9086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F6E8B"/>
    <w:multiLevelType w:val="hybridMultilevel"/>
    <w:tmpl w:val="799A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02045"/>
    <w:multiLevelType w:val="hybridMultilevel"/>
    <w:tmpl w:val="4828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C72A0"/>
    <w:multiLevelType w:val="hybridMultilevel"/>
    <w:tmpl w:val="75A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04D75"/>
    <w:multiLevelType w:val="hybridMultilevel"/>
    <w:tmpl w:val="A86CA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C7121"/>
    <w:multiLevelType w:val="hybridMultilevel"/>
    <w:tmpl w:val="9778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C39BF"/>
    <w:multiLevelType w:val="hybridMultilevel"/>
    <w:tmpl w:val="283E36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5DE5BEA"/>
    <w:multiLevelType w:val="hybridMultilevel"/>
    <w:tmpl w:val="F9249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3431C"/>
    <w:multiLevelType w:val="hybridMultilevel"/>
    <w:tmpl w:val="966AF244"/>
    <w:lvl w:ilvl="0" w:tplc="A5EAA70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5553B"/>
    <w:multiLevelType w:val="hybridMultilevel"/>
    <w:tmpl w:val="8CFAE7D0"/>
    <w:lvl w:ilvl="0" w:tplc="0A4675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C926479"/>
    <w:multiLevelType w:val="hybridMultilevel"/>
    <w:tmpl w:val="63260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A3F89"/>
    <w:multiLevelType w:val="hybridMultilevel"/>
    <w:tmpl w:val="002C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15678"/>
    <w:rsid w:val="00006C0D"/>
    <w:rsid w:val="00077992"/>
    <w:rsid w:val="000924A7"/>
    <w:rsid w:val="00191009"/>
    <w:rsid w:val="00240CA9"/>
    <w:rsid w:val="00254766"/>
    <w:rsid w:val="002D7AD9"/>
    <w:rsid w:val="003A4203"/>
    <w:rsid w:val="003E13E7"/>
    <w:rsid w:val="00435BC5"/>
    <w:rsid w:val="005336E0"/>
    <w:rsid w:val="005E3434"/>
    <w:rsid w:val="00622C18"/>
    <w:rsid w:val="006267DE"/>
    <w:rsid w:val="00642E8F"/>
    <w:rsid w:val="006A12D0"/>
    <w:rsid w:val="006B1F6D"/>
    <w:rsid w:val="007340E2"/>
    <w:rsid w:val="00886897"/>
    <w:rsid w:val="008D37ED"/>
    <w:rsid w:val="00915678"/>
    <w:rsid w:val="00943D94"/>
    <w:rsid w:val="0096044B"/>
    <w:rsid w:val="009E1B76"/>
    <w:rsid w:val="00A26AC8"/>
    <w:rsid w:val="00A34B4E"/>
    <w:rsid w:val="00A518D8"/>
    <w:rsid w:val="00B55EC9"/>
    <w:rsid w:val="00B71BD5"/>
    <w:rsid w:val="00B94686"/>
    <w:rsid w:val="00B9656F"/>
    <w:rsid w:val="00C52D3E"/>
    <w:rsid w:val="00C76E80"/>
    <w:rsid w:val="00C83993"/>
    <w:rsid w:val="00D24859"/>
    <w:rsid w:val="00D62DB0"/>
    <w:rsid w:val="00DA34CC"/>
    <w:rsid w:val="00DF18EE"/>
    <w:rsid w:val="00E6640A"/>
    <w:rsid w:val="00F631B0"/>
    <w:rsid w:val="00FC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13</cp:revision>
  <cp:lastPrinted>2018-05-23T06:55:00Z</cp:lastPrinted>
  <dcterms:created xsi:type="dcterms:W3CDTF">2018-05-14T07:22:00Z</dcterms:created>
  <dcterms:modified xsi:type="dcterms:W3CDTF">2018-05-24T10:39:00Z</dcterms:modified>
</cp:coreProperties>
</file>