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7" w:rsidRPr="00D31E15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Załącznik Nr </w:t>
      </w:r>
      <w:r w:rsidR="004D5205">
        <w:rPr>
          <w:rFonts w:ascii="Bookman Old Style" w:hAnsi="Bookman Old Style"/>
          <w:b/>
          <w:sz w:val="22"/>
          <w:szCs w:val="22"/>
          <w:lang w:eastAsia="ar-SA"/>
        </w:rPr>
        <w:t>6</w:t>
      </w:r>
      <w:r>
        <w:rPr>
          <w:rFonts w:ascii="Bookman Old Style" w:hAnsi="Bookman Old Style"/>
          <w:b/>
          <w:sz w:val="22"/>
          <w:szCs w:val="22"/>
          <w:lang w:eastAsia="ar-SA"/>
        </w:rPr>
        <w:t>b</w:t>
      </w: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0C26F7" w:rsidRPr="00D31E15" w:rsidRDefault="000C26F7" w:rsidP="000C26F7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C26F7" w:rsidRPr="000C26F7" w:rsidRDefault="000C26F7" w:rsidP="000C26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 w:rsidRPr="00D31E15"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 w:rsidRPr="00D31E15"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 w:rsidRPr="00D31E15">
        <w:rPr>
          <w:rFonts w:ascii="Bookman Old Style" w:hAnsi="Bookman Old Style"/>
          <w:b/>
          <w:sz w:val="22"/>
          <w:szCs w:val="22"/>
          <w:u w:val="single"/>
        </w:rPr>
        <w:t>osoby/osób</w:t>
      </w:r>
      <w:r w:rsidRPr="00D31E15"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 w:rsidRPr="00D66965">
        <w:rPr>
          <w:rFonts w:ascii="Bookman Old Style" w:hAnsi="Bookman Old Style"/>
          <w:b/>
          <w:sz w:val="22"/>
          <w:szCs w:val="22"/>
        </w:rPr>
        <w:t>„</w:t>
      </w:r>
      <w:r w:rsidR="00405C00">
        <w:rPr>
          <w:rFonts w:ascii="Bookman Old Style" w:hAnsi="Bookman Old Style" w:cs="Arial"/>
          <w:b/>
          <w:sz w:val="22"/>
          <w:szCs w:val="22"/>
        </w:rPr>
        <w:t>Likwidacja problemów komunikacyjnych na skrzyżowaniach układu drogowego z linią kolejową nr 108 na terenie miasta Krosna</w:t>
      </w:r>
      <w:r w:rsidRPr="000C26F7">
        <w:rPr>
          <w:rFonts w:ascii="Bookman Old Style" w:hAnsi="Bookman Old Style"/>
          <w:b/>
          <w:sz w:val="22"/>
          <w:szCs w:val="22"/>
        </w:rPr>
        <w:t>”</w:t>
      </w:r>
      <w:bookmarkStart w:id="0" w:name="_GoBack"/>
      <w:bookmarkEnd w:id="0"/>
    </w:p>
    <w:p w:rsidR="000C26F7" w:rsidRPr="00D31E15" w:rsidRDefault="000C26F7" w:rsidP="000C26F7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(imię i nazwisko, uprawnienia, </w:t>
      </w:r>
      <w:r w:rsidRPr="00D31E15"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D31E15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D31E15">
        <w:rPr>
          <w:rFonts w:ascii="Bookman Old Style" w:hAnsi="Bookman Old Style"/>
          <w:i/>
        </w:rPr>
        <w:t>Pzp</w:t>
      </w:r>
      <w:proofErr w:type="spellEnd"/>
      <w:r w:rsidRPr="00D31E15">
        <w:rPr>
          <w:rFonts w:ascii="Bookman Old Style" w:hAnsi="Bookman Old Style"/>
          <w:i/>
        </w:rPr>
        <w:t xml:space="preserve"> „</w:t>
      </w:r>
      <w:r w:rsidRPr="00D31E15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D31E15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D31E15">
        <w:rPr>
          <w:rFonts w:ascii="Bookman Old Style" w:hAnsi="Bookman Old Style" w:cs="Tahoma"/>
          <w:i/>
        </w:rPr>
        <w:t xml:space="preserve">”. </w:t>
      </w:r>
    </w:p>
    <w:p w:rsidR="000C26F7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Nazwa Podmiotu, adres: </w:t>
      </w:r>
    </w:p>
    <w:p w:rsidR="000C26F7" w:rsidRPr="00D31E15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………………………………………………………………………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D31E15">
        <w:rPr>
          <w:rFonts w:ascii="Bookman Old Style" w:hAnsi="Bookman Old Style"/>
          <w:sz w:val="22"/>
          <w:szCs w:val="22"/>
        </w:rPr>
        <w:t>nych</w:t>
      </w:r>
      <w:proofErr w:type="spellEnd"/>
      <w:r w:rsidRPr="00D31E15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E7304E" w:rsidRDefault="00E7304E"/>
    <w:sectPr w:rsid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1"/>
    <w:rsid w:val="00066611"/>
    <w:rsid w:val="000C26F7"/>
    <w:rsid w:val="001D59FE"/>
    <w:rsid w:val="00405C00"/>
    <w:rsid w:val="004D5205"/>
    <w:rsid w:val="00E10CD4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D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PK</cp:lastModifiedBy>
  <cp:revision>7</cp:revision>
  <cp:lastPrinted>2018-04-13T12:28:00Z</cp:lastPrinted>
  <dcterms:created xsi:type="dcterms:W3CDTF">2017-10-25T11:20:00Z</dcterms:created>
  <dcterms:modified xsi:type="dcterms:W3CDTF">2018-07-17T11:09:00Z</dcterms:modified>
</cp:coreProperties>
</file>