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3B" w:rsidRDefault="0027603B" w:rsidP="0027603B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24200F">
        <w:rPr>
          <w:noProof/>
          <w:lang w:eastAsia="pl-PL"/>
        </w:rPr>
        <w:drawing>
          <wp:inline distT="0" distB="0" distL="0" distR="0">
            <wp:extent cx="5753100" cy="50482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3B" w:rsidRDefault="0027603B" w:rsidP="0027603B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7603B" w:rsidRPr="00F944C9" w:rsidRDefault="0027603B" w:rsidP="0027603B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6D22D6" w:rsidRDefault="006D22D6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Gmina Miasto Krosno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ul. Lwowska 28a</w:t>
      </w:r>
    </w:p>
    <w:p w:rsidR="001F118F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38-400 Krosno</w:t>
      </w:r>
    </w:p>
    <w:p w:rsidR="00235CB5" w:rsidRDefault="00235CB5" w:rsidP="00235CB5">
      <w:pPr>
        <w:spacing w:line="360" w:lineRule="auto"/>
        <w:ind w:left="5954"/>
        <w:jc w:val="both"/>
        <w:rPr>
          <w:rFonts w:ascii="Bookman Old Style" w:eastAsia="Calibri" w:hAnsi="Bookman Old Style"/>
          <w:sz w:val="22"/>
          <w:szCs w:val="22"/>
          <w:lang w:eastAsia="en-GB"/>
        </w:rPr>
      </w:pPr>
    </w:p>
    <w:p w:rsidR="001F118F" w:rsidRPr="00B47DF0" w:rsidRDefault="001F118F" w:rsidP="00805E32">
      <w:pPr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Wykonawca:</w:t>
      </w:r>
    </w:p>
    <w:p w:rsidR="001F118F" w:rsidRPr="00B47DF0" w:rsidRDefault="001F118F" w:rsidP="00805E32">
      <w:pPr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1F118F" w:rsidRPr="00B47DF0" w:rsidRDefault="001F118F" w:rsidP="00805E32">
      <w:pPr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(pełna nazwa/firma, adres)</w:t>
      </w:r>
    </w:p>
    <w:p w:rsidR="001F118F" w:rsidRPr="00B47DF0" w:rsidRDefault="001F118F" w:rsidP="00805E32">
      <w:pPr>
        <w:rPr>
          <w:rFonts w:ascii="Bookman Old Style" w:hAnsi="Bookman Old Style" w:cs="Arial"/>
          <w:u w:val="single"/>
        </w:rPr>
      </w:pPr>
    </w:p>
    <w:p w:rsidR="001F118F" w:rsidRPr="00B47DF0" w:rsidRDefault="001F118F" w:rsidP="00805E32">
      <w:pPr>
        <w:rPr>
          <w:rFonts w:ascii="Bookman Old Style" w:hAnsi="Bookman Old Style" w:cs="Arial"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1F118F" w:rsidRPr="00B47DF0" w:rsidRDefault="001F118F" w:rsidP="00805E32">
      <w:pPr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</w:t>
      </w:r>
    </w:p>
    <w:p w:rsidR="001F118F" w:rsidRPr="00B47DF0" w:rsidRDefault="001F118F" w:rsidP="00805E32">
      <w:pPr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 xml:space="preserve">(imię, nazwisko, stanowisko/podstawa </w:t>
      </w:r>
    </w:p>
    <w:p w:rsidR="001F118F" w:rsidRPr="00B47DF0" w:rsidRDefault="001F118F" w:rsidP="00805E32">
      <w:pPr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do reprezentacji)</w:t>
      </w: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</w:rPr>
      </w:pPr>
    </w:p>
    <w:p w:rsidR="00805E32" w:rsidRDefault="00805E32" w:rsidP="001F118F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1F118F" w:rsidRPr="00B47DF0" w:rsidRDefault="001F118F" w:rsidP="001F118F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1F118F" w:rsidRPr="00DB0E37" w:rsidRDefault="001F118F" w:rsidP="0027603B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o przynależności albo braku przynależności do tej samej grupy kapitałowej</w:t>
      </w:r>
      <w:r w:rsidR="007C5D5F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>o</w:t>
      </w:r>
      <w:r w:rsidR="007C64A6" w:rsidRPr="0027603B">
        <w:rPr>
          <w:rFonts w:ascii="Bookman Old Style" w:hAnsi="Bookman Old Style" w:cs="Arial"/>
          <w:b/>
          <w:sz w:val="22"/>
          <w:szCs w:val="22"/>
        </w:rPr>
        <w:t> 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 xml:space="preserve">której mowa w art. 24 ust. 1 pkt 23 ustawy </w:t>
      </w:r>
      <w:proofErr w:type="spellStart"/>
      <w:r w:rsidR="007C5D5F" w:rsidRPr="0027603B">
        <w:rPr>
          <w:rFonts w:ascii="Bookman Old Style" w:hAnsi="Bookman Old Style" w:cs="Arial"/>
          <w:b/>
          <w:sz w:val="22"/>
          <w:szCs w:val="22"/>
        </w:rPr>
        <w:t>Pzp</w:t>
      </w:r>
      <w:proofErr w:type="spellEnd"/>
      <w:r w:rsidRPr="0027603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w</w:t>
      </w:r>
      <w:r w:rsidR="007C5D5F"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postępowaniu pn.:</w:t>
      </w:r>
      <w:r w:rsidR="007C64A6" w:rsidRPr="0027603B">
        <w:rPr>
          <w:rFonts w:ascii="Bookman Old Style" w:hAnsi="Bookman Old Style"/>
          <w:b/>
          <w:sz w:val="22"/>
          <w:szCs w:val="22"/>
        </w:rPr>
        <w:t xml:space="preserve">        </w:t>
      </w:r>
      <w:r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="00AF62EE" w:rsidRPr="004D2982">
        <w:rPr>
          <w:rFonts w:ascii="Bookman Old Style" w:hAnsi="Bookman Old Style"/>
          <w:b/>
          <w:sz w:val="22"/>
          <w:szCs w:val="22"/>
        </w:rPr>
        <w:t>„</w:t>
      </w:r>
      <w:r w:rsidR="00AF62EE" w:rsidRPr="004D2982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</w:t>
      </w:r>
      <w:r w:rsidR="00AF62EE" w:rsidRPr="00DB0E37">
        <w:rPr>
          <w:rFonts w:ascii="Bookman Old Style" w:hAnsi="Bookman Old Style" w:cs="Calibri"/>
          <w:b/>
          <w:sz w:val="22"/>
          <w:szCs w:val="22"/>
        </w:rPr>
        <w:t xml:space="preserve">dla gospodarstw domowych z terenu Miasta Krosna i Gminy Krościenko </w:t>
      </w:r>
      <w:proofErr w:type="spellStart"/>
      <w:r w:rsidR="00AF62EE" w:rsidRPr="00DB0E37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="00AF62EE" w:rsidRPr="00DB0E37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AF62EE" w:rsidRPr="00DB0E37">
        <w:rPr>
          <w:rFonts w:ascii="Bookman Old Style" w:hAnsi="Bookman Old Style" w:cs="Liberation Sans"/>
          <w:b/>
          <w:sz w:val="22"/>
          <w:szCs w:val="22"/>
        </w:rPr>
        <w:t xml:space="preserve">- </w:t>
      </w:r>
      <w:r w:rsidR="00AF62EE" w:rsidRPr="00DB0E37">
        <w:rPr>
          <w:rFonts w:ascii="Bookman Old Style" w:hAnsi="Bookman Old Style" w:cs="Calibri"/>
          <w:b/>
          <w:sz w:val="22"/>
          <w:szCs w:val="22"/>
        </w:rPr>
        <w:t>gruntowe pompy ciepła”</w:t>
      </w:r>
    </w:p>
    <w:p w:rsidR="001F118F" w:rsidRPr="00B47DF0" w:rsidRDefault="001F118F" w:rsidP="001F118F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DB0E37">
        <w:rPr>
          <w:rFonts w:ascii="Bookman Old Style" w:hAnsi="Bookman Old Style" w:cs="Arial"/>
          <w:b/>
          <w:sz w:val="21"/>
          <w:szCs w:val="21"/>
        </w:rPr>
        <w:t>OŚWIADCZENIE DOTYCZĄCE WYKONAWCY:</w:t>
      </w:r>
      <w:bookmarkStart w:id="0" w:name="_GoBack"/>
      <w:bookmarkEnd w:id="0"/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*Wykonawca nie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w rozumieniu ustawy z 16 lutego 2007r. o ochronie konkurencji i konsumentów/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wykonawca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>, którą tworzą następujący przedsiębiorcy: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1F118F" w:rsidRPr="00B47DF0" w:rsidTr="00582D5D"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Nazwa podmiotu i siedziba</w:t>
            </w:r>
          </w:p>
        </w:tc>
      </w:tr>
      <w:tr w:rsidR="001F118F" w:rsidRPr="00B47DF0" w:rsidTr="00582D5D">
        <w:trPr>
          <w:trHeight w:val="273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  <w:tr w:rsidR="001F118F" w:rsidRPr="00B47DF0" w:rsidTr="00582D5D">
        <w:trPr>
          <w:trHeight w:val="294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</w:tbl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1F118F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  <w:r w:rsidRPr="00B47DF0">
        <w:rPr>
          <w:rFonts w:ascii="Bookman Old Style" w:hAnsi="Bookman Old Style" w:cs="Arial"/>
        </w:rPr>
        <w:t>*</w:t>
      </w:r>
      <w:r w:rsidRPr="00B47DF0">
        <w:rPr>
          <w:rFonts w:ascii="Bookman Old Style" w:hAnsi="Bookman Old Style" w:cs="Arial"/>
          <w:u w:val="single"/>
        </w:rPr>
        <w:t>niepotrzebne skreślić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  <w:vertAlign w:val="superscript"/>
        </w:rPr>
        <w:lastRenderedPageBreak/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B47DF0">
        <w:rPr>
          <w:rFonts w:ascii="Bookman Old Style" w:hAnsi="Bookman Old Style" w:cs="Arial"/>
          <w:sz w:val="22"/>
          <w:szCs w:val="22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 xml:space="preserve">…………….……. </w:t>
      </w:r>
      <w:r w:rsidRPr="00B47DF0">
        <w:rPr>
          <w:rFonts w:ascii="Bookman Old Style" w:hAnsi="Bookman Old Style" w:cs="Arial"/>
          <w:i/>
        </w:rPr>
        <w:t xml:space="preserve">(miejscowość), </w:t>
      </w:r>
      <w:r w:rsidRPr="00B47DF0">
        <w:rPr>
          <w:rFonts w:ascii="Bookman Old Style" w:hAnsi="Bookman Old Style" w:cs="Arial"/>
          <w:sz w:val="22"/>
          <w:szCs w:val="22"/>
        </w:rPr>
        <w:t>dnia ………….……. r.</w:t>
      </w:r>
      <w:r w:rsidRPr="00B47DF0">
        <w:rPr>
          <w:rFonts w:ascii="Bookman Old Style" w:hAnsi="Bookman Old Style" w:cs="Arial"/>
        </w:rPr>
        <w:t xml:space="preserve"> 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  <w:t>…………………………………………</w:t>
      </w:r>
    </w:p>
    <w:p w:rsidR="001F118F" w:rsidRPr="00B47DF0" w:rsidRDefault="001F118F" w:rsidP="001F118F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(podpis)</w:t>
      </w:r>
    </w:p>
    <w:p w:rsidR="001F118F" w:rsidRPr="00B47DF0" w:rsidRDefault="001F118F" w:rsidP="001F118F">
      <w:pPr>
        <w:rPr>
          <w:rFonts w:ascii="Bookman Old Style" w:hAnsi="Bookman Old Style"/>
        </w:rPr>
      </w:pPr>
      <w:r w:rsidRPr="00B47DF0">
        <w:rPr>
          <w:rFonts w:ascii="Bookman Old Style" w:hAnsi="Bookman Old Style"/>
        </w:rPr>
        <w:t>_________________________</w:t>
      </w:r>
    </w:p>
    <w:p w:rsidR="001F118F" w:rsidRPr="00B47DF0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 w:cs="Bookman Old Style"/>
          <w:b/>
        </w:rPr>
        <w:t>UWAGA!</w:t>
      </w:r>
      <w:r w:rsidRPr="00B47DF0">
        <w:rPr>
          <w:rFonts w:ascii="Bookman Old Style" w:hAnsi="Bookman Old Style" w:cs="Bookman Old Style"/>
        </w:rPr>
        <w:t xml:space="preserve"> Zgodnie z § 14.1. </w:t>
      </w:r>
      <w:r w:rsidRPr="00B47DF0">
        <w:rPr>
          <w:rFonts w:ascii="Bookman Old Style" w:eastAsia="Calibri" w:hAnsi="Bookman Old Style"/>
        </w:rPr>
        <w:t>Rozporządzenia Ministra Rozwoju z dnia 26 lipca 2016 r. w</w:t>
      </w:r>
      <w:r w:rsidR="00DB4DF5">
        <w:rPr>
          <w:rFonts w:ascii="Bookman Old Style" w:eastAsia="Calibri" w:hAnsi="Bookman Old Style"/>
        </w:rPr>
        <w:t xml:space="preserve"> </w:t>
      </w:r>
      <w:r w:rsidRPr="00B47DF0">
        <w:rPr>
          <w:rFonts w:ascii="Bookman Old Style" w:eastAsia="Calibri" w:hAnsi="Bookman Old Style"/>
        </w:rPr>
        <w:t>sprawie rodzajów dokumentów, jakich może żądać zamawiający od wykonawcy w</w:t>
      </w:r>
      <w:r w:rsidR="00DB4DF5">
        <w:rPr>
          <w:rFonts w:ascii="Bookman Old Style" w:eastAsia="Calibri" w:hAnsi="Bookman Old Style"/>
        </w:rPr>
        <w:t xml:space="preserve"> </w:t>
      </w:r>
      <w:r w:rsidRPr="00B47DF0">
        <w:rPr>
          <w:rFonts w:ascii="Bookman Old Style" w:eastAsia="Calibri" w:hAnsi="Bookman Old Style"/>
        </w:rPr>
        <w:t>postępowaniu o</w:t>
      </w:r>
      <w:r w:rsidR="00501425">
        <w:rPr>
          <w:rFonts w:ascii="Bookman Old Style" w:eastAsia="Calibri" w:hAnsi="Bookman Old Style"/>
        </w:rPr>
        <w:t> </w:t>
      </w:r>
      <w:r w:rsidRPr="00B47DF0">
        <w:rPr>
          <w:rFonts w:ascii="Bookman Old Style" w:eastAsia="Calibri" w:hAnsi="Bookman Old Style"/>
        </w:rPr>
        <w:t xml:space="preserve">udzielenie zamówienia (Dz. U. z 2016 r., poz. 1126) </w:t>
      </w:r>
      <w:r w:rsidRPr="00B47DF0">
        <w:rPr>
          <w:rFonts w:ascii="Bookman Old Style" w:eastAsia="Calibri" w:hAnsi="Bookman Old Style"/>
          <w:b/>
        </w:rPr>
        <w:t>dokument ten składany jest w</w:t>
      </w:r>
      <w:r w:rsidR="00501425">
        <w:rPr>
          <w:rFonts w:ascii="Bookman Old Style" w:eastAsia="Calibri" w:hAnsi="Bookman Old Style"/>
          <w:b/>
        </w:rPr>
        <w:t> </w:t>
      </w:r>
      <w:r w:rsidRPr="00B47DF0">
        <w:rPr>
          <w:rFonts w:ascii="Bookman Old Style" w:eastAsia="Calibri" w:hAnsi="Bookman Old Style"/>
          <w:b/>
        </w:rPr>
        <w:t>oryginale.</w:t>
      </w:r>
    </w:p>
    <w:p w:rsidR="001F118F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</w:p>
    <w:p w:rsidR="001F118F" w:rsidRPr="00B47DF0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  <w:r w:rsidRPr="00B47DF0">
        <w:rPr>
          <w:rFonts w:ascii="Bookman Old Style" w:hAnsi="Bookman Old Style" w:cs="Bookman Old Style"/>
        </w:rPr>
        <w:t xml:space="preserve">Zgodnie z treścią art. 24 ust. 11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 </w:t>
      </w:r>
      <w:r w:rsidRPr="00B47DF0">
        <w:rPr>
          <w:rFonts w:ascii="Bookman Old Style" w:hAnsi="Bookman Old Style" w:cs="Bookman Old Style"/>
          <w:b/>
        </w:rPr>
        <w:t xml:space="preserve">wykonawca w terminie 3 dni od zamieszczenia przez Zamawiającego na stronie internetowej informacji, o której mowa w art. 86 ust. 5 ustawy </w:t>
      </w:r>
      <w:proofErr w:type="spellStart"/>
      <w:r w:rsidRPr="00B47DF0">
        <w:rPr>
          <w:rFonts w:ascii="Bookman Old Style" w:hAnsi="Bookman Old Style" w:cs="Bookman Old Style"/>
          <w:b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, </w:t>
      </w:r>
      <w:r w:rsidRPr="00B47DF0">
        <w:rPr>
          <w:rFonts w:ascii="Bookman Old Style" w:hAnsi="Bookman Old Style" w:cs="Bookman Old Style"/>
          <w:b/>
        </w:rPr>
        <w:t>przekazuje Zamawiającemu</w:t>
      </w:r>
      <w:r w:rsidRPr="00B47DF0">
        <w:rPr>
          <w:rFonts w:ascii="Bookman Old Style" w:hAnsi="Bookman Old Style" w:cs="Bookman Old Style"/>
        </w:rPr>
        <w:t xml:space="preserve"> oświadczenie o przynależności lub braku przynależności do tej samej grupy kapitałowej, o której mowa w art. 24 ust. 1 pkt 23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. </w:t>
      </w:r>
    </w:p>
    <w:p w:rsidR="001F118F" w:rsidRPr="00B47DF0" w:rsidRDefault="001F118F" w:rsidP="001F118F">
      <w:pPr>
        <w:ind w:left="6180"/>
        <w:jc w:val="right"/>
        <w:rPr>
          <w:rFonts w:ascii="Bookman Old Style" w:hAnsi="Bookman Old Style"/>
        </w:rPr>
      </w:pPr>
    </w:p>
    <w:p w:rsidR="001F118F" w:rsidRPr="00AC7529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/>
          <w:vertAlign w:val="superscript"/>
        </w:rPr>
        <w:t xml:space="preserve">1 </w:t>
      </w:r>
      <w:r w:rsidRPr="00B47DF0">
        <w:rPr>
          <w:rFonts w:ascii="Bookman Old Style" w:hAnsi="Bookman Old Style"/>
        </w:rPr>
        <w:t xml:space="preserve">Zgodnie z art. 24 ust. 1 pkt 23 ustawy </w:t>
      </w:r>
      <w:proofErr w:type="spellStart"/>
      <w:r w:rsidRPr="00B47DF0">
        <w:rPr>
          <w:rFonts w:ascii="Bookman Old Style" w:hAnsi="Bookman Old Style"/>
        </w:rPr>
        <w:t>Pzp</w:t>
      </w:r>
      <w:proofErr w:type="spellEnd"/>
      <w:r w:rsidRPr="00B47DF0">
        <w:rPr>
          <w:rFonts w:ascii="Bookman Old Style" w:hAnsi="Bookman Old Style"/>
        </w:rPr>
        <w:t xml:space="preserve"> z postępowania o udzielenie zamówienia wyklucza się wykonawców, </w:t>
      </w:r>
      <w:r w:rsidRPr="00B47DF0">
        <w:rPr>
          <w:rFonts w:ascii="Bookman Old Style" w:hAnsi="Bookman Old Style"/>
          <w:b/>
        </w:rPr>
        <w:t>którzy należąc do tej samy grupy kapitałowej</w:t>
      </w:r>
      <w:r w:rsidRPr="00B47DF0">
        <w:rPr>
          <w:rFonts w:ascii="Bookman Old Style" w:hAnsi="Bookman Old Style"/>
        </w:rPr>
        <w:t>, w rozumieniu ustawy z</w:t>
      </w:r>
      <w:r w:rsidR="00DB4DF5"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 xml:space="preserve">dnia 16 lutego 2007r. o ochronie konkurencji i konsumentów (Dz.U. z 2015r. poz. 184, 1618 i 1634), </w:t>
      </w:r>
      <w:r w:rsidRPr="00B47DF0">
        <w:rPr>
          <w:rFonts w:ascii="Bookman Old Style" w:hAnsi="Bookman Old Style"/>
          <w:b/>
        </w:rPr>
        <w:t>złożyli odrębne oferty</w:t>
      </w:r>
      <w:r w:rsidRPr="00B47DF0">
        <w:rPr>
          <w:rFonts w:ascii="Bookman Old Style" w:hAnsi="Bookman Old Style"/>
        </w:rPr>
        <w:t>, oferty częściowe lub wnioski o dopuszczenie do udziału w</w:t>
      </w:r>
      <w:r w:rsidR="00DB4DF5"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>postępowaniu, chyba że wykażą, że istnieje między nimi powiązania nie prowadzą do zakłócenia konkurencji w postępowaniu o udzieleniu zamówienia.</w:t>
      </w:r>
    </w:p>
    <w:p w:rsidR="001A6425" w:rsidRDefault="001A6425"/>
    <w:sectPr w:rsidR="001A6425" w:rsidSect="008F349E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E4" w:rsidRDefault="002336E4">
      <w:r>
        <w:separator/>
      </w:r>
    </w:p>
  </w:endnote>
  <w:endnote w:type="continuationSeparator" w:id="0">
    <w:p w:rsidR="002336E4" w:rsidRDefault="0023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2363" w:rsidRDefault="002336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</w:rPr>
    </w:pPr>
    <w:r>
      <w:rPr>
        <w:rStyle w:val="Numerstrony"/>
        <w:rFonts w:ascii="Bookman Old Style" w:hAnsi="Bookman Old Style"/>
      </w:rPr>
      <w:fldChar w:fldCharType="begin"/>
    </w:r>
    <w:r>
      <w:rPr>
        <w:rStyle w:val="Numerstrony"/>
        <w:rFonts w:ascii="Bookman Old Style" w:hAnsi="Bookman Old Style"/>
      </w:rPr>
      <w:instrText xml:space="preserve">PAGE  </w:instrText>
    </w:r>
    <w:r>
      <w:rPr>
        <w:rStyle w:val="Numerstrony"/>
        <w:rFonts w:ascii="Bookman Old Style" w:hAnsi="Bookman Old Style"/>
      </w:rPr>
      <w:fldChar w:fldCharType="separate"/>
    </w:r>
    <w:r w:rsidR="00DB0E37">
      <w:rPr>
        <w:rStyle w:val="Numerstrony"/>
        <w:rFonts w:ascii="Bookman Old Style" w:hAnsi="Bookman Old Style"/>
        <w:noProof/>
      </w:rPr>
      <w:t>2</w:t>
    </w:r>
    <w:r>
      <w:rPr>
        <w:rStyle w:val="Numerstrony"/>
        <w:rFonts w:ascii="Bookman Old Style" w:hAnsi="Bookman Old Style"/>
      </w:rPr>
      <w:fldChar w:fldCharType="end"/>
    </w:r>
  </w:p>
  <w:p w:rsidR="00F82363" w:rsidRDefault="002336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E4" w:rsidRDefault="002336E4">
      <w:r>
        <w:separator/>
      </w:r>
    </w:p>
  </w:footnote>
  <w:footnote w:type="continuationSeparator" w:id="0">
    <w:p w:rsidR="002336E4" w:rsidRDefault="00233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2336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2336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FB"/>
    <w:rsid w:val="000D29B9"/>
    <w:rsid w:val="00154B76"/>
    <w:rsid w:val="001A6425"/>
    <w:rsid w:val="001F118F"/>
    <w:rsid w:val="002336E4"/>
    <w:rsid w:val="00235CB5"/>
    <w:rsid w:val="0027603B"/>
    <w:rsid w:val="004B40D6"/>
    <w:rsid w:val="004F268C"/>
    <w:rsid w:val="00501425"/>
    <w:rsid w:val="006C6D87"/>
    <w:rsid w:val="006D22D6"/>
    <w:rsid w:val="007A77AD"/>
    <w:rsid w:val="007C5D5F"/>
    <w:rsid w:val="007C64A6"/>
    <w:rsid w:val="00805E32"/>
    <w:rsid w:val="00AD1583"/>
    <w:rsid w:val="00AF62EE"/>
    <w:rsid w:val="00B73EFB"/>
    <w:rsid w:val="00B94584"/>
    <w:rsid w:val="00BC23D1"/>
    <w:rsid w:val="00D87A87"/>
    <w:rsid w:val="00D912F6"/>
    <w:rsid w:val="00DB0E37"/>
    <w:rsid w:val="00DB4DF5"/>
    <w:rsid w:val="00EA5FD5"/>
    <w:rsid w:val="00EB4547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C476-DE0B-4D8A-B7CA-7F2CF2B6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11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F118F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1F118F"/>
  </w:style>
  <w:style w:type="character" w:customStyle="1" w:styleId="ZnakZnak3">
    <w:name w:val="Znak Znak3"/>
    <w:rsid w:val="001F118F"/>
    <w:rPr>
      <w:rFonts w:ascii="Tms Rmn" w:hAnsi="Tms Rmn"/>
    </w:rPr>
  </w:style>
  <w:style w:type="paragraph" w:styleId="Bezodstpw">
    <w:name w:val="No Spacing"/>
    <w:link w:val="BezodstpwZnak"/>
    <w:uiPriority w:val="1"/>
    <w:qFormat/>
    <w:rsid w:val="002760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7603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E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2018-04-13T12:29:00Z</cp:lastPrinted>
  <dcterms:created xsi:type="dcterms:W3CDTF">2018-02-16T11:15:00Z</dcterms:created>
  <dcterms:modified xsi:type="dcterms:W3CDTF">2018-05-16T07:31:00Z</dcterms:modified>
</cp:coreProperties>
</file>