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AE" w:rsidRPr="00AF7E77" w:rsidRDefault="009B56AE" w:rsidP="009B56AE">
      <w:pPr>
        <w:tabs>
          <w:tab w:val="left" w:pos="56"/>
        </w:tabs>
        <w:suppressAutoHyphens/>
        <w:autoSpaceDE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AF7E77">
        <w:rPr>
          <w:rFonts w:ascii="Bookman Old Style" w:hAnsi="Bookman Old Style" w:cs="Bookman Old Style"/>
          <w:bCs/>
          <w:sz w:val="22"/>
          <w:szCs w:val="22"/>
          <w:lang w:eastAsia="ar-SA"/>
        </w:rPr>
        <w:object w:dxaOrig="9072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.5pt">
            <v:imagedata r:id="rId7" o:title=""/>
          </v:shape>
        </w:object>
      </w:r>
      <w:r w:rsidRPr="00AF7E77">
        <w:rPr>
          <w:rFonts w:ascii="Bookman Old Style" w:hAnsi="Bookman Old Style" w:cs="Bookman Old Style"/>
          <w:b/>
          <w:bCs/>
          <w:sz w:val="22"/>
          <w:szCs w:val="22"/>
        </w:rPr>
        <w:t xml:space="preserve">Regionalny Program Operacyjny Województwa </w:t>
      </w:r>
    </w:p>
    <w:p w:rsidR="009B56AE" w:rsidRPr="00AF7E77" w:rsidRDefault="009B56AE" w:rsidP="009B56AE">
      <w:pPr>
        <w:tabs>
          <w:tab w:val="left" w:pos="56"/>
        </w:tabs>
        <w:autoSpaceDE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AF7E77">
        <w:rPr>
          <w:rFonts w:ascii="Bookman Old Style" w:hAnsi="Bookman Old Style" w:cs="Bookman Old Style"/>
          <w:b/>
          <w:bCs/>
          <w:sz w:val="22"/>
          <w:szCs w:val="22"/>
        </w:rPr>
        <w:t>Podkarpackiego na lata 2014-2020</w:t>
      </w:r>
    </w:p>
    <w:p w:rsidR="009B56AE" w:rsidRDefault="009B56AE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3431D6">
        <w:rPr>
          <w:rFonts w:ascii="Bookman Old Style" w:hAnsi="Bookman Old Style"/>
          <w:sz w:val="22"/>
          <w:szCs w:val="22"/>
        </w:rPr>
        <w:t>5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3431D6">
        <w:rPr>
          <w:rFonts w:ascii="Bookman Old Style" w:hAnsi="Bookman Old Style"/>
          <w:sz w:val="22"/>
          <w:szCs w:val="22"/>
        </w:rPr>
        <w:t>02</w:t>
      </w:r>
      <w:r w:rsidR="008E568A">
        <w:rPr>
          <w:rFonts w:ascii="Bookman Old Style" w:hAnsi="Bookman Old Style"/>
          <w:sz w:val="22"/>
          <w:szCs w:val="22"/>
        </w:rPr>
        <w:t>.0</w:t>
      </w:r>
      <w:r w:rsidR="003431D6">
        <w:rPr>
          <w:rFonts w:ascii="Bookman Old Style" w:hAnsi="Bookman Old Style"/>
          <w:sz w:val="22"/>
          <w:szCs w:val="22"/>
        </w:rPr>
        <w:t>2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431D6" w:rsidRPr="001F7892" w:rsidRDefault="008E568A" w:rsidP="003431D6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C33DB">
        <w:rPr>
          <w:rFonts w:ascii="Bookman Old Style" w:hAnsi="Bookman Old Style"/>
          <w:sz w:val="22"/>
          <w:szCs w:val="22"/>
        </w:rPr>
        <w:t xml:space="preserve"> dniu </w:t>
      </w:r>
      <w:r w:rsidR="003431D6">
        <w:rPr>
          <w:rFonts w:ascii="Bookman Old Style" w:hAnsi="Bookman Old Style"/>
          <w:sz w:val="22"/>
          <w:szCs w:val="22"/>
        </w:rPr>
        <w:t>31.01.2018</w:t>
      </w:r>
      <w:r w:rsidR="003431D6" w:rsidRPr="00BC33DB">
        <w:rPr>
          <w:rFonts w:ascii="Bookman Old Style" w:hAnsi="Bookman Old Style"/>
          <w:sz w:val="22"/>
          <w:szCs w:val="22"/>
        </w:rPr>
        <w:t xml:space="preserve"> roku dokonano otwarcia ofert złożonych </w:t>
      </w:r>
      <w:r w:rsidR="003431D6">
        <w:rPr>
          <w:rFonts w:ascii="Bookman Old Style" w:hAnsi="Bookman Old Style"/>
          <w:sz w:val="22"/>
          <w:szCs w:val="22"/>
        </w:rPr>
        <w:br/>
      </w:r>
      <w:r w:rsidR="003431D6" w:rsidRPr="00EF6974">
        <w:rPr>
          <w:rFonts w:ascii="Bookman Old Style" w:hAnsi="Bookman Old Style"/>
          <w:sz w:val="22"/>
          <w:szCs w:val="22"/>
        </w:rPr>
        <w:t>w postępowaniu pn.</w:t>
      </w:r>
      <w:r w:rsidR="003431D6">
        <w:rPr>
          <w:rFonts w:ascii="Bookman Old Style" w:hAnsi="Bookman Old Style"/>
          <w:sz w:val="22"/>
          <w:szCs w:val="22"/>
        </w:rPr>
        <w:t xml:space="preserve"> </w:t>
      </w:r>
      <w:r w:rsidR="003431D6" w:rsidRPr="00E2745F">
        <w:rPr>
          <w:rFonts w:ascii="Bookman Old Style" w:hAnsi="Bookman Old Style" w:cs="Arial"/>
          <w:b/>
          <w:sz w:val="22"/>
          <w:szCs w:val="22"/>
        </w:rPr>
        <w:t>„</w:t>
      </w:r>
      <w:r w:rsidR="003431D6" w:rsidRPr="00B161CE">
        <w:rPr>
          <w:rFonts w:ascii="Bookman Old Style" w:hAnsi="Bookman Old Style" w:cs="Arial"/>
          <w:b/>
          <w:sz w:val="22"/>
          <w:szCs w:val="22"/>
        </w:rPr>
        <w:t xml:space="preserve">Modernizacja kamienicy przy ul. </w:t>
      </w:r>
      <w:proofErr w:type="spellStart"/>
      <w:r w:rsidR="003431D6" w:rsidRPr="00B161CE">
        <w:rPr>
          <w:rFonts w:ascii="Bookman Old Style" w:hAnsi="Bookman Old Style" w:cs="Arial"/>
          <w:b/>
          <w:sz w:val="22"/>
          <w:szCs w:val="22"/>
        </w:rPr>
        <w:t>Portiusa</w:t>
      </w:r>
      <w:proofErr w:type="spellEnd"/>
      <w:r w:rsidR="003431D6" w:rsidRPr="00B161CE">
        <w:rPr>
          <w:rFonts w:ascii="Bookman Old Style" w:hAnsi="Bookman Old Style" w:cs="Arial"/>
          <w:b/>
          <w:sz w:val="22"/>
          <w:szCs w:val="22"/>
        </w:rPr>
        <w:t xml:space="preserve"> 4 – powstanie nowej przestrzeni do prowadzenia działalności kulturalnej w Krośnie</w:t>
      </w:r>
      <w:r w:rsidR="003431D6">
        <w:rPr>
          <w:rFonts w:ascii="Bookman Old Style" w:hAnsi="Bookman Old Style" w:cs="Arial"/>
          <w:b/>
          <w:sz w:val="22"/>
          <w:szCs w:val="22"/>
        </w:rPr>
        <w:t>”.</w:t>
      </w:r>
    </w:p>
    <w:p w:rsidR="003431D6" w:rsidRPr="00B161CE" w:rsidRDefault="003431D6" w:rsidP="003431D6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3431D6" w:rsidRPr="00B161CE" w:rsidRDefault="003431D6" w:rsidP="003431D6">
      <w:pPr>
        <w:numPr>
          <w:ilvl w:val="0"/>
          <w:numId w:val="23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/>
          <w:sz w:val="22"/>
          <w:szCs w:val="22"/>
        </w:rPr>
        <w:t xml:space="preserve">Przedsiębiorstwo Budowlano-Usługowe </w:t>
      </w:r>
      <w:r>
        <w:rPr>
          <w:rFonts w:ascii="Bookman Old Style" w:hAnsi="Bookman Old Style"/>
          <w:sz w:val="22"/>
          <w:szCs w:val="22"/>
        </w:rPr>
        <w:t>„</w:t>
      </w:r>
      <w:r w:rsidRPr="00B161CE">
        <w:rPr>
          <w:rFonts w:ascii="Bookman Old Style" w:hAnsi="Bookman Old Style"/>
          <w:sz w:val="22"/>
          <w:szCs w:val="22"/>
        </w:rPr>
        <w:t>KROSPOL</w:t>
      </w:r>
      <w:r>
        <w:rPr>
          <w:rFonts w:ascii="Bookman Old Style" w:hAnsi="Bookman Old Style"/>
          <w:sz w:val="22"/>
          <w:szCs w:val="22"/>
        </w:rPr>
        <w:t>”</w:t>
      </w:r>
      <w:r w:rsidRPr="00B161CE">
        <w:rPr>
          <w:rFonts w:ascii="Bookman Old Style" w:hAnsi="Bookman Old Style"/>
          <w:sz w:val="22"/>
          <w:szCs w:val="22"/>
        </w:rPr>
        <w:t xml:space="preserve"> Sp. j., Jan </w:t>
      </w:r>
      <w:proofErr w:type="spellStart"/>
      <w:r w:rsidRPr="00B161CE">
        <w:rPr>
          <w:rFonts w:ascii="Bookman Old Style" w:hAnsi="Bookman Old Style"/>
          <w:sz w:val="22"/>
          <w:szCs w:val="22"/>
        </w:rPr>
        <w:t>Lepak</w:t>
      </w:r>
      <w:proofErr w:type="spellEnd"/>
      <w:r w:rsidRPr="00B161CE">
        <w:rPr>
          <w:rFonts w:ascii="Bookman Old Style" w:hAnsi="Bookman Old Style"/>
          <w:sz w:val="22"/>
          <w:szCs w:val="22"/>
        </w:rPr>
        <w:t>, Stanisław Stachura, ul. Składowa 9d, 38-400 Krosno,</w:t>
      </w:r>
    </w:p>
    <w:p w:rsidR="003431D6" w:rsidRPr="00B161CE" w:rsidRDefault="003431D6" w:rsidP="003431D6">
      <w:pPr>
        <w:numPr>
          <w:ilvl w:val="0"/>
          <w:numId w:val="23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B161CE">
        <w:rPr>
          <w:rFonts w:ascii="Bookman Old Style" w:hAnsi="Bookman Old Style"/>
          <w:sz w:val="22"/>
          <w:szCs w:val="22"/>
        </w:rPr>
        <w:t>EUROPEL</w:t>
      </w:r>
      <w:r>
        <w:rPr>
          <w:rFonts w:ascii="Bookman Old Style" w:hAnsi="Bookman Old Style"/>
          <w:sz w:val="22"/>
          <w:szCs w:val="22"/>
        </w:rPr>
        <w:t>”</w:t>
      </w:r>
      <w:r w:rsidRPr="00B161CE">
        <w:rPr>
          <w:rFonts w:ascii="Bookman Old Style" w:hAnsi="Bookman Old Style"/>
          <w:sz w:val="22"/>
          <w:szCs w:val="22"/>
        </w:rPr>
        <w:t xml:space="preserve"> Sp. z o. o., ul. Spółdzielcza 4, 38-420 Korczyna.</w:t>
      </w:r>
    </w:p>
    <w:p w:rsidR="003431D6" w:rsidRPr="00B161CE" w:rsidRDefault="003431D6" w:rsidP="003431D6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431D6" w:rsidRPr="00B161CE" w:rsidRDefault="003431D6" w:rsidP="003431D6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B161CE">
        <w:rPr>
          <w:rFonts w:ascii="Bookman Old Style" w:hAnsi="Bookman Old Style"/>
          <w:b/>
          <w:sz w:val="22"/>
          <w:szCs w:val="22"/>
        </w:rPr>
        <w:t xml:space="preserve">Ceny i zaproponowana przez wykonawców </w:t>
      </w:r>
      <w:r w:rsidRPr="00B161CE">
        <w:rPr>
          <w:rFonts w:ascii="Bookman Old Style" w:hAnsi="Bookman Old Style" w:cs="Tahoma"/>
          <w:b/>
          <w:sz w:val="22"/>
          <w:szCs w:val="22"/>
        </w:rPr>
        <w:t>wysokość kar umownych</w:t>
      </w:r>
      <w:r w:rsidRPr="00B161CE">
        <w:rPr>
          <w:rFonts w:ascii="Bookman Old Style" w:hAnsi="Bookman Old Style"/>
          <w:b/>
          <w:sz w:val="22"/>
          <w:szCs w:val="22"/>
        </w:rPr>
        <w:t>:</w:t>
      </w:r>
    </w:p>
    <w:p w:rsidR="003431D6" w:rsidRPr="00B161CE" w:rsidRDefault="003431D6" w:rsidP="003431D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/>
          <w:sz w:val="22"/>
          <w:szCs w:val="22"/>
        </w:rPr>
        <w:t>Wykonawca nr 1:</w:t>
      </w:r>
    </w:p>
    <w:p w:rsidR="003431D6" w:rsidRPr="00B161CE" w:rsidRDefault="003431D6" w:rsidP="003431D6">
      <w:pPr>
        <w:spacing w:line="360" w:lineRule="auto"/>
        <w:ind w:left="851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B161CE">
        <w:rPr>
          <w:rFonts w:ascii="Bookman Old Style" w:hAnsi="Bookman Old Style"/>
          <w:b/>
          <w:sz w:val="22"/>
          <w:szCs w:val="22"/>
        </w:rPr>
        <w:t>Część I:</w:t>
      </w:r>
    </w:p>
    <w:p w:rsidR="003431D6" w:rsidRPr="00B161CE" w:rsidRDefault="003431D6" w:rsidP="003431D6">
      <w:pPr>
        <w:numPr>
          <w:ilvl w:val="0"/>
          <w:numId w:val="21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/>
          <w:sz w:val="22"/>
          <w:szCs w:val="22"/>
        </w:rPr>
        <w:t xml:space="preserve">cena: </w:t>
      </w:r>
      <w:r w:rsidRPr="00B161CE">
        <w:rPr>
          <w:rFonts w:ascii="Bookman Old Style" w:hAnsi="Bookman Old Style"/>
          <w:sz w:val="22"/>
          <w:szCs w:val="22"/>
          <w:u w:val="single"/>
        </w:rPr>
        <w:t>5 232 420,00 zł</w:t>
      </w:r>
      <w:r w:rsidRPr="00B161CE">
        <w:rPr>
          <w:rFonts w:ascii="Bookman Old Style" w:hAnsi="Bookman Old Style"/>
          <w:sz w:val="22"/>
          <w:szCs w:val="22"/>
        </w:rPr>
        <w:t>,</w:t>
      </w:r>
    </w:p>
    <w:p w:rsidR="003431D6" w:rsidRPr="00B161CE" w:rsidRDefault="003431D6" w:rsidP="003431D6">
      <w:pPr>
        <w:numPr>
          <w:ilvl w:val="0"/>
          <w:numId w:val="21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B161CE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B161CE">
        <w:rPr>
          <w:rFonts w:ascii="Bookman Old Style" w:hAnsi="Bookman Old Style" w:cs="Bookman Old Style"/>
          <w:sz w:val="22"/>
          <w:szCs w:val="22"/>
        </w:rPr>
        <w:t>,</w:t>
      </w:r>
    </w:p>
    <w:p w:rsidR="003431D6" w:rsidRPr="00B161CE" w:rsidRDefault="003431D6" w:rsidP="003431D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/>
          <w:sz w:val="22"/>
          <w:szCs w:val="22"/>
        </w:rPr>
        <w:t>Wykonawca nr 2:</w:t>
      </w:r>
    </w:p>
    <w:p w:rsidR="003431D6" w:rsidRPr="00B161CE" w:rsidRDefault="003431D6" w:rsidP="003431D6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B161CE">
        <w:rPr>
          <w:rFonts w:ascii="Bookman Old Style" w:hAnsi="Bookman Old Style"/>
          <w:b/>
          <w:sz w:val="22"/>
          <w:szCs w:val="22"/>
        </w:rPr>
        <w:t>Część II:</w:t>
      </w:r>
    </w:p>
    <w:p w:rsidR="003431D6" w:rsidRPr="00B161CE" w:rsidRDefault="003431D6" w:rsidP="003431D6">
      <w:pPr>
        <w:numPr>
          <w:ilvl w:val="0"/>
          <w:numId w:val="22"/>
        </w:numPr>
        <w:tabs>
          <w:tab w:val="left" w:pos="851"/>
        </w:tabs>
        <w:spacing w:line="360" w:lineRule="auto"/>
        <w:ind w:left="709" w:right="22" w:hanging="283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/>
          <w:sz w:val="22"/>
          <w:szCs w:val="22"/>
        </w:rPr>
        <w:t xml:space="preserve">cena: </w:t>
      </w:r>
      <w:r w:rsidRPr="00B161CE">
        <w:rPr>
          <w:rFonts w:ascii="Bookman Old Style" w:hAnsi="Bookman Old Style"/>
          <w:sz w:val="22"/>
          <w:szCs w:val="22"/>
          <w:u w:val="single"/>
        </w:rPr>
        <w:t>957 432,00 zł</w:t>
      </w:r>
      <w:r w:rsidRPr="00B161CE">
        <w:rPr>
          <w:rFonts w:ascii="Bookman Old Style" w:hAnsi="Bookman Old Style"/>
          <w:sz w:val="22"/>
          <w:szCs w:val="22"/>
        </w:rPr>
        <w:t>,</w:t>
      </w:r>
    </w:p>
    <w:p w:rsidR="003431D6" w:rsidRPr="00B161CE" w:rsidRDefault="003431D6" w:rsidP="003431D6">
      <w:pPr>
        <w:numPr>
          <w:ilvl w:val="0"/>
          <w:numId w:val="22"/>
        </w:numPr>
        <w:tabs>
          <w:tab w:val="left" w:pos="851"/>
        </w:tabs>
        <w:spacing w:line="360" w:lineRule="auto"/>
        <w:ind w:left="709" w:right="22" w:hanging="283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 w:cs="Tahoma"/>
          <w:sz w:val="22"/>
          <w:szCs w:val="22"/>
        </w:rPr>
        <w:t xml:space="preserve">czas reakcji serwisu gwarancyjnego: </w:t>
      </w:r>
      <w:r w:rsidRPr="00B161CE">
        <w:rPr>
          <w:rFonts w:ascii="Bookman Old Style" w:hAnsi="Bookman Old Style" w:cs="Tahoma"/>
          <w:sz w:val="22"/>
          <w:szCs w:val="22"/>
          <w:u w:val="single"/>
        </w:rPr>
        <w:t>maksymalny wymagany</w:t>
      </w:r>
      <w:r w:rsidRPr="00B161CE">
        <w:rPr>
          <w:rFonts w:ascii="Bookman Old Style" w:hAnsi="Bookman Old Style" w:cs="Tahoma"/>
          <w:sz w:val="22"/>
          <w:szCs w:val="22"/>
        </w:rPr>
        <w:t xml:space="preserve"> (48 godzin),</w:t>
      </w:r>
    </w:p>
    <w:p w:rsidR="003431D6" w:rsidRPr="00B161CE" w:rsidRDefault="003431D6" w:rsidP="003431D6">
      <w:pPr>
        <w:numPr>
          <w:ilvl w:val="0"/>
          <w:numId w:val="22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r w:rsidRPr="00B161C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B161CE">
        <w:rPr>
          <w:rFonts w:ascii="Bookman Old Style" w:hAnsi="Bookman Old Style" w:cs="Bookman Old Style"/>
          <w:color w:val="000000"/>
          <w:sz w:val="22"/>
          <w:szCs w:val="22"/>
        </w:rPr>
        <w:t xml:space="preserve"> na dostarczone i zamontowane urządzenia i wyposażenie: </w:t>
      </w:r>
      <w:r w:rsidRPr="00B161C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B161CE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043937" w:rsidRDefault="00043937" w:rsidP="003431D6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3431D6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>
        <w:rPr>
          <w:rFonts w:ascii="Bookman Old Style" w:hAnsi="Bookman Old Style"/>
          <w:sz w:val="22"/>
          <w:szCs w:val="22"/>
        </w:rPr>
        <w:t xml:space="preserve">tym, że ceny ofert złożonych na obie części postępowania znacznie przewyższają kwotę, jaką Zamawiający zamierzał przeznaczyć na sfinansowanie przedmiotowego zamówienia, 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postępowania na część I </w:t>
      </w:r>
      <w:proofErr w:type="spellStart"/>
      <w:r>
        <w:rPr>
          <w:rFonts w:ascii="Bookman Old Style" w:hAnsi="Bookman Old Style"/>
          <w:sz w:val="22"/>
          <w:szCs w:val="22"/>
        </w:rPr>
        <w:t>i</w:t>
      </w:r>
      <w:proofErr w:type="spellEnd"/>
      <w:r>
        <w:rPr>
          <w:rFonts w:ascii="Bookman Old Style" w:hAnsi="Bookman Old Style"/>
          <w:sz w:val="22"/>
          <w:szCs w:val="22"/>
        </w:rPr>
        <w:t xml:space="preserve"> II</w:t>
      </w:r>
      <w:r w:rsidRPr="007D4322">
        <w:rPr>
          <w:rFonts w:ascii="Bookman Old Style" w:hAnsi="Bookman Old Style"/>
          <w:sz w:val="22"/>
          <w:szCs w:val="22"/>
        </w:rPr>
        <w:t xml:space="preserve"> z przyczyn ekonomicznych na podstawie art. 93 ust. 1 pkt 4) ustawy Prawo zamówień publicznych.</w:t>
      </w:r>
    </w:p>
    <w:p w:rsidR="003431D6" w:rsidRPr="007D4322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lastRenderedPageBreak/>
        <w:t>Zgodnie z treścią przedmiotowego przepisu Zamawiający unieważnia postępowanie 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884ABF" w:rsidRDefault="005B743C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D9" w:rsidRDefault="00E42AD9">
      <w:r>
        <w:separator/>
      </w:r>
    </w:p>
  </w:endnote>
  <w:endnote w:type="continuationSeparator" w:id="0">
    <w:p w:rsidR="00E42AD9" w:rsidRDefault="00E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E42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D9" w:rsidRDefault="00E42AD9">
      <w:r>
        <w:separator/>
      </w:r>
    </w:p>
  </w:footnote>
  <w:footnote w:type="continuationSeparator" w:id="0">
    <w:p w:rsidR="00E42AD9" w:rsidRDefault="00E4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20"/>
  </w:num>
  <w:num w:numId="12">
    <w:abstractNumId w:val="17"/>
  </w:num>
  <w:num w:numId="13">
    <w:abstractNumId w:val="0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  <w:num w:numId="18">
    <w:abstractNumId w:val="1"/>
  </w:num>
  <w:num w:numId="19">
    <w:abstractNumId w:val="11"/>
  </w:num>
  <w:num w:numId="20">
    <w:abstractNumId w:val="14"/>
  </w:num>
  <w:num w:numId="21">
    <w:abstractNumId w:val="3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C33E4"/>
    <w:rsid w:val="000E1E8A"/>
    <w:rsid w:val="000F1C25"/>
    <w:rsid w:val="0012263B"/>
    <w:rsid w:val="00283C38"/>
    <w:rsid w:val="002F01DF"/>
    <w:rsid w:val="003431D6"/>
    <w:rsid w:val="00356C38"/>
    <w:rsid w:val="0039437A"/>
    <w:rsid w:val="003F784D"/>
    <w:rsid w:val="004550D3"/>
    <w:rsid w:val="00465BC2"/>
    <w:rsid w:val="005919AF"/>
    <w:rsid w:val="005B743C"/>
    <w:rsid w:val="00643D85"/>
    <w:rsid w:val="00655C95"/>
    <w:rsid w:val="00686BA6"/>
    <w:rsid w:val="006910DF"/>
    <w:rsid w:val="006F3816"/>
    <w:rsid w:val="00762529"/>
    <w:rsid w:val="00856070"/>
    <w:rsid w:val="00884ABF"/>
    <w:rsid w:val="008E568A"/>
    <w:rsid w:val="009B56AE"/>
    <w:rsid w:val="009C4960"/>
    <w:rsid w:val="00A37438"/>
    <w:rsid w:val="00A957FA"/>
    <w:rsid w:val="00AB6CBA"/>
    <w:rsid w:val="00BB3FF2"/>
    <w:rsid w:val="00BD14D3"/>
    <w:rsid w:val="00BE6EC8"/>
    <w:rsid w:val="00BF016C"/>
    <w:rsid w:val="00BF6DB5"/>
    <w:rsid w:val="00C94748"/>
    <w:rsid w:val="00D249FC"/>
    <w:rsid w:val="00D903B8"/>
    <w:rsid w:val="00DD0B42"/>
    <w:rsid w:val="00E42AD9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7</cp:revision>
  <cp:lastPrinted>2018-01-18T13:07:00Z</cp:lastPrinted>
  <dcterms:created xsi:type="dcterms:W3CDTF">2018-01-18T13:02:00Z</dcterms:created>
  <dcterms:modified xsi:type="dcterms:W3CDTF">2018-02-02T11:53:00Z</dcterms:modified>
</cp:coreProperties>
</file>