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190" w:rsidRDefault="005E1190" w:rsidP="00F87E11">
      <w:pPr>
        <w:autoSpaceDE w:val="0"/>
        <w:autoSpaceDN w:val="0"/>
        <w:adjustRightInd w:val="0"/>
        <w:spacing w:after="0" w:line="240" w:lineRule="auto"/>
        <w:jc w:val="right"/>
        <w:rPr>
          <w:rFonts w:ascii="Bookman Old Style" w:hAnsi="Bookman Old Style" w:cs="Bookman Old Style"/>
          <w:b/>
          <w:bCs/>
          <w:sz w:val="20"/>
          <w:szCs w:val="20"/>
        </w:rPr>
      </w:pPr>
      <w:r w:rsidRPr="00F87E11">
        <w:rPr>
          <w:rFonts w:ascii="Bookman Old Style" w:hAnsi="Bookman Old Style" w:cs="Bookman Old Style"/>
          <w:b/>
          <w:bCs/>
          <w:sz w:val="20"/>
          <w:szCs w:val="20"/>
        </w:rPr>
        <w:t xml:space="preserve">Załącznik Nr </w:t>
      </w:r>
      <w:r w:rsidR="007841CE">
        <w:rPr>
          <w:rFonts w:ascii="Bookman Old Style" w:hAnsi="Bookman Old Style" w:cs="Bookman Old Style"/>
          <w:b/>
          <w:bCs/>
          <w:sz w:val="20"/>
          <w:szCs w:val="20"/>
        </w:rPr>
        <w:t>5</w:t>
      </w:r>
      <w:r w:rsidRPr="00F87E11">
        <w:rPr>
          <w:rFonts w:ascii="Bookman Old Style" w:hAnsi="Bookman Old Style" w:cs="Bookman Old Style"/>
          <w:b/>
          <w:bCs/>
          <w:sz w:val="20"/>
          <w:szCs w:val="20"/>
        </w:rPr>
        <w:t xml:space="preserve"> </w:t>
      </w:r>
      <w:r>
        <w:rPr>
          <w:rFonts w:ascii="Bookman Old Style" w:hAnsi="Bookman Old Style" w:cs="Bookman Old Style"/>
          <w:b/>
          <w:bCs/>
          <w:sz w:val="20"/>
          <w:szCs w:val="20"/>
        </w:rPr>
        <w:t xml:space="preserve">- </w:t>
      </w:r>
      <w:r w:rsidRPr="00F87E11">
        <w:rPr>
          <w:rFonts w:ascii="Bookman Old Style" w:hAnsi="Bookman Old Style" w:cs="Bookman Old Style"/>
          <w:b/>
          <w:bCs/>
          <w:sz w:val="20"/>
          <w:szCs w:val="20"/>
        </w:rPr>
        <w:t>Wzór umowy</w:t>
      </w:r>
    </w:p>
    <w:p w:rsidR="005E1190" w:rsidRDefault="005E1190" w:rsidP="00F87E11">
      <w:pPr>
        <w:autoSpaceDE w:val="0"/>
        <w:autoSpaceDN w:val="0"/>
        <w:adjustRightInd w:val="0"/>
        <w:spacing w:after="0" w:line="240" w:lineRule="auto"/>
        <w:jc w:val="right"/>
        <w:rPr>
          <w:rFonts w:ascii="Bookman Old Style" w:hAnsi="Bookman Old Style" w:cs="Bookman Old Style"/>
          <w:b/>
          <w:bCs/>
          <w:sz w:val="20"/>
          <w:szCs w:val="20"/>
        </w:rPr>
      </w:pPr>
    </w:p>
    <w:p w:rsidR="005E1190" w:rsidRDefault="005E1190"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UMOWA NR ………………….</w:t>
      </w:r>
    </w:p>
    <w:p w:rsidR="005E1190" w:rsidRDefault="005E1190" w:rsidP="001C4720">
      <w:pPr>
        <w:autoSpaceDE w:val="0"/>
        <w:autoSpaceDN w:val="0"/>
        <w:adjustRightInd w:val="0"/>
        <w:spacing w:after="0" w:line="240" w:lineRule="auto"/>
        <w:jc w:val="center"/>
        <w:rPr>
          <w:rFonts w:ascii="Bookman Old Style" w:hAnsi="Bookman Old Style" w:cs="Bookman Old Style"/>
          <w:b/>
          <w:bCs/>
          <w:sz w:val="20"/>
          <w:szCs w:val="20"/>
        </w:rPr>
      </w:pP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zawarta w Krośnie pomiędzy </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 xml:space="preserve">Gminą </w:t>
      </w:r>
      <w:r w:rsidR="00661DC3">
        <w:rPr>
          <w:rFonts w:ascii="Bookman Old Style" w:hAnsi="Bookman Old Style" w:cs="Bookman Old Style"/>
          <w:b/>
          <w:bCs/>
          <w:sz w:val="20"/>
          <w:szCs w:val="20"/>
        </w:rPr>
        <w:t xml:space="preserve">Miasto </w:t>
      </w:r>
      <w:r w:rsidRPr="001C4720">
        <w:rPr>
          <w:rFonts w:ascii="Bookman Old Style" w:hAnsi="Bookman Old Style" w:cs="Bookman Old Style"/>
          <w:b/>
          <w:bCs/>
          <w:sz w:val="20"/>
          <w:szCs w:val="20"/>
        </w:rPr>
        <w:t xml:space="preserve">Krosno </w:t>
      </w:r>
      <w:r w:rsidRPr="001C4720">
        <w:rPr>
          <w:rFonts w:ascii="Bookman Old Style" w:hAnsi="Bookman Old Style" w:cs="Bookman Old Style"/>
          <w:sz w:val="20"/>
          <w:szCs w:val="20"/>
        </w:rPr>
        <w:t>(adres dla doręczeń</w:t>
      </w:r>
      <w:r>
        <w:rPr>
          <w:rFonts w:ascii="Bookman Old Style" w:hAnsi="Bookman Old Style" w:cs="Bookman Old Style"/>
          <w:sz w:val="20"/>
          <w:szCs w:val="20"/>
        </w:rPr>
        <w:t xml:space="preserve"> </w:t>
      </w:r>
      <w:r>
        <w:rPr>
          <w:rFonts w:ascii="Bookman Old Style" w:hAnsi="Bookman Old Style" w:cs="Bookman Old Style"/>
          <w:b/>
          <w:bCs/>
          <w:sz w:val="20"/>
          <w:szCs w:val="20"/>
        </w:rPr>
        <w:t>38-400 Krosno, ul. </w:t>
      </w:r>
      <w:r w:rsidRPr="001C4720">
        <w:rPr>
          <w:rFonts w:ascii="Bookman Old Style" w:hAnsi="Bookman Old Style" w:cs="Bookman Old Style"/>
          <w:b/>
          <w:bCs/>
          <w:sz w:val="20"/>
          <w:szCs w:val="20"/>
        </w:rPr>
        <w:t>Lwowska 28 a</w:t>
      </w:r>
      <w:r w:rsidRPr="001C4720">
        <w:rPr>
          <w:rFonts w:ascii="Bookman Old Style" w:hAnsi="Bookman Old Style" w:cs="Bookman Old Style"/>
          <w:sz w:val="20"/>
          <w:szCs w:val="20"/>
        </w:rPr>
        <w:t>)</w:t>
      </w:r>
      <w:r>
        <w:rPr>
          <w:rFonts w:ascii="Bookman Old Style" w:hAnsi="Bookman Old Style" w:cs="Bookman Old Style"/>
          <w:sz w:val="20"/>
          <w:szCs w:val="20"/>
        </w:rPr>
        <w:t xml:space="preserve">, </w:t>
      </w:r>
      <w:r w:rsidRPr="001C4720">
        <w:rPr>
          <w:rFonts w:ascii="Bookman Old Style" w:hAnsi="Bookman Old Style" w:cs="Bookman Old Style"/>
          <w:b/>
          <w:bCs/>
          <w:sz w:val="20"/>
          <w:szCs w:val="20"/>
        </w:rPr>
        <w:t>NIP: 684-00-13-798</w:t>
      </w:r>
      <w:r w:rsidRPr="001C4720">
        <w:rPr>
          <w:rFonts w:ascii="Bookman Old Style" w:hAnsi="Bookman Old Style" w:cs="Bookman Old Style"/>
          <w:sz w:val="20"/>
          <w:szCs w:val="20"/>
        </w:rPr>
        <w:t xml:space="preserve">, zwaną dalej </w:t>
      </w:r>
      <w:r w:rsidRPr="001C4720">
        <w:rPr>
          <w:rFonts w:ascii="Bookman Old Style" w:hAnsi="Bookman Old Style" w:cs="Bookman Old Style"/>
          <w:b/>
          <w:bCs/>
          <w:sz w:val="20"/>
          <w:szCs w:val="20"/>
        </w:rPr>
        <w:t xml:space="preserve">„Zamawiającym”, </w:t>
      </w:r>
      <w:r w:rsidRPr="001C4720">
        <w:rPr>
          <w:rFonts w:ascii="Bookman Old Style" w:hAnsi="Bookman Old Style" w:cs="Bookman Old Style"/>
          <w:sz w:val="20"/>
          <w:szCs w:val="20"/>
        </w:rPr>
        <w:t>reprezentowaną przez:</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b/>
          <w:bCs/>
          <w:sz w:val="20"/>
          <w:szCs w:val="20"/>
        </w:rPr>
        <w: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a</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sz w:val="20"/>
          <w:szCs w:val="20"/>
        </w:rPr>
        <w:t xml:space="preserve">zwanym dalej </w:t>
      </w:r>
      <w:r w:rsidRPr="001C4720">
        <w:rPr>
          <w:rFonts w:ascii="Bookman Old Style" w:hAnsi="Bookman Old Style" w:cs="Bookman Old Style"/>
          <w:b/>
          <w:bCs/>
          <w:sz w:val="20"/>
          <w:szCs w:val="20"/>
        </w:rPr>
        <w:t>„Wykonawcą”.</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Po przeprowadzeniu postępowania o udzielenie zamówienia publicznego o wartości</w:t>
      </w:r>
      <w:r>
        <w:rPr>
          <w:rFonts w:ascii="Bookman Old Style" w:hAnsi="Bookman Old Style" w:cs="Bookman Old Style"/>
          <w:sz w:val="20"/>
          <w:szCs w:val="20"/>
        </w:rPr>
        <w:t xml:space="preserve"> nie </w:t>
      </w:r>
      <w:r w:rsidRPr="001C4720">
        <w:rPr>
          <w:rFonts w:ascii="Bookman Old Style" w:hAnsi="Bookman Old Style" w:cs="Bookman Old Style"/>
          <w:sz w:val="20"/>
          <w:szCs w:val="20"/>
        </w:rPr>
        <w:t>przekraczającej 5.186.000 euro, w trybie przetargu nieograniczonego w rozumieniu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ustawy Prawo zamówień publicznych, została zawarta umowa następującej treści:</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Pr="001C4720" w:rsidRDefault="005E1190"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091488" w:rsidRDefault="005E1190" w:rsidP="00091488">
      <w:pPr>
        <w:autoSpaceDE w:val="0"/>
        <w:autoSpaceDN w:val="0"/>
        <w:adjustRightInd w:val="0"/>
        <w:spacing w:after="0" w:line="240" w:lineRule="auto"/>
        <w:jc w:val="both"/>
        <w:rPr>
          <w:rFonts w:ascii="Bookman Old Style" w:hAnsi="Bookman Old Style" w:cs="Bookman Old Style"/>
          <w:sz w:val="20"/>
          <w:szCs w:val="20"/>
        </w:rPr>
      </w:pPr>
      <w:r w:rsidRPr="00091488">
        <w:rPr>
          <w:rFonts w:ascii="Bookman Old Style" w:hAnsi="Bookman Old Style" w:cs="Bookman Old Style"/>
          <w:sz w:val="20"/>
          <w:szCs w:val="20"/>
        </w:rPr>
        <w:t xml:space="preserve">Zamawiający zamawia a Wykonawca przyjmuje do realizacji zamówienie pn.: </w:t>
      </w:r>
      <w:r w:rsidRPr="00091488">
        <w:rPr>
          <w:rFonts w:ascii="Bookman Old Style" w:hAnsi="Bookman Old Style" w:cs="Bookman Old Style"/>
          <w:b/>
          <w:bCs/>
          <w:sz w:val="20"/>
          <w:szCs w:val="20"/>
        </w:rPr>
        <w:t>„</w:t>
      </w:r>
      <w:r w:rsidR="00AB3F20">
        <w:rPr>
          <w:rFonts w:ascii="Bookman Old Style" w:hAnsi="Bookman Old Style"/>
          <w:b/>
          <w:bCs/>
          <w:sz w:val="20"/>
          <w:szCs w:val="20"/>
        </w:rPr>
        <w:t>Budowa sygnalizacji świetlnej na skrzyżowaniu ulic Naftowa i Tysiąclecia w Krośnie wraz z budową kanału technologicznego</w:t>
      </w:r>
      <w:r w:rsidR="00813E0E" w:rsidRPr="00091488">
        <w:rPr>
          <w:rFonts w:ascii="Bookman Old Style" w:hAnsi="Bookman Old Style"/>
          <w:b/>
          <w:bCs/>
          <w:sz w:val="20"/>
          <w:szCs w:val="20"/>
        </w:rPr>
        <w:t>”</w:t>
      </w:r>
      <w:r w:rsidRPr="00091488">
        <w:rPr>
          <w:rFonts w:ascii="Bookman Old Style" w:hAnsi="Bookman Old Style" w:cs="Bookman Old Style"/>
          <w:sz w:val="20"/>
          <w:szCs w:val="20"/>
        </w:rPr>
        <w:t xml:space="preserve"> w for</w:t>
      </w:r>
      <w:r w:rsidR="00ED35AC" w:rsidRPr="00091488">
        <w:rPr>
          <w:rFonts w:ascii="Bookman Old Style" w:hAnsi="Bookman Old Style" w:cs="Bookman Old Style"/>
          <w:sz w:val="20"/>
          <w:szCs w:val="20"/>
        </w:rPr>
        <w:t>mule</w:t>
      </w:r>
      <w:r w:rsidR="002F752F" w:rsidRPr="00091488">
        <w:rPr>
          <w:rFonts w:ascii="Bookman Old Style" w:hAnsi="Bookman Old Style" w:cs="Bookman Old Style"/>
          <w:sz w:val="20"/>
          <w:szCs w:val="20"/>
        </w:rPr>
        <w:t xml:space="preserve"> „zaprojektuj i wybuduj</w:t>
      </w:r>
      <w:r w:rsidR="005C5763" w:rsidRPr="00091488">
        <w:rPr>
          <w:rFonts w:ascii="Bookman Old Style" w:hAnsi="Bookman Old Style" w:cs="Bookman Old Style"/>
          <w:sz w:val="20"/>
          <w:szCs w:val="20"/>
        </w:rPr>
        <w:t>”</w:t>
      </w:r>
      <w:r w:rsidR="002F752F" w:rsidRPr="00091488">
        <w:rPr>
          <w:rFonts w:ascii="Bookman Old Style" w:hAnsi="Bookman Old Style" w:cs="Bookman Old Style"/>
          <w:sz w:val="20"/>
          <w:szCs w:val="20"/>
        </w:rPr>
        <w:t xml:space="preserve"> </w:t>
      </w:r>
      <w:r w:rsidRPr="00091488">
        <w:rPr>
          <w:rFonts w:ascii="Bookman Old Style" w:hAnsi="Bookman Old Style" w:cs="Bookman Old Style"/>
          <w:sz w:val="20"/>
          <w:szCs w:val="20"/>
        </w:rPr>
        <w:t>polegające na opracowaniu dokumentacji projektowej i na jej podstawie wykonaniu robót budowlanych</w:t>
      </w:r>
      <w:r w:rsidRPr="00091488">
        <w:rPr>
          <w:rFonts w:ascii="Bookman Old Style" w:hAnsi="Bookman Old Style" w:cs="Bookman Old Style"/>
          <w:b/>
          <w:bCs/>
          <w:sz w:val="20"/>
          <w:szCs w:val="20"/>
        </w:rPr>
        <w:t>.</w:t>
      </w:r>
    </w:p>
    <w:p w:rsidR="005E1190" w:rsidRPr="00F87E11" w:rsidRDefault="005E1190" w:rsidP="001C4720">
      <w:pPr>
        <w:autoSpaceDE w:val="0"/>
        <w:autoSpaceDN w:val="0"/>
        <w:adjustRightInd w:val="0"/>
        <w:spacing w:after="0" w:line="240" w:lineRule="auto"/>
        <w:jc w:val="both"/>
        <w:rPr>
          <w:rFonts w:ascii="Bookman Old Style" w:hAnsi="Bookman Old Style" w:cs="Bookman Old Style"/>
          <w:b/>
          <w:bCs/>
          <w:color w:val="FF0000"/>
          <w:sz w:val="20"/>
          <w:szCs w:val="20"/>
        </w:rPr>
      </w:pPr>
    </w:p>
    <w:p w:rsidR="005E1190" w:rsidRDefault="005E1190"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w:t>
      </w:r>
    </w:p>
    <w:p w:rsidR="005E1190" w:rsidRPr="001C4720" w:rsidRDefault="005E1190" w:rsidP="001C4720">
      <w:pPr>
        <w:autoSpaceDE w:val="0"/>
        <w:autoSpaceDN w:val="0"/>
        <w:adjustRightInd w:val="0"/>
        <w:spacing w:after="0" w:line="240" w:lineRule="auto"/>
        <w:jc w:val="center"/>
        <w:rPr>
          <w:rFonts w:ascii="Bookman Old Style" w:hAnsi="Bookman Old Style" w:cs="Bookman Old Style"/>
          <w:b/>
          <w:bCs/>
          <w:sz w:val="20"/>
          <w:szCs w:val="20"/>
        </w:rPr>
      </w:pPr>
    </w:p>
    <w:p w:rsidR="005E1190" w:rsidRPr="009A11BA" w:rsidRDefault="005E1190" w:rsidP="00813E0E">
      <w:pPr>
        <w:pStyle w:val="Akapitzlist"/>
        <w:numPr>
          <w:ilvl w:val="0"/>
          <w:numId w:val="11"/>
        </w:numPr>
        <w:autoSpaceDE w:val="0"/>
        <w:autoSpaceDN w:val="0"/>
        <w:adjustRightInd w:val="0"/>
        <w:spacing w:after="0" w:line="240" w:lineRule="auto"/>
        <w:ind w:left="284" w:hanging="284"/>
        <w:jc w:val="both"/>
        <w:rPr>
          <w:rFonts w:ascii="Bookman Old Style" w:hAnsi="Bookman Old Style" w:cs="Bookman Old Style"/>
          <w:sz w:val="20"/>
          <w:szCs w:val="20"/>
        </w:rPr>
      </w:pPr>
      <w:r w:rsidRPr="009A11BA">
        <w:rPr>
          <w:rFonts w:ascii="Bookman Old Style" w:hAnsi="Bookman Old Style" w:cs="Bookman Old Style"/>
          <w:sz w:val="20"/>
          <w:szCs w:val="20"/>
        </w:rPr>
        <w:t>Na przedmiot umowy określony w § 1 składa się zakres rzeczowy, który szczegółowo określa: program funkcjonalno – użytkowy</w:t>
      </w:r>
      <w:r w:rsidR="002F752F" w:rsidRPr="002F752F">
        <w:rPr>
          <w:rFonts w:ascii="Bookman Old Style" w:hAnsi="Bookman Old Style" w:cs="Bookman Old Style"/>
          <w:sz w:val="20"/>
          <w:szCs w:val="20"/>
        </w:rPr>
        <w:t xml:space="preserve"> </w:t>
      </w:r>
      <w:r w:rsidR="002F752F" w:rsidRPr="009A11BA">
        <w:rPr>
          <w:rFonts w:ascii="Bookman Old Style" w:hAnsi="Bookman Old Style" w:cs="Bookman Old Style"/>
          <w:sz w:val="20"/>
          <w:szCs w:val="20"/>
        </w:rPr>
        <w:t>wraz z</w:t>
      </w:r>
      <w:r w:rsidR="002F752F">
        <w:rPr>
          <w:rFonts w:ascii="Bookman Old Style" w:hAnsi="Bookman Old Style" w:cs="Bookman Old Style"/>
          <w:sz w:val="20"/>
          <w:szCs w:val="20"/>
        </w:rPr>
        <w:t> </w:t>
      </w:r>
      <w:r w:rsidR="002F752F" w:rsidRPr="009A11BA">
        <w:rPr>
          <w:rFonts w:ascii="Bookman Old Style" w:hAnsi="Bookman Old Style" w:cs="Bookman Old Style"/>
          <w:sz w:val="20"/>
          <w:szCs w:val="20"/>
        </w:rPr>
        <w:t>załącznikami</w:t>
      </w:r>
      <w:r w:rsidRPr="009A11BA">
        <w:rPr>
          <w:rFonts w:ascii="Bookman Old Style" w:hAnsi="Bookman Old Style" w:cs="Bookman Old Style"/>
          <w:sz w:val="20"/>
          <w:szCs w:val="20"/>
        </w:rPr>
        <w:t>, specyfikacja istotnych warunków zamówienia wraz z</w:t>
      </w:r>
      <w:r w:rsidR="00813E0E">
        <w:rPr>
          <w:rFonts w:ascii="Bookman Old Style" w:hAnsi="Bookman Old Style" w:cs="Bookman Old Style"/>
          <w:sz w:val="20"/>
          <w:szCs w:val="20"/>
        </w:rPr>
        <w:t> </w:t>
      </w:r>
      <w:r w:rsidRPr="009A11BA">
        <w:rPr>
          <w:rFonts w:ascii="Bookman Old Style" w:hAnsi="Bookman Old Style" w:cs="Bookman Old Style"/>
          <w:sz w:val="20"/>
          <w:szCs w:val="20"/>
        </w:rPr>
        <w:t>załącznikami oraz oferta Wykonawcy stanowiące integralną część umowy.</w:t>
      </w:r>
    </w:p>
    <w:p w:rsidR="005E1190" w:rsidRPr="00F87E11" w:rsidRDefault="005E1190" w:rsidP="00813E0E">
      <w:pPr>
        <w:pStyle w:val="Akapitzlist"/>
        <w:numPr>
          <w:ilvl w:val="0"/>
          <w:numId w:val="11"/>
        </w:numPr>
        <w:autoSpaceDE w:val="0"/>
        <w:autoSpaceDN w:val="0"/>
        <w:adjustRightInd w:val="0"/>
        <w:spacing w:after="0" w:line="240" w:lineRule="auto"/>
        <w:ind w:left="284" w:hanging="284"/>
        <w:jc w:val="both"/>
        <w:rPr>
          <w:rFonts w:ascii="Bookman Old Style" w:hAnsi="Bookman Old Style" w:cs="Bookman Old Style"/>
          <w:sz w:val="20"/>
          <w:szCs w:val="20"/>
        </w:rPr>
      </w:pPr>
      <w:r w:rsidRPr="009A11BA">
        <w:rPr>
          <w:rFonts w:ascii="Bookman Old Style" w:hAnsi="Bookman Old Style" w:cs="Bookman Old Style"/>
          <w:sz w:val="20"/>
          <w:szCs w:val="20"/>
        </w:rPr>
        <w:t>Całkowity zakres rzeczowy</w:t>
      </w:r>
      <w:r w:rsidRPr="00F87E11">
        <w:rPr>
          <w:rFonts w:ascii="Bookman Old Style" w:hAnsi="Bookman Old Style" w:cs="Bookman Old Style"/>
          <w:sz w:val="20"/>
          <w:szCs w:val="20"/>
        </w:rPr>
        <w:t xml:space="preserve"> przedmiotu umowy wynikać będzie z </w:t>
      </w:r>
      <w:r>
        <w:rPr>
          <w:rFonts w:ascii="Bookman Old Style" w:hAnsi="Bookman Old Style" w:cs="Bookman Old Style"/>
          <w:sz w:val="20"/>
          <w:szCs w:val="20"/>
        </w:rPr>
        <w:t xml:space="preserve">opracowanego przez Wykonawcę projektu </w:t>
      </w:r>
      <w:r w:rsidR="00CC074E">
        <w:rPr>
          <w:rFonts w:ascii="Bookman Old Style" w:hAnsi="Bookman Old Style" w:cs="Bookman Old Style"/>
          <w:sz w:val="20"/>
          <w:szCs w:val="20"/>
        </w:rPr>
        <w:t xml:space="preserve">budowlanego i </w:t>
      </w:r>
      <w:r>
        <w:rPr>
          <w:rFonts w:ascii="Bookman Old Style" w:hAnsi="Bookman Old Style" w:cs="Bookman Old Style"/>
          <w:sz w:val="20"/>
          <w:szCs w:val="20"/>
        </w:rPr>
        <w:t>wykonawczego.</w:t>
      </w:r>
    </w:p>
    <w:p w:rsidR="005E1190" w:rsidRPr="00F87E11" w:rsidRDefault="005E1190" w:rsidP="00813E0E">
      <w:pPr>
        <w:pStyle w:val="Akapitzlist"/>
        <w:autoSpaceDE w:val="0"/>
        <w:autoSpaceDN w:val="0"/>
        <w:adjustRightInd w:val="0"/>
        <w:spacing w:after="0" w:line="240" w:lineRule="auto"/>
        <w:ind w:left="0"/>
        <w:jc w:val="both"/>
        <w:rPr>
          <w:rFonts w:ascii="Bookman Old Style" w:hAnsi="Bookman Old Style" w:cs="Bookman Old Style"/>
          <w:sz w:val="20"/>
          <w:szCs w:val="20"/>
        </w:rPr>
      </w:pPr>
    </w:p>
    <w:p w:rsidR="005E1190" w:rsidRPr="001C4720" w:rsidRDefault="005E1190"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3</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F2683A">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Ustala się następujące terminy realizacji zamówienia:</w:t>
      </w:r>
    </w:p>
    <w:p w:rsidR="005E1190" w:rsidRPr="001C4720" w:rsidRDefault="005E1190" w:rsidP="00F2683A">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sz w:val="20"/>
          <w:szCs w:val="20"/>
        </w:rPr>
        <w:t xml:space="preserve">1) rozpoczęcie prac: </w:t>
      </w:r>
      <w:r w:rsidRPr="001C4720">
        <w:rPr>
          <w:rFonts w:ascii="Bookman Old Style" w:hAnsi="Bookman Old Style" w:cs="Bookman Old Style"/>
          <w:b/>
          <w:bCs/>
          <w:sz w:val="20"/>
          <w:szCs w:val="20"/>
        </w:rPr>
        <w:t>od dnia podpisania umowy,</w:t>
      </w:r>
    </w:p>
    <w:p w:rsidR="005E1190" w:rsidRPr="001C4720" w:rsidRDefault="005E1190" w:rsidP="00F2683A">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sz w:val="20"/>
          <w:szCs w:val="20"/>
        </w:rPr>
        <w:t xml:space="preserve">2) zakończenie </w:t>
      </w:r>
      <w:r w:rsidRPr="00144E72">
        <w:rPr>
          <w:rFonts w:ascii="Bookman Old Style" w:hAnsi="Bookman Old Style" w:cs="Bookman Old Style"/>
          <w:sz w:val="20"/>
          <w:szCs w:val="20"/>
        </w:rPr>
        <w:t xml:space="preserve">prac: </w:t>
      </w:r>
      <w:r w:rsidR="001654C8">
        <w:rPr>
          <w:rFonts w:ascii="Bookman Old Style" w:hAnsi="Bookman Old Style" w:cs="Bookman Old Style"/>
          <w:b/>
          <w:bCs/>
          <w:sz w:val="20"/>
          <w:szCs w:val="20"/>
        </w:rPr>
        <w:t>30</w:t>
      </w:r>
      <w:r w:rsidRPr="00144E72">
        <w:rPr>
          <w:rFonts w:ascii="Bookman Old Style" w:hAnsi="Bookman Old Style" w:cs="Bookman Old Style"/>
          <w:b/>
          <w:bCs/>
          <w:sz w:val="20"/>
          <w:szCs w:val="20"/>
        </w:rPr>
        <w:t>.</w:t>
      </w:r>
      <w:r w:rsidR="00AB3F20">
        <w:rPr>
          <w:rFonts w:ascii="Bookman Old Style" w:hAnsi="Bookman Old Style" w:cs="Bookman Old Style"/>
          <w:b/>
          <w:bCs/>
          <w:sz w:val="20"/>
          <w:szCs w:val="20"/>
        </w:rPr>
        <w:t>04</w:t>
      </w:r>
      <w:r w:rsidRPr="00144E72">
        <w:rPr>
          <w:rFonts w:ascii="Bookman Old Style" w:hAnsi="Bookman Old Style" w:cs="Bookman Old Style"/>
          <w:b/>
          <w:bCs/>
          <w:sz w:val="20"/>
          <w:szCs w:val="20"/>
        </w:rPr>
        <w:t>.201</w:t>
      </w:r>
      <w:r w:rsidR="00AB3F20">
        <w:rPr>
          <w:rFonts w:ascii="Bookman Old Style" w:hAnsi="Bookman Old Style" w:cs="Bookman Old Style"/>
          <w:b/>
          <w:bCs/>
          <w:sz w:val="20"/>
          <w:szCs w:val="20"/>
        </w:rPr>
        <w:t>8</w:t>
      </w:r>
      <w:r w:rsidRPr="00144E72">
        <w:rPr>
          <w:rFonts w:ascii="Bookman Old Style" w:hAnsi="Bookman Old Style" w:cs="Bookman Old Style"/>
          <w:b/>
          <w:bCs/>
          <w:sz w:val="20"/>
          <w:szCs w:val="20"/>
        </w:rPr>
        <w:t xml:space="preserve"> r.</w:t>
      </w:r>
    </w:p>
    <w:p w:rsidR="005E1190" w:rsidRPr="001C4720" w:rsidRDefault="005E1190" w:rsidP="00F2683A">
      <w:pPr>
        <w:autoSpaceDE w:val="0"/>
        <w:autoSpaceDN w:val="0"/>
        <w:adjustRightInd w:val="0"/>
        <w:spacing w:after="0" w:line="240" w:lineRule="auto"/>
        <w:jc w:val="both"/>
        <w:rPr>
          <w:rFonts w:ascii="Bookman Old Style" w:hAnsi="Bookman Old Style" w:cs="Bookman Old Style"/>
          <w:sz w:val="20"/>
          <w:szCs w:val="20"/>
        </w:rPr>
      </w:pPr>
    </w:p>
    <w:p w:rsidR="005E1190" w:rsidRDefault="005E1190" w:rsidP="00F2683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4</w:t>
      </w:r>
    </w:p>
    <w:p w:rsidR="005E1190" w:rsidRPr="001C4720" w:rsidRDefault="005E1190" w:rsidP="00F2683A">
      <w:pPr>
        <w:autoSpaceDE w:val="0"/>
        <w:autoSpaceDN w:val="0"/>
        <w:adjustRightInd w:val="0"/>
        <w:spacing w:after="0" w:line="240" w:lineRule="auto"/>
        <w:jc w:val="center"/>
        <w:rPr>
          <w:rFonts w:ascii="Bookman Old Style" w:hAnsi="Bookman Old Style" w:cs="Bookman Old Style"/>
          <w:b/>
          <w:bCs/>
          <w:sz w:val="20"/>
          <w:szCs w:val="20"/>
        </w:rPr>
      </w:pPr>
    </w:p>
    <w:p w:rsidR="005E1190" w:rsidRDefault="005E1190" w:rsidP="00F2683A">
      <w:pPr>
        <w:pStyle w:val="Akapitzlist"/>
        <w:widowControl w:val="0"/>
        <w:numPr>
          <w:ilvl w:val="0"/>
          <w:numId w:val="5"/>
        </w:numPr>
        <w:autoSpaceDE w:val="0"/>
        <w:autoSpaceDN w:val="0"/>
        <w:adjustRightInd w:val="0"/>
        <w:spacing w:after="0" w:line="240" w:lineRule="auto"/>
        <w:ind w:left="0" w:firstLine="0"/>
        <w:jc w:val="both"/>
        <w:rPr>
          <w:rFonts w:ascii="Bookman Old Style" w:hAnsi="Bookman Old Style" w:cs="Bookman Old Style"/>
          <w:sz w:val="20"/>
          <w:szCs w:val="20"/>
        </w:rPr>
      </w:pPr>
      <w:r w:rsidRPr="00F2683A">
        <w:rPr>
          <w:rFonts w:ascii="Bookman Old Style" w:hAnsi="Bookman Old Style" w:cs="Bookman Old Style"/>
          <w:sz w:val="20"/>
          <w:szCs w:val="20"/>
        </w:rPr>
        <w:t xml:space="preserve">Harmonogram realizacji </w:t>
      </w:r>
      <w:r w:rsidR="006A6AD0">
        <w:rPr>
          <w:rFonts w:ascii="Bookman Old Style" w:hAnsi="Bookman Old Style" w:cs="Bookman Old Style"/>
          <w:sz w:val="20"/>
          <w:szCs w:val="20"/>
        </w:rPr>
        <w:t>przedmiotu umowy</w:t>
      </w:r>
      <w:r w:rsidRPr="00F2683A">
        <w:rPr>
          <w:rFonts w:ascii="Bookman Old Style" w:hAnsi="Bookman Old Style" w:cs="Bookman Old Style"/>
          <w:sz w:val="20"/>
          <w:szCs w:val="20"/>
        </w:rPr>
        <w:t xml:space="preserve"> zostanie opracowany przez Zamawiającego i Wykonawcę po podpisaniu umowy i będzie jej załącznikiem.</w:t>
      </w:r>
    </w:p>
    <w:p w:rsidR="005E1190" w:rsidRPr="00596C8C" w:rsidRDefault="005E1190" w:rsidP="00F2683A">
      <w:pPr>
        <w:pStyle w:val="Akapitzlist"/>
        <w:widowControl w:val="0"/>
        <w:numPr>
          <w:ilvl w:val="0"/>
          <w:numId w:val="5"/>
        </w:numPr>
        <w:autoSpaceDE w:val="0"/>
        <w:autoSpaceDN w:val="0"/>
        <w:adjustRightInd w:val="0"/>
        <w:spacing w:after="0" w:line="240" w:lineRule="auto"/>
        <w:ind w:left="0" w:firstLine="0"/>
        <w:jc w:val="both"/>
        <w:rPr>
          <w:rFonts w:ascii="Bookman Old Style" w:hAnsi="Bookman Old Style" w:cs="Bookman Old Style"/>
          <w:sz w:val="20"/>
          <w:szCs w:val="20"/>
        </w:rPr>
      </w:pPr>
      <w:r w:rsidRPr="00F2683A">
        <w:rPr>
          <w:rFonts w:ascii="Bookman Old Style" w:hAnsi="Bookman Old Style" w:cs="Bookman Old Style"/>
          <w:sz w:val="20"/>
          <w:szCs w:val="20"/>
        </w:rPr>
        <w:t>Dokumentację projektową należy opracować w formie tradycyjnej (papierowej) oraz na nośni</w:t>
      </w:r>
      <w:r>
        <w:rPr>
          <w:rFonts w:ascii="Bookman Old Style" w:hAnsi="Bookman Old Style" w:cs="Bookman Old Style"/>
          <w:sz w:val="20"/>
          <w:szCs w:val="20"/>
        </w:rPr>
        <w:t xml:space="preserve">ku elektronicznym z zapisem na </w:t>
      </w:r>
      <w:r w:rsidRPr="00F2683A">
        <w:rPr>
          <w:rFonts w:ascii="Bookman Old Style" w:hAnsi="Bookman Old Style" w:cs="Bookman Old Style"/>
          <w:sz w:val="20"/>
          <w:szCs w:val="20"/>
        </w:rPr>
        <w:t>D</w:t>
      </w:r>
      <w:r>
        <w:rPr>
          <w:rFonts w:ascii="Bookman Old Style" w:hAnsi="Bookman Old Style" w:cs="Bookman Old Style"/>
          <w:sz w:val="20"/>
          <w:szCs w:val="20"/>
        </w:rPr>
        <w:t>VD</w:t>
      </w:r>
      <w:r w:rsidRPr="00F2683A">
        <w:rPr>
          <w:rFonts w:ascii="Bookman Old Style" w:hAnsi="Bookman Old Style" w:cs="Bookman Old Style"/>
          <w:sz w:val="20"/>
          <w:szCs w:val="20"/>
        </w:rPr>
        <w:t xml:space="preserve"> w formacji edytowalnym (część opisowa </w:t>
      </w:r>
      <w:r w:rsidRPr="00F2683A">
        <w:rPr>
          <w:rFonts w:ascii="Bookman Old Style" w:hAnsi="Bookman Old Style" w:cs="Bookman Old Style"/>
          <w:sz w:val="20"/>
          <w:szCs w:val="20"/>
        </w:rPr>
        <w:br/>
        <w:t>w formacie doc</w:t>
      </w:r>
      <w:r w:rsidRPr="00E82DE3">
        <w:rPr>
          <w:rFonts w:ascii="Bookman Old Style" w:hAnsi="Bookman Old Style" w:cs="Bookman Old Style"/>
          <w:sz w:val="20"/>
          <w:szCs w:val="20"/>
        </w:rPr>
        <w:t xml:space="preserve">, część rysunkowa w formacie dwg, lub dxf oraz całość dokumentacji </w:t>
      </w:r>
      <w:r w:rsidRPr="00E82DE3">
        <w:rPr>
          <w:rFonts w:ascii="Bookman Old Style" w:hAnsi="Bookman Old Style" w:cs="Bookman Old Style"/>
          <w:sz w:val="20"/>
          <w:szCs w:val="20"/>
        </w:rPr>
        <w:br/>
        <w:t xml:space="preserve">w formacie pdf). W formie tradycyjnej (papierowej) należy opracować następujące ilości </w:t>
      </w:r>
      <w:r w:rsidRPr="00596C8C">
        <w:rPr>
          <w:rFonts w:ascii="Bookman Old Style" w:hAnsi="Bookman Old Style" w:cs="Bookman Old Style"/>
          <w:sz w:val="20"/>
          <w:szCs w:val="20"/>
        </w:rPr>
        <w:t>egzemplarzy:</w:t>
      </w:r>
    </w:p>
    <w:p w:rsidR="00813E0E" w:rsidRPr="00596C8C" w:rsidRDefault="00ED35AC" w:rsidP="00F2683A">
      <w:pPr>
        <w:pStyle w:val="Akapitzlist"/>
        <w:numPr>
          <w:ilvl w:val="0"/>
          <w:numId w:val="7"/>
        </w:numPr>
        <w:autoSpaceDE w:val="0"/>
        <w:autoSpaceDN w:val="0"/>
        <w:adjustRightInd w:val="0"/>
        <w:spacing w:after="0" w:line="240" w:lineRule="auto"/>
        <w:ind w:left="709" w:hanging="283"/>
        <w:jc w:val="both"/>
        <w:rPr>
          <w:rFonts w:ascii="Bookman Old Style" w:eastAsia="TimesNewRoman" w:hAnsi="Bookman Old Style" w:cs="Bookman Old Style"/>
          <w:sz w:val="20"/>
          <w:szCs w:val="20"/>
        </w:rPr>
      </w:pPr>
      <w:r>
        <w:rPr>
          <w:rFonts w:ascii="Bookman Old Style" w:hAnsi="Bookman Old Style"/>
          <w:sz w:val="20"/>
          <w:szCs w:val="20"/>
        </w:rPr>
        <w:t>dokumentację techniczną pozwalającą</w:t>
      </w:r>
      <w:r w:rsidR="00596C8C" w:rsidRPr="00596C8C">
        <w:rPr>
          <w:rFonts w:ascii="Bookman Old Style" w:hAnsi="Bookman Old Style"/>
          <w:sz w:val="20"/>
          <w:szCs w:val="20"/>
        </w:rPr>
        <w:t xml:space="preserve"> na</w:t>
      </w:r>
      <w:r w:rsidR="00596C8C" w:rsidRPr="00596C8C">
        <w:rPr>
          <w:rFonts w:ascii="Bookman Old Style" w:hAnsi="Bookman Old Style"/>
          <w:b/>
          <w:sz w:val="20"/>
          <w:szCs w:val="20"/>
        </w:rPr>
        <w:t xml:space="preserve"> </w:t>
      </w:r>
      <w:r w:rsidR="006A6AD0">
        <w:rPr>
          <w:rFonts w:ascii="Bookman Old Style" w:hAnsi="Bookman Old Style"/>
          <w:b/>
          <w:sz w:val="20"/>
          <w:szCs w:val="20"/>
        </w:rPr>
        <w:t>skuteczną realizację przedmiotu umowy</w:t>
      </w:r>
      <w:r w:rsidR="00813E0E" w:rsidRPr="00596C8C">
        <w:rPr>
          <w:rFonts w:ascii="Bookman Old Style" w:eastAsia="TimesNewRoman" w:hAnsi="Bookman Old Style" w:cs="Bookman Old Style"/>
          <w:sz w:val="20"/>
          <w:szCs w:val="20"/>
        </w:rPr>
        <w:t xml:space="preserve"> – </w:t>
      </w:r>
      <w:r w:rsidR="002F752F">
        <w:rPr>
          <w:rFonts w:ascii="Bookman Old Style" w:eastAsia="TimesNewRoman" w:hAnsi="Bookman Old Style" w:cs="Bookman Old Style"/>
          <w:sz w:val="20"/>
          <w:szCs w:val="20"/>
        </w:rPr>
        <w:t>5</w:t>
      </w:r>
      <w:r w:rsidR="00813E0E" w:rsidRPr="00596C8C">
        <w:rPr>
          <w:rFonts w:ascii="Bookman Old Style" w:eastAsia="TimesNewRoman" w:hAnsi="Bookman Old Style" w:cs="Bookman Old Style"/>
          <w:sz w:val="20"/>
          <w:szCs w:val="20"/>
        </w:rPr>
        <w:t xml:space="preserve"> egz. dla </w:t>
      </w:r>
      <w:r>
        <w:rPr>
          <w:rFonts w:ascii="Bookman Old Style" w:eastAsia="TimesNewRoman" w:hAnsi="Bookman Old Style" w:cs="Bookman Old Style"/>
          <w:sz w:val="20"/>
          <w:szCs w:val="20"/>
        </w:rPr>
        <w:t>Zamawiającego</w:t>
      </w:r>
    </w:p>
    <w:p w:rsidR="005E1190" w:rsidRPr="00E82DE3" w:rsidRDefault="005E1190" w:rsidP="00F2683A">
      <w:pPr>
        <w:pStyle w:val="Akapitzlist"/>
        <w:numPr>
          <w:ilvl w:val="0"/>
          <w:numId w:val="7"/>
        </w:numPr>
        <w:autoSpaceDE w:val="0"/>
        <w:autoSpaceDN w:val="0"/>
        <w:adjustRightInd w:val="0"/>
        <w:spacing w:after="0" w:line="240" w:lineRule="auto"/>
        <w:ind w:left="709" w:hanging="283"/>
        <w:jc w:val="both"/>
        <w:rPr>
          <w:rFonts w:ascii="Bookman Old Style" w:eastAsia="TimesNewRoman" w:hAnsi="Bookman Old Style" w:cs="Bookman Old Style"/>
          <w:sz w:val="20"/>
          <w:szCs w:val="20"/>
        </w:rPr>
      </w:pPr>
      <w:r w:rsidRPr="00E82DE3">
        <w:rPr>
          <w:rFonts w:ascii="Bookman Old Style" w:eastAsia="TimesNewRoman" w:hAnsi="Bookman Old Style" w:cs="Bookman Old Style"/>
          <w:sz w:val="20"/>
          <w:szCs w:val="20"/>
        </w:rPr>
        <w:t xml:space="preserve">projekt wykonawczy – </w:t>
      </w:r>
      <w:r w:rsidR="002F752F">
        <w:rPr>
          <w:rFonts w:ascii="Bookman Old Style" w:eastAsia="TimesNewRoman" w:hAnsi="Bookman Old Style" w:cs="Bookman Old Style"/>
          <w:sz w:val="20"/>
          <w:szCs w:val="20"/>
        </w:rPr>
        <w:t>3</w:t>
      </w:r>
      <w:r w:rsidRPr="00E82DE3">
        <w:rPr>
          <w:rFonts w:ascii="Bookman Old Style" w:eastAsia="TimesNewRoman" w:hAnsi="Bookman Old Style" w:cs="Bookman Old Style"/>
          <w:sz w:val="20"/>
          <w:szCs w:val="20"/>
        </w:rPr>
        <w:t xml:space="preserve"> egz. dla </w:t>
      </w:r>
      <w:r w:rsidR="00ED35AC">
        <w:rPr>
          <w:rFonts w:ascii="Bookman Old Style" w:eastAsia="TimesNewRoman" w:hAnsi="Bookman Old Style" w:cs="Bookman Old Style"/>
          <w:sz w:val="20"/>
          <w:szCs w:val="20"/>
        </w:rPr>
        <w:t>Zamawiającego</w:t>
      </w:r>
      <w:r w:rsidRPr="00E82DE3">
        <w:rPr>
          <w:rFonts w:ascii="Bookman Old Style" w:eastAsia="TimesNewRoman" w:hAnsi="Bookman Old Style" w:cs="Bookman Old Style"/>
          <w:sz w:val="20"/>
          <w:szCs w:val="20"/>
        </w:rPr>
        <w:t xml:space="preserve"> + </w:t>
      </w:r>
      <w:r w:rsidR="00743F9C">
        <w:rPr>
          <w:rFonts w:ascii="Bookman Old Style" w:eastAsia="TimesNewRoman" w:hAnsi="Bookman Old Style" w:cs="Bookman Old Style"/>
          <w:sz w:val="20"/>
          <w:szCs w:val="20"/>
        </w:rPr>
        <w:t xml:space="preserve">2 egz. </w:t>
      </w:r>
      <w:r w:rsidRPr="00E82DE3">
        <w:rPr>
          <w:rFonts w:ascii="Bookman Old Style" w:eastAsia="TimesNewRoman" w:hAnsi="Bookman Old Style" w:cs="Bookman Old Style"/>
          <w:sz w:val="20"/>
          <w:szCs w:val="20"/>
        </w:rPr>
        <w:t>dla potrzeb realizacyjnych</w:t>
      </w:r>
    </w:p>
    <w:p w:rsidR="005E1190" w:rsidRDefault="005E1190" w:rsidP="00F2683A">
      <w:pPr>
        <w:pStyle w:val="Akapitzlist"/>
        <w:numPr>
          <w:ilvl w:val="0"/>
          <w:numId w:val="7"/>
        </w:numPr>
        <w:autoSpaceDE w:val="0"/>
        <w:autoSpaceDN w:val="0"/>
        <w:adjustRightInd w:val="0"/>
        <w:spacing w:after="0" w:line="240" w:lineRule="auto"/>
        <w:ind w:left="709" w:hanging="283"/>
        <w:jc w:val="both"/>
        <w:rPr>
          <w:rFonts w:ascii="Bookman Old Style" w:eastAsia="TimesNewRoman" w:hAnsi="Bookman Old Style" w:cs="Bookman Old Style"/>
          <w:sz w:val="20"/>
          <w:szCs w:val="20"/>
        </w:rPr>
      </w:pPr>
      <w:r w:rsidRPr="00E82DE3">
        <w:rPr>
          <w:rFonts w:ascii="Bookman Old Style" w:eastAsia="TimesNewRoman" w:hAnsi="Bookman Old Style" w:cs="Bookman Old Style"/>
          <w:sz w:val="20"/>
          <w:szCs w:val="20"/>
        </w:rPr>
        <w:t xml:space="preserve">szczegółowe specyfikacje techniczne wykonania i odbioru </w:t>
      </w:r>
      <w:r w:rsidR="005245A4">
        <w:rPr>
          <w:rFonts w:ascii="Bookman Old Style" w:eastAsia="TimesNewRoman" w:hAnsi="Bookman Old Style" w:cs="Bookman Old Style"/>
          <w:sz w:val="20"/>
          <w:szCs w:val="20"/>
        </w:rPr>
        <w:t xml:space="preserve">robót budowlanych – 2 egz. dla </w:t>
      </w:r>
      <w:r w:rsidR="00ED35AC">
        <w:rPr>
          <w:rFonts w:ascii="Bookman Old Style" w:eastAsia="TimesNewRoman" w:hAnsi="Bookman Old Style" w:cs="Bookman Old Style"/>
          <w:sz w:val="20"/>
          <w:szCs w:val="20"/>
        </w:rPr>
        <w:t>Zamawiającego</w:t>
      </w:r>
      <w:r w:rsidRPr="00E82DE3">
        <w:rPr>
          <w:rFonts w:ascii="Bookman Old Style" w:eastAsia="TimesNewRoman" w:hAnsi="Bookman Old Style" w:cs="Bookman Old Style"/>
          <w:sz w:val="20"/>
          <w:szCs w:val="20"/>
        </w:rPr>
        <w:t xml:space="preserve"> + </w:t>
      </w:r>
      <w:r w:rsidR="00743F9C">
        <w:rPr>
          <w:rFonts w:ascii="Bookman Old Style" w:eastAsia="TimesNewRoman" w:hAnsi="Bookman Old Style" w:cs="Bookman Old Style"/>
          <w:sz w:val="20"/>
          <w:szCs w:val="20"/>
        </w:rPr>
        <w:t xml:space="preserve">2 egz. </w:t>
      </w:r>
      <w:r w:rsidRPr="00E82DE3">
        <w:rPr>
          <w:rFonts w:ascii="Bookman Old Style" w:eastAsia="TimesNewRoman" w:hAnsi="Bookman Old Style" w:cs="Bookman Old Style"/>
          <w:sz w:val="20"/>
          <w:szCs w:val="20"/>
        </w:rPr>
        <w:t>dla potrzeb realizacyjnych</w:t>
      </w:r>
    </w:p>
    <w:p w:rsidR="005E1190" w:rsidRPr="00E82DE3" w:rsidRDefault="00813E0E" w:rsidP="00834855">
      <w:pPr>
        <w:pStyle w:val="Akapitzlist"/>
        <w:numPr>
          <w:ilvl w:val="0"/>
          <w:numId w:val="7"/>
        </w:numPr>
        <w:autoSpaceDE w:val="0"/>
        <w:autoSpaceDN w:val="0"/>
        <w:adjustRightInd w:val="0"/>
        <w:spacing w:after="0" w:line="240" w:lineRule="auto"/>
        <w:ind w:left="709" w:hanging="283"/>
        <w:jc w:val="both"/>
        <w:rPr>
          <w:rFonts w:ascii="Bookman Old Style" w:eastAsia="TimesNewRoman" w:hAnsi="Bookman Old Style" w:cs="Bookman Old Style"/>
          <w:sz w:val="20"/>
          <w:szCs w:val="20"/>
        </w:rPr>
      </w:pPr>
      <w:r>
        <w:rPr>
          <w:rFonts w:ascii="Bookman Old Style" w:eastAsia="TimesNewRoman" w:hAnsi="Bookman Old Style" w:cs="Bookman Old Style"/>
          <w:sz w:val="20"/>
          <w:szCs w:val="20"/>
        </w:rPr>
        <w:t>projekt czasowej</w:t>
      </w:r>
      <w:r w:rsidR="005E1190" w:rsidRPr="00E82DE3">
        <w:rPr>
          <w:rFonts w:ascii="Bookman Old Style" w:eastAsia="TimesNewRoman" w:hAnsi="Bookman Old Style" w:cs="Bookman Old Style"/>
          <w:sz w:val="20"/>
          <w:szCs w:val="20"/>
        </w:rPr>
        <w:t xml:space="preserve"> organizacji ruchu na czas</w:t>
      </w:r>
      <w:r w:rsidR="00144E72">
        <w:rPr>
          <w:rFonts w:ascii="Bookman Old Style" w:eastAsia="TimesNewRoman" w:hAnsi="Bookman Old Style" w:cs="Bookman Old Style"/>
          <w:sz w:val="20"/>
          <w:szCs w:val="20"/>
        </w:rPr>
        <w:t xml:space="preserve"> prac</w:t>
      </w:r>
      <w:r w:rsidR="005E1190" w:rsidRPr="00E82DE3">
        <w:rPr>
          <w:rFonts w:ascii="Bookman Old Style" w:eastAsia="TimesNewRoman" w:hAnsi="Bookman Old Style" w:cs="Bookman Old Style"/>
          <w:sz w:val="20"/>
          <w:szCs w:val="20"/>
        </w:rPr>
        <w:t xml:space="preserve"> – 2 egz. dla </w:t>
      </w:r>
      <w:r w:rsidR="00ED35AC">
        <w:rPr>
          <w:rFonts w:ascii="Bookman Old Style" w:eastAsia="TimesNewRoman" w:hAnsi="Bookman Old Style" w:cs="Bookman Old Style"/>
          <w:sz w:val="20"/>
          <w:szCs w:val="20"/>
        </w:rPr>
        <w:t>Zamawiającego</w:t>
      </w:r>
      <w:r w:rsidR="005E1190" w:rsidRPr="00E82DE3">
        <w:rPr>
          <w:rFonts w:ascii="Bookman Old Style" w:eastAsia="TimesNewRoman" w:hAnsi="Bookman Old Style" w:cs="Bookman Old Style"/>
          <w:sz w:val="20"/>
          <w:szCs w:val="20"/>
        </w:rPr>
        <w:t xml:space="preserve"> + </w:t>
      </w:r>
      <w:r w:rsidR="00743F9C">
        <w:rPr>
          <w:rFonts w:ascii="Bookman Old Style" w:eastAsia="TimesNewRoman" w:hAnsi="Bookman Old Style" w:cs="Bookman Old Style"/>
          <w:sz w:val="20"/>
          <w:szCs w:val="20"/>
        </w:rPr>
        <w:t xml:space="preserve">2 egz. </w:t>
      </w:r>
      <w:r w:rsidR="00BC4779">
        <w:rPr>
          <w:rFonts w:ascii="Bookman Old Style" w:eastAsia="TimesNewRoman" w:hAnsi="Bookman Old Style" w:cs="Bookman Old Style"/>
          <w:sz w:val="20"/>
          <w:szCs w:val="20"/>
        </w:rPr>
        <w:t>dla potrzeb realizacyjnych.</w:t>
      </w:r>
    </w:p>
    <w:p w:rsidR="005E1190" w:rsidRPr="00E82DE3" w:rsidRDefault="005E1190" w:rsidP="00834855">
      <w:pPr>
        <w:pStyle w:val="Akapitzlist"/>
        <w:numPr>
          <w:ilvl w:val="0"/>
          <w:numId w:val="5"/>
        </w:numPr>
        <w:autoSpaceDE w:val="0"/>
        <w:autoSpaceDN w:val="0"/>
        <w:adjustRightInd w:val="0"/>
        <w:spacing w:after="0" w:line="240" w:lineRule="auto"/>
        <w:ind w:left="0" w:firstLine="0"/>
        <w:jc w:val="both"/>
        <w:rPr>
          <w:rFonts w:ascii="Bookman Old Style" w:eastAsia="TimesNewRoman" w:hAnsi="Bookman Old Style"/>
          <w:sz w:val="20"/>
          <w:szCs w:val="20"/>
        </w:rPr>
      </w:pPr>
      <w:r w:rsidRPr="00E82DE3">
        <w:rPr>
          <w:rFonts w:ascii="Bookman Old Style" w:hAnsi="Bookman Old Style" w:cs="Bookman Old Style"/>
          <w:sz w:val="20"/>
          <w:szCs w:val="20"/>
        </w:rPr>
        <w:t xml:space="preserve">Wykonawca zapewni opracowanie dokumentacji </w:t>
      </w:r>
      <w:r w:rsidR="007E0144">
        <w:rPr>
          <w:rFonts w:ascii="Bookman Old Style" w:hAnsi="Bookman Old Style" w:cs="Bookman Old Style"/>
          <w:sz w:val="20"/>
          <w:szCs w:val="20"/>
        </w:rPr>
        <w:t>projektowej</w:t>
      </w:r>
      <w:r w:rsidRPr="00E82DE3">
        <w:rPr>
          <w:rFonts w:ascii="Bookman Old Style" w:hAnsi="Bookman Old Style" w:cs="Bookman Old Style"/>
          <w:sz w:val="20"/>
          <w:szCs w:val="20"/>
        </w:rPr>
        <w:t xml:space="preserve"> z należytą starannością, zgodnie z obowiązującymi w tym zakresie przepisami, </w:t>
      </w:r>
      <w:r w:rsidR="00780299">
        <w:rPr>
          <w:rFonts w:ascii="Bookman Old Style" w:hAnsi="Bookman Old Style" w:cs="Bookman Old Style"/>
          <w:sz w:val="20"/>
          <w:szCs w:val="20"/>
        </w:rPr>
        <w:t xml:space="preserve">Europejskimi i </w:t>
      </w:r>
      <w:r w:rsidRPr="00E82DE3">
        <w:rPr>
          <w:rFonts w:ascii="Bookman Old Style" w:hAnsi="Bookman Old Style" w:cs="Bookman Old Style"/>
          <w:sz w:val="20"/>
          <w:szCs w:val="20"/>
        </w:rPr>
        <w:t xml:space="preserve">Polskimi Normami oraz zasadami wiedzy technicznej oraz oświadcza, że dokumentacja projektowa będzie kompletna z punktu widzenia celu, któremu ma służyć oraz zawierać będzie wymagane potwierdzenia  sprawdzeń rozwiązań projektowych a także będzie sporządzona zgodnie z programem funkcjonalno - użytkowym. </w:t>
      </w:r>
    </w:p>
    <w:p w:rsidR="005E1190" w:rsidRPr="00565DD6" w:rsidRDefault="005E1190" w:rsidP="00834855">
      <w:pPr>
        <w:pStyle w:val="Akapitzlist"/>
        <w:numPr>
          <w:ilvl w:val="0"/>
          <w:numId w:val="5"/>
        </w:numPr>
        <w:autoSpaceDE w:val="0"/>
        <w:autoSpaceDN w:val="0"/>
        <w:adjustRightInd w:val="0"/>
        <w:spacing w:after="0" w:line="240" w:lineRule="auto"/>
        <w:ind w:left="0" w:firstLine="0"/>
        <w:jc w:val="both"/>
        <w:rPr>
          <w:rFonts w:ascii="Bookman Old Style" w:eastAsia="TimesNewRoman" w:hAnsi="Bookman Old Style"/>
          <w:sz w:val="20"/>
          <w:szCs w:val="20"/>
        </w:rPr>
      </w:pPr>
      <w:r w:rsidRPr="00E82DE3">
        <w:rPr>
          <w:rFonts w:ascii="Bookman Old Style" w:hAnsi="Bookman Old Style" w:cs="Bookman Old Style"/>
          <w:sz w:val="20"/>
          <w:szCs w:val="20"/>
        </w:rPr>
        <w:t>W rozwiązaniach projektowych będą zastosowane wyroby budowlane dopuszczone do</w:t>
      </w:r>
      <w:r w:rsidR="005F1B36">
        <w:rPr>
          <w:rFonts w:ascii="Bookman Old Style" w:hAnsi="Bookman Old Style" w:cs="Bookman Old Style"/>
          <w:sz w:val="20"/>
          <w:szCs w:val="20"/>
        </w:rPr>
        <w:t> </w:t>
      </w:r>
      <w:r w:rsidRPr="00565DD6">
        <w:rPr>
          <w:rFonts w:ascii="Bookman Old Style" w:hAnsi="Bookman Old Style" w:cs="Bookman Old Style"/>
          <w:sz w:val="20"/>
          <w:szCs w:val="20"/>
        </w:rPr>
        <w:t>obrotu i powszechnego stosowania.</w:t>
      </w:r>
    </w:p>
    <w:p w:rsidR="005E1190" w:rsidRPr="00565DD6" w:rsidRDefault="005E1190" w:rsidP="00834855">
      <w:pPr>
        <w:pStyle w:val="Akapitzlist"/>
        <w:numPr>
          <w:ilvl w:val="0"/>
          <w:numId w:val="5"/>
        </w:numPr>
        <w:autoSpaceDE w:val="0"/>
        <w:autoSpaceDN w:val="0"/>
        <w:adjustRightInd w:val="0"/>
        <w:spacing w:after="0" w:line="240" w:lineRule="auto"/>
        <w:ind w:left="0" w:firstLine="0"/>
        <w:jc w:val="both"/>
        <w:rPr>
          <w:rFonts w:ascii="Bookman Old Style" w:eastAsia="TimesNewRoman" w:hAnsi="Bookman Old Style"/>
          <w:sz w:val="20"/>
          <w:szCs w:val="20"/>
        </w:rPr>
      </w:pPr>
      <w:r w:rsidRPr="00565DD6">
        <w:rPr>
          <w:rFonts w:ascii="Bookman Old Style" w:hAnsi="Bookman Old Style" w:cs="Bookman Old Style"/>
          <w:sz w:val="20"/>
          <w:szCs w:val="20"/>
        </w:rPr>
        <w:lastRenderedPageBreak/>
        <w:t xml:space="preserve">Wykonawca będzie na bieżąco informował Zamawiającego o </w:t>
      </w:r>
      <w:r w:rsidR="007E0144" w:rsidRPr="00565DD6">
        <w:rPr>
          <w:rFonts w:ascii="Bookman Old Style" w:hAnsi="Bookman Old Style" w:cs="Bookman Old Style"/>
          <w:sz w:val="20"/>
          <w:szCs w:val="20"/>
        </w:rPr>
        <w:t>postępie i zaawansowaniu prac projektowych</w:t>
      </w:r>
      <w:r w:rsidRPr="00565DD6">
        <w:rPr>
          <w:rFonts w:ascii="Bookman Old Style" w:hAnsi="Bookman Old Style" w:cs="Bookman Old Style"/>
          <w:sz w:val="20"/>
          <w:szCs w:val="20"/>
        </w:rPr>
        <w:t>.</w:t>
      </w:r>
    </w:p>
    <w:p w:rsidR="00565DD6" w:rsidRPr="00565DD6" w:rsidRDefault="005E1190" w:rsidP="00565DD6">
      <w:pPr>
        <w:pStyle w:val="Akapitzlist"/>
        <w:numPr>
          <w:ilvl w:val="0"/>
          <w:numId w:val="5"/>
        </w:numPr>
        <w:autoSpaceDE w:val="0"/>
        <w:autoSpaceDN w:val="0"/>
        <w:adjustRightInd w:val="0"/>
        <w:spacing w:after="0" w:line="240" w:lineRule="auto"/>
        <w:ind w:left="0" w:firstLine="0"/>
        <w:jc w:val="both"/>
        <w:rPr>
          <w:rFonts w:ascii="Bookman Old Style" w:eastAsia="TimesNewRoman" w:hAnsi="Bookman Old Style"/>
          <w:sz w:val="20"/>
          <w:szCs w:val="20"/>
        </w:rPr>
      </w:pPr>
      <w:r w:rsidRPr="00565DD6">
        <w:rPr>
          <w:rFonts w:ascii="Bookman Old Style" w:hAnsi="Bookman Old Style" w:cs="Bookman Old Style"/>
          <w:sz w:val="20"/>
          <w:szCs w:val="20"/>
        </w:rPr>
        <w:t>Zamawiający będzie miał zapewnioną możliwość z</w:t>
      </w:r>
      <w:r w:rsidR="005F1B36" w:rsidRPr="00565DD6">
        <w:rPr>
          <w:rFonts w:ascii="Bookman Old Style" w:hAnsi="Bookman Old Style" w:cs="Bookman Old Style"/>
          <w:sz w:val="20"/>
          <w:szCs w:val="20"/>
        </w:rPr>
        <w:t>apoznania się w każdej chwili z </w:t>
      </w:r>
      <w:r w:rsidRPr="00565DD6">
        <w:rPr>
          <w:rFonts w:ascii="Bookman Old Style" w:hAnsi="Bookman Old Style" w:cs="Bookman Old Style"/>
          <w:sz w:val="20"/>
          <w:szCs w:val="20"/>
        </w:rPr>
        <w:t>rozwiązaniami projektowymi, a jego uwagi będą uwzględnione przez Wykonawcę.</w:t>
      </w:r>
    </w:p>
    <w:p w:rsidR="00565DD6" w:rsidRPr="00565DD6" w:rsidRDefault="00565DD6" w:rsidP="00565DD6">
      <w:pPr>
        <w:pStyle w:val="Akapitzlist"/>
        <w:numPr>
          <w:ilvl w:val="0"/>
          <w:numId w:val="5"/>
        </w:numPr>
        <w:autoSpaceDE w:val="0"/>
        <w:autoSpaceDN w:val="0"/>
        <w:adjustRightInd w:val="0"/>
        <w:spacing w:after="0" w:line="240" w:lineRule="auto"/>
        <w:ind w:left="0" w:firstLine="0"/>
        <w:jc w:val="both"/>
        <w:rPr>
          <w:rFonts w:ascii="Bookman Old Style" w:eastAsia="TimesNewRoman" w:hAnsi="Bookman Old Style"/>
          <w:sz w:val="20"/>
          <w:szCs w:val="20"/>
        </w:rPr>
      </w:pPr>
      <w:r w:rsidRPr="00565DD6">
        <w:rPr>
          <w:rFonts w:ascii="Bookman Old Style" w:hAnsi="Bookman Old Style"/>
          <w:sz w:val="20"/>
          <w:szCs w:val="20"/>
        </w:rPr>
        <w:t xml:space="preserve">Z chwilą wydania </w:t>
      </w:r>
      <w:r w:rsidR="00743F9C">
        <w:rPr>
          <w:rFonts w:ascii="Bookman Old Style" w:hAnsi="Bookman Old Style"/>
          <w:sz w:val="20"/>
          <w:szCs w:val="20"/>
        </w:rPr>
        <w:t>dokumentacji projektowej</w:t>
      </w:r>
      <w:r w:rsidRPr="00565DD6">
        <w:rPr>
          <w:rFonts w:ascii="Bookman Old Style" w:hAnsi="Bookman Old Style"/>
          <w:sz w:val="20"/>
          <w:szCs w:val="20"/>
        </w:rPr>
        <w:t xml:space="preserve"> Zamawiający nabywa majątkowe prawa autorskie do przedmiotu umowy na następujących polach eksploatacji:</w:t>
      </w:r>
    </w:p>
    <w:p w:rsidR="00565DD6" w:rsidRPr="00565DD6" w:rsidRDefault="00565DD6" w:rsidP="00565DD6">
      <w:pPr>
        <w:numPr>
          <w:ilvl w:val="0"/>
          <w:numId w:val="10"/>
        </w:numPr>
        <w:autoSpaceDE w:val="0"/>
        <w:autoSpaceDN w:val="0"/>
        <w:adjustRightInd w:val="0"/>
        <w:spacing w:after="0" w:line="240" w:lineRule="auto"/>
        <w:ind w:left="567" w:hanging="283"/>
        <w:jc w:val="both"/>
        <w:rPr>
          <w:rFonts w:ascii="Bookman Old Style" w:hAnsi="Bookman Old Style"/>
          <w:sz w:val="20"/>
          <w:szCs w:val="20"/>
        </w:rPr>
      </w:pPr>
      <w:r w:rsidRPr="00565DD6">
        <w:rPr>
          <w:rFonts w:ascii="Bookman Old Style" w:hAnsi="Bookman Old Style"/>
          <w:sz w:val="20"/>
          <w:szCs w:val="20"/>
        </w:rPr>
        <w:t>udostępnienia innym wykonawcom</w:t>
      </w:r>
      <w:r w:rsidR="00815ECE">
        <w:rPr>
          <w:rFonts w:ascii="Bookman Old Style" w:hAnsi="Bookman Old Style"/>
          <w:sz w:val="20"/>
          <w:szCs w:val="20"/>
        </w:rPr>
        <w:t>,</w:t>
      </w:r>
      <w:r w:rsidRPr="00565DD6">
        <w:rPr>
          <w:rFonts w:ascii="Bookman Old Style" w:hAnsi="Bookman Old Style"/>
          <w:sz w:val="20"/>
          <w:szCs w:val="20"/>
        </w:rPr>
        <w:t xml:space="preserve"> jako podstawę lub materiał wyjściowy do wykonania innych opracowań projektowych,</w:t>
      </w:r>
    </w:p>
    <w:p w:rsidR="00565DD6" w:rsidRPr="00565DD6" w:rsidRDefault="00565DD6" w:rsidP="00565DD6">
      <w:pPr>
        <w:numPr>
          <w:ilvl w:val="0"/>
          <w:numId w:val="10"/>
        </w:numPr>
        <w:autoSpaceDE w:val="0"/>
        <w:autoSpaceDN w:val="0"/>
        <w:adjustRightInd w:val="0"/>
        <w:spacing w:after="0" w:line="240" w:lineRule="auto"/>
        <w:ind w:left="567" w:hanging="283"/>
        <w:jc w:val="both"/>
        <w:rPr>
          <w:rFonts w:ascii="Bookman Old Style" w:hAnsi="Bookman Old Style"/>
          <w:sz w:val="20"/>
          <w:szCs w:val="20"/>
        </w:rPr>
      </w:pPr>
      <w:r w:rsidRPr="00565DD6">
        <w:rPr>
          <w:rFonts w:ascii="Bookman Old Style" w:hAnsi="Bookman Old Style"/>
          <w:sz w:val="20"/>
          <w:szCs w:val="20"/>
        </w:rPr>
        <w:t>wprowadzenie rozwiązań projektowych zamiennych niezbędnych dla realizacji inwestycji,</w:t>
      </w:r>
    </w:p>
    <w:p w:rsidR="00565DD6" w:rsidRPr="00565DD6" w:rsidRDefault="00565DD6" w:rsidP="00565DD6">
      <w:pPr>
        <w:numPr>
          <w:ilvl w:val="0"/>
          <w:numId w:val="10"/>
        </w:numPr>
        <w:autoSpaceDE w:val="0"/>
        <w:autoSpaceDN w:val="0"/>
        <w:adjustRightInd w:val="0"/>
        <w:spacing w:after="0" w:line="240" w:lineRule="auto"/>
        <w:ind w:left="567" w:hanging="283"/>
        <w:jc w:val="both"/>
        <w:rPr>
          <w:rFonts w:ascii="Bookman Old Style" w:hAnsi="Bookman Old Style"/>
          <w:sz w:val="20"/>
          <w:szCs w:val="20"/>
        </w:rPr>
      </w:pPr>
      <w:r w:rsidRPr="00565DD6">
        <w:rPr>
          <w:rFonts w:ascii="Bookman Old Style" w:hAnsi="Bookman Old Style"/>
          <w:sz w:val="20"/>
          <w:szCs w:val="20"/>
        </w:rPr>
        <w:t>realizacji technicznej inwestycji zaprojektowanej na podstawie dokumentacji będącej przedmiotem umowy,</w:t>
      </w:r>
    </w:p>
    <w:p w:rsidR="00565DD6" w:rsidRPr="00565DD6" w:rsidRDefault="00565DD6" w:rsidP="00565DD6">
      <w:pPr>
        <w:numPr>
          <w:ilvl w:val="0"/>
          <w:numId w:val="10"/>
        </w:numPr>
        <w:autoSpaceDE w:val="0"/>
        <w:autoSpaceDN w:val="0"/>
        <w:adjustRightInd w:val="0"/>
        <w:spacing w:after="0" w:line="240" w:lineRule="auto"/>
        <w:ind w:left="567" w:hanging="283"/>
        <w:jc w:val="both"/>
        <w:rPr>
          <w:rFonts w:ascii="Bookman Old Style" w:hAnsi="Bookman Old Style"/>
          <w:sz w:val="20"/>
          <w:szCs w:val="20"/>
        </w:rPr>
      </w:pPr>
      <w:r w:rsidRPr="00565DD6">
        <w:rPr>
          <w:rFonts w:ascii="Bookman Old Style" w:hAnsi="Bookman Old Style"/>
          <w:sz w:val="20"/>
          <w:szCs w:val="20"/>
        </w:rPr>
        <w:t xml:space="preserve">zwielokrotniania dowolną techniką, utrwalania na wszelkich rodzajach nośników </w:t>
      </w:r>
      <w:r w:rsidRPr="00565DD6">
        <w:rPr>
          <w:rFonts w:ascii="Bookman Old Style" w:hAnsi="Bookman Old Style"/>
          <w:sz w:val="20"/>
          <w:szCs w:val="20"/>
        </w:rPr>
        <w:br/>
        <w:t xml:space="preserve">i publikacji między innymi dla celów przeprowadzenia postępowania przetargowego </w:t>
      </w:r>
      <w:r w:rsidRPr="00565DD6">
        <w:rPr>
          <w:rFonts w:ascii="Bookman Old Style" w:hAnsi="Bookman Old Style"/>
          <w:sz w:val="20"/>
          <w:szCs w:val="20"/>
        </w:rPr>
        <w:br/>
        <w:t>i realizacji,</w:t>
      </w:r>
    </w:p>
    <w:p w:rsidR="00565DD6" w:rsidRPr="00565DD6" w:rsidRDefault="00565DD6" w:rsidP="00565DD6">
      <w:pPr>
        <w:numPr>
          <w:ilvl w:val="0"/>
          <w:numId w:val="10"/>
        </w:numPr>
        <w:autoSpaceDE w:val="0"/>
        <w:autoSpaceDN w:val="0"/>
        <w:adjustRightInd w:val="0"/>
        <w:spacing w:after="0" w:line="240" w:lineRule="auto"/>
        <w:ind w:left="567" w:hanging="283"/>
        <w:jc w:val="both"/>
        <w:rPr>
          <w:rFonts w:ascii="Bookman Old Style" w:hAnsi="Bookman Old Style"/>
          <w:sz w:val="20"/>
          <w:szCs w:val="20"/>
        </w:rPr>
      </w:pPr>
      <w:r w:rsidRPr="00565DD6">
        <w:rPr>
          <w:rFonts w:ascii="Bookman Old Style" w:hAnsi="Bookman Old Style"/>
          <w:sz w:val="20"/>
          <w:szCs w:val="20"/>
        </w:rPr>
        <w:t>publikacji i reklamy zrealizowanego dzieła dla celów Zamawiającego z zastrzeżeniem oznaczenia autorstwa,</w:t>
      </w:r>
    </w:p>
    <w:p w:rsidR="00565DD6" w:rsidRPr="00565DD6" w:rsidRDefault="00565DD6" w:rsidP="00565DD6">
      <w:pPr>
        <w:numPr>
          <w:ilvl w:val="0"/>
          <w:numId w:val="10"/>
        </w:numPr>
        <w:autoSpaceDE w:val="0"/>
        <w:autoSpaceDN w:val="0"/>
        <w:adjustRightInd w:val="0"/>
        <w:spacing w:after="0" w:line="240" w:lineRule="auto"/>
        <w:ind w:left="567" w:hanging="283"/>
        <w:jc w:val="both"/>
        <w:rPr>
          <w:rFonts w:ascii="Bookman Old Style" w:hAnsi="Bookman Old Style"/>
          <w:sz w:val="20"/>
          <w:szCs w:val="20"/>
        </w:rPr>
      </w:pPr>
      <w:r w:rsidRPr="00565DD6">
        <w:rPr>
          <w:rFonts w:ascii="Bookman Old Style" w:hAnsi="Bookman Old Style"/>
          <w:sz w:val="20"/>
          <w:szCs w:val="20"/>
        </w:rPr>
        <w:t xml:space="preserve">wprowadzenie do pamięci komputera lub dystrybucji w sieci komputerowej np. </w:t>
      </w:r>
      <w:r w:rsidRPr="00565DD6">
        <w:rPr>
          <w:rFonts w:ascii="Bookman Old Style" w:hAnsi="Bookman Old Style"/>
          <w:sz w:val="20"/>
          <w:szCs w:val="20"/>
        </w:rPr>
        <w:br/>
      </w:r>
      <w:r w:rsidR="00815ECE">
        <w:rPr>
          <w:rFonts w:ascii="Bookman Old Style" w:hAnsi="Bookman Old Style"/>
          <w:sz w:val="20"/>
          <w:szCs w:val="20"/>
        </w:rPr>
        <w:t>w internecie</w:t>
      </w:r>
    </w:p>
    <w:p w:rsidR="00565DD6" w:rsidRPr="00815ECE" w:rsidRDefault="00565DD6" w:rsidP="00815ECE">
      <w:pPr>
        <w:pStyle w:val="Akapitzlist"/>
        <w:numPr>
          <w:ilvl w:val="0"/>
          <w:numId w:val="5"/>
        </w:numPr>
        <w:autoSpaceDE w:val="0"/>
        <w:autoSpaceDN w:val="0"/>
        <w:adjustRightInd w:val="0"/>
        <w:spacing w:after="0" w:line="240" w:lineRule="auto"/>
        <w:ind w:left="0" w:firstLine="0"/>
        <w:jc w:val="both"/>
        <w:rPr>
          <w:rFonts w:ascii="Bookman Old Style" w:hAnsi="Bookman Old Style"/>
          <w:sz w:val="20"/>
          <w:szCs w:val="20"/>
        </w:rPr>
      </w:pPr>
      <w:r w:rsidRPr="00815ECE">
        <w:rPr>
          <w:rFonts w:ascii="Bookman Old Style" w:hAnsi="Bookman Old Style"/>
          <w:sz w:val="20"/>
          <w:szCs w:val="20"/>
        </w:rPr>
        <w:t>Przeniesienie praw autorskich jest nieograniczone</w:t>
      </w:r>
      <w:r w:rsidR="00815ECE">
        <w:rPr>
          <w:rFonts w:ascii="Bookman Old Style" w:hAnsi="Bookman Old Style"/>
          <w:sz w:val="20"/>
          <w:szCs w:val="20"/>
        </w:rPr>
        <w:t>,</w:t>
      </w:r>
      <w:r w:rsidRPr="00815ECE">
        <w:rPr>
          <w:rFonts w:ascii="Bookman Old Style" w:hAnsi="Bookman Old Style"/>
          <w:sz w:val="20"/>
          <w:szCs w:val="20"/>
        </w:rPr>
        <w:t xml:space="preserve"> co do liczby egzemplarzy jak </w:t>
      </w:r>
      <w:r w:rsidRPr="00815ECE">
        <w:rPr>
          <w:rFonts w:ascii="Bookman Old Style" w:hAnsi="Bookman Old Style"/>
          <w:sz w:val="20"/>
          <w:szCs w:val="20"/>
        </w:rPr>
        <w:br/>
        <w:t>i terytorialnie i czasowo.</w:t>
      </w:r>
    </w:p>
    <w:p w:rsidR="00565DD6" w:rsidRPr="00565DD6" w:rsidRDefault="00565DD6" w:rsidP="00565DD6">
      <w:pPr>
        <w:pStyle w:val="Akapitzlist"/>
        <w:numPr>
          <w:ilvl w:val="0"/>
          <w:numId w:val="5"/>
        </w:numPr>
        <w:autoSpaceDE w:val="0"/>
        <w:autoSpaceDN w:val="0"/>
        <w:adjustRightInd w:val="0"/>
        <w:spacing w:after="0" w:line="240" w:lineRule="auto"/>
        <w:ind w:left="0" w:firstLine="0"/>
        <w:jc w:val="both"/>
        <w:rPr>
          <w:rFonts w:ascii="Bookman Old Style" w:hAnsi="Bookman Old Style"/>
          <w:sz w:val="20"/>
          <w:szCs w:val="20"/>
        </w:rPr>
      </w:pPr>
      <w:r w:rsidRPr="00565DD6">
        <w:rPr>
          <w:rFonts w:ascii="Bookman Old Style" w:hAnsi="Bookman Old Style"/>
          <w:sz w:val="20"/>
          <w:szCs w:val="20"/>
        </w:rPr>
        <w:t xml:space="preserve">Przejście autorskich praw majątkowych powoduje również przeniesienie na własność Zamawiającego egzemplarzy i nośników, na których przedmiot umowy jest utrwalony. </w:t>
      </w:r>
      <w:r w:rsidRPr="00565DD6">
        <w:rPr>
          <w:rFonts w:ascii="Bookman Old Style" w:hAnsi="Bookman Old Style"/>
          <w:sz w:val="20"/>
          <w:szCs w:val="20"/>
        </w:rPr>
        <w:br/>
        <w:t>Za przeniesienie nie przysługuje Wykonawcy dodatkowe wynagrodzenie.</w:t>
      </w:r>
    </w:p>
    <w:p w:rsidR="00565DD6" w:rsidRPr="00565DD6" w:rsidRDefault="00565DD6" w:rsidP="00565DD6">
      <w:pPr>
        <w:pStyle w:val="Akapitzlist"/>
        <w:numPr>
          <w:ilvl w:val="0"/>
          <w:numId w:val="5"/>
        </w:numPr>
        <w:autoSpaceDE w:val="0"/>
        <w:autoSpaceDN w:val="0"/>
        <w:adjustRightInd w:val="0"/>
        <w:spacing w:after="0" w:line="240" w:lineRule="auto"/>
        <w:ind w:left="0" w:firstLine="0"/>
        <w:jc w:val="both"/>
        <w:rPr>
          <w:rFonts w:ascii="Bookman Old Style" w:hAnsi="Bookman Old Style"/>
          <w:sz w:val="20"/>
          <w:szCs w:val="20"/>
        </w:rPr>
      </w:pPr>
      <w:r w:rsidRPr="00565DD6">
        <w:rPr>
          <w:rFonts w:ascii="Bookman Old Style" w:hAnsi="Bookman Old Style"/>
          <w:sz w:val="20"/>
          <w:szCs w:val="20"/>
        </w:rPr>
        <w:t xml:space="preserve">Wykonawca oświadcza, że nie będzie wykonywał przysługujących mu praw autorskich osobistych w sposób ograniczający Zamawiającego w wykonywaniu praw do przedmiotu umowy, w szczególności Wykonawca upoważnia Zamawiającego do decydowania </w:t>
      </w:r>
      <w:r w:rsidRPr="00565DD6">
        <w:rPr>
          <w:rFonts w:ascii="Bookman Old Style" w:hAnsi="Bookman Old Style"/>
          <w:sz w:val="20"/>
          <w:szCs w:val="20"/>
        </w:rPr>
        <w:br/>
        <w:t>o zachowaniu jego integralności.</w:t>
      </w:r>
    </w:p>
    <w:p w:rsidR="00565DD6" w:rsidRPr="00565DD6" w:rsidRDefault="00565DD6" w:rsidP="00565DD6">
      <w:pPr>
        <w:numPr>
          <w:ilvl w:val="0"/>
          <w:numId w:val="5"/>
        </w:numPr>
        <w:autoSpaceDE w:val="0"/>
        <w:autoSpaceDN w:val="0"/>
        <w:adjustRightInd w:val="0"/>
        <w:spacing w:after="0" w:line="240" w:lineRule="auto"/>
        <w:ind w:left="0" w:firstLine="0"/>
        <w:jc w:val="both"/>
        <w:rPr>
          <w:rFonts w:ascii="Bookman Old Style" w:hAnsi="Bookman Old Style"/>
          <w:sz w:val="20"/>
          <w:szCs w:val="20"/>
        </w:rPr>
      </w:pPr>
      <w:r w:rsidRPr="00565DD6">
        <w:rPr>
          <w:rFonts w:ascii="Bookman Old Style" w:hAnsi="Bookman Old Style"/>
          <w:sz w:val="20"/>
          <w:szCs w:val="20"/>
        </w:rPr>
        <w:t>Wykonawca udziela zgody na wykonywanie autorskich praw zależnych, jak również przenosi na Zamawiającego prawo do zatwierdzania wykonania autorskich praw zależnych. Wykonawca udziela zgody na dokonywanie wszelkich zmian, przeróbek, adaptacji lub modyfikacji przedmiotu umowy.</w:t>
      </w:r>
    </w:p>
    <w:p w:rsidR="005E1190" w:rsidRPr="00E82DE3" w:rsidRDefault="005E1190" w:rsidP="00F2683A">
      <w:pPr>
        <w:autoSpaceDE w:val="0"/>
        <w:autoSpaceDN w:val="0"/>
        <w:adjustRightInd w:val="0"/>
        <w:spacing w:after="0" w:line="240" w:lineRule="auto"/>
        <w:jc w:val="center"/>
        <w:rPr>
          <w:rFonts w:ascii="Bookman Old Style" w:hAnsi="Bookman Old Style" w:cs="Bookman Old Style"/>
          <w:b/>
          <w:bCs/>
          <w:sz w:val="20"/>
          <w:szCs w:val="20"/>
        </w:rPr>
      </w:pPr>
    </w:p>
    <w:p w:rsidR="005E1190" w:rsidRPr="00E82DE3" w:rsidRDefault="005E1190" w:rsidP="00F2683A">
      <w:pPr>
        <w:autoSpaceDE w:val="0"/>
        <w:autoSpaceDN w:val="0"/>
        <w:adjustRightInd w:val="0"/>
        <w:spacing w:after="0" w:line="240" w:lineRule="auto"/>
        <w:jc w:val="center"/>
        <w:rPr>
          <w:rFonts w:ascii="Bookman Old Style" w:hAnsi="Bookman Old Style" w:cs="Bookman Old Style"/>
          <w:b/>
          <w:bCs/>
          <w:sz w:val="20"/>
          <w:szCs w:val="20"/>
        </w:rPr>
      </w:pPr>
      <w:r w:rsidRPr="00E82DE3">
        <w:rPr>
          <w:rFonts w:ascii="Bookman Old Style" w:hAnsi="Bookman Old Style" w:cs="Bookman Old Style"/>
          <w:b/>
          <w:bCs/>
          <w:sz w:val="20"/>
          <w:szCs w:val="20"/>
        </w:rPr>
        <w:t>§ 5</w:t>
      </w:r>
    </w:p>
    <w:p w:rsidR="005E1190" w:rsidRPr="00E82DE3" w:rsidRDefault="005E1190" w:rsidP="00F2683A">
      <w:pPr>
        <w:autoSpaceDE w:val="0"/>
        <w:autoSpaceDN w:val="0"/>
        <w:adjustRightInd w:val="0"/>
        <w:spacing w:after="0" w:line="240" w:lineRule="auto"/>
        <w:jc w:val="both"/>
        <w:rPr>
          <w:rFonts w:ascii="Bookman Old Style" w:hAnsi="Bookman Old Style" w:cs="Bookman Old Style"/>
          <w:sz w:val="20"/>
          <w:szCs w:val="20"/>
        </w:rPr>
      </w:pPr>
    </w:p>
    <w:p w:rsidR="005E1190" w:rsidRDefault="005E1190" w:rsidP="00F2683A">
      <w:pPr>
        <w:pStyle w:val="Akapitzlist"/>
        <w:numPr>
          <w:ilvl w:val="0"/>
          <w:numId w:val="3"/>
        </w:numPr>
        <w:tabs>
          <w:tab w:val="left" w:pos="142"/>
        </w:tabs>
        <w:autoSpaceDE w:val="0"/>
        <w:autoSpaceDN w:val="0"/>
        <w:adjustRightInd w:val="0"/>
        <w:spacing w:after="0" w:line="240" w:lineRule="auto"/>
        <w:ind w:left="0" w:firstLine="0"/>
        <w:jc w:val="both"/>
        <w:rPr>
          <w:rFonts w:ascii="Bookman Old Style" w:hAnsi="Bookman Old Style" w:cs="Bookman Old Style"/>
          <w:sz w:val="20"/>
          <w:szCs w:val="20"/>
        </w:rPr>
      </w:pPr>
      <w:r w:rsidRPr="00E82DE3">
        <w:rPr>
          <w:rFonts w:ascii="Bookman Old Style" w:hAnsi="Bookman Old Style" w:cs="Bookman Old Style"/>
          <w:sz w:val="20"/>
          <w:szCs w:val="20"/>
        </w:rPr>
        <w:t>Zam</w:t>
      </w:r>
      <w:r w:rsidR="00BC4779">
        <w:rPr>
          <w:rFonts w:ascii="Bookman Old Style" w:hAnsi="Bookman Old Style" w:cs="Bookman Old Style"/>
          <w:sz w:val="20"/>
          <w:szCs w:val="20"/>
        </w:rPr>
        <w:t>awiający powołuje Koordynatora P</w:t>
      </w:r>
      <w:r w:rsidR="005C5763">
        <w:rPr>
          <w:rFonts w:ascii="Bookman Old Style" w:hAnsi="Bookman Old Style" w:cs="Bookman Old Style"/>
          <w:sz w:val="20"/>
          <w:szCs w:val="20"/>
        </w:rPr>
        <w:t>rojektu</w:t>
      </w:r>
      <w:r w:rsidR="004F54AF">
        <w:rPr>
          <w:rFonts w:ascii="Bookman Old Style" w:hAnsi="Bookman Old Style" w:cs="Bookman Old Style"/>
          <w:sz w:val="20"/>
          <w:szCs w:val="20"/>
        </w:rPr>
        <w:t xml:space="preserve"> – Inspektora nadzoru</w:t>
      </w:r>
      <w:r w:rsidR="005C5763">
        <w:rPr>
          <w:rFonts w:ascii="Bookman Old Style" w:hAnsi="Bookman Old Style" w:cs="Bookman Old Style"/>
          <w:sz w:val="20"/>
          <w:szCs w:val="20"/>
        </w:rPr>
        <w:t xml:space="preserve"> w osobie:……………………</w:t>
      </w:r>
    </w:p>
    <w:p w:rsidR="005E1190" w:rsidRPr="001715DC" w:rsidRDefault="005E1190" w:rsidP="00F2683A">
      <w:pPr>
        <w:pStyle w:val="Akapitzlist"/>
        <w:numPr>
          <w:ilvl w:val="0"/>
          <w:numId w:val="3"/>
        </w:numPr>
        <w:autoSpaceDE w:val="0"/>
        <w:autoSpaceDN w:val="0"/>
        <w:adjustRightInd w:val="0"/>
        <w:spacing w:after="0" w:line="240" w:lineRule="auto"/>
        <w:ind w:left="0" w:firstLine="0"/>
        <w:jc w:val="both"/>
        <w:rPr>
          <w:rFonts w:ascii="Bookman Old Style" w:hAnsi="Bookman Old Style" w:cs="Bookman Old Style"/>
          <w:sz w:val="20"/>
          <w:szCs w:val="20"/>
        </w:rPr>
      </w:pPr>
      <w:r w:rsidRPr="00E82DE3">
        <w:rPr>
          <w:rFonts w:ascii="Bookman Old Style" w:hAnsi="Bookman Old Style" w:cs="Bookman Old Style"/>
          <w:sz w:val="20"/>
          <w:szCs w:val="20"/>
        </w:rPr>
        <w:t>Wykonawca ustanawia Projektanta</w:t>
      </w:r>
      <w:r w:rsidR="00780299">
        <w:rPr>
          <w:rFonts w:ascii="Bookman Old Style" w:hAnsi="Bookman Old Style" w:cs="Bookman Old Style"/>
          <w:sz w:val="20"/>
          <w:szCs w:val="20"/>
        </w:rPr>
        <w:t xml:space="preserve"> branży elektrycznej</w:t>
      </w:r>
      <w:r w:rsidRPr="00E82DE3">
        <w:rPr>
          <w:rFonts w:ascii="Bookman Old Style" w:hAnsi="Bookman Old Style" w:cs="Bookman Old Style"/>
          <w:sz w:val="20"/>
          <w:szCs w:val="20"/>
        </w:rPr>
        <w:t xml:space="preserve"> w</w:t>
      </w:r>
      <w:r>
        <w:rPr>
          <w:rFonts w:ascii="Bookman Old Style" w:hAnsi="Bookman Old Style" w:cs="Bookman Old Style"/>
          <w:sz w:val="20"/>
          <w:szCs w:val="20"/>
        </w:rPr>
        <w:t xml:space="preserve"> osobie …………..</w:t>
      </w:r>
      <w:r w:rsidRPr="001C4720">
        <w:rPr>
          <w:rFonts w:ascii="Bookman Old Style" w:hAnsi="Bookman Old Style" w:cs="Bookman Old Style"/>
          <w:sz w:val="20"/>
          <w:szCs w:val="20"/>
        </w:rPr>
        <w:t xml:space="preserve"> posiadają</w:t>
      </w:r>
      <w:r>
        <w:rPr>
          <w:rFonts w:ascii="Bookman Old Style" w:hAnsi="Bookman Old Style" w:cs="Bookman Old Style"/>
          <w:sz w:val="20"/>
          <w:szCs w:val="20"/>
        </w:rPr>
        <w:t xml:space="preserve">cego </w:t>
      </w:r>
      <w:r w:rsidRPr="001C4720">
        <w:rPr>
          <w:rFonts w:ascii="Bookman Old Style" w:hAnsi="Bookman Old Style" w:cs="Bookman Old Style"/>
          <w:sz w:val="20"/>
          <w:szCs w:val="20"/>
        </w:rPr>
        <w:t xml:space="preserve">uprawnienia budowlane do </w:t>
      </w:r>
      <w:r>
        <w:rPr>
          <w:rFonts w:ascii="Bookman Old Style" w:hAnsi="Bookman Old Style" w:cs="Bookman Old Style"/>
          <w:sz w:val="20"/>
          <w:szCs w:val="20"/>
        </w:rPr>
        <w:t>projektowania</w:t>
      </w:r>
      <w:r w:rsidRPr="001C4720">
        <w:rPr>
          <w:rFonts w:ascii="Bookman Old Style" w:hAnsi="Bookman Old Style" w:cs="Bookman Old Style"/>
          <w:sz w:val="20"/>
          <w:szCs w:val="20"/>
        </w:rPr>
        <w:t xml:space="preserve"> 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specjalnoś</w:t>
      </w:r>
      <w:r>
        <w:rPr>
          <w:rFonts w:ascii="Bookman Old Style" w:hAnsi="Bookman Old Style" w:cs="Bookman Old Style"/>
          <w:sz w:val="20"/>
          <w:szCs w:val="20"/>
        </w:rPr>
        <w:t xml:space="preserve">ci </w:t>
      </w:r>
      <w:r w:rsidR="00780299">
        <w:rPr>
          <w:rFonts w:ascii="Bookman Old Style" w:hAnsi="Bookman Old Style" w:cs="Bookman Old Style"/>
          <w:sz w:val="20"/>
          <w:szCs w:val="20"/>
        </w:rPr>
        <w:t>………….</w:t>
      </w:r>
      <w:r w:rsidRPr="001C4720">
        <w:rPr>
          <w:rFonts w:ascii="Bookman Old Style" w:hAnsi="Bookman Old Style" w:cs="Bookman Old Style"/>
          <w:sz w:val="20"/>
          <w:szCs w:val="20"/>
        </w:rPr>
        <w:t>, nr decyzji …………………………, wydanej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przez</w:t>
      </w:r>
      <w:r w:rsidR="005C5763">
        <w:rPr>
          <w:rFonts w:ascii="Bookman Old Style" w:hAnsi="Bookman Old Style" w:cs="Bookman Old Style"/>
          <w:sz w:val="20"/>
          <w:szCs w:val="20"/>
        </w:rPr>
        <w:t xml:space="preserve"> ……………………………..……………………………………………</w:t>
      </w:r>
    </w:p>
    <w:p w:rsidR="005E1190" w:rsidRDefault="005E1190" w:rsidP="000E3AC4">
      <w:pPr>
        <w:pStyle w:val="Akapitzlist"/>
        <w:numPr>
          <w:ilvl w:val="0"/>
          <w:numId w:val="3"/>
        </w:numPr>
        <w:autoSpaceDE w:val="0"/>
        <w:autoSpaceDN w:val="0"/>
        <w:adjustRightInd w:val="0"/>
        <w:spacing w:after="0" w:line="240" w:lineRule="auto"/>
        <w:ind w:left="0" w:firstLine="0"/>
        <w:jc w:val="both"/>
        <w:rPr>
          <w:rFonts w:ascii="Bookman Old Style" w:hAnsi="Bookman Old Style" w:cs="Bookman Old Style"/>
          <w:sz w:val="20"/>
          <w:szCs w:val="20"/>
        </w:rPr>
      </w:pPr>
      <w:r w:rsidRPr="000E3AC4">
        <w:rPr>
          <w:rFonts w:ascii="Bookman Old Style" w:hAnsi="Bookman Old Style" w:cs="Bookman Old Style"/>
          <w:sz w:val="20"/>
          <w:szCs w:val="20"/>
        </w:rPr>
        <w:t xml:space="preserve">Wykonawca ustanawia Kierownika </w:t>
      </w:r>
      <w:r w:rsidR="004F54AF">
        <w:rPr>
          <w:rFonts w:ascii="Bookman Old Style" w:hAnsi="Bookman Old Style" w:cs="Bookman Old Style"/>
          <w:sz w:val="20"/>
          <w:szCs w:val="20"/>
        </w:rPr>
        <w:t xml:space="preserve">budowy i </w:t>
      </w:r>
      <w:r w:rsidR="00780299">
        <w:rPr>
          <w:rFonts w:ascii="Bookman Old Style" w:hAnsi="Bookman Old Style" w:cs="Bookman Old Style"/>
          <w:sz w:val="20"/>
          <w:szCs w:val="20"/>
        </w:rPr>
        <w:t>robót</w:t>
      </w:r>
      <w:r w:rsidRPr="000E3AC4">
        <w:rPr>
          <w:rFonts w:ascii="Bookman Old Style" w:hAnsi="Bookman Old Style" w:cs="Bookman Old Style"/>
          <w:sz w:val="20"/>
          <w:szCs w:val="20"/>
        </w:rPr>
        <w:t xml:space="preserve"> </w:t>
      </w:r>
      <w:r w:rsidR="00780299">
        <w:rPr>
          <w:rFonts w:ascii="Bookman Old Style" w:hAnsi="Bookman Old Style" w:cs="Bookman Old Style"/>
          <w:sz w:val="20"/>
          <w:szCs w:val="20"/>
        </w:rPr>
        <w:t xml:space="preserve">branży elektrycznej </w:t>
      </w:r>
      <w:r w:rsidRPr="000E3AC4">
        <w:rPr>
          <w:rFonts w:ascii="Bookman Old Style" w:hAnsi="Bookman Old Style" w:cs="Bookman Old Style"/>
          <w:sz w:val="20"/>
          <w:szCs w:val="20"/>
        </w:rPr>
        <w:t>w osobie ………….. posiadającego uprawnienia budowlane do wykonywania samod</w:t>
      </w:r>
      <w:r w:rsidR="00CE624D">
        <w:rPr>
          <w:rFonts w:ascii="Bookman Old Style" w:hAnsi="Bookman Old Style" w:cs="Bookman Old Style"/>
          <w:sz w:val="20"/>
          <w:szCs w:val="20"/>
        </w:rPr>
        <w:t>zielnych funkcji technicznych w </w:t>
      </w:r>
      <w:r w:rsidRPr="000E3AC4">
        <w:rPr>
          <w:rFonts w:ascii="Bookman Old Style" w:hAnsi="Bookman Old Style" w:cs="Bookman Old Style"/>
          <w:sz w:val="20"/>
          <w:szCs w:val="20"/>
        </w:rPr>
        <w:t xml:space="preserve">budownictwie do kierowania budową i robotami budowlanymi w specjalności </w:t>
      </w:r>
      <w:r w:rsidR="00780299">
        <w:rPr>
          <w:rFonts w:ascii="Bookman Old Style" w:hAnsi="Bookman Old Style" w:cs="Bookman Old Style"/>
          <w:sz w:val="20"/>
          <w:szCs w:val="20"/>
        </w:rPr>
        <w:t>………</w:t>
      </w:r>
      <w:r w:rsidRPr="000E3AC4">
        <w:rPr>
          <w:rFonts w:ascii="Bookman Old Style" w:hAnsi="Bookman Old Style" w:cs="Bookman Old Style"/>
          <w:sz w:val="20"/>
          <w:szCs w:val="20"/>
        </w:rPr>
        <w:t>, nr decyzji …………………………, wydanej pr</w:t>
      </w:r>
      <w:r w:rsidR="005C5763">
        <w:rPr>
          <w:rFonts w:ascii="Bookman Old Style" w:hAnsi="Bookman Old Style" w:cs="Bookman Old Style"/>
          <w:sz w:val="20"/>
          <w:szCs w:val="20"/>
        </w:rPr>
        <w:t>zez ……………………………..……………………………………</w:t>
      </w:r>
    </w:p>
    <w:p w:rsidR="00DA3BD2" w:rsidRPr="001715DC" w:rsidRDefault="00DA3BD2" w:rsidP="00DA3BD2">
      <w:pPr>
        <w:pStyle w:val="Akapitzlist"/>
        <w:numPr>
          <w:ilvl w:val="0"/>
          <w:numId w:val="3"/>
        </w:numPr>
        <w:autoSpaceDE w:val="0"/>
        <w:autoSpaceDN w:val="0"/>
        <w:adjustRightInd w:val="0"/>
        <w:spacing w:after="0" w:line="240" w:lineRule="auto"/>
        <w:ind w:left="0" w:firstLine="0"/>
        <w:jc w:val="both"/>
        <w:rPr>
          <w:rFonts w:ascii="Bookman Old Style" w:hAnsi="Bookman Old Style" w:cs="Bookman Old Style"/>
          <w:sz w:val="20"/>
          <w:szCs w:val="20"/>
        </w:rPr>
      </w:pPr>
      <w:r w:rsidRPr="00E82DE3">
        <w:rPr>
          <w:rFonts w:ascii="Bookman Old Style" w:hAnsi="Bookman Old Style" w:cs="Bookman Old Style"/>
          <w:sz w:val="20"/>
          <w:szCs w:val="20"/>
        </w:rPr>
        <w:t>Wykonawca ustanawia Projektanta</w:t>
      </w:r>
      <w:r>
        <w:rPr>
          <w:rFonts w:ascii="Bookman Old Style" w:hAnsi="Bookman Old Style" w:cs="Bookman Old Style"/>
          <w:sz w:val="20"/>
          <w:szCs w:val="20"/>
        </w:rPr>
        <w:t xml:space="preserve"> branży teletechnicznej</w:t>
      </w:r>
      <w:r w:rsidRPr="00E82DE3">
        <w:rPr>
          <w:rFonts w:ascii="Bookman Old Style" w:hAnsi="Bookman Old Style" w:cs="Bookman Old Style"/>
          <w:sz w:val="20"/>
          <w:szCs w:val="20"/>
        </w:rPr>
        <w:t xml:space="preserve"> w</w:t>
      </w:r>
      <w:r>
        <w:rPr>
          <w:rFonts w:ascii="Bookman Old Style" w:hAnsi="Bookman Old Style" w:cs="Bookman Old Style"/>
          <w:sz w:val="20"/>
          <w:szCs w:val="20"/>
        </w:rPr>
        <w:t xml:space="preserve"> osobie …………..</w:t>
      </w:r>
      <w:r w:rsidRPr="001C4720">
        <w:rPr>
          <w:rFonts w:ascii="Bookman Old Style" w:hAnsi="Bookman Old Style" w:cs="Bookman Old Style"/>
          <w:sz w:val="20"/>
          <w:szCs w:val="20"/>
        </w:rPr>
        <w:t xml:space="preserve"> posiadają</w:t>
      </w:r>
      <w:r>
        <w:rPr>
          <w:rFonts w:ascii="Bookman Old Style" w:hAnsi="Bookman Old Style" w:cs="Bookman Old Style"/>
          <w:sz w:val="20"/>
          <w:szCs w:val="20"/>
        </w:rPr>
        <w:t xml:space="preserve">cego </w:t>
      </w:r>
      <w:r w:rsidRPr="001C4720">
        <w:rPr>
          <w:rFonts w:ascii="Bookman Old Style" w:hAnsi="Bookman Old Style" w:cs="Bookman Old Style"/>
          <w:sz w:val="20"/>
          <w:szCs w:val="20"/>
        </w:rPr>
        <w:t xml:space="preserve">uprawnienia budowlane do </w:t>
      </w:r>
      <w:r>
        <w:rPr>
          <w:rFonts w:ascii="Bookman Old Style" w:hAnsi="Bookman Old Style" w:cs="Bookman Old Style"/>
          <w:sz w:val="20"/>
          <w:szCs w:val="20"/>
        </w:rPr>
        <w:t>projektowania</w:t>
      </w:r>
      <w:r w:rsidRPr="001C4720">
        <w:rPr>
          <w:rFonts w:ascii="Bookman Old Style" w:hAnsi="Bookman Old Style" w:cs="Bookman Old Style"/>
          <w:sz w:val="20"/>
          <w:szCs w:val="20"/>
        </w:rPr>
        <w:t xml:space="preserve"> 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specjalnoś</w:t>
      </w:r>
      <w:r>
        <w:rPr>
          <w:rFonts w:ascii="Bookman Old Style" w:hAnsi="Bookman Old Style" w:cs="Bookman Old Style"/>
          <w:sz w:val="20"/>
          <w:szCs w:val="20"/>
        </w:rPr>
        <w:t>ci ………….</w:t>
      </w:r>
      <w:r w:rsidRPr="001C4720">
        <w:rPr>
          <w:rFonts w:ascii="Bookman Old Style" w:hAnsi="Bookman Old Style" w:cs="Bookman Old Style"/>
          <w:sz w:val="20"/>
          <w:szCs w:val="20"/>
        </w:rPr>
        <w:t>, nr decyzji …………………………, wydanej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przez</w:t>
      </w:r>
      <w:r>
        <w:rPr>
          <w:rFonts w:ascii="Bookman Old Style" w:hAnsi="Bookman Old Style" w:cs="Bookman Old Style"/>
          <w:sz w:val="20"/>
          <w:szCs w:val="20"/>
        </w:rPr>
        <w:t xml:space="preserve"> ……………………………..……………………………………………</w:t>
      </w:r>
    </w:p>
    <w:p w:rsidR="00DA3BD2" w:rsidRDefault="00DA3BD2" w:rsidP="00DA3BD2">
      <w:pPr>
        <w:pStyle w:val="Akapitzlist"/>
        <w:numPr>
          <w:ilvl w:val="0"/>
          <w:numId w:val="3"/>
        </w:numPr>
        <w:autoSpaceDE w:val="0"/>
        <w:autoSpaceDN w:val="0"/>
        <w:adjustRightInd w:val="0"/>
        <w:spacing w:after="0" w:line="240" w:lineRule="auto"/>
        <w:ind w:left="0" w:firstLine="0"/>
        <w:jc w:val="both"/>
        <w:rPr>
          <w:rFonts w:ascii="Bookman Old Style" w:hAnsi="Bookman Old Style" w:cs="Bookman Old Style"/>
          <w:sz w:val="20"/>
          <w:szCs w:val="20"/>
        </w:rPr>
      </w:pPr>
      <w:r w:rsidRPr="000E3AC4">
        <w:rPr>
          <w:rFonts w:ascii="Bookman Old Style" w:hAnsi="Bookman Old Style" w:cs="Bookman Old Style"/>
          <w:sz w:val="20"/>
          <w:szCs w:val="20"/>
        </w:rPr>
        <w:t xml:space="preserve">Wykonawca ustanawia Kierownika </w:t>
      </w:r>
      <w:r>
        <w:rPr>
          <w:rFonts w:ascii="Bookman Old Style" w:hAnsi="Bookman Old Style" w:cs="Bookman Old Style"/>
          <w:sz w:val="20"/>
          <w:szCs w:val="20"/>
        </w:rPr>
        <w:t>robót</w:t>
      </w:r>
      <w:r w:rsidRPr="000E3AC4">
        <w:rPr>
          <w:rFonts w:ascii="Bookman Old Style" w:hAnsi="Bookman Old Style" w:cs="Bookman Old Style"/>
          <w:sz w:val="20"/>
          <w:szCs w:val="20"/>
        </w:rPr>
        <w:t xml:space="preserve"> </w:t>
      </w:r>
      <w:r>
        <w:rPr>
          <w:rFonts w:ascii="Bookman Old Style" w:hAnsi="Bookman Old Style" w:cs="Bookman Old Style"/>
          <w:sz w:val="20"/>
          <w:szCs w:val="20"/>
        </w:rPr>
        <w:t xml:space="preserve">branży teletechnicznej </w:t>
      </w:r>
      <w:r w:rsidRPr="000E3AC4">
        <w:rPr>
          <w:rFonts w:ascii="Bookman Old Style" w:hAnsi="Bookman Old Style" w:cs="Bookman Old Style"/>
          <w:sz w:val="20"/>
          <w:szCs w:val="20"/>
        </w:rPr>
        <w:t>w osobie ………….. posiadającego uprawnienia budowlane do wykonywania samod</w:t>
      </w:r>
      <w:r>
        <w:rPr>
          <w:rFonts w:ascii="Bookman Old Style" w:hAnsi="Bookman Old Style" w:cs="Bookman Old Style"/>
          <w:sz w:val="20"/>
          <w:szCs w:val="20"/>
        </w:rPr>
        <w:t>zielnych funkcji technicznych w </w:t>
      </w:r>
      <w:r w:rsidRPr="000E3AC4">
        <w:rPr>
          <w:rFonts w:ascii="Bookman Old Style" w:hAnsi="Bookman Old Style" w:cs="Bookman Old Style"/>
          <w:sz w:val="20"/>
          <w:szCs w:val="20"/>
        </w:rPr>
        <w:t xml:space="preserve">budownictwie do kierowania budową i robotami budowlanymi w specjalności </w:t>
      </w:r>
      <w:r>
        <w:rPr>
          <w:rFonts w:ascii="Bookman Old Style" w:hAnsi="Bookman Old Style" w:cs="Bookman Old Style"/>
          <w:sz w:val="20"/>
          <w:szCs w:val="20"/>
        </w:rPr>
        <w:t>………</w:t>
      </w:r>
      <w:r w:rsidRPr="000E3AC4">
        <w:rPr>
          <w:rFonts w:ascii="Bookman Old Style" w:hAnsi="Bookman Old Style" w:cs="Bookman Old Style"/>
          <w:sz w:val="20"/>
          <w:szCs w:val="20"/>
        </w:rPr>
        <w:t>, nr decyzji …………………………, wydanej pr</w:t>
      </w:r>
      <w:r>
        <w:rPr>
          <w:rFonts w:ascii="Bookman Old Style" w:hAnsi="Bookman Old Style" w:cs="Bookman Old Style"/>
          <w:sz w:val="20"/>
          <w:szCs w:val="20"/>
        </w:rPr>
        <w:t>zez ……………………………..……………………………………</w:t>
      </w:r>
    </w:p>
    <w:p w:rsidR="00DA3BD2" w:rsidRPr="00DA3BD2" w:rsidRDefault="00DA3BD2" w:rsidP="00DA3BD2">
      <w:pPr>
        <w:pStyle w:val="Akapitzlist"/>
        <w:numPr>
          <w:ilvl w:val="0"/>
          <w:numId w:val="3"/>
        </w:numPr>
        <w:autoSpaceDE w:val="0"/>
        <w:autoSpaceDN w:val="0"/>
        <w:adjustRightInd w:val="0"/>
        <w:spacing w:after="0" w:line="240" w:lineRule="auto"/>
        <w:ind w:left="0" w:firstLine="0"/>
        <w:jc w:val="both"/>
        <w:rPr>
          <w:rFonts w:ascii="Bookman Old Style" w:hAnsi="Bookman Old Style" w:cs="Bookman Old Style"/>
          <w:sz w:val="20"/>
          <w:szCs w:val="20"/>
        </w:rPr>
      </w:pPr>
      <w:r w:rsidRPr="000E3AC4">
        <w:rPr>
          <w:rFonts w:ascii="Bookman Old Style" w:hAnsi="Bookman Old Style" w:cs="Bookman Old Style"/>
          <w:sz w:val="20"/>
          <w:szCs w:val="20"/>
        </w:rPr>
        <w:t xml:space="preserve">Wykonawca ustanawia </w:t>
      </w:r>
      <w:r>
        <w:rPr>
          <w:rFonts w:ascii="Bookman Old Style" w:hAnsi="Bookman Old Style" w:cs="Bookman Old Style"/>
          <w:sz w:val="20"/>
          <w:szCs w:val="20"/>
        </w:rPr>
        <w:t xml:space="preserve">Inżyniera ruchu </w:t>
      </w:r>
      <w:r w:rsidRPr="000E3AC4">
        <w:rPr>
          <w:rFonts w:ascii="Bookman Old Style" w:hAnsi="Bookman Old Style" w:cs="Bookman Old Style"/>
          <w:sz w:val="20"/>
          <w:szCs w:val="20"/>
        </w:rPr>
        <w:t>w osobie …………..</w:t>
      </w:r>
    </w:p>
    <w:p w:rsidR="000E3AC4" w:rsidRDefault="005E1190" w:rsidP="001C4720">
      <w:pPr>
        <w:pStyle w:val="Akapitzlist"/>
        <w:numPr>
          <w:ilvl w:val="0"/>
          <w:numId w:val="3"/>
        </w:numPr>
        <w:autoSpaceDE w:val="0"/>
        <w:autoSpaceDN w:val="0"/>
        <w:adjustRightInd w:val="0"/>
        <w:spacing w:after="0" w:line="240" w:lineRule="auto"/>
        <w:ind w:left="0" w:firstLine="0"/>
        <w:jc w:val="both"/>
        <w:rPr>
          <w:rFonts w:ascii="Bookman Old Style" w:hAnsi="Bookman Old Style" w:cs="Bookman Old Style"/>
          <w:sz w:val="20"/>
          <w:szCs w:val="20"/>
        </w:rPr>
      </w:pPr>
      <w:r w:rsidRPr="000E3AC4">
        <w:rPr>
          <w:rFonts w:ascii="Bookman Old Style" w:hAnsi="Bookman Old Style" w:cs="Bookman Old Style"/>
          <w:sz w:val="20"/>
          <w:szCs w:val="20"/>
        </w:rPr>
        <w:t>Zmiana Ko</w:t>
      </w:r>
      <w:r w:rsidR="00ED35AC">
        <w:rPr>
          <w:rFonts w:ascii="Bookman Old Style" w:hAnsi="Bookman Old Style" w:cs="Bookman Old Style"/>
          <w:sz w:val="20"/>
          <w:szCs w:val="20"/>
        </w:rPr>
        <w:t>ordynatora Projektu,</w:t>
      </w:r>
      <w:r w:rsidR="00144E72">
        <w:rPr>
          <w:rFonts w:ascii="Bookman Old Style" w:hAnsi="Bookman Old Style" w:cs="Bookman Old Style"/>
          <w:sz w:val="20"/>
          <w:szCs w:val="20"/>
        </w:rPr>
        <w:t xml:space="preserve"> </w:t>
      </w:r>
      <w:r w:rsidR="00ED35AC">
        <w:rPr>
          <w:rFonts w:ascii="Bookman Old Style" w:hAnsi="Bookman Old Style" w:cs="Bookman Old Style"/>
          <w:sz w:val="20"/>
          <w:szCs w:val="20"/>
        </w:rPr>
        <w:t>Projektant</w:t>
      </w:r>
      <w:r w:rsidR="00F96AE1">
        <w:rPr>
          <w:rFonts w:ascii="Bookman Old Style" w:hAnsi="Bookman Old Style" w:cs="Bookman Old Style"/>
          <w:sz w:val="20"/>
          <w:szCs w:val="20"/>
        </w:rPr>
        <w:t>a</w:t>
      </w:r>
      <w:r w:rsidR="009E088A">
        <w:rPr>
          <w:rFonts w:ascii="Bookman Old Style" w:hAnsi="Bookman Old Style" w:cs="Bookman Old Style"/>
          <w:sz w:val="20"/>
          <w:szCs w:val="20"/>
        </w:rPr>
        <w:t xml:space="preserve"> lub</w:t>
      </w:r>
      <w:r w:rsidR="00ED35AC">
        <w:rPr>
          <w:rFonts w:ascii="Bookman Old Style" w:hAnsi="Bookman Old Style" w:cs="Bookman Old Style"/>
          <w:sz w:val="20"/>
          <w:szCs w:val="20"/>
        </w:rPr>
        <w:t xml:space="preserve"> kierownika robót</w:t>
      </w:r>
      <w:r w:rsidRPr="000E3AC4">
        <w:rPr>
          <w:rFonts w:ascii="Bookman Old Style" w:hAnsi="Bookman Old Style" w:cs="Bookman Old Style"/>
          <w:sz w:val="20"/>
          <w:szCs w:val="20"/>
        </w:rPr>
        <w:t xml:space="preserve"> wymaga pisemnego zawiadomienia odpowiednio Wykonawcy lub Zamawiającego.</w:t>
      </w:r>
    </w:p>
    <w:p w:rsidR="005E1190" w:rsidRPr="000E3AC4" w:rsidRDefault="005E1190" w:rsidP="001C4720">
      <w:pPr>
        <w:pStyle w:val="Akapitzlist"/>
        <w:numPr>
          <w:ilvl w:val="0"/>
          <w:numId w:val="3"/>
        </w:numPr>
        <w:autoSpaceDE w:val="0"/>
        <w:autoSpaceDN w:val="0"/>
        <w:adjustRightInd w:val="0"/>
        <w:spacing w:after="0" w:line="240" w:lineRule="auto"/>
        <w:ind w:left="0" w:firstLine="0"/>
        <w:jc w:val="both"/>
        <w:rPr>
          <w:rFonts w:ascii="Bookman Old Style" w:hAnsi="Bookman Old Style" w:cs="Bookman Old Style"/>
          <w:sz w:val="20"/>
          <w:szCs w:val="20"/>
        </w:rPr>
      </w:pPr>
      <w:r w:rsidRPr="000E3AC4">
        <w:rPr>
          <w:rFonts w:ascii="Bookman Old Style" w:hAnsi="Bookman Old Style" w:cs="Bookman Old Style"/>
          <w:sz w:val="20"/>
          <w:szCs w:val="20"/>
        </w:rPr>
        <w:t>Zamawiający zaakceptuje każdą zmianę w przypadku, gdy kwalifikacje zawodowe proponowanego kandydata będą takie same lub wyższe niż osoby wymienionej w wykazie załączonym do oferty.</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Pr="001C4720" w:rsidRDefault="005E1190" w:rsidP="001C472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6</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1B3C62" w:rsidRDefault="005E1190" w:rsidP="00723501">
      <w:pPr>
        <w:pStyle w:val="Akapitzlist"/>
        <w:numPr>
          <w:ilvl w:val="0"/>
          <w:numId w:val="4"/>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Wykonawca zobowiązuje się do wykonania r</w:t>
      </w:r>
      <w:r w:rsidRPr="001B3C62">
        <w:rPr>
          <w:rFonts w:ascii="Bookman Old Style" w:hAnsi="Bookman Old Style" w:cs="Bookman Old Style"/>
          <w:sz w:val="20"/>
          <w:szCs w:val="20"/>
        </w:rPr>
        <w:t>ob</w:t>
      </w:r>
      <w:r>
        <w:rPr>
          <w:rFonts w:ascii="Bookman Old Style" w:hAnsi="Bookman Old Style" w:cs="Bookman Old Style"/>
          <w:sz w:val="20"/>
          <w:szCs w:val="20"/>
        </w:rPr>
        <w:t>ót</w:t>
      </w:r>
      <w:r w:rsidRPr="001B3C62">
        <w:rPr>
          <w:rFonts w:ascii="Bookman Old Style" w:hAnsi="Bookman Old Style" w:cs="Bookman Old Style"/>
          <w:sz w:val="20"/>
          <w:szCs w:val="20"/>
        </w:rPr>
        <w:t xml:space="preserve"> budowlan</w:t>
      </w:r>
      <w:r>
        <w:rPr>
          <w:rFonts w:ascii="Bookman Old Style" w:hAnsi="Bookman Old Style" w:cs="Bookman Old Style"/>
          <w:sz w:val="20"/>
          <w:szCs w:val="20"/>
        </w:rPr>
        <w:t>ych</w:t>
      </w:r>
      <w:r w:rsidRPr="001B3C62">
        <w:rPr>
          <w:rFonts w:ascii="Bookman Old Style" w:hAnsi="Bookman Old Style" w:cs="Bookman Old Style"/>
          <w:sz w:val="20"/>
          <w:szCs w:val="20"/>
        </w:rPr>
        <w:t xml:space="preserve"> zgodnie z</w:t>
      </w:r>
      <w:r>
        <w:rPr>
          <w:rFonts w:ascii="Bookman Old Style" w:hAnsi="Bookman Old Style" w:cs="Bookman Old Style"/>
          <w:sz w:val="20"/>
          <w:szCs w:val="20"/>
        </w:rPr>
        <w:t>e</w:t>
      </w:r>
      <w:r w:rsidRPr="001B3C62">
        <w:rPr>
          <w:rFonts w:ascii="Bookman Old Style" w:hAnsi="Bookman Old Style" w:cs="Bookman Old Style"/>
          <w:sz w:val="20"/>
          <w:szCs w:val="20"/>
        </w:rPr>
        <w:t xml:space="preserve"> specyfikacją istotnych warunków zamówienia, opracowaną</w:t>
      </w:r>
      <w:r>
        <w:rPr>
          <w:rFonts w:ascii="Bookman Old Style" w:hAnsi="Bookman Old Style" w:cs="Bookman Old Style"/>
          <w:sz w:val="20"/>
          <w:szCs w:val="20"/>
        </w:rPr>
        <w:t xml:space="preserve"> </w:t>
      </w:r>
      <w:r w:rsidRPr="00F2683A">
        <w:rPr>
          <w:rFonts w:ascii="Bookman Old Style" w:hAnsi="Bookman Old Style" w:cs="Bookman Old Style"/>
          <w:sz w:val="20"/>
          <w:szCs w:val="20"/>
        </w:rPr>
        <w:t>dokumentacj</w:t>
      </w:r>
      <w:r>
        <w:rPr>
          <w:rFonts w:ascii="Bookman Old Style" w:hAnsi="Bookman Old Style" w:cs="Bookman Old Style"/>
          <w:sz w:val="20"/>
          <w:szCs w:val="20"/>
        </w:rPr>
        <w:t>ą</w:t>
      </w:r>
      <w:r w:rsidRPr="00F2683A">
        <w:rPr>
          <w:rFonts w:ascii="Bookman Old Style" w:hAnsi="Bookman Old Style" w:cs="Bookman Old Style"/>
          <w:sz w:val="20"/>
          <w:szCs w:val="20"/>
        </w:rPr>
        <w:t xml:space="preserve"> techniczną</w:t>
      </w:r>
      <w:r>
        <w:rPr>
          <w:rFonts w:ascii="Bookman Old Style" w:hAnsi="Bookman Old Style" w:cs="Bookman Old Style"/>
          <w:sz w:val="20"/>
          <w:szCs w:val="20"/>
        </w:rPr>
        <w:t>,</w:t>
      </w:r>
      <w:r w:rsidRPr="00F2683A">
        <w:rPr>
          <w:rFonts w:ascii="Bookman Old Style" w:hAnsi="Bookman Old Style" w:cs="Bookman Old Style"/>
          <w:sz w:val="20"/>
          <w:szCs w:val="20"/>
        </w:rPr>
        <w:t xml:space="preserve"> o której mowa w § 4 ust</w:t>
      </w:r>
      <w:r w:rsidR="007E0144">
        <w:rPr>
          <w:rFonts w:ascii="Bookman Old Style" w:hAnsi="Bookman Old Style" w:cs="Bookman Old Style"/>
          <w:sz w:val="20"/>
          <w:szCs w:val="20"/>
        </w:rPr>
        <w:t>.</w:t>
      </w:r>
      <w:r>
        <w:rPr>
          <w:rFonts w:ascii="Bookman Old Style" w:hAnsi="Bookman Old Style" w:cs="Bookman Old Style"/>
          <w:sz w:val="20"/>
          <w:szCs w:val="20"/>
        </w:rPr>
        <w:t> 2</w:t>
      </w:r>
      <w:r w:rsidRPr="001B3C62">
        <w:rPr>
          <w:rFonts w:ascii="Bookman Old Style" w:hAnsi="Bookman Old Style" w:cs="Bookman Old Style"/>
          <w:sz w:val="20"/>
          <w:szCs w:val="20"/>
        </w:rPr>
        <w:t xml:space="preserve"> oraz ofertą.</w:t>
      </w:r>
    </w:p>
    <w:p w:rsidR="005E1190" w:rsidRPr="005F1B36" w:rsidRDefault="005E1190" w:rsidP="00723501">
      <w:pPr>
        <w:pStyle w:val="Akapitzlist"/>
        <w:numPr>
          <w:ilvl w:val="0"/>
          <w:numId w:val="4"/>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1C4720">
        <w:rPr>
          <w:rFonts w:ascii="Bookman Old Style" w:hAnsi="Bookman Old Style" w:cs="Bookman Old Style"/>
          <w:sz w:val="20"/>
          <w:szCs w:val="20"/>
        </w:rPr>
        <w:lastRenderedPageBreak/>
        <w:t xml:space="preserve">Wykonawca </w:t>
      </w:r>
      <w:r w:rsidRPr="005F1B36">
        <w:rPr>
          <w:rFonts w:ascii="Bookman Old Style" w:hAnsi="Bookman Old Style" w:cs="Bookman Old Style"/>
          <w:sz w:val="20"/>
          <w:szCs w:val="20"/>
        </w:rPr>
        <w:t>zobowiązuje się w czasie realizacji zamówienia do oznakowania robót zgodnie z</w:t>
      </w:r>
      <w:r w:rsidR="005F1B36">
        <w:rPr>
          <w:rFonts w:ascii="Bookman Old Style" w:hAnsi="Bookman Old Style" w:cs="Bookman Old Style"/>
          <w:sz w:val="20"/>
          <w:szCs w:val="20"/>
        </w:rPr>
        <w:t> </w:t>
      </w:r>
      <w:r w:rsidRPr="005F1B36">
        <w:rPr>
          <w:rFonts w:ascii="Bookman Old Style" w:hAnsi="Bookman Old Style" w:cs="Bookman Old Style"/>
          <w:sz w:val="20"/>
          <w:szCs w:val="20"/>
        </w:rPr>
        <w:t xml:space="preserve">obowiązującymi w tym zakresie przepisami oraz zabezpieczenia terenu robót.  </w:t>
      </w:r>
    </w:p>
    <w:p w:rsidR="005E1190" w:rsidRPr="001C4720" w:rsidRDefault="005E1190" w:rsidP="00723501">
      <w:pPr>
        <w:pStyle w:val="Akapitzlist"/>
        <w:numPr>
          <w:ilvl w:val="0"/>
          <w:numId w:val="4"/>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5F1B36">
        <w:rPr>
          <w:rFonts w:ascii="Bookman Old Style" w:hAnsi="Bookman Old Style" w:cs="Bookman Old Style"/>
          <w:sz w:val="20"/>
          <w:szCs w:val="20"/>
        </w:rPr>
        <w:t>Po zakończeniu robót</w:t>
      </w:r>
      <w:r w:rsidRPr="001C4720">
        <w:rPr>
          <w:rFonts w:ascii="Bookman Old Style" w:hAnsi="Bookman Old Style" w:cs="Bookman Old Style"/>
          <w:sz w:val="20"/>
          <w:szCs w:val="20"/>
        </w:rPr>
        <w:t xml:space="preserve"> Wykonawca uporz</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dkuje we własnym zakresie i na własny koszt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teren wykonywanych robót i doprowadzi do stanu poprzedniego w terminie nie pó</w:t>
      </w:r>
      <w:r w:rsidRPr="00723501">
        <w:rPr>
          <w:rFonts w:ascii="Bookman Old Style" w:hAnsi="Bookman Old Style" w:cs="Bookman Old Style"/>
          <w:sz w:val="20"/>
          <w:szCs w:val="20"/>
        </w:rPr>
        <w:t>ź</w:t>
      </w:r>
      <w:r w:rsidRPr="001C4720">
        <w:rPr>
          <w:rFonts w:ascii="Bookman Old Style" w:hAnsi="Bookman Old Style" w:cs="Bookman Old Style"/>
          <w:sz w:val="20"/>
          <w:szCs w:val="20"/>
        </w:rPr>
        <w:t>niejszym ni</w:t>
      </w:r>
      <w:r w:rsidRPr="00723501">
        <w:rPr>
          <w:rFonts w:ascii="Bookman Old Style" w:hAnsi="Bookman Old Style" w:cs="Bookman Old Style"/>
          <w:sz w:val="20"/>
          <w:szCs w:val="20"/>
        </w:rPr>
        <w:t xml:space="preserve">ż </w:t>
      </w:r>
      <w:r w:rsidRPr="001C4720">
        <w:rPr>
          <w:rFonts w:ascii="Bookman Old Style" w:hAnsi="Bookman Old Style" w:cs="Bookman Old Style"/>
          <w:sz w:val="20"/>
          <w:szCs w:val="20"/>
        </w:rPr>
        <w:t>termin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ko</w:t>
      </w:r>
      <w:r w:rsidRPr="00723501">
        <w:rPr>
          <w:rFonts w:ascii="Bookman Old Style" w:hAnsi="Bookman Old Style" w:cs="Bookman Old Style"/>
          <w:sz w:val="20"/>
          <w:szCs w:val="20"/>
        </w:rPr>
        <w:t>ń</w:t>
      </w:r>
      <w:r w:rsidRPr="001C4720">
        <w:rPr>
          <w:rFonts w:ascii="Bookman Old Style" w:hAnsi="Bookman Old Style" w:cs="Bookman Old Style"/>
          <w:sz w:val="20"/>
          <w:szCs w:val="20"/>
        </w:rPr>
        <w:t>cowego przedmiotu umowy i przeka</w:t>
      </w:r>
      <w:r w:rsidRPr="00723501">
        <w:rPr>
          <w:rFonts w:ascii="Bookman Old Style" w:hAnsi="Bookman Old Style" w:cs="Bookman Old Style"/>
          <w:sz w:val="20"/>
          <w:szCs w:val="20"/>
        </w:rPr>
        <w:t>ż</w:t>
      </w:r>
      <w:r w:rsidRPr="001C4720">
        <w:rPr>
          <w:rFonts w:ascii="Bookman Old Style" w:hAnsi="Bookman Old Style" w:cs="Bookman Old Style"/>
          <w:sz w:val="20"/>
          <w:szCs w:val="20"/>
        </w:rPr>
        <w:t>e go Zamawiaj</w:t>
      </w:r>
      <w:r w:rsidRPr="00723501">
        <w:rPr>
          <w:rFonts w:ascii="Bookman Old Style" w:hAnsi="Bookman Old Style" w:cs="Bookman Old Style"/>
          <w:sz w:val="20"/>
          <w:szCs w:val="20"/>
        </w:rPr>
        <w:t>ą</w:t>
      </w:r>
      <w:r>
        <w:rPr>
          <w:rFonts w:ascii="Bookman Old Style" w:hAnsi="Bookman Old Style" w:cs="Bookman Old Style"/>
          <w:sz w:val="20"/>
          <w:szCs w:val="20"/>
        </w:rPr>
        <w:t xml:space="preserve">cemu w terminie ustalonym na </w:t>
      </w:r>
      <w:r w:rsidRPr="001C4720">
        <w:rPr>
          <w:rFonts w:ascii="Bookman Old Style" w:hAnsi="Bookman Old Style" w:cs="Bookman Old Style"/>
          <w:sz w:val="20"/>
          <w:szCs w:val="20"/>
        </w:rPr>
        <w:t>dzie</w:t>
      </w:r>
      <w:r w:rsidRPr="00723501">
        <w:rPr>
          <w:rFonts w:ascii="Bookman Old Style" w:hAnsi="Bookman Old Style" w:cs="Bookman Old Style"/>
          <w:sz w:val="20"/>
          <w:szCs w:val="20"/>
        </w:rPr>
        <w:t xml:space="preserve">ń </w:t>
      </w:r>
      <w:r w:rsidRPr="001C4720">
        <w:rPr>
          <w:rFonts w:ascii="Bookman Old Style" w:hAnsi="Bookman Old Style" w:cs="Bookman Old Style"/>
          <w:sz w:val="20"/>
          <w:szCs w:val="20"/>
        </w:rPr>
        <w:t>odbioru przedmiotu umowy. W przypadku nie uprz</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tni</w:t>
      </w:r>
      <w:r w:rsidRPr="00723501">
        <w:rPr>
          <w:rFonts w:ascii="Bookman Old Style" w:hAnsi="Bookman Old Style" w:cs="Bookman Old Style"/>
          <w:sz w:val="20"/>
          <w:szCs w:val="20"/>
        </w:rPr>
        <w:t>ę</w:t>
      </w:r>
      <w:r w:rsidRPr="001C4720">
        <w:rPr>
          <w:rFonts w:ascii="Bookman Old Style" w:hAnsi="Bookman Old Style" w:cs="Bookman Old Style"/>
          <w:sz w:val="20"/>
          <w:szCs w:val="20"/>
        </w:rPr>
        <w:t>cia tego terenu po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zako</w:t>
      </w:r>
      <w:r w:rsidRPr="00723501">
        <w:rPr>
          <w:rFonts w:ascii="Bookman Old Style" w:hAnsi="Bookman Old Style" w:cs="Bookman Old Style"/>
          <w:sz w:val="20"/>
          <w:szCs w:val="20"/>
        </w:rPr>
        <w:t>ń</w:t>
      </w:r>
      <w:r w:rsidRPr="001C4720">
        <w:rPr>
          <w:rFonts w:ascii="Bookman Old Style" w:hAnsi="Bookman Old Style" w:cs="Bookman Old Style"/>
          <w:sz w:val="20"/>
          <w:szCs w:val="20"/>
        </w:rPr>
        <w:t>czeniu robót, Zamawiaj</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cy obci</w:t>
      </w:r>
      <w:r w:rsidRPr="00723501">
        <w:rPr>
          <w:rFonts w:ascii="Bookman Old Style" w:hAnsi="Bookman Old Style" w:cs="Bookman Old Style"/>
          <w:sz w:val="20"/>
          <w:szCs w:val="20"/>
        </w:rPr>
        <w:t>ąż</w:t>
      </w:r>
      <w:r w:rsidRPr="001C4720">
        <w:rPr>
          <w:rFonts w:ascii="Bookman Old Style" w:hAnsi="Bookman Old Style" w:cs="Bookman Old Style"/>
          <w:sz w:val="20"/>
          <w:szCs w:val="20"/>
        </w:rPr>
        <w:t>y Wykonawc</w:t>
      </w:r>
      <w:r w:rsidRPr="00723501">
        <w:rPr>
          <w:rFonts w:ascii="Bookman Old Style" w:hAnsi="Bookman Old Style" w:cs="Bookman Old Style"/>
          <w:sz w:val="20"/>
          <w:szCs w:val="20"/>
        </w:rPr>
        <w:t xml:space="preserve">ę </w:t>
      </w:r>
      <w:r w:rsidRPr="001C4720">
        <w:rPr>
          <w:rFonts w:ascii="Bookman Old Style" w:hAnsi="Bookman Old Style" w:cs="Bookman Old Style"/>
          <w:sz w:val="20"/>
          <w:szCs w:val="20"/>
        </w:rPr>
        <w:t>kosztami sprz</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tania.</w:t>
      </w:r>
    </w:p>
    <w:p w:rsidR="005E1190" w:rsidRDefault="005E1190" w:rsidP="00723501">
      <w:pPr>
        <w:pStyle w:val="Akapitzlist"/>
        <w:numPr>
          <w:ilvl w:val="0"/>
          <w:numId w:val="4"/>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Wykonawca ponosi pełną odpowiedzialność za wypadki oraz szkody powstałe w związku z nieprawidłowym oznakowaniem terenu robót oraz wykonywaniem robót, a także za s</w:t>
      </w:r>
      <w:r w:rsidR="00ED35AC">
        <w:rPr>
          <w:rFonts w:ascii="Bookman Old Style" w:hAnsi="Bookman Old Style" w:cs="Bookman Old Style"/>
          <w:sz w:val="20"/>
          <w:szCs w:val="20"/>
        </w:rPr>
        <w:t>zkody osób trzecich wynikające</w:t>
      </w:r>
      <w:r>
        <w:rPr>
          <w:rFonts w:ascii="Bookman Old Style" w:hAnsi="Bookman Old Style" w:cs="Bookman Old Style"/>
          <w:sz w:val="20"/>
          <w:szCs w:val="20"/>
        </w:rPr>
        <w:t xml:space="preserve"> z organizacji i sposobu prowadzenia robót.</w:t>
      </w:r>
    </w:p>
    <w:p w:rsidR="005E1190" w:rsidRPr="001C4720" w:rsidRDefault="005E1190" w:rsidP="00723501">
      <w:pPr>
        <w:pStyle w:val="Akapitzlist"/>
        <w:numPr>
          <w:ilvl w:val="0"/>
          <w:numId w:val="4"/>
        </w:numPr>
        <w:tabs>
          <w:tab w:val="left" w:pos="284"/>
          <w:tab w:val="left" w:pos="851"/>
        </w:tabs>
        <w:autoSpaceDE w:val="0"/>
        <w:autoSpaceDN w:val="0"/>
        <w:adjustRightInd w:val="0"/>
        <w:spacing w:after="0" w:line="240" w:lineRule="auto"/>
        <w:ind w:left="0" w:firstLine="0"/>
        <w:jc w:val="both"/>
        <w:rPr>
          <w:rFonts w:ascii="Bookman Old Style" w:hAnsi="Bookman Old Style" w:cs="Bookman Old Style"/>
          <w:sz w:val="20"/>
          <w:szCs w:val="20"/>
        </w:rPr>
      </w:pPr>
      <w:r w:rsidRPr="001C4720">
        <w:rPr>
          <w:rFonts w:ascii="Bookman Old Style" w:hAnsi="Bookman Old Style" w:cs="Bookman Old Style"/>
          <w:sz w:val="20"/>
          <w:szCs w:val="20"/>
        </w:rPr>
        <w:t>Wykonawca zobowi</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zuje si</w:t>
      </w:r>
      <w:r w:rsidRPr="00723501">
        <w:rPr>
          <w:rFonts w:ascii="Bookman Old Style" w:hAnsi="Bookman Old Style" w:cs="Bookman Old Style"/>
          <w:sz w:val="20"/>
          <w:szCs w:val="20"/>
        </w:rPr>
        <w:t xml:space="preserve">ę </w:t>
      </w:r>
      <w:r w:rsidRPr="001C4720">
        <w:rPr>
          <w:rFonts w:ascii="Bookman Old Style" w:hAnsi="Bookman Old Style" w:cs="Bookman Old Style"/>
          <w:sz w:val="20"/>
          <w:szCs w:val="20"/>
        </w:rPr>
        <w:t>do ubezpieczenia wykonywanych robót budowlanych od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wszystkich ryzyk, które mog</w:t>
      </w:r>
      <w:r w:rsidRPr="00723501">
        <w:rPr>
          <w:rFonts w:ascii="Bookman Old Style" w:hAnsi="Bookman Old Style" w:cs="Bookman Old Style"/>
          <w:sz w:val="20"/>
          <w:szCs w:val="20"/>
        </w:rPr>
        <w:t xml:space="preserve">ą </w:t>
      </w:r>
      <w:r w:rsidRPr="001C4720">
        <w:rPr>
          <w:rFonts w:ascii="Bookman Old Style" w:hAnsi="Bookman Old Style" w:cs="Bookman Old Style"/>
          <w:sz w:val="20"/>
          <w:szCs w:val="20"/>
        </w:rPr>
        <w:t>wyst</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pi</w:t>
      </w:r>
      <w:r w:rsidRPr="00723501">
        <w:rPr>
          <w:rFonts w:ascii="Bookman Old Style" w:hAnsi="Bookman Old Style" w:cs="Bookman Old Style"/>
          <w:sz w:val="20"/>
          <w:szCs w:val="20"/>
        </w:rPr>
        <w:t xml:space="preserve">ć </w:t>
      </w:r>
      <w:r w:rsidRPr="001C4720">
        <w:rPr>
          <w:rFonts w:ascii="Bookman Old Style" w:hAnsi="Bookman Old Style" w:cs="Bookman Old Style"/>
          <w:sz w:val="20"/>
          <w:szCs w:val="20"/>
        </w:rPr>
        <w:t>w czasie real</w:t>
      </w:r>
      <w:r>
        <w:rPr>
          <w:rFonts w:ascii="Bookman Old Style" w:hAnsi="Bookman Old Style" w:cs="Bookman Old Style"/>
          <w:sz w:val="20"/>
          <w:szCs w:val="20"/>
        </w:rPr>
        <w:t xml:space="preserve">izacji umowy oraz ubezpieczenia </w:t>
      </w:r>
      <w:r w:rsidRPr="001C4720">
        <w:rPr>
          <w:rFonts w:ascii="Bookman Old Style" w:hAnsi="Bookman Old Style" w:cs="Bookman Old Style"/>
          <w:sz w:val="20"/>
          <w:szCs w:val="20"/>
        </w:rPr>
        <w:t>odpowiedzialno</w:t>
      </w:r>
      <w:r w:rsidRPr="00723501">
        <w:rPr>
          <w:rFonts w:ascii="Bookman Old Style" w:hAnsi="Bookman Old Style" w:cs="Bookman Old Style"/>
          <w:sz w:val="20"/>
          <w:szCs w:val="20"/>
        </w:rPr>
        <w:t>ś</w:t>
      </w:r>
      <w:r w:rsidRPr="001C4720">
        <w:rPr>
          <w:rFonts w:ascii="Bookman Old Style" w:hAnsi="Bookman Old Style" w:cs="Bookman Old Style"/>
          <w:sz w:val="20"/>
          <w:szCs w:val="20"/>
        </w:rPr>
        <w:t>ci cywilnej w zwi</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 xml:space="preserve">zku z prowadzeniem prac </w:t>
      </w:r>
      <w:r>
        <w:rPr>
          <w:rFonts w:ascii="Bookman Old Style" w:hAnsi="Bookman Old Style" w:cs="Bookman Old Style"/>
          <w:sz w:val="20"/>
          <w:szCs w:val="20"/>
        </w:rPr>
        <w:t xml:space="preserve">drogowych z </w:t>
      </w:r>
      <w:r w:rsidRPr="001C4720">
        <w:rPr>
          <w:rFonts w:ascii="Bookman Old Style" w:hAnsi="Bookman Old Style" w:cs="Bookman Old Style"/>
          <w:sz w:val="20"/>
          <w:szCs w:val="20"/>
        </w:rPr>
        <w:t>tytułu szkód na mieniu lub osobach trzecich, jakie mog</w:t>
      </w:r>
      <w:r w:rsidRPr="00723501">
        <w:rPr>
          <w:rFonts w:ascii="Bookman Old Style" w:hAnsi="Bookman Old Style" w:cs="Bookman Old Style"/>
          <w:sz w:val="20"/>
          <w:szCs w:val="20"/>
        </w:rPr>
        <w:t xml:space="preserve">ą </w:t>
      </w:r>
      <w:r w:rsidRPr="001C4720">
        <w:rPr>
          <w:rFonts w:ascii="Bookman Old Style" w:hAnsi="Bookman Old Style" w:cs="Bookman Old Style"/>
          <w:sz w:val="20"/>
          <w:szCs w:val="20"/>
        </w:rPr>
        <w:t>powsta</w:t>
      </w:r>
      <w:r w:rsidRPr="00723501">
        <w:rPr>
          <w:rFonts w:ascii="Bookman Old Style" w:hAnsi="Bookman Old Style" w:cs="Bookman Old Style"/>
          <w:sz w:val="20"/>
          <w:szCs w:val="20"/>
        </w:rPr>
        <w:t xml:space="preserve">ć </w:t>
      </w:r>
      <w:r w:rsidRPr="001C4720">
        <w:rPr>
          <w:rFonts w:ascii="Bookman Old Style" w:hAnsi="Bookman Old Style" w:cs="Bookman Old Style"/>
          <w:sz w:val="20"/>
          <w:szCs w:val="20"/>
        </w:rPr>
        <w:t>w zwi</w:t>
      </w:r>
      <w:r w:rsidRPr="00723501">
        <w:rPr>
          <w:rFonts w:ascii="Bookman Old Style" w:hAnsi="Bookman Old Style" w:cs="Bookman Old Style"/>
          <w:sz w:val="20"/>
          <w:szCs w:val="20"/>
        </w:rPr>
        <w:t>ą</w:t>
      </w:r>
      <w:r>
        <w:rPr>
          <w:rFonts w:ascii="Bookman Old Style" w:hAnsi="Bookman Old Style" w:cs="Bookman Old Style"/>
          <w:sz w:val="20"/>
          <w:szCs w:val="20"/>
        </w:rPr>
        <w:t xml:space="preserve">zku z </w:t>
      </w:r>
      <w:r w:rsidRPr="001C4720">
        <w:rPr>
          <w:rFonts w:ascii="Bookman Old Style" w:hAnsi="Bookman Old Style" w:cs="Bookman Old Style"/>
          <w:sz w:val="20"/>
          <w:szCs w:val="20"/>
        </w:rPr>
        <w:t>wykonywaniem prac budowlanych na kwot</w:t>
      </w:r>
      <w:r w:rsidRPr="00723501">
        <w:rPr>
          <w:rFonts w:ascii="Bookman Old Style" w:hAnsi="Bookman Old Style" w:cs="Bookman Old Style"/>
          <w:sz w:val="20"/>
          <w:szCs w:val="20"/>
        </w:rPr>
        <w:t xml:space="preserve">ę </w:t>
      </w:r>
      <w:r w:rsidRPr="001C4720">
        <w:rPr>
          <w:rFonts w:ascii="Bookman Old Style" w:hAnsi="Bookman Old Style" w:cs="Bookman Old Style"/>
          <w:sz w:val="20"/>
          <w:szCs w:val="20"/>
        </w:rPr>
        <w:t>nie mniejsz</w:t>
      </w:r>
      <w:r w:rsidRPr="00723501">
        <w:rPr>
          <w:rFonts w:ascii="Bookman Old Style" w:hAnsi="Bookman Old Style" w:cs="Bookman Old Style"/>
          <w:sz w:val="20"/>
          <w:szCs w:val="20"/>
        </w:rPr>
        <w:t xml:space="preserve">ą </w:t>
      </w:r>
      <w:r w:rsidRPr="001C4720">
        <w:rPr>
          <w:rFonts w:ascii="Bookman Old Style" w:hAnsi="Bookman Old Style" w:cs="Bookman Old Style"/>
          <w:sz w:val="20"/>
          <w:szCs w:val="20"/>
        </w:rPr>
        <w:t>ni</w:t>
      </w:r>
      <w:r w:rsidRPr="00723501">
        <w:rPr>
          <w:rFonts w:ascii="Bookman Old Style" w:hAnsi="Bookman Old Style" w:cs="Bookman Old Style"/>
          <w:sz w:val="20"/>
          <w:szCs w:val="20"/>
        </w:rPr>
        <w:t xml:space="preserve">ż </w:t>
      </w:r>
      <w:r>
        <w:rPr>
          <w:rFonts w:ascii="Bookman Old Style" w:hAnsi="Bookman Old Style" w:cs="Bookman Old Style"/>
          <w:sz w:val="20"/>
          <w:szCs w:val="20"/>
        </w:rPr>
        <w:t xml:space="preserve">cena ofertowa. Wykonawca </w:t>
      </w:r>
      <w:r w:rsidRPr="001C4720">
        <w:rPr>
          <w:rFonts w:ascii="Bookman Old Style" w:hAnsi="Bookman Old Style" w:cs="Bookman Old Style"/>
          <w:sz w:val="20"/>
          <w:szCs w:val="20"/>
        </w:rPr>
        <w:t>ma obowi</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zek okaza</w:t>
      </w:r>
      <w:r w:rsidRPr="00723501">
        <w:rPr>
          <w:rFonts w:ascii="Bookman Old Style" w:hAnsi="Bookman Old Style" w:cs="Bookman Old Style"/>
          <w:sz w:val="20"/>
          <w:szCs w:val="20"/>
        </w:rPr>
        <w:t xml:space="preserve">ć </w:t>
      </w:r>
      <w:r w:rsidRPr="001C4720">
        <w:rPr>
          <w:rFonts w:ascii="Bookman Old Style" w:hAnsi="Bookman Old Style" w:cs="Bookman Old Style"/>
          <w:sz w:val="20"/>
          <w:szCs w:val="20"/>
        </w:rPr>
        <w:t>Zamawiaj</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cemu stosowne polisy ubezpieczeniowe w terminie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10 dni, licz</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c od dnia podpisania umowy.</w:t>
      </w:r>
    </w:p>
    <w:p w:rsidR="005E1190" w:rsidRPr="001C4720" w:rsidRDefault="005E1190" w:rsidP="00723501">
      <w:pPr>
        <w:pStyle w:val="Akapitzlist"/>
        <w:numPr>
          <w:ilvl w:val="0"/>
          <w:numId w:val="4"/>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1C4720">
        <w:rPr>
          <w:rFonts w:ascii="Bookman Old Style" w:hAnsi="Bookman Old Style" w:cs="Bookman Old Style"/>
          <w:sz w:val="20"/>
          <w:szCs w:val="20"/>
        </w:rPr>
        <w:t>W przypadku</w:t>
      </w:r>
      <w:r w:rsidR="00815ECE">
        <w:rPr>
          <w:rFonts w:ascii="Bookman Old Style" w:hAnsi="Bookman Old Style" w:cs="Bookman Old Style"/>
          <w:sz w:val="20"/>
          <w:szCs w:val="20"/>
        </w:rPr>
        <w:t>,</w:t>
      </w:r>
      <w:r w:rsidRPr="001C4720">
        <w:rPr>
          <w:rFonts w:ascii="Bookman Old Style" w:hAnsi="Bookman Old Style" w:cs="Bookman Old Style"/>
          <w:sz w:val="20"/>
          <w:szCs w:val="20"/>
        </w:rPr>
        <w:t xml:space="preserve"> gdy Wykonawca nie wykona postanowie</w:t>
      </w:r>
      <w:r w:rsidRPr="00723501">
        <w:rPr>
          <w:rFonts w:ascii="Bookman Old Style" w:hAnsi="Bookman Old Style" w:cs="Bookman Old Style"/>
          <w:sz w:val="20"/>
          <w:szCs w:val="20"/>
        </w:rPr>
        <w:t xml:space="preserve">ń </w:t>
      </w:r>
      <w:r w:rsidRPr="001C4720">
        <w:rPr>
          <w:rFonts w:ascii="Bookman Old Style" w:hAnsi="Bookman Old Style" w:cs="Bookman Old Style"/>
          <w:sz w:val="20"/>
          <w:szCs w:val="20"/>
        </w:rPr>
        <w:t>okre</w:t>
      </w:r>
      <w:r w:rsidRPr="00723501">
        <w:rPr>
          <w:rFonts w:ascii="Bookman Old Style" w:hAnsi="Bookman Old Style" w:cs="Bookman Old Style"/>
          <w:sz w:val="20"/>
          <w:szCs w:val="20"/>
        </w:rPr>
        <w:t>ś</w:t>
      </w:r>
      <w:r w:rsidRPr="001C4720">
        <w:rPr>
          <w:rFonts w:ascii="Bookman Old Style" w:hAnsi="Bookman Old Style" w:cs="Bookman Old Style"/>
          <w:sz w:val="20"/>
          <w:szCs w:val="20"/>
        </w:rPr>
        <w:t>lonych w</w:t>
      </w:r>
      <w:r>
        <w:rPr>
          <w:rFonts w:ascii="Bookman Old Style" w:hAnsi="Bookman Old Style" w:cs="Bookman Old Style"/>
          <w:sz w:val="20"/>
          <w:szCs w:val="20"/>
        </w:rPr>
        <w:t xml:space="preserve"> ust. 5</w:t>
      </w:r>
      <w:r w:rsidRPr="001C4720">
        <w:rPr>
          <w:rFonts w:ascii="Bookman Old Style" w:hAnsi="Bookman Old Style" w:cs="Bookman Old Style"/>
          <w:sz w:val="20"/>
          <w:szCs w:val="20"/>
        </w:rPr>
        <w:t>, to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cy mo</w:t>
      </w:r>
      <w:r w:rsidRPr="00723501">
        <w:rPr>
          <w:rFonts w:ascii="Bookman Old Style" w:hAnsi="Bookman Old Style" w:cs="Bookman Old Style"/>
          <w:sz w:val="20"/>
          <w:szCs w:val="20"/>
        </w:rPr>
        <w:t>ż</w:t>
      </w:r>
      <w:r w:rsidRPr="001C4720">
        <w:rPr>
          <w:rFonts w:ascii="Bookman Old Style" w:hAnsi="Bookman Old Style" w:cs="Bookman Old Style"/>
          <w:sz w:val="20"/>
          <w:szCs w:val="20"/>
        </w:rPr>
        <w:t>e dokona</w:t>
      </w:r>
      <w:r w:rsidRPr="00723501">
        <w:rPr>
          <w:rFonts w:ascii="Bookman Old Style" w:hAnsi="Bookman Old Style" w:cs="Bookman Old Style"/>
          <w:sz w:val="20"/>
          <w:szCs w:val="20"/>
        </w:rPr>
        <w:t xml:space="preserve">ć </w:t>
      </w:r>
      <w:r w:rsidRPr="001C4720">
        <w:rPr>
          <w:rFonts w:ascii="Bookman Old Style" w:hAnsi="Bookman Old Style" w:cs="Bookman Old Style"/>
          <w:sz w:val="20"/>
          <w:szCs w:val="20"/>
        </w:rPr>
        <w:t>ubezpieczenia na koszt Wykonawcy.</w:t>
      </w:r>
    </w:p>
    <w:p w:rsidR="005E1190" w:rsidRPr="001C4720" w:rsidRDefault="005E1190" w:rsidP="00723501">
      <w:pPr>
        <w:pStyle w:val="Akapitzlist"/>
        <w:numPr>
          <w:ilvl w:val="0"/>
          <w:numId w:val="4"/>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1C4720">
        <w:rPr>
          <w:rFonts w:ascii="Bookman Old Style" w:hAnsi="Bookman Old Style" w:cs="Bookman Old Style"/>
          <w:sz w:val="20"/>
          <w:szCs w:val="20"/>
        </w:rPr>
        <w:t>Wykonawca wyra</w:t>
      </w:r>
      <w:r w:rsidRPr="00723501">
        <w:rPr>
          <w:rFonts w:ascii="Bookman Old Style" w:hAnsi="Bookman Old Style" w:cs="Bookman Old Style"/>
          <w:sz w:val="20"/>
          <w:szCs w:val="20"/>
        </w:rPr>
        <w:t>ż</w:t>
      </w:r>
      <w:r w:rsidRPr="001C4720">
        <w:rPr>
          <w:rFonts w:ascii="Bookman Old Style" w:hAnsi="Bookman Old Style" w:cs="Bookman Old Style"/>
          <w:sz w:val="20"/>
          <w:szCs w:val="20"/>
        </w:rPr>
        <w:t>a zgod</w:t>
      </w:r>
      <w:r w:rsidRPr="00723501">
        <w:rPr>
          <w:rFonts w:ascii="Bookman Old Style" w:hAnsi="Bookman Old Style" w:cs="Bookman Old Style"/>
          <w:sz w:val="20"/>
          <w:szCs w:val="20"/>
        </w:rPr>
        <w:t xml:space="preserve">ę </w:t>
      </w:r>
      <w:r w:rsidRPr="001C4720">
        <w:rPr>
          <w:rFonts w:ascii="Bookman Old Style" w:hAnsi="Bookman Old Style" w:cs="Bookman Old Style"/>
          <w:sz w:val="20"/>
          <w:szCs w:val="20"/>
        </w:rPr>
        <w:t>na tre</w:t>
      </w:r>
      <w:r w:rsidRPr="00723501">
        <w:rPr>
          <w:rFonts w:ascii="Bookman Old Style" w:hAnsi="Bookman Old Style" w:cs="Bookman Old Style"/>
          <w:sz w:val="20"/>
          <w:szCs w:val="20"/>
        </w:rPr>
        <w:t xml:space="preserve">ść </w:t>
      </w:r>
      <w:r w:rsidRPr="001C4720">
        <w:rPr>
          <w:rFonts w:ascii="Bookman Old Style" w:hAnsi="Bookman Old Style" w:cs="Bookman Old Style"/>
          <w:sz w:val="20"/>
          <w:szCs w:val="20"/>
        </w:rPr>
        <w:t xml:space="preserve">postanowienia ust. </w:t>
      </w:r>
      <w:r>
        <w:rPr>
          <w:rFonts w:ascii="Bookman Old Style" w:hAnsi="Bookman Old Style" w:cs="Bookman Old Style"/>
          <w:sz w:val="20"/>
          <w:szCs w:val="20"/>
        </w:rPr>
        <w:t>6</w:t>
      </w:r>
      <w:r w:rsidRPr="001C4720">
        <w:rPr>
          <w:rFonts w:ascii="Bookman Old Style" w:hAnsi="Bookman Old Style" w:cs="Bookman Old Style"/>
          <w:sz w:val="20"/>
          <w:szCs w:val="20"/>
        </w:rPr>
        <w:t xml:space="preserve"> i upowa</w:t>
      </w:r>
      <w:r w:rsidRPr="00723501">
        <w:rPr>
          <w:rFonts w:ascii="Bookman Old Style" w:hAnsi="Bookman Old Style" w:cs="Bookman Old Style"/>
          <w:sz w:val="20"/>
          <w:szCs w:val="20"/>
        </w:rPr>
        <w:t>ż</w:t>
      </w:r>
      <w:r w:rsidRPr="001C4720">
        <w:rPr>
          <w:rFonts w:ascii="Bookman Old Style" w:hAnsi="Bookman Old Style" w:cs="Bookman Old Style"/>
          <w:sz w:val="20"/>
          <w:szCs w:val="20"/>
        </w:rPr>
        <w:t>nia Zamawiaj</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cego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potr</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cenia kosztów ubezpieczenia z wynagrodzenia nale</w:t>
      </w:r>
      <w:r w:rsidRPr="00723501">
        <w:rPr>
          <w:rFonts w:ascii="Bookman Old Style" w:hAnsi="Bookman Old Style" w:cs="Bookman Old Style"/>
          <w:sz w:val="20"/>
          <w:szCs w:val="20"/>
        </w:rPr>
        <w:t>ż</w:t>
      </w:r>
      <w:r w:rsidRPr="001C4720">
        <w:rPr>
          <w:rFonts w:ascii="Bookman Old Style" w:hAnsi="Bookman Old Style" w:cs="Bookman Old Style"/>
          <w:sz w:val="20"/>
          <w:szCs w:val="20"/>
        </w:rPr>
        <w:t>nego Wykonawcy.</w:t>
      </w:r>
    </w:p>
    <w:p w:rsidR="005E1190" w:rsidRPr="001C4720" w:rsidRDefault="005E1190" w:rsidP="00723501">
      <w:pPr>
        <w:pStyle w:val="Akapitzlist"/>
        <w:numPr>
          <w:ilvl w:val="0"/>
          <w:numId w:val="4"/>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1C4720">
        <w:rPr>
          <w:rFonts w:ascii="Bookman Old Style" w:hAnsi="Bookman Old Style" w:cs="Bookman Old Style"/>
          <w:sz w:val="20"/>
          <w:szCs w:val="20"/>
        </w:rPr>
        <w:t>Wykonawca zobowi</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zuje si</w:t>
      </w:r>
      <w:r w:rsidRPr="00723501">
        <w:rPr>
          <w:rFonts w:ascii="Bookman Old Style" w:hAnsi="Bookman Old Style" w:cs="Bookman Old Style"/>
          <w:sz w:val="20"/>
          <w:szCs w:val="20"/>
        </w:rPr>
        <w:t xml:space="preserve">ę </w:t>
      </w:r>
      <w:r w:rsidRPr="001C4720">
        <w:rPr>
          <w:rFonts w:ascii="Bookman Old Style" w:hAnsi="Bookman Old Style" w:cs="Bookman Old Style"/>
          <w:sz w:val="20"/>
          <w:szCs w:val="20"/>
        </w:rPr>
        <w:t>do umo</w:t>
      </w:r>
      <w:r w:rsidRPr="00723501">
        <w:rPr>
          <w:rFonts w:ascii="Bookman Old Style" w:hAnsi="Bookman Old Style" w:cs="Bookman Old Style"/>
          <w:sz w:val="20"/>
          <w:szCs w:val="20"/>
        </w:rPr>
        <w:t>ż</w:t>
      </w:r>
      <w:r w:rsidRPr="001C4720">
        <w:rPr>
          <w:rFonts w:ascii="Bookman Old Style" w:hAnsi="Bookman Old Style" w:cs="Bookman Old Style"/>
          <w:sz w:val="20"/>
          <w:szCs w:val="20"/>
        </w:rPr>
        <w:t>liwienia wst</w:t>
      </w:r>
      <w:r w:rsidRPr="00723501">
        <w:rPr>
          <w:rFonts w:ascii="Bookman Old Style" w:hAnsi="Bookman Old Style" w:cs="Bookman Old Style"/>
          <w:sz w:val="20"/>
          <w:szCs w:val="20"/>
        </w:rPr>
        <w:t>ę</w:t>
      </w:r>
      <w:r w:rsidRPr="001C4720">
        <w:rPr>
          <w:rFonts w:ascii="Bookman Old Style" w:hAnsi="Bookman Old Style" w:cs="Bookman Old Style"/>
          <w:sz w:val="20"/>
          <w:szCs w:val="20"/>
        </w:rPr>
        <w:t>pu na teren wykonywanych robót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pracownikom Zamawiaj</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cego oraz organów pa</w:t>
      </w:r>
      <w:r w:rsidRPr="00723501">
        <w:rPr>
          <w:rFonts w:ascii="Bookman Old Style" w:hAnsi="Bookman Old Style" w:cs="Bookman Old Style"/>
          <w:sz w:val="20"/>
          <w:szCs w:val="20"/>
        </w:rPr>
        <w:t>ń</w:t>
      </w:r>
      <w:r w:rsidRPr="001C4720">
        <w:rPr>
          <w:rFonts w:ascii="Bookman Old Style" w:hAnsi="Bookman Old Style" w:cs="Bookman Old Style"/>
          <w:sz w:val="20"/>
          <w:szCs w:val="20"/>
        </w:rPr>
        <w:t>s</w:t>
      </w:r>
      <w:r>
        <w:rPr>
          <w:rFonts w:ascii="Bookman Old Style" w:hAnsi="Bookman Old Style" w:cs="Bookman Old Style"/>
          <w:sz w:val="20"/>
          <w:szCs w:val="20"/>
        </w:rPr>
        <w:t xml:space="preserve">twowego nadzoru budowlanego, do </w:t>
      </w:r>
      <w:r w:rsidRPr="001C4720">
        <w:rPr>
          <w:rFonts w:ascii="Bookman Old Style" w:hAnsi="Bookman Old Style" w:cs="Bookman Old Style"/>
          <w:sz w:val="20"/>
          <w:szCs w:val="20"/>
        </w:rPr>
        <w:t>których nale</w:t>
      </w:r>
      <w:r w:rsidRPr="00723501">
        <w:rPr>
          <w:rFonts w:ascii="Bookman Old Style" w:hAnsi="Bookman Old Style" w:cs="Bookman Old Style"/>
          <w:sz w:val="20"/>
          <w:szCs w:val="20"/>
        </w:rPr>
        <w:t>ż</w:t>
      </w:r>
      <w:r w:rsidRPr="001C4720">
        <w:rPr>
          <w:rFonts w:ascii="Bookman Old Style" w:hAnsi="Bookman Old Style" w:cs="Bookman Old Style"/>
          <w:sz w:val="20"/>
          <w:szCs w:val="20"/>
        </w:rPr>
        <w:t>y wykonanie zada</w:t>
      </w:r>
      <w:r w:rsidRPr="00723501">
        <w:rPr>
          <w:rFonts w:ascii="Bookman Old Style" w:hAnsi="Bookman Old Style" w:cs="Bookman Old Style"/>
          <w:sz w:val="20"/>
          <w:szCs w:val="20"/>
        </w:rPr>
        <w:t xml:space="preserve">ń </w:t>
      </w:r>
      <w:r w:rsidRPr="001C4720">
        <w:rPr>
          <w:rFonts w:ascii="Bookman Old Style" w:hAnsi="Bookman Old Style" w:cs="Bookman Old Style"/>
          <w:sz w:val="20"/>
          <w:szCs w:val="20"/>
        </w:rPr>
        <w:t>okre</w:t>
      </w:r>
      <w:r w:rsidRPr="00723501">
        <w:rPr>
          <w:rFonts w:ascii="Bookman Old Style" w:hAnsi="Bookman Old Style" w:cs="Bookman Old Style"/>
          <w:sz w:val="20"/>
          <w:szCs w:val="20"/>
        </w:rPr>
        <w:t>ś</w:t>
      </w:r>
      <w:r w:rsidRPr="001C4720">
        <w:rPr>
          <w:rFonts w:ascii="Bookman Old Style" w:hAnsi="Bookman Old Style" w:cs="Bookman Old Style"/>
          <w:sz w:val="20"/>
          <w:szCs w:val="20"/>
        </w:rPr>
        <w:t>lonych ustaw</w:t>
      </w:r>
      <w:r w:rsidRPr="00723501">
        <w:rPr>
          <w:rFonts w:ascii="Bookman Old Style" w:hAnsi="Bookman Old Style" w:cs="Bookman Old Style"/>
          <w:sz w:val="20"/>
          <w:szCs w:val="20"/>
        </w:rPr>
        <w:t xml:space="preserve">ą </w:t>
      </w:r>
      <w:r>
        <w:rPr>
          <w:rFonts w:ascii="Bookman Old Style" w:hAnsi="Bookman Old Style" w:cs="Bookman Old Style"/>
          <w:sz w:val="20"/>
          <w:szCs w:val="20"/>
        </w:rPr>
        <w:t xml:space="preserve">Prawo budowlane oraz do </w:t>
      </w:r>
      <w:r w:rsidRPr="001C4720">
        <w:rPr>
          <w:rFonts w:ascii="Bookman Old Style" w:hAnsi="Bookman Old Style" w:cs="Bookman Old Style"/>
          <w:sz w:val="20"/>
          <w:szCs w:val="20"/>
        </w:rPr>
        <w:t>udost</w:t>
      </w:r>
      <w:r w:rsidRPr="00723501">
        <w:rPr>
          <w:rFonts w:ascii="Bookman Old Style" w:hAnsi="Bookman Old Style" w:cs="Bookman Old Style"/>
          <w:sz w:val="20"/>
          <w:szCs w:val="20"/>
        </w:rPr>
        <w:t>ę</w:t>
      </w:r>
      <w:r w:rsidRPr="001C4720">
        <w:rPr>
          <w:rFonts w:ascii="Bookman Old Style" w:hAnsi="Bookman Old Style" w:cs="Bookman Old Style"/>
          <w:sz w:val="20"/>
          <w:szCs w:val="20"/>
        </w:rPr>
        <w:t>pnienia im danych i informacji wymaganych t</w:t>
      </w:r>
      <w:r w:rsidRPr="00723501">
        <w:rPr>
          <w:rFonts w:ascii="Bookman Old Style" w:hAnsi="Bookman Old Style" w:cs="Bookman Old Style"/>
          <w:sz w:val="20"/>
          <w:szCs w:val="20"/>
        </w:rPr>
        <w:t xml:space="preserve">ą </w:t>
      </w:r>
      <w:r w:rsidRPr="001C4720">
        <w:rPr>
          <w:rFonts w:ascii="Bookman Old Style" w:hAnsi="Bookman Old Style" w:cs="Bookman Old Style"/>
          <w:sz w:val="20"/>
          <w:szCs w:val="20"/>
        </w:rPr>
        <w:t>ustaw</w:t>
      </w:r>
      <w:r w:rsidRPr="00723501">
        <w:rPr>
          <w:rFonts w:ascii="Bookman Old Style" w:hAnsi="Bookman Old Style" w:cs="Bookman Old Style"/>
          <w:sz w:val="20"/>
          <w:szCs w:val="20"/>
        </w:rPr>
        <w:t>ą</w:t>
      </w:r>
      <w:r w:rsidRPr="001C4720">
        <w:rPr>
          <w:rFonts w:ascii="Bookman Old Style" w:hAnsi="Bookman Old Style" w:cs="Bookman Old Style"/>
          <w:sz w:val="20"/>
          <w:szCs w:val="20"/>
        </w:rPr>
        <w: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Default="005E1190" w:rsidP="00266FF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7</w:t>
      </w:r>
    </w:p>
    <w:p w:rsidR="005E1190" w:rsidRDefault="005E1190" w:rsidP="00266FF0">
      <w:pPr>
        <w:autoSpaceDE w:val="0"/>
        <w:autoSpaceDN w:val="0"/>
        <w:adjustRightInd w:val="0"/>
        <w:spacing w:after="0" w:line="240" w:lineRule="auto"/>
        <w:jc w:val="center"/>
        <w:rPr>
          <w:rFonts w:ascii="Bookman Old Style" w:hAnsi="Bookman Old Style" w:cs="Bookman Old Style"/>
          <w:b/>
          <w:bCs/>
          <w:sz w:val="20"/>
          <w:szCs w:val="20"/>
        </w:rPr>
      </w:pPr>
    </w:p>
    <w:p w:rsidR="005E1190" w:rsidRPr="003A40A7" w:rsidRDefault="005E1190" w:rsidP="003A40A7">
      <w:pPr>
        <w:numPr>
          <w:ilvl w:val="0"/>
          <w:numId w:val="8"/>
        </w:numPr>
        <w:tabs>
          <w:tab w:val="clear" w:pos="360"/>
          <w:tab w:val="num" w:pos="0"/>
          <w:tab w:val="left" w:pos="284"/>
        </w:tabs>
        <w:spacing w:after="0" w:line="240" w:lineRule="auto"/>
        <w:ind w:left="0" w:firstLine="0"/>
        <w:jc w:val="both"/>
        <w:rPr>
          <w:rFonts w:ascii="Bookman Old Style" w:hAnsi="Bookman Old Style" w:cs="Bookman Old Style"/>
          <w:sz w:val="20"/>
          <w:szCs w:val="20"/>
        </w:rPr>
      </w:pPr>
      <w:r w:rsidRPr="003A40A7">
        <w:rPr>
          <w:rFonts w:ascii="Bookman Old Style" w:hAnsi="Bookman Old Style" w:cs="Bookman Old Style"/>
          <w:sz w:val="20"/>
          <w:szCs w:val="20"/>
        </w:rPr>
        <w:t xml:space="preserve">Wykonawca będzie na bieżąco informował Zamawiającego o postępie </w:t>
      </w:r>
      <w:r w:rsidRPr="003A40A7">
        <w:rPr>
          <w:rFonts w:ascii="Bookman Old Style" w:hAnsi="Bookman Old Style" w:cs="Bookman Old Style"/>
          <w:sz w:val="20"/>
          <w:szCs w:val="20"/>
        </w:rPr>
        <w:br/>
        <w:t>i zaawansowaniu prac projektowych. Zamawiający będzie miał zapewnioną możliwość zapoznania się w każdej chwili z rozwiązaniami projektowymi, a jego uwagi będą uwzględnione przez Wykonawcę.</w:t>
      </w:r>
    </w:p>
    <w:p w:rsidR="005E1190" w:rsidRPr="003A40A7" w:rsidRDefault="007E0144" w:rsidP="00F2683A">
      <w:pPr>
        <w:tabs>
          <w:tab w:val="num" w:pos="0"/>
        </w:tabs>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2</w:t>
      </w:r>
      <w:r w:rsidR="005E1190" w:rsidRPr="003A40A7">
        <w:rPr>
          <w:rFonts w:ascii="Bookman Old Style" w:hAnsi="Bookman Old Style" w:cs="Bookman Old Style"/>
          <w:sz w:val="20"/>
          <w:szCs w:val="20"/>
        </w:rPr>
        <w:t xml:space="preserve">. Wykonawca zobowiązany jest do przestrzegania wymogów dotyczących należytej jakości wykonywanych robót budowlanych, zgodnie z szczegółową specyfikacją techniczną wykonania </w:t>
      </w:r>
      <w:r w:rsidR="005E1190">
        <w:rPr>
          <w:rFonts w:ascii="Bookman Old Style" w:hAnsi="Bookman Old Style" w:cs="Bookman Old Style"/>
          <w:sz w:val="20"/>
          <w:szCs w:val="20"/>
        </w:rPr>
        <w:br/>
      </w:r>
      <w:r w:rsidR="005E1190" w:rsidRPr="003A40A7">
        <w:rPr>
          <w:rFonts w:ascii="Bookman Old Style" w:hAnsi="Bookman Old Style" w:cs="Bookman Old Style"/>
          <w:sz w:val="20"/>
          <w:szCs w:val="20"/>
        </w:rPr>
        <w:t>i odbioru robót budowlanych oraz normami i przepisami branżowymi.</w:t>
      </w:r>
    </w:p>
    <w:p w:rsidR="005E1190" w:rsidRPr="001C4720" w:rsidRDefault="007E0144" w:rsidP="00F2683A">
      <w:pPr>
        <w:tabs>
          <w:tab w:val="num" w:pos="0"/>
        </w:tabs>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3</w:t>
      </w:r>
      <w:r w:rsidR="005E1190" w:rsidRPr="00800562">
        <w:rPr>
          <w:rFonts w:ascii="Bookman Old Style" w:hAnsi="Bookman Old Style" w:cs="Bookman Old Style"/>
          <w:sz w:val="20"/>
          <w:szCs w:val="20"/>
        </w:rPr>
        <w:t xml:space="preserve">. Materiały powinny odpowiadać </w:t>
      </w:r>
      <w:r w:rsidR="005E1190" w:rsidRPr="001C4720">
        <w:rPr>
          <w:rFonts w:ascii="Bookman Old Style" w:hAnsi="Bookman Old Style" w:cs="Bookman Old Style"/>
          <w:sz w:val="20"/>
          <w:szCs w:val="20"/>
        </w:rPr>
        <w:t>wymogom wyrobów dopuszczonych do obrotu</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 xml:space="preserve">i stosowania </w:t>
      </w:r>
      <w:r w:rsidR="00311E0C">
        <w:rPr>
          <w:rFonts w:ascii="Bookman Old Style" w:hAnsi="Bookman Old Style" w:cs="Bookman Old Style"/>
          <w:sz w:val="20"/>
          <w:szCs w:val="20"/>
        </w:rPr>
        <w:br/>
      </w:r>
      <w:r w:rsidR="005E1190" w:rsidRPr="001C4720">
        <w:rPr>
          <w:rFonts w:ascii="Bookman Old Style" w:hAnsi="Bookman Old Style" w:cs="Bookman Old Style"/>
          <w:sz w:val="20"/>
          <w:szCs w:val="20"/>
        </w:rPr>
        <w:t>w budownictwie, okre</w:t>
      </w:r>
      <w:r w:rsidR="005E1190" w:rsidRPr="00800562">
        <w:rPr>
          <w:rFonts w:ascii="Bookman Old Style" w:hAnsi="Bookman Old Style" w:cs="Bookman Old Style"/>
          <w:sz w:val="20"/>
          <w:szCs w:val="20"/>
        </w:rPr>
        <w:t>ś</w:t>
      </w:r>
      <w:r w:rsidR="005E1190" w:rsidRPr="001C4720">
        <w:rPr>
          <w:rFonts w:ascii="Bookman Old Style" w:hAnsi="Bookman Old Style" w:cs="Bookman Old Style"/>
          <w:sz w:val="20"/>
          <w:szCs w:val="20"/>
        </w:rPr>
        <w:t>lonych w art. 10 ustawy Prawo budowlane,</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wymaganiom specyfikacji istotnych warunków zamówienia, specyfikacji technicznych</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wykonania i odbioru rob</w:t>
      </w:r>
      <w:r w:rsidR="005E1190">
        <w:rPr>
          <w:rFonts w:ascii="Bookman Old Style" w:hAnsi="Bookman Old Style" w:cs="Bookman Old Style"/>
          <w:sz w:val="20"/>
          <w:szCs w:val="20"/>
        </w:rPr>
        <w:t>ót oraz dokumentacji technicznej</w:t>
      </w:r>
      <w:r w:rsidR="005E1190" w:rsidRPr="001C4720">
        <w:rPr>
          <w:rFonts w:ascii="Bookman Old Style" w:hAnsi="Bookman Old Style" w:cs="Bookman Old Style"/>
          <w:sz w:val="20"/>
          <w:szCs w:val="20"/>
        </w:rPr>
        <w:t>.</w:t>
      </w:r>
    </w:p>
    <w:p w:rsidR="005E1190" w:rsidRPr="001C4720" w:rsidRDefault="007E014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4</w:t>
      </w:r>
      <w:r w:rsidR="005E1190" w:rsidRPr="001C4720">
        <w:rPr>
          <w:rFonts w:ascii="Bookman Old Style" w:hAnsi="Bookman Old Style" w:cs="Bookman Old Style"/>
          <w:sz w:val="20"/>
          <w:szCs w:val="20"/>
        </w:rPr>
        <w:t>. Wykonawca przed wbudowaniem ka</w:t>
      </w:r>
      <w:r w:rsidR="005E1190" w:rsidRPr="00800562">
        <w:rPr>
          <w:rFonts w:ascii="Bookman Old Style" w:hAnsi="Bookman Old Style" w:cs="Bookman Old Style"/>
          <w:sz w:val="20"/>
          <w:szCs w:val="20"/>
        </w:rPr>
        <w:t>ż</w:t>
      </w:r>
      <w:r w:rsidR="005E1190" w:rsidRPr="001C4720">
        <w:rPr>
          <w:rFonts w:ascii="Bookman Old Style" w:hAnsi="Bookman Old Style" w:cs="Bookman Old Style"/>
          <w:sz w:val="20"/>
          <w:szCs w:val="20"/>
        </w:rPr>
        <w:t>dej partii materiału zobowi</w:t>
      </w:r>
      <w:r w:rsidR="005E1190" w:rsidRPr="00800562">
        <w:rPr>
          <w:rFonts w:ascii="Bookman Old Style" w:hAnsi="Bookman Old Style" w:cs="Bookman Old Style"/>
          <w:sz w:val="20"/>
          <w:szCs w:val="20"/>
        </w:rPr>
        <w:t>ą</w:t>
      </w:r>
      <w:r w:rsidR="005E1190" w:rsidRPr="001C4720">
        <w:rPr>
          <w:rFonts w:ascii="Bookman Old Style" w:hAnsi="Bookman Old Style" w:cs="Bookman Old Style"/>
          <w:sz w:val="20"/>
          <w:szCs w:val="20"/>
        </w:rPr>
        <w:t>zany jest posiada</w:t>
      </w:r>
      <w:r w:rsidR="005E1190" w:rsidRPr="00800562">
        <w:rPr>
          <w:rFonts w:ascii="Bookman Old Style" w:hAnsi="Bookman Old Style" w:cs="Bookman Old Style"/>
          <w:sz w:val="20"/>
          <w:szCs w:val="20"/>
        </w:rPr>
        <w:t xml:space="preserve">ć </w:t>
      </w:r>
      <w:r w:rsidR="005E1190" w:rsidRPr="001C4720">
        <w:rPr>
          <w:rFonts w:ascii="Bookman Old Style" w:hAnsi="Bookman Old Style" w:cs="Bookman Old Style"/>
          <w:sz w:val="20"/>
          <w:szCs w:val="20"/>
        </w:rPr>
        <w:t>deklaracj</w:t>
      </w:r>
      <w:r w:rsidR="005E1190" w:rsidRPr="00800562">
        <w:rPr>
          <w:rFonts w:ascii="Bookman Old Style" w:hAnsi="Bookman Old Style" w:cs="Bookman Old Style"/>
          <w:sz w:val="20"/>
          <w:szCs w:val="20"/>
        </w:rPr>
        <w:t>ę</w:t>
      </w:r>
      <w:r w:rsidR="005E1190" w:rsidRPr="001C4720">
        <w:rPr>
          <w:rFonts w:ascii="Bookman Old Style" w:hAnsi="Bookman Old Style" w:cs="Bookman Old Style"/>
          <w:sz w:val="20"/>
          <w:szCs w:val="20"/>
        </w:rPr>
        <w:t xml:space="preserve"> zgodności lub certyfikat zgodności z Polską Normą, polską aprobatą</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techniczną, polskimi specyfikacjami technicznymi lub normą innych Państw</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Członkowskich Europejskiego Obszaru Gospodarczego, względnie aprobatą techniczną</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oraz certyfikat na znak bezpieczeństwa dla materiałów, które tego wymagają,</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z określeniem partii, której one dotyczą.</w:t>
      </w:r>
    </w:p>
    <w:p w:rsidR="005E1190" w:rsidRPr="001C4720" w:rsidRDefault="007E0144"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005E1190" w:rsidRPr="001C4720">
        <w:rPr>
          <w:rFonts w:ascii="Bookman Old Style" w:hAnsi="Bookman Old Style" w:cs="Bookman Old Style"/>
          <w:sz w:val="20"/>
          <w:szCs w:val="20"/>
        </w:rPr>
        <w:t xml:space="preserve">. Wykonawca będzie sukcesywnie dołączał dokumenty, o których mowa w ust. 3 do dokumentacji wykonywanych robót, okaże je </w:t>
      </w:r>
      <w:r w:rsidR="007D262D">
        <w:rPr>
          <w:rFonts w:ascii="Bookman Old Style" w:hAnsi="Bookman Old Style" w:cs="Bookman Old Style"/>
          <w:sz w:val="20"/>
          <w:szCs w:val="20"/>
        </w:rPr>
        <w:t>Koordynator</w:t>
      </w:r>
      <w:r w:rsidR="005C5763">
        <w:rPr>
          <w:rFonts w:ascii="Bookman Old Style" w:hAnsi="Bookman Old Style" w:cs="Bookman Old Style"/>
          <w:sz w:val="20"/>
          <w:szCs w:val="20"/>
        </w:rPr>
        <w:t>owi P</w:t>
      </w:r>
      <w:r w:rsidR="007D262D">
        <w:rPr>
          <w:rFonts w:ascii="Bookman Old Style" w:hAnsi="Bookman Old Style" w:cs="Bookman Old Style"/>
          <w:sz w:val="20"/>
          <w:szCs w:val="20"/>
        </w:rPr>
        <w:t>rojektu</w:t>
      </w:r>
      <w:r w:rsidR="005E1190" w:rsidRPr="001C4720">
        <w:rPr>
          <w:rFonts w:ascii="Bookman Old Style" w:hAnsi="Bookman Old Style" w:cs="Bookman Old Style"/>
          <w:sz w:val="20"/>
          <w:szCs w:val="20"/>
        </w:rPr>
        <w:t xml:space="preserve"> oraz</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przekaże je Zamawiającemu przy końcowym odbiorze przedmiotu umowy.</w:t>
      </w:r>
    </w:p>
    <w:p w:rsidR="005E1190" w:rsidRDefault="005E1190" w:rsidP="00266FF0">
      <w:pPr>
        <w:autoSpaceDE w:val="0"/>
        <w:autoSpaceDN w:val="0"/>
        <w:adjustRightInd w:val="0"/>
        <w:spacing w:after="0" w:line="240" w:lineRule="auto"/>
        <w:jc w:val="center"/>
        <w:rPr>
          <w:rFonts w:ascii="Bookman Old Style" w:hAnsi="Bookman Old Style" w:cs="Bookman Old Style"/>
          <w:b/>
          <w:bCs/>
          <w:sz w:val="20"/>
          <w:szCs w:val="20"/>
        </w:rPr>
      </w:pPr>
    </w:p>
    <w:p w:rsidR="005E1190" w:rsidRDefault="005E1190" w:rsidP="00266FF0">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8</w:t>
      </w:r>
    </w:p>
    <w:p w:rsidR="005E1190" w:rsidRPr="001C4720" w:rsidRDefault="005E1190" w:rsidP="00266FF0">
      <w:pPr>
        <w:autoSpaceDE w:val="0"/>
        <w:autoSpaceDN w:val="0"/>
        <w:adjustRightInd w:val="0"/>
        <w:spacing w:after="0" w:line="240" w:lineRule="auto"/>
        <w:jc w:val="center"/>
        <w:rPr>
          <w:rFonts w:ascii="Bookman Old Style" w:hAnsi="Bookman Old Style" w:cs="Bookman Old Style"/>
          <w:b/>
          <w:bCs/>
          <w:sz w:val="20"/>
          <w:szCs w:val="20"/>
        </w:rPr>
      </w:pP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Wykonawca zobowiązuje się wykonać przedmiot zamówienia w oparciu o specyfikację istotnych warunków zamówienia, zgodnie ze sztuką budowlaną,</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warunkami technicznymi wykonania i odbioru robót oraz obowiązującymi normami 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przepisami, przy użyciu sił własnych oraz </w:t>
      </w:r>
      <w:r w:rsidR="002964C8">
        <w:rPr>
          <w:rFonts w:ascii="Bookman Old Style" w:hAnsi="Bookman Old Style" w:cs="Bookman Old Style"/>
          <w:sz w:val="20"/>
          <w:szCs w:val="20"/>
        </w:rPr>
        <w:t xml:space="preserve">ewentualnie </w:t>
      </w:r>
      <w:r w:rsidRPr="001C4720">
        <w:rPr>
          <w:rFonts w:ascii="Bookman Old Style" w:hAnsi="Bookman Old Style" w:cs="Bookman Old Style"/>
          <w:sz w:val="20"/>
          <w:szCs w:val="20"/>
        </w:rPr>
        <w:t>podwykonawców lub dalszych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podwykonawców.</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Wykonawca oświadcza, że w trakcie realizacji przedmiotu zamówienia</w:t>
      </w:r>
      <w:r>
        <w:rPr>
          <w:rFonts w:ascii="Bookman Old Style" w:hAnsi="Bookman Old Style" w:cs="Bookman Old Style"/>
          <w:sz w:val="20"/>
          <w:szCs w:val="20"/>
        </w:rPr>
        <w:t xml:space="preserve"> nie korzystał będzie z podwykonawców*</w:t>
      </w:r>
      <w:r w:rsidR="007E0144">
        <w:rPr>
          <w:rFonts w:ascii="Bookman Old Style" w:hAnsi="Bookman Old Style" w:cs="Bookman Old Style"/>
          <w:sz w:val="20"/>
          <w:szCs w:val="20"/>
        </w:rPr>
        <w: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korzystał będzie 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następujący sposób z podwykonawstwa</w:t>
      </w:r>
      <w:r>
        <w:rPr>
          <w:rFonts w:ascii="Bookman Old Style" w:hAnsi="Bookman Old Style" w:cs="Bookman Old Style"/>
          <w:sz w:val="20"/>
          <w:szCs w:val="20"/>
        </w:rPr>
        <w:t>*</w:t>
      </w:r>
      <w:r w:rsidRPr="001C4720">
        <w:rPr>
          <w:rFonts w:ascii="Bookman Old Style" w:hAnsi="Bookman Old Style" w:cs="Bookman Old Style"/>
          <w:sz w:val="20"/>
          <w:szCs w:val="20"/>
        </w:rPr>
        <w: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 …………………………………….</w:t>
      </w:r>
    </w:p>
    <w:p w:rsidR="005E1190" w:rsidRPr="00231360" w:rsidRDefault="005E1190" w:rsidP="001C4720">
      <w:pPr>
        <w:autoSpaceDE w:val="0"/>
        <w:autoSpaceDN w:val="0"/>
        <w:adjustRightInd w:val="0"/>
        <w:spacing w:after="0" w:line="240" w:lineRule="auto"/>
        <w:jc w:val="both"/>
        <w:rPr>
          <w:rFonts w:ascii="Bookman Old Style" w:hAnsi="Bookman Old Style" w:cs="Bookman Old Style"/>
          <w:sz w:val="16"/>
          <w:szCs w:val="16"/>
        </w:rPr>
      </w:pPr>
      <w:r w:rsidRPr="00231360">
        <w:rPr>
          <w:rFonts w:ascii="Bookman Old Style" w:hAnsi="Bookman Old Style" w:cs="Bookman Old Style"/>
          <w:sz w:val="16"/>
          <w:szCs w:val="16"/>
        </w:rPr>
        <w:t>(nazwa i adres podwykonawcy, na którego zasoby Wykonawca powołał się w ofercie na zasadach określonych w art. 26 ust. 2b ustawy Pzp, w celu wykazania spełniania warunków udziału w postępowaniu, o których mowa w art. 22 ust. 1 ustawy)</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 …………………………………….</w:t>
      </w:r>
    </w:p>
    <w:p w:rsidR="005E1190" w:rsidRPr="00231360" w:rsidRDefault="005E1190" w:rsidP="001C4720">
      <w:pPr>
        <w:autoSpaceDE w:val="0"/>
        <w:autoSpaceDN w:val="0"/>
        <w:adjustRightInd w:val="0"/>
        <w:spacing w:after="0" w:line="240" w:lineRule="auto"/>
        <w:jc w:val="both"/>
        <w:rPr>
          <w:rFonts w:ascii="Bookman Old Style" w:hAnsi="Bookman Old Style" w:cs="Bookman Old Style"/>
          <w:sz w:val="16"/>
          <w:szCs w:val="16"/>
        </w:rPr>
      </w:pPr>
      <w:r w:rsidRPr="00231360">
        <w:rPr>
          <w:rFonts w:ascii="Bookman Old Style" w:hAnsi="Bookman Old Style" w:cs="Bookman Old Style"/>
          <w:sz w:val="16"/>
          <w:szCs w:val="16"/>
        </w:rPr>
        <w:t>(nazwa i adres podwykonawcy, na którego zasoby Wykonawca powołał się w ofercie na zasadach określonych w art. 26 ust. 2b ustawy Pzp, w celu wykazania spełniania warunków udziału w postępowaniu, o których mowa w art. 22 ust. 1 ustawy)</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lastRenderedPageBreak/>
        <w:t>3) roboty w zakresie ...........................</w:t>
      </w:r>
    </w:p>
    <w:p w:rsidR="005E1190" w:rsidRPr="00256679" w:rsidRDefault="005E1190" w:rsidP="001C4720">
      <w:pPr>
        <w:autoSpaceDE w:val="0"/>
        <w:autoSpaceDN w:val="0"/>
        <w:adjustRightInd w:val="0"/>
        <w:spacing w:after="0" w:line="240" w:lineRule="auto"/>
        <w:jc w:val="both"/>
        <w:rPr>
          <w:rFonts w:ascii="Bookman Old Style" w:hAnsi="Bookman Old Style" w:cs="Bookman Old Style"/>
          <w:sz w:val="16"/>
          <w:szCs w:val="16"/>
        </w:rPr>
      </w:pPr>
      <w:r w:rsidRPr="00231360">
        <w:rPr>
          <w:rFonts w:ascii="Bookman Old Style" w:hAnsi="Bookman Old Style" w:cs="Bookman Old Style"/>
          <w:sz w:val="16"/>
          <w:szCs w:val="16"/>
        </w:rPr>
        <w:t>(w przypadku wskazania przez Wykonawcę w ofercie części zamówienia powierzanego podwykonawcy</w:t>
      </w:r>
      <w:r>
        <w:rPr>
          <w:rFonts w:ascii="Bookman Old Style" w:hAnsi="Bookman Old Style" w:cs="Bookman Old Style"/>
          <w:sz w:val="16"/>
          <w:szCs w:val="16"/>
        </w:rPr>
        <w: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roboty w zakresie ...........................</w:t>
      </w:r>
    </w:p>
    <w:p w:rsidR="005E1190" w:rsidRPr="00231360" w:rsidRDefault="005E1190" w:rsidP="001C4720">
      <w:pPr>
        <w:autoSpaceDE w:val="0"/>
        <w:autoSpaceDN w:val="0"/>
        <w:adjustRightInd w:val="0"/>
        <w:spacing w:after="0" w:line="240" w:lineRule="auto"/>
        <w:jc w:val="both"/>
        <w:rPr>
          <w:rFonts w:ascii="Bookman Old Style" w:hAnsi="Bookman Old Style" w:cs="Bookman Old Style"/>
          <w:sz w:val="16"/>
          <w:szCs w:val="16"/>
        </w:rPr>
      </w:pPr>
      <w:r w:rsidRPr="00231360">
        <w:rPr>
          <w:rFonts w:ascii="Bookman Old Style" w:hAnsi="Bookman Old Style" w:cs="Bookman Old Style"/>
          <w:sz w:val="16"/>
          <w:szCs w:val="16"/>
        </w:rPr>
        <w:t>(w przypadku wskazania przez Wykonawcę w ofercie części zamówienia powierzanego podwykonawcy)</w:t>
      </w:r>
    </w:p>
    <w:p w:rsidR="005E1190" w:rsidRDefault="005E1190" w:rsidP="00834855">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xml:space="preserve"> Wykonawca oświadcza, że pozostały zakres robót objętych umową wykona osobiś</w:t>
      </w:r>
      <w:r>
        <w:rPr>
          <w:rFonts w:ascii="Bookman Old Style" w:hAnsi="Bookman Old Style" w:cs="Bookman Old Style"/>
          <w:sz w:val="20"/>
          <w:szCs w:val="20"/>
        </w:rPr>
        <w:t>cie.</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Wykonawca ponosi pełną odpowiedzialność za właściwe i terminowe wykonanie całego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przedmiotu umowy, w tym także odpowiedzialność za działania wynikają</w:t>
      </w:r>
      <w:r>
        <w:rPr>
          <w:rFonts w:ascii="Bookman Old Style" w:hAnsi="Bookman Old Style" w:cs="Bookman Old Style"/>
          <w:sz w:val="20"/>
          <w:szCs w:val="20"/>
        </w:rPr>
        <w:t>ce z umów o </w:t>
      </w:r>
      <w:r w:rsidRPr="001C4720">
        <w:rPr>
          <w:rFonts w:ascii="Bookman Old Style" w:hAnsi="Bookman Old Style" w:cs="Bookman Old Style"/>
          <w:sz w:val="20"/>
          <w:szCs w:val="20"/>
        </w:rPr>
        <w:t>podwykonawstwo.</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4. Przez umowy o podwykonawstwo strony rozumieją </w:t>
      </w:r>
      <w:r>
        <w:rPr>
          <w:rFonts w:ascii="Bookman Old Style" w:hAnsi="Bookman Old Style" w:cs="Bookman Old Style"/>
          <w:sz w:val="20"/>
          <w:szCs w:val="20"/>
        </w:rPr>
        <w:t>umowy w formie pisemnej o </w:t>
      </w:r>
      <w:r w:rsidRPr="001C4720">
        <w:rPr>
          <w:rFonts w:ascii="Bookman Old Style" w:hAnsi="Bookman Old Style" w:cs="Bookman Old Style"/>
          <w:sz w:val="20"/>
          <w:szCs w:val="20"/>
        </w:rPr>
        <w:t>charakterze odpłatnym, których przedmiotem są usług</w:t>
      </w:r>
      <w:r>
        <w:rPr>
          <w:rFonts w:ascii="Bookman Old Style" w:hAnsi="Bookman Old Style" w:cs="Bookman Old Style"/>
          <w:sz w:val="20"/>
          <w:szCs w:val="20"/>
        </w:rPr>
        <w:t xml:space="preserve">i, dostawy lub roboty budowlane </w:t>
      </w:r>
      <w:r w:rsidRPr="001C4720">
        <w:rPr>
          <w:rFonts w:ascii="Bookman Old Style" w:hAnsi="Bookman Old Style" w:cs="Bookman Old Style"/>
          <w:sz w:val="20"/>
          <w:szCs w:val="20"/>
        </w:rPr>
        <w:t xml:space="preserve">stanowiące część niniejszej umowy, zawarte między Wykonawcą </w:t>
      </w:r>
      <w:r w:rsidR="002964C8">
        <w:rPr>
          <w:rFonts w:ascii="Bookman Old Style" w:hAnsi="Bookman Old Style" w:cs="Bookman Old Style"/>
          <w:sz w:val="20"/>
          <w:szCs w:val="20"/>
        </w:rPr>
        <w:t>a</w:t>
      </w:r>
      <w:r>
        <w:rPr>
          <w:rFonts w:ascii="Bookman Old Style" w:hAnsi="Bookman Old Style" w:cs="Bookman Old Style"/>
          <w:sz w:val="20"/>
          <w:szCs w:val="20"/>
        </w:rPr>
        <w:t xml:space="preserve"> co najmniej jednym </w:t>
      </w:r>
      <w:r w:rsidRPr="001C4720">
        <w:rPr>
          <w:rFonts w:ascii="Bookman Old Style" w:hAnsi="Bookman Old Style" w:cs="Bookman Old Style"/>
          <w:sz w:val="20"/>
          <w:szCs w:val="20"/>
        </w:rPr>
        <w:t>innym podmiotem (podwykonawcą), a także między podwykonawcą a dalszym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podwykonawcą lub dalszymi podwykonawcami.</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Wykonawca, podwykonawca lub dalszy podwykonawca zamierzający zawrzeć umowę o</w:t>
      </w:r>
      <w:r>
        <w:rPr>
          <w:rFonts w:ascii="Bookman Old Style" w:hAnsi="Bookman Old Style" w:cs="Bookman Old Style"/>
          <w:sz w:val="20"/>
          <w:szCs w:val="20"/>
        </w:rPr>
        <w:t> </w:t>
      </w:r>
      <w:r w:rsidRPr="001C4720">
        <w:rPr>
          <w:rFonts w:ascii="Bookman Old Style" w:hAnsi="Bookman Old Style" w:cs="Bookman Old Style"/>
          <w:sz w:val="20"/>
          <w:szCs w:val="20"/>
        </w:rPr>
        <w:t>podwykonawstwo, której przedmiotem są roboty budowlane, zobowią</w:t>
      </w:r>
      <w:r>
        <w:rPr>
          <w:rFonts w:ascii="Bookman Old Style" w:hAnsi="Bookman Old Style" w:cs="Bookman Old Style"/>
          <w:sz w:val="20"/>
          <w:szCs w:val="20"/>
        </w:rPr>
        <w:t xml:space="preserve">zany jest w trakcie </w:t>
      </w:r>
      <w:r w:rsidRPr="001C4720">
        <w:rPr>
          <w:rFonts w:ascii="Bookman Old Style" w:hAnsi="Bookman Old Style" w:cs="Bookman Old Style"/>
          <w:sz w:val="20"/>
          <w:szCs w:val="20"/>
        </w:rPr>
        <w:t>realizacji niniejszej umowy do przedłożenia Zamawiają</w:t>
      </w:r>
      <w:r>
        <w:rPr>
          <w:rFonts w:ascii="Bookman Old Style" w:hAnsi="Bookman Old Style" w:cs="Bookman Old Style"/>
          <w:sz w:val="20"/>
          <w:szCs w:val="20"/>
        </w:rPr>
        <w:t>cemu projektu umowy o </w:t>
      </w:r>
      <w:r w:rsidRPr="001C4720">
        <w:rPr>
          <w:rFonts w:ascii="Bookman Old Style" w:hAnsi="Bookman Old Style" w:cs="Bookman Old Style"/>
          <w:sz w:val="20"/>
          <w:szCs w:val="20"/>
        </w:rPr>
        <w:t>podwykonawstwo, której przedmiotem są roboty budowlane, przy czym:</w:t>
      </w:r>
    </w:p>
    <w:p w:rsidR="005E1190" w:rsidRPr="001C4720" w:rsidRDefault="005E1190" w:rsidP="00E04E61">
      <w:pPr>
        <w:autoSpaceDE w:val="0"/>
        <w:autoSpaceDN w:val="0"/>
        <w:adjustRightInd w:val="0"/>
        <w:spacing w:after="0" w:line="240" w:lineRule="auto"/>
        <w:ind w:left="709" w:hanging="1"/>
        <w:jc w:val="both"/>
        <w:rPr>
          <w:rFonts w:ascii="Bookman Old Style" w:hAnsi="Bookman Old Style" w:cs="Bookman Old Style"/>
          <w:sz w:val="20"/>
          <w:szCs w:val="20"/>
        </w:rPr>
      </w:pPr>
      <w:r w:rsidRPr="001C4720">
        <w:rPr>
          <w:rFonts w:ascii="Bookman Old Style" w:hAnsi="Bookman Old Style" w:cs="Bookman Old Style"/>
          <w:sz w:val="20"/>
          <w:szCs w:val="20"/>
        </w:rPr>
        <w:t>1) podwykonawca lub dalszy podwykonawca zobowiązany jest dołączyć zgod</w:t>
      </w:r>
      <w:r>
        <w:rPr>
          <w:rFonts w:ascii="Bookman Old Style" w:hAnsi="Bookman Old Style" w:cs="Bookman Old Style"/>
          <w:sz w:val="20"/>
          <w:szCs w:val="20"/>
        </w:rPr>
        <w:t xml:space="preserve">ę </w:t>
      </w:r>
      <w:r w:rsidRPr="001C4720">
        <w:rPr>
          <w:rFonts w:ascii="Bookman Old Style" w:hAnsi="Bookman Old Style" w:cs="Bookman Old Style"/>
          <w:sz w:val="20"/>
          <w:szCs w:val="20"/>
        </w:rPr>
        <w:t>Wykonawcy na zawarcie umowy o podwykonawstwo o treści zgodnej z projektem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umowy,</w:t>
      </w:r>
    </w:p>
    <w:p w:rsidR="005E1190" w:rsidRPr="001C4720" w:rsidRDefault="005E1190" w:rsidP="00E04E61">
      <w:pPr>
        <w:autoSpaceDE w:val="0"/>
        <w:autoSpaceDN w:val="0"/>
        <w:adjustRightInd w:val="0"/>
        <w:spacing w:after="0" w:line="240" w:lineRule="auto"/>
        <w:ind w:left="709" w:hanging="1"/>
        <w:jc w:val="both"/>
        <w:rPr>
          <w:rFonts w:ascii="Bookman Old Style" w:hAnsi="Bookman Old Style" w:cs="Bookman Old Style"/>
          <w:sz w:val="20"/>
          <w:szCs w:val="20"/>
        </w:rPr>
      </w:pPr>
      <w:r w:rsidRPr="001C4720">
        <w:rPr>
          <w:rFonts w:ascii="Bookman Old Style" w:hAnsi="Bookman Old Style" w:cs="Bookman Old Style"/>
          <w:sz w:val="20"/>
          <w:szCs w:val="20"/>
        </w:rPr>
        <w:t>2) umowa o podwykonawstwo winna spełniać wymagania określone w specyfikacji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istotnych warunków zamówienia,</w:t>
      </w:r>
    </w:p>
    <w:p w:rsidR="005E1190" w:rsidRPr="001C4720" w:rsidRDefault="005E1190" w:rsidP="00E04E61">
      <w:pPr>
        <w:autoSpaceDE w:val="0"/>
        <w:autoSpaceDN w:val="0"/>
        <w:adjustRightInd w:val="0"/>
        <w:spacing w:after="0" w:line="240" w:lineRule="auto"/>
        <w:ind w:left="709"/>
        <w:jc w:val="both"/>
        <w:rPr>
          <w:rFonts w:ascii="Bookman Old Style" w:hAnsi="Bookman Old Style" w:cs="Bookman Old Style"/>
          <w:sz w:val="20"/>
          <w:szCs w:val="20"/>
        </w:rPr>
      </w:pPr>
      <w:r w:rsidRPr="001C4720">
        <w:rPr>
          <w:rFonts w:ascii="Bookman Old Style" w:hAnsi="Bookman Old Style" w:cs="Bookman Old Style"/>
          <w:sz w:val="20"/>
          <w:szCs w:val="20"/>
        </w:rPr>
        <w:t>3) termin zapłaty wynagrodzenia podwykonawcy lub dalszemu podwykonawcy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przewidziany w umowie na podwykonawstwo nie może być dłuższy niż </w:t>
      </w:r>
      <w:r>
        <w:rPr>
          <w:rFonts w:ascii="Bookman Old Style" w:hAnsi="Bookman Old Style" w:cs="Bookman Old Style"/>
          <w:sz w:val="20"/>
          <w:szCs w:val="20"/>
        </w:rPr>
        <w:t>30</w:t>
      </w:r>
      <w:r w:rsidRPr="001C4720">
        <w:rPr>
          <w:rFonts w:ascii="Bookman Old Style" w:hAnsi="Bookman Old Style" w:cs="Bookman Old Style"/>
          <w:sz w:val="20"/>
          <w:szCs w:val="20"/>
        </w:rPr>
        <w:t xml:space="preserve"> dni od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dnia doręczenia Wykonawcy, podwykonawcy lub dalszemu podwykonawcy faktury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lub rachunku, potwierdzających wykonanie zleconej podwykonawcy lub dalszemu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podwykonawcy roboty budowlanej.</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6</w:t>
      </w:r>
      <w:r w:rsidRPr="001C4720">
        <w:rPr>
          <w:rFonts w:ascii="Bookman Old Style" w:hAnsi="Bookman Old Style" w:cs="Bookman Old Style"/>
          <w:sz w:val="20"/>
          <w:szCs w:val="20"/>
        </w:rPr>
        <w:t>. Zamawiający zgłosi</w:t>
      </w:r>
      <w:r w:rsidR="00743F9C">
        <w:rPr>
          <w:rFonts w:ascii="Bookman Old Style" w:hAnsi="Bookman Old Style" w:cs="Bookman Old Style"/>
          <w:sz w:val="20"/>
          <w:szCs w:val="20"/>
        </w:rPr>
        <w:t xml:space="preserve"> w formie</w:t>
      </w:r>
      <w:r w:rsidRPr="001C4720">
        <w:rPr>
          <w:rFonts w:ascii="Bookman Old Style" w:hAnsi="Bookman Old Style" w:cs="Bookman Old Style"/>
          <w:sz w:val="20"/>
          <w:szCs w:val="20"/>
        </w:rPr>
        <w:t xml:space="preserve"> pisemne</w:t>
      </w:r>
      <w:r w:rsidR="00DE087E">
        <w:rPr>
          <w:rFonts w:ascii="Bookman Old Style" w:hAnsi="Bookman Old Style" w:cs="Bookman Old Style"/>
          <w:sz w:val="20"/>
          <w:szCs w:val="20"/>
        </w:rPr>
        <w:t>j</w:t>
      </w:r>
      <w:r w:rsidR="00743F9C">
        <w:rPr>
          <w:rFonts w:ascii="Bookman Old Style" w:hAnsi="Bookman Old Style" w:cs="Bookman Old Style"/>
          <w:sz w:val="20"/>
          <w:szCs w:val="20"/>
        </w:rPr>
        <w:t>,</w:t>
      </w:r>
      <w:r w:rsidRPr="001C4720">
        <w:rPr>
          <w:rFonts w:ascii="Bookman Old Style" w:hAnsi="Bookman Old Style" w:cs="Bookman Old Style"/>
          <w:sz w:val="20"/>
          <w:szCs w:val="20"/>
        </w:rPr>
        <w:t xml:space="preserve"> zastrzeżenia do projektu umowy o podwykonawstwo, której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przedmiotem są roboty budowlane w terminie 14 dni od dnia otrzymania projektu umowy,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której przedmiotem są roboty budowlane, w przypadku:</w:t>
      </w:r>
    </w:p>
    <w:p w:rsidR="005E1190" w:rsidRPr="001C4720" w:rsidRDefault="005E1190" w:rsidP="00E04E61">
      <w:pPr>
        <w:autoSpaceDE w:val="0"/>
        <w:autoSpaceDN w:val="0"/>
        <w:adjustRightInd w:val="0"/>
        <w:spacing w:after="0" w:line="240" w:lineRule="auto"/>
        <w:ind w:firstLine="708"/>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1) </w:t>
      </w:r>
      <w:r>
        <w:rPr>
          <w:rFonts w:ascii="Bookman Old Style" w:hAnsi="Bookman Old Style" w:cs="Bookman Old Style"/>
          <w:sz w:val="20"/>
          <w:szCs w:val="20"/>
        </w:rPr>
        <w:t xml:space="preserve">gdy projekt </w:t>
      </w:r>
      <w:r w:rsidRPr="001C4720">
        <w:rPr>
          <w:rFonts w:ascii="Bookman Old Style" w:hAnsi="Bookman Old Style" w:cs="Bookman Old Style"/>
          <w:sz w:val="20"/>
          <w:szCs w:val="20"/>
        </w:rPr>
        <w:t>nie</w:t>
      </w:r>
      <w:r>
        <w:rPr>
          <w:rFonts w:ascii="Bookman Old Style" w:hAnsi="Bookman Old Style" w:cs="Bookman Old Style"/>
          <w:sz w:val="20"/>
          <w:szCs w:val="20"/>
        </w:rPr>
        <w:t xml:space="preserve"> spełnia</w:t>
      </w:r>
      <w:r w:rsidRPr="001C4720">
        <w:rPr>
          <w:rFonts w:ascii="Bookman Old Style" w:hAnsi="Bookman Old Style" w:cs="Bookman Old Style"/>
          <w:sz w:val="20"/>
          <w:szCs w:val="20"/>
        </w:rPr>
        <w:t xml:space="preserve"> wymagań okreś</w:t>
      </w:r>
      <w:r>
        <w:rPr>
          <w:rFonts w:ascii="Bookman Old Style" w:hAnsi="Bookman Old Style" w:cs="Bookman Old Style"/>
          <w:sz w:val="20"/>
          <w:szCs w:val="20"/>
        </w:rPr>
        <w:t>lonych w ust. 5</w:t>
      </w:r>
      <w:r w:rsidRPr="001C4720">
        <w:rPr>
          <w:rFonts w:ascii="Bookman Old Style" w:hAnsi="Bookman Old Style" w:cs="Bookman Old Style"/>
          <w:sz w:val="20"/>
          <w:szCs w:val="20"/>
        </w:rPr>
        <w:t xml:space="preserve"> pkt 2,</w:t>
      </w:r>
    </w:p>
    <w:p w:rsidR="005E1190" w:rsidRDefault="005E1190" w:rsidP="00E04E61">
      <w:pPr>
        <w:autoSpaceDE w:val="0"/>
        <w:autoSpaceDN w:val="0"/>
        <w:adjustRightInd w:val="0"/>
        <w:spacing w:after="0" w:line="240" w:lineRule="auto"/>
        <w:ind w:left="709" w:hanging="1"/>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2) gdy </w:t>
      </w:r>
      <w:r>
        <w:rPr>
          <w:rFonts w:ascii="Bookman Old Style" w:hAnsi="Bookman Old Style" w:cs="Bookman Old Style"/>
          <w:sz w:val="20"/>
          <w:szCs w:val="20"/>
        </w:rPr>
        <w:t xml:space="preserve">projekt </w:t>
      </w:r>
      <w:r w:rsidRPr="001C4720">
        <w:rPr>
          <w:rFonts w:ascii="Bookman Old Style" w:hAnsi="Bookman Old Style" w:cs="Bookman Old Style"/>
          <w:sz w:val="20"/>
          <w:szCs w:val="20"/>
        </w:rPr>
        <w:t xml:space="preserve">przewiduje termin zapłaty wynagrodzenia dłuższy niż określony w ust. </w:t>
      </w:r>
      <w:r>
        <w:rPr>
          <w:rFonts w:ascii="Bookman Old Style" w:hAnsi="Bookman Old Style" w:cs="Bookman Old Style"/>
          <w:sz w:val="20"/>
          <w:szCs w:val="20"/>
        </w:rPr>
        <w:t>5</w:t>
      </w:r>
      <w:r w:rsidRPr="001C4720">
        <w:rPr>
          <w:rFonts w:ascii="Bookman Old Style" w:hAnsi="Bookman Old Style" w:cs="Bookman Old Style"/>
          <w:sz w:val="20"/>
          <w:szCs w:val="20"/>
        </w:rPr>
        <w:t xml:space="preserve"> pkt 3</w:t>
      </w:r>
      <w:r>
        <w:rPr>
          <w:rFonts w:ascii="Bookman Old Style" w:hAnsi="Bookman Old Style" w:cs="Bookman Old Style"/>
          <w:sz w:val="20"/>
          <w:szCs w:val="20"/>
        </w:rPr>
        <w: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7</w:t>
      </w:r>
      <w:r w:rsidRPr="001C4720">
        <w:rPr>
          <w:rFonts w:ascii="Bookman Old Style" w:hAnsi="Bookman Old Style" w:cs="Bookman Old Style"/>
          <w:sz w:val="20"/>
          <w:szCs w:val="20"/>
        </w:rPr>
        <w:t xml:space="preserve">. W przypadku niezgłoszenia w terminie określonym w ust. </w:t>
      </w:r>
      <w:r>
        <w:rPr>
          <w:rFonts w:ascii="Bookman Old Style" w:hAnsi="Bookman Old Style" w:cs="Bookman Old Style"/>
          <w:sz w:val="20"/>
          <w:szCs w:val="20"/>
        </w:rPr>
        <w:t>6</w:t>
      </w:r>
      <w:r w:rsidR="00743F9C">
        <w:rPr>
          <w:rFonts w:ascii="Bookman Old Style" w:hAnsi="Bookman Old Style" w:cs="Bookman Old Style"/>
          <w:sz w:val="20"/>
          <w:szCs w:val="20"/>
        </w:rPr>
        <w:t xml:space="preserve"> w formie pisemnej</w:t>
      </w:r>
      <w:r w:rsidRPr="001C4720">
        <w:rPr>
          <w:rFonts w:ascii="Bookman Old Style" w:hAnsi="Bookman Old Style" w:cs="Bookman Old Style"/>
          <w:sz w:val="20"/>
          <w:szCs w:val="20"/>
        </w:rPr>
        <w:t xml:space="preserve"> zastrzeżeń </w:t>
      </w:r>
      <w:r>
        <w:rPr>
          <w:rFonts w:ascii="Bookman Old Style" w:hAnsi="Bookman Old Style" w:cs="Bookman Old Style"/>
          <w:sz w:val="20"/>
          <w:szCs w:val="20"/>
        </w:rPr>
        <w:t xml:space="preserve">do </w:t>
      </w:r>
      <w:r w:rsidRPr="001C4720">
        <w:rPr>
          <w:rFonts w:ascii="Bookman Old Style" w:hAnsi="Bookman Old Style" w:cs="Bookman Old Style"/>
          <w:sz w:val="20"/>
          <w:szCs w:val="20"/>
        </w:rPr>
        <w:t xml:space="preserve">projektu umowy o podwykonawstwo, której przedmiotem są </w:t>
      </w:r>
      <w:r>
        <w:rPr>
          <w:rFonts w:ascii="Bookman Old Style" w:hAnsi="Bookman Old Style" w:cs="Bookman Old Style"/>
          <w:sz w:val="20"/>
          <w:szCs w:val="20"/>
        </w:rPr>
        <w:t xml:space="preserve">roboty budowlane, strony </w:t>
      </w:r>
      <w:r w:rsidR="00CE624D">
        <w:rPr>
          <w:rFonts w:ascii="Bookman Old Style" w:hAnsi="Bookman Old Style" w:cs="Bookman Old Style"/>
          <w:sz w:val="20"/>
          <w:szCs w:val="20"/>
        </w:rPr>
        <w:t>uznają, iż </w:t>
      </w:r>
      <w:r w:rsidRPr="001C4720">
        <w:rPr>
          <w:rFonts w:ascii="Bookman Old Style" w:hAnsi="Bookman Old Style" w:cs="Bookman Old Style"/>
          <w:sz w:val="20"/>
          <w:szCs w:val="20"/>
        </w:rPr>
        <w:t>Zamawiający zaakceptował projekt umowy.</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8</w:t>
      </w:r>
      <w:r w:rsidRPr="001C4720">
        <w:rPr>
          <w:rFonts w:ascii="Bookman Old Style" w:hAnsi="Bookman Old Style" w:cs="Bookman Old Style"/>
          <w:sz w:val="20"/>
          <w:szCs w:val="20"/>
        </w:rPr>
        <w:t>. Wykonawca, podwykonawca lub dalszy podwykonawca przedłoży Zamawiają</w:t>
      </w:r>
      <w:r>
        <w:rPr>
          <w:rFonts w:ascii="Bookman Old Style" w:hAnsi="Bookman Old Style" w:cs="Bookman Old Style"/>
          <w:sz w:val="20"/>
          <w:szCs w:val="20"/>
        </w:rPr>
        <w:t xml:space="preserve">cemu </w:t>
      </w:r>
      <w:r w:rsidRPr="001C4720">
        <w:rPr>
          <w:rFonts w:ascii="Bookman Old Style" w:hAnsi="Bookman Old Style" w:cs="Bookman Old Style"/>
          <w:sz w:val="20"/>
          <w:szCs w:val="20"/>
        </w:rPr>
        <w:t xml:space="preserve">poświadczoną za zgodność z oryginałem, przez przedkładającego, kopię </w:t>
      </w:r>
      <w:r>
        <w:rPr>
          <w:rFonts w:ascii="Bookman Old Style" w:hAnsi="Bookman Old Style" w:cs="Bookman Old Style"/>
          <w:sz w:val="20"/>
          <w:szCs w:val="20"/>
        </w:rPr>
        <w:t xml:space="preserve">zawartej umowy </w:t>
      </w:r>
      <w:r>
        <w:rPr>
          <w:rFonts w:ascii="Bookman Old Style" w:hAnsi="Bookman Old Style" w:cs="Bookman Old Style"/>
          <w:sz w:val="20"/>
          <w:szCs w:val="20"/>
        </w:rPr>
        <w:br/>
      </w:r>
      <w:r w:rsidRPr="001C4720">
        <w:rPr>
          <w:rFonts w:ascii="Bookman Old Style" w:hAnsi="Bookman Old Style" w:cs="Bookman Old Style"/>
          <w:sz w:val="20"/>
          <w:szCs w:val="20"/>
        </w:rPr>
        <w:t>o podwykonawstwo, której przedmiotem są roboty budowlane o treści zgodnej 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zaakceptowanym uprzednio przez Zamawiającego proje</w:t>
      </w:r>
      <w:r>
        <w:rPr>
          <w:rFonts w:ascii="Bookman Old Style" w:hAnsi="Bookman Old Style" w:cs="Bookman Old Style"/>
          <w:sz w:val="20"/>
          <w:szCs w:val="20"/>
        </w:rPr>
        <w:t xml:space="preserve">ktem umowy, w terminie 7 dni od </w:t>
      </w:r>
      <w:r w:rsidRPr="001C4720">
        <w:rPr>
          <w:rFonts w:ascii="Bookman Old Style" w:hAnsi="Bookman Old Style" w:cs="Bookman Old Style"/>
          <w:sz w:val="20"/>
          <w:szCs w:val="20"/>
        </w:rPr>
        <w:t>dnia jej zawarcia.</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9</w:t>
      </w:r>
      <w:r w:rsidRPr="001C4720">
        <w:rPr>
          <w:rFonts w:ascii="Bookman Old Style" w:hAnsi="Bookman Old Style" w:cs="Bookman Old Style"/>
          <w:sz w:val="20"/>
          <w:szCs w:val="20"/>
        </w:rPr>
        <w:t>. Zamawiający zgłosi pisemny sprzeciw do</w:t>
      </w:r>
      <w:r>
        <w:rPr>
          <w:rFonts w:ascii="Bookman Old Style" w:hAnsi="Bookman Old Style" w:cs="Bookman Old Style"/>
          <w:sz w:val="20"/>
          <w:szCs w:val="20"/>
        </w:rPr>
        <w:t xml:space="preserve"> umowy o podwykonawstwo, której </w:t>
      </w:r>
      <w:r w:rsidRPr="001C4720">
        <w:rPr>
          <w:rFonts w:ascii="Bookman Old Style" w:hAnsi="Bookman Old Style" w:cs="Bookman Old Style"/>
          <w:sz w:val="20"/>
          <w:szCs w:val="20"/>
        </w:rPr>
        <w:t>przedmiotem są roboty budowlane, niespełniającej wymagań okreś</w:t>
      </w:r>
      <w:r>
        <w:rPr>
          <w:rFonts w:ascii="Bookman Old Style" w:hAnsi="Bookman Old Style" w:cs="Bookman Old Style"/>
          <w:sz w:val="20"/>
          <w:szCs w:val="20"/>
        </w:rPr>
        <w:t>lonych w ust. 5</w:t>
      </w:r>
      <w:r w:rsidRPr="001C4720">
        <w:rPr>
          <w:rFonts w:ascii="Bookman Old Style" w:hAnsi="Bookman Old Style" w:cs="Bookman Old Style"/>
          <w:sz w:val="20"/>
          <w:szCs w:val="20"/>
        </w:rPr>
        <w:t xml:space="preserve"> pkt 2</w:t>
      </w:r>
      <w:r>
        <w:rPr>
          <w:rFonts w:ascii="Bookman Old Style" w:hAnsi="Bookman Old Style" w:cs="Bookman Old Style"/>
          <w:sz w:val="20"/>
          <w:szCs w:val="20"/>
        </w:rPr>
        <w:t xml:space="preserve"> </w:t>
      </w:r>
      <w:r w:rsidRPr="001C4720">
        <w:rPr>
          <w:rFonts w:ascii="Bookman Old Style" w:hAnsi="Bookman Old Style" w:cs="Bookman Old Style"/>
          <w:sz w:val="20"/>
          <w:szCs w:val="20"/>
        </w:rPr>
        <w:t>lub pkt 3, w terminie 14</w:t>
      </w:r>
      <w:r w:rsidR="00CE624D">
        <w:rPr>
          <w:rFonts w:ascii="Bookman Old Style" w:hAnsi="Bookman Old Style" w:cs="Bookman Old Style"/>
          <w:sz w:val="20"/>
          <w:szCs w:val="20"/>
        </w:rPr>
        <w:t> </w:t>
      </w:r>
      <w:r w:rsidRPr="001C4720">
        <w:rPr>
          <w:rFonts w:ascii="Bookman Old Style" w:hAnsi="Bookman Old Style" w:cs="Bookman Old Style"/>
          <w:sz w:val="20"/>
          <w:szCs w:val="20"/>
        </w:rPr>
        <w:t>dni od dnia otrzymania poświadczonej za zgodność z oryginałem,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przez przedkładającego, kopii umowy.</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w:t>
      </w:r>
      <w:r>
        <w:rPr>
          <w:rFonts w:ascii="Bookman Old Style" w:hAnsi="Bookman Old Style" w:cs="Bookman Old Style"/>
          <w:sz w:val="20"/>
          <w:szCs w:val="20"/>
        </w:rPr>
        <w:t>0</w:t>
      </w:r>
      <w:r w:rsidRPr="001C4720">
        <w:rPr>
          <w:rFonts w:ascii="Bookman Old Style" w:hAnsi="Bookman Old Style" w:cs="Bookman Old Style"/>
          <w:sz w:val="20"/>
          <w:szCs w:val="20"/>
        </w:rPr>
        <w:t xml:space="preserve">. W przypadku niezgłoszenia w terminie określonym w ust. </w:t>
      </w:r>
      <w:r>
        <w:rPr>
          <w:rFonts w:ascii="Bookman Old Style" w:hAnsi="Bookman Old Style" w:cs="Bookman Old Style"/>
          <w:sz w:val="20"/>
          <w:szCs w:val="20"/>
        </w:rPr>
        <w:t>9</w:t>
      </w:r>
      <w:r w:rsidR="00743F9C">
        <w:rPr>
          <w:rFonts w:ascii="Bookman Old Style" w:hAnsi="Bookman Old Style" w:cs="Bookman Old Style"/>
          <w:sz w:val="20"/>
          <w:szCs w:val="20"/>
        </w:rPr>
        <w:t xml:space="preserve"> w formie</w:t>
      </w:r>
      <w:r w:rsidRPr="001C4720">
        <w:rPr>
          <w:rFonts w:ascii="Bookman Old Style" w:hAnsi="Bookman Old Style" w:cs="Bookman Old Style"/>
          <w:sz w:val="20"/>
          <w:szCs w:val="20"/>
        </w:rPr>
        <w:t xml:space="preserve"> pisemne</w:t>
      </w:r>
      <w:r w:rsidR="00743F9C">
        <w:rPr>
          <w:rFonts w:ascii="Bookman Old Style" w:hAnsi="Bookman Old Style" w:cs="Bookman Old Style"/>
          <w:sz w:val="20"/>
          <w:szCs w:val="20"/>
        </w:rPr>
        <w:t>j</w:t>
      </w:r>
      <w:r w:rsidRPr="001C4720">
        <w:rPr>
          <w:rFonts w:ascii="Bookman Old Style" w:hAnsi="Bookman Old Style" w:cs="Bookman Old Style"/>
          <w:sz w:val="20"/>
          <w:szCs w:val="20"/>
        </w:rPr>
        <w:t xml:space="preserve"> sprzeciwu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przedłożonej umowy o podwykonawstwo, której przedmiotem są roboty budowlane,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strony uznaj</w:t>
      </w:r>
      <w:r w:rsidRPr="00F23326">
        <w:rPr>
          <w:rFonts w:ascii="Bookman Old Style" w:hAnsi="Bookman Old Style" w:cs="Bookman Old Style"/>
          <w:sz w:val="20"/>
          <w:szCs w:val="20"/>
        </w:rPr>
        <w:t>ą</w:t>
      </w:r>
      <w:r w:rsidRPr="001C4720">
        <w:rPr>
          <w:rFonts w:ascii="Bookman Old Style" w:hAnsi="Bookman Old Style" w:cs="Bookman Old Style"/>
          <w:sz w:val="20"/>
          <w:szCs w:val="20"/>
        </w:rPr>
        <w:t>, i</w:t>
      </w:r>
      <w:r w:rsidRPr="00F23326">
        <w:rPr>
          <w:rFonts w:ascii="Bookman Old Style" w:hAnsi="Bookman Old Style" w:cs="Bookman Old Style"/>
          <w:sz w:val="20"/>
          <w:szCs w:val="20"/>
        </w:rPr>
        <w:t xml:space="preserve">ż </w:t>
      </w:r>
      <w:r w:rsidRPr="001C4720">
        <w:rPr>
          <w:rFonts w:ascii="Bookman Old Style" w:hAnsi="Bookman Old Style" w:cs="Bookman Old Style"/>
          <w:sz w:val="20"/>
          <w:szCs w:val="20"/>
        </w:rPr>
        <w:t>Zamawiaj</w:t>
      </w:r>
      <w:r w:rsidRPr="00F23326">
        <w:rPr>
          <w:rFonts w:ascii="Bookman Old Style" w:hAnsi="Bookman Old Style" w:cs="Bookman Old Style"/>
          <w:sz w:val="20"/>
          <w:szCs w:val="20"/>
        </w:rPr>
        <w:t>ą</w:t>
      </w:r>
      <w:r w:rsidRPr="001C4720">
        <w:rPr>
          <w:rFonts w:ascii="Bookman Old Style" w:hAnsi="Bookman Old Style" w:cs="Bookman Old Style"/>
          <w:sz w:val="20"/>
          <w:szCs w:val="20"/>
        </w:rPr>
        <w:t>cy umow</w:t>
      </w:r>
      <w:r w:rsidRPr="00F23326">
        <w:rPr>
          <w:rFonts w:ascii="Bookman Old Style" w:hAnsi="Bookman Old Style" w:cs="Bookman Old Style"/>
          <w:sz w:val="20"/>
          <w:szCs w:val="20"/>
        </w:rPr>
        <w:t xml:space="preserve">ę </w:t>
      </w:r>
      <w:r w:rsidRPr="001C4720">
        <w:rPr>
          <w:rFonts w:ascii="Bookman Old Style" w:hAnsi="Bookman Old Style" w:cs="Bookman Old Style"/>
          <w:sz w:val="20"/>
          <w:szCs w:val="20"/>
        </w:rPr>
        <w:t>zaakceptował.</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11</w:t>
      </w:r>
      <w:r w:rsidRPr="001C4720">
        <w:rPr>
          <w:rFonts w:ascii="Bookman Old Style" w:hAnsi="Bookman Old Style" w:cs="Bookman Old Style"/>
          <w:sz w:val="20"/>
          <w:szCs w:val="20"/>
        </w:rPr>
        <w:t>. Wykonawca, podwykonawca lub dalszy podwykonawca zobowiązany jest w trakcie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realizacji niniejszej umowy do przedłożenia Zamawiającemu poświadczonej za zgodno</w:t>
      </w:r>
      <w:r>
        <w:rPr>
          <w:rFonts w:ascii="Bookman Old Style" w:hAnsi="Bookman Old Style" w:cs="Bookman Old Style"/>
          <w:sz w:val="20"/>
          <w:szCs w:val="20"/>
        </w:rPr>
        <w:t xml:space="preserve">ść </w:t>
      </w:r>
      <w:r w:rsidRPr="001C4720">
        <w:rPr>
          <w:rFonts w:ascii="Bookman Old Style" w:hAnsi="Bookman Old Style" w:cs="Bookman Old Style"/>
          <w:sz w:val="20"/>
          <w:szCs w:val="20"/>
        </w:rPr>
        <w:t>z oryginałem, przez przedkładającego, kopii zawartej umowy o podwykonawstwo, której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przedmiotem są dostawy lub usługi, w terminie 7 dni od dnia jej zawarcia, z wyłą</w:t>
      </w:r>
      <w:r>
        <w:rPr>
          <w:rFonts w:ascii="Bookman Old Style" w:hAnsi="Bookman Old Style" w:cs="Bookman Old Style"/>
          <w:sz w:val="20"/>
          <w:szCs w:val="20"/>
        </w:rPr>
        <w:t xml:space="preserve">czeniem </w:t>
      </w:r>
      <w:r w:rsidR="00CE624D">
        <w:rPr>
          <w:rFonts w:ascii="Bookman Old Style" w:hAnsi="Bookman Old Style" w:cs="Bookman Old Style"/>
          <w:sz w:val="20"/>
          <w:szCs w:val="20"/>
        </w:rPr>
        <w:t>umów o </w:t>
      </w:r>
      <w:r w:rsidRPr="001C4720">
        <w:rPr>
          <w:rFonts w:ascii="Bookman Old Style" w:hAnsi="Bookman Old Style" w:cs="Bookman Old Style"/>
          <w:sz w:val="20"/>
          <w:szCs w:val="20"/>
        </w:rPr>
        <w:t>podwykonawstwo o wartości mniejszej niż 0,5% wartości okreś</w:t>
      </w:r>
      <w:r>
        <w:rPr>
          <w:rFonts w:ascii="Bookman Old Style" w:hAnsi="Bookman Old Style" w:cs="Bookman Old Style"/>
          <w:sz w:val="20"/>
          <w:szCs w:val="20"/>
        </w:rPr>
        <w:t xml:space="preserve">lonej w § 9 ust. 2. </w:t>
      </w:r>
      <w:r w:rsidRPr="001C4720">
        <w:rPr>
          <w:rFonts w:ascii="Bookman Old Style" w:hAnsi="Bookman Old Style" w:cs="Bookman Old Style"/>
          <w:sz w:val="20"/>
          <w:szCs w:val="20"/>
        </w:rPr>
        <w:t>Termin zapłaty wynagrodzenia podwyko</w:t>
      </w:r>
      <w:r>
        <w:rPr>
          <w:rFonts w:ascii="Bookman Old Style" w:hAnsi="Bookman Old Style" w:cs="Bookman Old Style"/>
          <w:sz w:val="20"/>
          <w:szCs w:val="20"/>
        </w:rPr>
        <w:t xml:space="preserve">nawcy lub dalszemu podwykonawcy </w:t>
      </w:r>
      <w:r w:rsidRPr="001C4720">
        <w:rPr>
          <w:rFonts w:ascii="Bookman Old Style" w:hAnsi="Bookman Old Style" w:cs="Bookman Old Style"/>
          <w:sz w:val="20"/>
          <w:szCs w:val="20"/>
        </w:rPr>
        <w:t>przewidziany w umowie na podwykonawstwo</w:t>
      </w:r>
      <w:r>
        <w:rPr>
          <w:rFonts w:ascii="Bookman Old Style" w:hAnsi="Bookman Old Style" w:cs="Bookman Old Style"/>
          <w:sz w:val="20"/>
          <w:szCs w:val="20"/>
        </w:rPr>
        <w:t>, której przedmiotem są dostawy lub usługi</w:t>
      </w:r>
      <w:r w:rsidRPr="001C4720">
        <w:rPr>
          <w:rFonts w:ascii="Bookman Old Style" w:hAnsi="Bookman Old Style" w:cs="Bookman Old Style"/>
          <w:sz w:val="20"/>
          <w:szCs w:val="20"/>
        </w:rPr>
        <w:t xml:space="preserve"> nie może być dłuższy niż </w:t>
      </w:r>
      <w:r>
        <w:rPr>
          <w:rFonts w:ascii="Bookman Old Style" w:hAnsi="Bookman Old Style" w:cs="Bookman Old Style"/>
          <w:sz w:val="20"/>
          <w:szCs w:val="20"/>
        </w:rPr>
        <w:t>30</w:t>
      </w:r>
      <w:r w:rsidRPr="001C4720">
        <w:rPr>
          <w:rFonts w:ascii="Bookman Old Style" w:hAnsi="Bookman Old Style" w:cs="Bookman Old Style"/>
          <w:sz w:val="20"/>
          <w:szCs w:val="20"/>
        </w:rPr>
        <w:t xml:space="preserve"> dni od dnia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doręczenia Wykonawcy, podwykonawcy lub dalszemu podwykonawcy faktury lub</w:t>
      </w:r>
      <w:r w:rsidR="00CE624D">
        <w:rPr>
          <w:rFonts w:ascii="Bookman Old Style" w:hAnsi="Bookman Old Style" w:cs="Bookman Old Style"/>
          <w:sz w:val="20"/>
          <w:szCs w:val="20"/>
        </w:rPr>
        <w:t> </w:t>
      </w:r>
      <w:r w:rsidRPr="001C4720">
        <w:rPr>
          <w:rFonts w:ascii="Bookman Old Style" w:hAnsi="Bookman Old Style" w:cs="Bookman Old Style"/>
          <w:sz w:val="20"/>
          <w:szCs w:val="20"/>
        </w:rPr>
        <w:t>rachunku, potwierdzających wykonanie zleconej podwykonawcy lub dalszemu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podwykonawcy dostawy lub usługi.</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12</w:t>
      </w:r>
      <w:r w:rsidRPr="001C4720">
        <w:rPr>
          <w:rFonts w:ascii="Bookman Old Style" w:hAnsi="Bookman Old Style" w:cs="Bookman Old Style"/>
          <w:sz w:val="20"/>
          <w:szCs w:val="20"/>
        </w:rPr>
        <w:t>. W przypadku, gdy w umowie określonej w ust. 1</w:t>
      </w:r>
      <w:r>
        <w:rPr>
          <w:rFonts w:ascii="Bookman Old Style" w:hAnsi="Bookman Old Style" w:cs="Bookman Old Style"/>
          <w:sz w:val="20"/>
          <w:szCs w:val="20"/>
        </w:rPr>
        <w:t>1</w:t>
      </w:r>
      <w:r w:rsidRPr="001C4720">
        <w:rPr>
          <w:rFonts w:ascii="Bookman Old Style" w:hAnsi="Bookman Old Style" w:cs="Bookman Old Style"/>
          <w:sz w:val="20"/>
          <w:szCs w:val="20"/>
        </w:rPr>
        <w:t xml:space="preserve"> termin zapłaty wynagrodzenia będzie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dłuższy niż określony w ust. 1</w:t>
      </w:r>
      <w:r>
        <w:rPr>
          <w:rFonts w:ascii="Bookman Old Style" w:hAnsi="Bookman Old Style" w:cs="Bookman Old Style"/>
          <w:sz w:val="20"/>
          <w:szCs w:val="20"/>
        </w:rPr>
        <w:t>1</w:t>
      </w:r>
      <w:r w:rsidRPr="001C4720">
        <w:rPr>
          <w:rFonts w:ascii="Bookman Old Style" w:hAnsi="Bookman Old Style" w:cs="Bookman Old Style"/>
          <w:sz w:val="20"/>
          <w:szCs w:val="20"/>
        </w:rPr>
        <w:t>, Zamawiający poinformuje o tym Wykonawcę w terminie</w:t>
      </w:r>
      <w:r>
        <w:rPr>
          <w:rFonts w:ascii="Bookman Old Style" w:hAnsi="Bookman Old Style" w:cs="Bookman Old Style"/>
          <w:sz w:val="20"/>
          <w:szCs w:val="20"/>
        </w:rPr>
        <w:t xml:space="preserve"> </w:t>
      </w:r>
      <w:r w:rsidR="00CE624D">
        <w:rPr>
          <w:rFonts w:ascii="Bookman Old Style" w:hAnsi="Bookman Old Style" w:cs="Bookman Old Style"/>
          <w:sz w:val="20"/>
          <w:szCs w:val="20"/>
        </w:rPr>
        <w:t>do 14 </w:t>
      </w:r>
      <w:r w:rsidRPr="001C4720">
        <w:rPr>
          <w:rFonts w:ascii="Bookman Old Style" w:hAnsi="Bookman Old Style" w:cs="Bookman Old Style"/>
          <w:sz w:val="20"/>
          <w:szCs w:val="20"/>
        </w:rPr>
        <w:t>dni od daty otrzymania kopii umowy i wezwie go do doprowadzenia do zmiany tej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umowy pod rygorem wystąpienia o zapłatę kary umownej.</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13</w:t>
      </w:r>
      <w:r w:rsidRPr="001C4720">
        <w:rPr>
          <w:rFonts w:ascii="Bookman Old Style" w:hAnsi="Bookman Old Style" w:cs="Bookman Old Style"/>
          <w:sz w:val="20"/>
          <w:szCs w:val="20"/>
        </w:rPr>
        <w:t>. W przypadku zgłoszenia przez Zamawiającego zastrzeżeń do projektu umowy lub</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sprzeciwu do umowy o podwykonawstwo, Wykonawca, podwykonawca lub dalszy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podwykonawca zobowiązany jest do przedłożenia Zamawiającemu uwzględniającego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w całości zgłoszone </w:t>
      </w:r>
      <w:r w:rsidRPr="001C4720">
        <w:rPr>
          <w:rFonts w:ascii="Bookman Old Style" w:hAnsi="Bookman Old Style" w:cs="Bookman Old Style"/>
          <w:sz w:val="20"/>
          <w:szCs w:val="20"/>
        </w:rPr>
        <w:lastRenderedPageBreak/>
        <w:t>zastrzeżenia lub sprzeciw projektu jej zmiany lub odpowiednio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zmiany umowy w terminie 3 dni roboczych od dnia ich przekazania przez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Zamawiającego.</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14</w:t>
      </w:r>
      <w:r w:rsidRPr="001C4720">
        <w:rPr>
          <w:rFonts w:ascii="Bookman Old Style" w:hAnsi="Bookman Old Style" w:cs="Bookman Old Style"/>
          <w:sz w:val="20"/>
          <w:szCs w:val="20"/>
        </w:rPr>
        <w:t>. W przypadku zmian projektu umowy lub umowy o podwykonawstwo, stosuje się</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odpowiednio postanowienia ust. </w:t>
      </w:r>
      <w:r>
        <w:rPr>
          <w:rFonts w:ascii="Bookman Old Style" w:hAnsi="Bookman Old Style" w:cs="Bookman Old Style"/>
          <w:sz w:val="20"/>
          <w:szCs w:val="20"/>
        </w:rPr>
        <w:t>5</w:t>
      </w:r>
      <w:r w:rsidRPr="001C4720">
        <w:rPr>
          <w:rFonts w:ascii="Bookman Old Style" w:hAnsi="Bookman Old Style" w:cs="Bookman Old Style"/>
          <w:sz w:val="20"/>
          <w:szCs w:val="20"/>
        </w:rPr>
        <w:t xml:space="preserve"> - ust. 1</w:t>
      </w:r>
      <w:r>
        <w:rPr>
          <w:rFonts w:ascii="Bookman Old Style" w:hAnsi="Bookman Old Style" w:cs="Bookman Old Style"/>
          <w:sz w:val="20"/>
          <w:szCs w:val="20"/>
        </w:rPr>
        <w:t>3</w:t>
      </w:r>
      <w:r w:rsidRPr="001C4720">
        <w:rPr>
          <w:rFonts w:ascii="Bookman Old Style" w:hAnsi="Bookman Old Style" w:cs="Bookman Old Style"/>
          <w:sz w:val="20"/>
          <w:szCs w:val="20"/>
        </w:rPr>
        <w: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15</w:t>
      </w:r>
      <w:r w:rsidRPr="001C4720">
        <w:rPr>
          <w:rFonts w:ascii="Bookman Old Style" w:hAnsi="Bookman Old Style" w:cs="Bookman Old Style"/>
          <w:sz w:val="20"/>
          <w:szCs w:val="20"/>
        </w:rPr>
        <w:t>. W przypadku zmiany lub rezygnacji z podwykonaw</w:t>
      </w:r>
      <w:r>
        <w:rPr>
          <w:rFonts w:ascii="Bookman Old Style" w:hAnsi="Bookman Old Style" w:cs="Bookman Old Style"/>
          <w:sz w:val="20"/>
          <w:szCs w:val="20"/>
        </w:rPr>
        <w:t xml:space="preserve">cy, na którego zasoby Wykonawca </w:t>
      </w:r>
      <w:r w:rsidRPr="001C4720">
        <w:rPr>
          <w:rFonts w:ascii="Bookman Old Style" w:hAnsi="Bookman Old Style" w:cs="Bookman Old Style"/>
          <w:sz w:val="20"/>
          <w:szCs w:val="20"/>
        </w:rPr>
        <w:t>powoływał się w trakcie postępowania o udzielenie zamówienia, Wykona</w:t>
      </w:r>
      <w:r>
        <w:rPr>
          <w:rFonts w:ascii="Bookman Old Style" w:hAnsi="Bookman Old Style" w:cs="Bookman Old Style"/>
          <w:sz w:val="20"/>
          <w:szCs w:val="20"/>
        </w:rPr>
        <w:t xml:space="preserve">wca jest </w:t>
      </w:r>
      <w:r w:rsidRPr="001C4720">
        <w:rPr>
          <w:rFonts w:ascii="Bookman Old Style" w:hAnsi="Bookman Old Style" w:cs="Bookman Old Style"/>
          <w:sz w:val="20"/>
          <w:szCs w:val="20"/>
        </w:rPr>
        <w:t>obowiązany do wykazania Zamawiającemu, iż proponowany inny podwykonawca lub</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Wykonawca samodzielnie spełnienia warunki określone w art. 22 ust. 1 ustawy Prawo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zamówień publicznych w stopniu nie mniejszym niż wymagane w trakcie postępowania 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udzielenie zamówienia. Ewentualna zmiana lub rezygnacja z podwykonawcy wymaga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zgody Zamawiającego wyrażonej na piśmie pod rygorem nieważności takiej zmiany.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nowego podwykonawcy mają zastosowani</w:t>
      </w:r>
      <w:r>
        <w:rPr>
          <w:rFonts w:ascii="Bookman Old Style" w:hAnsi="Bookman Old Style" w:cs="Bookman Old Style"/>
          <w:sz w:val="20"/>
          <w:szCs w:val="20"/>
        </w:rPr>
        <w:t>e postanowienia ust. 3 - ust. 14</w:t>
      </w:r>
      <w:r w:rsidRPr="001C4720">
        <w:rPr>
          <w:rFonts w:ascii="Bookman Old Style" w:hAnsi="Bookman Old Style" w:cs="Bookman Old Style"/>
          <w:sz w:val="20"/>
          <w:szCs w:val="20"/>
        </w:rPr>
        <w:t>.</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16</w:t>
      </w:r>
      <w:r w:rsidRPr="001C4720">
        <w:rPr>
          <w:rFonts w:ascii="Bookman Old Style" w:hAnsi="Bookman Old Style" w:cs="Bookman Old Style"/>
          <w:sz w:val="20"/>
          <w:szCs w:val="20"/>
        </w:rPr>
        <w:t>. Zamawiający zastrzega sobie prawo do żądania od Wykonawcy w trakcie realizacji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przedmiotu umowy złożenia stosownego oświadczenia</w:t>
      </w:r>
      <w:r>
        <w:rPr>
          <w:rFonts w:ascii="Bookman Old Style" w:hAnsi="Bookman Old Style" w:cs="Bookman Old Style"/>
          <w:sz w:val="20"/>
          <w:szCs w:val="20"/>
        </w:rPr>
        <w:t xml:space="preserve"> o aktualnym stanie powierzenia </w:t>
      </w:r>
      <w:r w:rsidRPr="001C4720">
        <w:rPr>
          <w:rFonts w:ascii="Bookman Old Style" w:hAnsi="Bookman Old Style" w:cs="Bookman Old Style"/>
          <w:sz w:val="20"/>
          <w:szCs w:val="20"/>
        </w:rPr>
        <w:t xml:space="preserve">realizacji części zamówienia objętego niniejszą umową </w:t>
      </w:r>
      <w:r>
        <w:rPr>
          <w:rFonts w:ascii="Bookman Old Style" w:hAnsi="Bookman Old Style" w:cs="Bookman Old Style"/>
          <w:sz w:val="20"/>
          <w:szCs w:val="20"/>
        </w:rPr>
        <w:t xml:space="preserve">podwykonawcom lub dalszym </w:t>
      </w:r>
      <w:r w:rsidRPr="001C4720">
        <w:rPr>
          <w:rFonts w:ascii="Bookman Old Style" w:hAnsi="Bookman Old Style" w:cs="Bookman Old Style"/>
          <w:sz w:val="20"/>
          <w:szCs w:val="20"/>
        </w:rPr>
        <w:t>podwykonawcom.</w:t>
      </w:r>
    </w:p>
    <w:p w:rsidR="002964C8" w:rsidRPr="00A3145A" w:rsidRDefault="002964C8" w:rsidP="002964C8">
      <w:pPr>
        <w:autoSpaceDE w:val="0"/>
        <w:autoSpaceDN w:val="0"/>
        <w:adjustRightInd w:val="0"/>
        <w:spacing w:after="0" w:line="240" w:lineRule="auto"/>
        <w:jc w:val="both"/>
        <w:rPr>
          <w:rFonts w:ascii="Bookman Old Style" w:hAnsi="Bookman Old Style" w:cs="Bookman Old Style"/>
          <w:sz w:val="20"/>
          <w:szCs w:val="20"/>
        </w:rPr>
      </w:pPr>
      <w:r w:rsidRPr="00A3145A">
        <w:rPr>
          <w:rFonts w:ascii="Bookman Old Style" w:hAnsi="Bookman Old Style" w:cs="Bookman Old Style"/>
          <w:sz w:val="20"/>
          <w:szCs w:val="20"/>
        </w:rPr>
        <w:t xml:space="preserve">17. </w:t>
      </w:r>
      <w:r>
        <w:rPr>
          <w:rFonts w:ascii="Bookman Old Style" w:hAnsi="Bookman Old Style" w:cs="Bookman Old Style"/>
          <w:sz w:val="20"/>
          <w:szCs w:val="20"/>
        </w:rPr>
        <w:t>Wykonawca, podwykonawca lub dalszy podwykonawca przedłoży wraz z kopią umowy o podwykonawstwo odpis z Krajowego Rejestru Sądowego dotyczący podwykonawcy lub dalszego podwykonawcy bądź inny dokument właściwy z uwagi na status prawny podwykonawcy lub dalszego podwykonawcy potwierdzający, że osoby zawierające umowę w imieniu podwykonawcy lub dalszego podwykonawcy posiadają uprawnienia do jego reprezentowania.</w:t>
      </w:r>
    </w:p>
    <w:p w:rsidR="00743F9C" w:rsidRDefault="00743F9C" w:rsidP="00743F9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18*. Wykonawca oświadcza, że podmiot trzeci …………………… (nazwa podmiotu trzeciego), na zasoby którego w zakresie potencjału kadrowego Wykonawca powoływał się składając ofertę celem wykazania spełniania warunków udziału w postępowaniu o udzielenie zamówienia publicznego, będzie realizował przedmiot umowy w zakresie ………. (w jakim potencjał kadrowy podmiotu trzeciego były deklarowane do wykonania przedmiotu umowy na użytek postępowania o udzielenie zamówienia publicznego). W przypadku zaprzestania wykonywania umowy przez ………. (nazwa podmiotu trzeciego)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743F9C" w:rsidRDefault="00743F9C" w:rsidP="00743F9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19*. Wykonawca oświadcza, że podmiot trzeci ……… (nazwa podmiotu trzeciego), na zasoby, którego w zakresie wiedzy i doświadczenia Wykonawca powoływał się składając ofertę celem wykazania spełnienia warunków udziału w postepowaniu o udzielenie zamówienia publicznego, będzie realizował przedmiot umowy w zakresie ………. (w jakim wiedza i doświadczenie podmiotu trzeciego było były deklarowane do wykonania przedmiotu umowy na użytek postępowania o udzielenie publicznego). W przypadku zaprzestania wykonywania umowy przez ……… (nazwa przedmiotu trzeciego)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w:t>
      </w:r>
    </w:p>
    <w:p w:rsidR="00743F9C" w:rsidRDefault="00743F9C" w:rsidP="00743F9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 xml:space="preserve">20*. Jeżeli w trakcie wykonywania umowy zajdzie potrzeba zmiany podmiotu trzeciego w trakcie realizacji przedmiotu niniejszej umowy, nie później niż 7 dni przez planowanym skierowaniem podmiotu trzeciego do wykonywania robót jest zobowiązany zgłosić ten fakt Zamawiającemu. Zmiana ta musi być uzasadniona przez Wykonawcę na piśmie i zaakceptowana przez Zamawiającego. </w:t>
      </w:r>
    </w:p>
    <w:p w:rsidR="00743F9C" w:rsidRDefault="00743F9C" w:rsidP="00743F9C">
      <w:pPr>
        <w:autoSpaceDE w:val="0"/>
        <w:autoSpaceDN w:val="0"/>
        <w:adjustRightInd w:val="0"/>
        <w:spacing w:after="0" w:line="240" w:lineRule="auto"/>
        <w:jc w:val="both"/>
        <w:rPr>
          <w:rFonts w:ascii="Bookman Old Style" w:hAnsi="Bookman Old Style"/>
          <w:sz w:val="16"/>
          <w:szCs w:val="16"/>
        </w:rPr>
      </w:pPr>
      <w:r>
        <w:rPr>
          <w:rFonts w:ascii="Bookman Old Style" w:hAnsi="Bookman Old Style"/>
          <w:sz w:val="20"/>
          <w:szCs w:val="20"/>
        </w:rPr>
        <w:t>21*. Wykonawca zobowiązany jest wykazać Zamawiającemu, iż proponowany inny podmiot trzeci lub Wykonawca samodzielnie spełnia je w stopniu nie mniejszym niż wymagany w trakcie postępowania o udzielenie zamówienia.</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Pr="001C4720" w:rsidRDefault="005E1190" w:rsidP="00170ECF">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9</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Strony postanawiają, że obowiązującą je formą wynagr</w:t>
      </w:r>
      <w:r>
        <w:rPr>
          <w:rFonts w:ascii="Bookman Old Style" w:hAnsi="Bookman Old Style" w:cs="Bookman Old Style"/>
          <w:sz w:val="20"/>
          <w:szCs w:val="20"/>
        </w:rPr>
        <w:t xml:space="preserve">odzenia za wykonanie przedmiotu </w:t>
      </w:r>
      <w:r w:rsidRPr="001C4720">
        <w:rPr>
          <w:rFonts w:ascii="Bookman Old Style" w:hAnsi="Bookman Old Style" w:cs="Bookman Old Style"/>
          <w:sz w:val="20"/>
          <w:szCs w:val="20"/>
        </w:rPr>
        <w:t xml:space="preserve">umowy będzie </w:t>
      </w:r>
      <w:r w:rsidRPr="000B25EF">
        <w:rPr>
          <w:rFonts w:ascii="Bookman Old Style" w:hAnsi="Bookman Old Style" w:cs="Bookman Old Style"/>
          <w:b/>
          <w:sz w:val="20"/>
          <w:szCs w:val="20"/>
        </w:rPr>
        <w:t>wynagrodzenie ryczałtowe</w:t>
      </w:r>
      <w:r>
        <w:rPr>
          <w:rFonts w:ascii="Bookman Old Style" w:hAnsi="Bookman Old Style" w:cs="Bookman Old Style"/>
          <w:sz w:val="20"/>
          <w:szCs w:val="20"/>
        </w:rPr>
        <w:t xml:space="preserve"> ustalone w oparciu</w:t>
      </w:r>
      <w:r w:rsidR="00BD2BA8">
        <w:rPr>
          <w:rFonts w:ascii="Bookman Old Style" w:hAnsi="Bookman Old Style" w:cs="Bookman Old Style"/>
          <w:sz w:val="20"/>
          <w:szCs w:val="20"/>
        </w:rPr>
        <w:t xml:space="preserve"> o</w:t>
      </w:r>
      <w:r>
        <w:rPr>
          <w:rFonts w:ascii="Bookman Old Style" w:hAnsi="Bookman Old Style" w:cs="Bookman Old Style"/>
          <w:sz w:val="20"/>
          <w:szCs w:val="20"/>
        </w:rPr>
        <w:t xml:space="preserve"> cenę</w:t>
      </w:r>
      <w:r w:rsidRPr="001C4720">
        <w:rPr>
          <w:rFonts w:ascii="Bookman Old Style" w:hAnsi="Bookman Old Style" w:cs="Bookman Old Style"/>
          <w:sz w:val="20"/>
          <w:szCs w:val="20"/>
        </w:rPr>
        <w:t xml:space="preserve"> ofer</w:t>
      </w:r>
      <w:r>
        <w:rPr>
          <w:rFonts w:ascii="Bookman Old Style" w:hAnsi="Bookman Old Style" w:cs="Bookman Old Style"/>
          <w:sz w:val="20"/>
          <w:szCs w:val="20"/>
        </w:rPr>
        <w:t>tową</w:t>
      </w:r>
      <w:r w:rsidRPr="001C4720">
        <w:rPr>
          <w:rFonts w:ascii="Bookman Old Style" w:hAnsi="Bookman Old Style" w:cs="Bookman Old Style"/>
          <w:sz w:val="20"/>
          <w:szCs w:val="20"/>
        </w:rPr>
        <w:t xml:space="preserve"> Wykonawcy.</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Ustalone wynagrodzenie Wykonawcy wynosi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 </w:t>
      </w:r>
      <w:r w:rsidRPr="001C4720">
        <w:rPr>
          <w:rFonts w:ascii="Bookman Old Style" w:hAnsi="Bookman Old Style" w:cs="Bookman Old Style"/>
          <w:b/>
          <w:bCs/>
          <w:sz w:val="20"/>
          <w:szCs w:val="20"/>
        </w:rPr>
        <w:t xml:space="preserve">zł brutto, </w:t>
      </w:r>
      <w:r>
        <w:rPr>
          <w:rFonts w:ascii="Bookman Old Style" w:hAnsi="Bookman Old Style" w:cs="Bookman Old Style"/>
          <w:sz w:val="20"/>
          <w:szCs w:val="20"/>
        </w:rPr>
        <w:t>słownie: ………………………………….</w:t>
      </w:r>
    </w:p>
    <w:p w:rsidR="00936C16" w:rsidRDefault="00936C16" w:rsidP="00936C16">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3. Suma wynagrodzenia Wykonawcy na rok 2017 nie może przekroczyć kwoty brutto  ……………. zł, na rok 2018 nie może przekroczyć kwoty brutto ……………. zł.</w:t>
      </w:r>
    </w:p>
    <w:p w:rsidR="005E1190" w:rsidRDefault="00936C16"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4</w:t>
      </w:r>
      <w:r w:rsidR="005E1190" w:rsidRPr="001C4720">
        <w:rPr>
          <w:rFonts w:ascii="Bookman Old Style" w:hAnsi="Bookman Old Style" w:cs="Bookman Old Style"/>
          <w:sz w:val="20"/>
          <w:szCs w:val="20"/>
        </w:rPr>
        <w:t>. Wynagrodzenie</w:t>
      </w:r>
      <w:r w:rsidR="00091488">
        <w:rPr>
          <w:rFonts w:ascii="Bookman Old Style" w:hAnsi="Bookman Old Style" w:cs="Bookman Old Style"/>
          <w:sz w:val="20"/>
          <w:szCs w:val="20"/>
        </w:rPr>
        <w:t>,</w:t>
      </w:r>
      <w:r w:rsidR="005E1190" w:rsidRPr="001C4720">
        <w:rPr>
          <w:rFonts w:ascii="Bookman Old Style" w:hAnsi="Bookman Old Style" w:cs="Bookman Old Style"/>
          <w:sz w:val="20"/>
          <w:szCs w:val="20"/>
        </w:rPr>
        <w:t xml:space="preserve"> o którym mowa w ust. 2 z</w:t>
      </w:r>
      <w:r w:rsidR="005E1190">
        <w:rPr>
          <w:rFonts w:ascii="Bookman Old Style" w:hAnsi="Bookman Old Style" w:cs="Bookman Old Style"/>
          <w:sz w:val="20"/>
          <w:szCs w:val="20"/>
        </w:rPr>
        <w:t xml:space="preserve">awiera wszelkie koszty wymagane </w:t>
      </w:r>
      <w:r w:rsidR="005E1190" w:rsidRPr="001C4720">
        <w:rPr>
          <w:rFonts w:ascii="Bookman Old Style" w:hAnsi="Bookman Old Style" w:cs="Bookman Old Style"/>
          <w:sz w:val="20"/>
          <w:szCs w:val="20"/>
        </w:rPr>
        <w:t>dla kompleksowej realizacji przedmiotu umowy,</w:t>
      </w:r>
      <w:r w:rsidR="005E1190">
        <w:rPr>
          <w:rFonts w:ascii="Bookman Old Style" w:hAnsi="Bookman Old Style" w:cs="Bookman Old Style"/>
          <w:sz w:val="20"/>
          <w:szCs w:val="20"/>
        </w:rPr>
        <w:t xml:space="preserve"> wykonani</w:t>
      </w:r>
      <w:r w:rsidR="007E0144">
        <w:rPr>
          <w:rFonts w:ascii="Bookman Old Style" w:hAnsi="Bookman Old Style" w:cs="Bookman Old Style"/>
          <w:sz w:val="20"/>
          <w:szCs w:val="20"/>
        </w:rPr>
        <w:t>a</w:t>
      </w:r>
      <w:r w:rsidR="005E1190">
        <w:rPr>
          <w:rFonts w:ascii="Bookman Old Style" w:hAnsi="Bookman Old Style" w:cs="Bookman Old Style"/>
          <w:sz w:val="20"/>
          <w:szCs w:val="20"/>
        </w:rPr>
        <w:t xml:space="preserve"> dokumentacji i wszystkich robót budowlanych bezpośrednio wynikających z opracowanej dokumentacji,</w:t>
      </w:r>
      <w:r w:rsidR="005E1190" w:rsidRPr="001C4720">
        <w:rPr>
          <w:rFonts w:ascii="Bookman Old Style" w:hAnsi="Bookman Old Style" w:cs="Bookman Old Style"/>
          <w:sz w:val="20"/>
          <w:szCs w:val="20"/>
        </w:rPr>
        <w:t xml:space="preserve"> w tym wynikające z wymagań</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określonych w §</w:t>
      </w:r>
      <w:r w:rsidR="005E1190">
        <w:rPr>
          <w:rFonts w:ascii="Bookman Old Style" w:hAnsi="Bookman Old Style" w:cs="Bookman Old Style"/>
          <w:sz w:val="20"/>
          <w:szCs w:val="20"/>
        </w:rPr>
        <w:t xml:space="preserve"> 4 a także w </w:t>
      </w:r>
      <w:r w:rsidR="005E1190" w:rsidRPr="001C4720">
        <w:rPr>
          <w:rFonts w:ascii="Bookman Old Style" w:hAnsi="Bookman Old Style" w:cs="Bookman Old Style"/>
          <w:sz w:val="20"/>
          <w:szCs w:val="20"/>
        </w:rPr>
        <w:t xml:space="preserve">§ 6 ust. 1 - ust. </w:t>
      </w:r>
      <w:r w:rsidR="005E1190">
        <w:rPr>
          <w:rFonts w:ascii="Bookman Old Style" w:hAnsi="Bookman Old Style" w:cs="Bookman Old Style"/>
          <w:sz w:val="20"/>
          <w:szCs w:val="20"/>
        </w:rPr>
        <w:t>5</w:t>
      </w:r>
      <w:r w:rsidR="005E1190" w:rsidRPr="001C4720">
        <w:rPr>
          <w:rFonts w:ascii="Bookman Old Style" w:hAnsi="Bookman Old Style" w:cs="Bookman Old Style"/>
          <w:sz w:val="20"/>
          <w:szCs w:val="20"/>
        </w:rPr>
        <w:t>, jak również wymagań określonych w specyfikacji</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lastRenderedPageBreak/>
        <w:t>istotnych warunków zamówienia</w:t>
      </w:r>
      <w:r w:rsidR="005E1190">
        <w:rPr>
          <w:rFonts w:ascii="Bookman Old Style" w:hAnsi="Bookman Old Style" w:cs="Bookman Old Style"/>
          <w:sz w:val="20"/>
          <w:szCs w:val="20"/>
        </w:rPr>
        <w:t xml:space="preserve"> </w:t>
      </w:r>
      <w:r w:rsidR="007E0144">
        <w:rPr>
          <w:rFonts w:ascii="Bookman Old Style" w:hAnsi="Bookman Old Style" w:cs="Bookman Old Style"/>
          <w:sz w:val="20"/>
          <w:szCs w:val="20"/>
        </w:rPr>
        <w:t xml:space="preserve">oraz wynagrodzenie za majątkowe </w:t>
      </w:r>
      <w:r w:rsidR="005E1190">
        <w:rPr>
          <w:rFonts w:ascii="Bookman Old Style" w:hAnsi="Bookman Old Style" w:cs="Bookman Old Style"/>
          <w:sz w:val="20"/>
          <w:szCs w:val="20"/>
        </w:rPr>
        <w:t>prawa autorskie do dokumentacji w zakresie określonym w</w:t>
      </w:r>
      <w:r w:rsidR="005E1190" w:rsidRPr="00E82DE3">
        <w:rPr>
          <w:rFonts w:ascii="Bookman Old Style" w:hAnsi="Bookman Old Style" w:cs="Bookman Old Style"/>
          <w:sz w:val="20"/>
          <w:szCs w:val="20"/>
        </w:rPr>
        <w:t xml:space="preserve"> § 4</w:t>
      </w:r>
      <w:r w:rsidR="00F2309C">
        <w:rPr>
          <w:rFonts w:ascii="Bookman Old Style" w:hAnsi="Bookman Old Style" w:cs="Bookman Old Style"/>
          <w:sz w:val="20"/>
          <w:szCs w:val="20"/>
        </w:rPr>
        <w:t>, z tytułu praw zależnych oraz z tytułu niewykonywania autorskich praw osobistych</w:t>
      </w:r>
      <w:r w:rsidR="007E0144">
        <w:rPr>
          <w:rFonts w:ascii="Bookman Old Style" w:hAnsi="Bookman Old Style" w:cs="Bookman Old Style"/>
          <w:sz w:val="20"/>
          <w:szCs w:val="20"/>
        </w:rPr>
        <w:t xml:space="preserve"> i</w:t>
      </w:r>
      <w:r w:rsidR="005E1190">
        <w:rPr>
          <w:rFonts w:ascii="Bookman Old Style" w:hAnsi="Bookman Old Style" w:cs="Bookman Old Style"/>
          <w:sz w:val="20"/>
          <w:szCs w:val="20"/>
        </w:rPr>
        <w:t xml:space="preserve"> z tytułu przeniesienia </w:t>
      </w:r>
      <w:r w:rsidR="00802045">
        <w:rPr>
          <w:rFonts w:ascii="Bookman Old Style" w:hAnsi="Bookman Old Style" w:cs="Bookman Old Style"/>
          <w:sz w:val="20"/>
          <w:szCs w:val="20"/>
        </w:rPr>
        <w:t>własności</w:t>
      </w:r>
      <w:r w:rsidR="005E1190">
        <w:rPr>
          <w:rFonts w:ascii="Bookman Old Style" w:hAnsi="Bookman Old Style" w:cs="Bookman Old Style"/>
          <w:sz w:val="20"/>
          <w:szCs w:val="20"/>
        </w:rPr>
        <w:t xml:space="preserve"> egzemplarzy dokumentacji projektowej</w:t>
      </w:r>
      <w:r w:rsidR="005E1190" w:rsidRPr="001C4720">
        <w:rPr>
          <w:rFonts w:ascii="Bookman Old Style" w:hAnsi="Bookman Old Style" w:cs="Bookman Old Style"/>
          <w:sz w:val="20"/>
          <w:szCs w:val="20"/>
        </w:rPr>
        <w:t>.</w:t>
      </w:r>
    </w:p>
    <w:p w:rsidR="005E1190" w:rsidRPr="001C4720" w:rsidRDefault="00936C16"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005E1190">
        <w:rPr>
          <w:rFonts w:ascii="Bookman Old Style" w:hAnsi="Bookman Old Style" w:cs="Bookman Old Style"/>
          <w:sz w:val="20"/>
          <w:szCs w:val="20"/>
        </w:rPr>
        <w:t>. Wynagrodzenie określone w ust. 2 zawiera ryzyko ryczałtu i jest niezmienne przez cały okres realizacji umowy.</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Pr="001C4720" w:rsidRDefault="005E1190" w:rsidP="00170ECF">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10</w:t>
      </w:r>
    </w:p>
    <w:p w:rsidR="00DA3BD2" w:rsidRDefault="00DA3BD2" w:rsidP="00DA3BD2">
      <w:pPr>
        <w:autoSpaceDE w:val="0"/>
        <w:autoSpaceDN w:val="0"/>
        <w:adjustRightInd w:val="0"/>
        <w:spacing w:after="0" w:line="240" w:lineRule="auto"/>
        <w:jc w:val="both"/>
        <w:rPr>
          <w:rFonts w:ascii="Bookman Old Style" w:hAnsi="Bookman Old Style"/>
          <w:sz w:val="20"/>
          <w:szCs w:val="20"/>
        </w:rPr>
      </w:pPr>
    </w:p>
    <w:p w:rsidR="00DA3BD2" w:rsidRDefault="00DA3BD2" w:rsidP="00DA3BD2">
      <w:pPr>
        <w:numPr>
          <w:ilvl w:val="0"/>
          <w:numId w:val="16"/>
        </w:numPr>
        <w:tabs>
          <w:tab w:val="left" w:pos="284"/>
        </w:tabs>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 xml:space="preserve">Strony postanawiają, że rozliczenie za wykonanie przedmiotu umowy będzie się odbywać jedną fakturą częściową </w:t>
      </w:r>
      <w:r w:rsidR="00936C16">
        <w:rPr>
          <w:rFonts w:ascii="Bookman Old Style" w:hAnsi="Bookman Old Style" w:cs="Bookman Old Style"/>
          <w:sz w:val="20"/>
          <w:szCs w:val="20"/>
        </w:rPr>
        <w:t xml:space="preserve">wystawioną w miesiącu </w:t>
      </w:r>
      <w:r w:rsidR="00C74BEC">
        <w:rPr>
          <w:rFonts w:ascii="Bookman Old Style" w:hAnsi="Bookman Old Style" w:cs="Bookman Old Style"/>
          <w:sz w:val="20"/>
          <w:szCs w:val="20"/>
        </w:rPr>
        <w:t>grudniu 2017 r.</w:t>
      </w:r>
      <w:r w:rsidR="00936C16">
        <w:rPr>
          <w:rFonts w:ascii="Bookman Old Style" w:hAnsi="Bookman Old Style" w:cs="Bookman Old Style"/>
          <w:sz w:val="20"/>
          <w:szCs w:val="20"/>
        </w:rPr>
        <w:t xml:space="preserve"> </w:t>
      </w:r>
      <w:r w:rsidR="00BD2BA8">
        <w:rPr>
          <w:rFonts w:ascii="Bookman Old Style" w:hAnsi="Bookman Old Style" w:cs="Bookman Old Style"/>
          <w:sz w:val="20"/>
          <w:szCs w:val="20"/>
        </w:rPr>
        <w:t xml:space="preserve">za czynności </w:t>
      </w:r>
      <w:r w:rsidR="00516CD4">
        <w:rPr>
          <w:rFonts w:ascii="Bookman Old Style" w:hAnsi="Bookman Old Style" w:cs="Bookman Old Style"/>
          <w:sz w:val="20"/>
          <w:szCs w:val="20"/>
        </w:rPr>
        <w:t xml:space="preserve">prawidłowo </w:t>
      </w:r>
      <w:r w:rsidR="00BD2BA8">
        <w:rPr>
          <w:rFonts w:ascii="Bookman Old Style" w:hAnsi="Bookman Old Style" w:cs="Bookman Old Style"/>
          <w:sz w:val="20"/>
          <w:szCs w:val="20"/>
        </w:rPr>
        <w:t xml:space="preserve">wykonane do tej daty </w:t>
      </w:r>
      <w:r>
        <w:rPr>
          <w:rFonts w:ascii="Bookman Old Style" w:hAnsi="Bookman Old Style" w:cs="Bookman Old Style"/>
          <w:sz w:val="20"/>
          <w:szCs w:val="20"/>
        </w:rPr>
        <w:t>oraz fakturą końcową wystawioną po prawidłowym wykonaniu przedmiotu umowy.</w:t>
      </w:r>
    </w:p>
    <w:p w:rsidR="00DA3BD2" w:rsidRDefault="00DA3BD2" w:rsidP="00DA3BD2">
      <w:pPr>
        <w:numPr>
          <w:ilvl w:val="0"/>
          <w:numId w:val="16"/>
        </w:numPr>
        <w:tabs>
          <w:tab w:val="left" w:pos="284"/>
        </w:tabs>
        <w:spacing w:after="0" w:line="240" w:lineRule="auto"/>
        <w:ind w:left="0" w:firstLine="0"/>
        <w:jc w:val="both"/>
        <w:rPr>
          <w:rFonts w:ascii="Bookman Old Style" w:hAnsi="Bookman Old Style" w:cs="Bookman Old Style"/>
          <w:sz w:val="20"/>
          <w:szCs w:val="20"/>
        </w:rPr>
      </w:pPr>
      <w:r>
        <w:rPr>
          <w:rFonts w:ascii="Bookman Old Style" w:hAnsi="Bookman Old Style"/>
          <w:sz w:val="20"/>
          <w:szCs w:val="20"/>
        </w:rPr>
        <w:t xml:space="preserve">Strony ustalają, zgodnie z art. 9 ustawy z dnia 8 marca 2013 r. o terminach zapłaty w transakcjach handlowych, że następować będzie zbadanie przedmiotu umowy celem potwierdzenia jego zgodności z umową w postaci </w:t>
      </w:r>
      <w:r w:rsidR="00883770">
        <w:rPr>
          <w:rFonts w:ascii="Bookman Old Style" w:hAnsi="Bookman Old Style"/>
          <w:sz w:val="20"/>
          <w:szCs w:val="20"/>
        </w:rPr>
        <w:t xml:space="preserve">jednego </w:t>
      </w:r>
      <w:r>
        <w:rPr>
          <w:rFonts w:ascii="Bookman Old Style" w:hAnsi="Bookman Old Style"/>
          <w:sz w:val="20"/>
          <w:szCs w:val="20"/>
        </w:rPr>
        <w:t>odbior</w:t>
      </w:r>
      <w:r w:rsidR="00883770">
        <w:rPr>
          <w:rFonts w:ascii="Bookman Old Style" w:hAnsi="Bookman Old Style"/>
          <w:sz w:val="20"/>
          <w:szCs w:val="20"/>
        </w:rPr>
        <w:t>u częściowego</w:t>
      </w:r>
      <w:r>
        <w:rPr>
          <w:rFonts w:ascii="Bookman Old Style" w:hAnsi="Bookman Old Style"/>
          <w:sz w:val="20"/>
          <w:szCs w:val="20"/>
        </w:rPr>
        <w:t xml:space="preserve"> i odbioru końcowego. Potwierdzeniem częściowego wykonania robót będzie protokół częściowego odbioru robót sporządzony na podstawie zaawansowania robót wykonanych w danym okresie rozliczeniowym podpisany przez Inspektora nadzoru i Kierownika budowy, a potwierdzeniem wykonania całości robót i końcowego rozliczenia będzie podpisany przez powołaną przez Zamawiającego Komisję odbioru i Kierownika budowy protokół odbioru końcowego przedmiotu umowy lub protokół odbioru końcowego przedmiotu umowy określający termin i sposób usunięcia stwierdzonych przy odbiorze wad, o którym mowa w § 1</w:t>
      </w:r>
      <w:r w:rsidR="004F54AF">
        <w:rPr>
          <w:rFonts w:ascii="Bookman Old Style" w:hAnsi="Bookman Old Style"/>
          <w:sz w:val="20"/>
          <w:szCs w:val="20"/>
        </w:rPr>
        <w:t>3</w:t>
      </w:r>
      <w:r>
        <w:rPr>
          <w:rFonts w:ascii="Bookman Old Style" w:hAnsi="Bookman Old Style"/>
          <w:sz w:val="20"/>
          <w:szCs w:val="20"/>
        </w:rPr>
        <w:t xml:space="preserve"> ust. 5 wraz z protokołem usunięcia wad, o którym mowa w § 1</w:t>
      </w:r>
      <w:r w:rsidR="004F54AF">
        <w:rPr>
          <w:rFonts w:ascii="Bookman Old Style" w:hAnsi="Bookman Old Style"/>
          <w:sz w:val="20"/>
          <w:szCs w:val="20"/>
        </w:rPr>
        <w:t>3</w:t>
      </w:r>
      <w:r>
        <w:rPr>
          <w:rFonts w:ascii="Bookman Old Style" w:hAnsi="Bookman Old Style"/>
          <w:sz w:val="20"/>
          <w:szCs w:val="20"/>
        </w:rPr>
        <w:t xml:space="preserve"> ust. 6, lub protokół odbioru spisany na okoliczność odbioru, o którym mowa w §</w:t>
      </w:r>
      <w:r w:rsidR="00B14F35">
        <w:rPr>
          <w:rFonts w:ascii="Bookman Old Style" w:hAnsi="Bookman Old Style"/>
          <w:sz w:val="20"/>
          <w:szCs w:val="20"/>
        </w:rPr>
        <w:t> </w:t>
      </w:r>
      <w:r>
        <w:rPr>
          <w:rFonts w:ascii="Bookman Old Style" w:hAnsi="Bookman Old Style"/>
          <w:sz w:val="20"/>
          <w:szCs w:val="20"/>
        </w:rPr>
        <w:t>1</w:t>
      </w:r>
      <w:r w:rsidR="004F54AF">
        <w:rPr>
          <w:rFonts w:ascii="Bookman Old Style" w:hAnsi="Bookman Old Style"/>
          <w:sz w:val="20"/>
          <w:szCs w:val="20"/>
        </w:rPr>
        <w:t>3</w:t>
      </w:r>
      <w:r>
        <w:rPr>
          <w:rFonts w:ascii="Bookman Old Style" w:hAnsi="Bookman Old Style"/>
          <w:sz w:val="20"/>
          <w:szCs w:val="20"/>
        </w:rPr>
        <w:t xml:space="preserve"> ust. 7. </w:t>
      </w:r>
    </w:p>
    <w:p w:rsidR="00DA3BD2" w:rsidRDefault="00DA3BD2" w:rsidP="00DA3BD2">
      <w:pPr>
        <w:pStyle w:val="Akapitzlist2"/>
        <w:numPr>
          <w:ilvl w:val="0"/>
          <w:numId w:val="16"/>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 xml:space="preserve"> Wykonawca wystawiaj</w:t>
      </w:r>
      <w:r>
        <w:rPr>
          <w:rFonts w:ascii="Bookman Old Style" w:hAnsi="Bookman Old Style" w:cs="TimesNewRoman"/>
          <w:sz w:val="20"/>
          <w:szCs w:val="20"/>
        </w:rPr>
        <w:t>ą</w:t>
      </w:r>
      <w:r>
        <w:rPr>
          <w:rFonts w:ascii="Bookman Old Style" w:hAnsi="Bookman Old Style"/>
          <w:sz w:val="20"/>
          <w:szCs w:val="20"/>
        </w:rPr>
        <w:t>c faktur</w:t>
      </w:r>
      <w:r>
        <w:rPr>
          <w:rFonts w:ascii="Bookman Old Style" w:hAnsi="Bookman Old Style" w:cs="TimesNewRoman"/>
          <w:sz w:val="20"/>
          <w:szCs w:val="20"/>
        </w:rPr>
        <w:t xml:space="preserve">ę </w:t>
      </w:r>
      <w:r>
        <w:rPr>
          <w:rFonts w:ascii="Bookman Old Style" w:hAnsi="Bookman Old Style"/>
          <w:sz w:val="20"/>
          <w:szCs w:val="20"/>
        </w:rPr>
        <w:t>za roboty, które ujmuj</w:t>
      </w:r>
      <w:r>
        <w:rPr>
          <w:rFonts w:ascii="Bookman Old Style" w:hAnsi="Bookman Old Style" w:cs="TimesNewRoman"/>
          <w:sz w:val="20"/>
          <w:szCs w:val="20"/>
        </w:rPr>
        <w:t xml:space="preserve">ą </w:t>
      </w:r>
      <w:r>
        <w:rPr>
          <w:rFonts w:ascii="Bookman Old Style" w:hAnsi="Bookman Old Style"/>
          <w:sz w:val="20"/>
          <w:szCs w:val="20"/>
        </w:rPr>
        <w:t>równie</w:t>
      </w:r>
      <w:r>
        <w:rPr>
          <w:rFonts w:ascii="Bookman Old Style" w:hAnsi="Bookman Old Style" w:cs="TimesNewRoman"/>
          <w:sz w:val="20"/>
          <w:szCs w:val="20"/>
        </w:rPr>
        <w:t xml:space="preserve">ż </w:t>
      </w:r>
      <w:r>
        <w:rPr>
          <w:rFonts w:ascii="Bookman Old Style" w:hAnsi="Bookman Old Style"/>
          <w:sz w:val="20"/>
          <w:szCs w:val="20"/>
        </w:rPr>
        <w:t>zakres robót, dostaw lub usług wykonywany przez podwykonawc</w:t>
      </w:r>
      <w:r>
        <w:rPr>
          <w:rFonts w:ascii="Bookman Old Style" w:hAnsi="Bookman Old Style" w:cs="TimesNewRoman"/>
          <w:sz w:val="20"/>
          <w:szCs w:val="20"/>
        </w:rPr>
        <w:t xml:space="preserve">ę </w:t>
      </w:r>
      <w:r>
        <w:rPr>
          <w:rFonts w:ascii="Bookman Old Style" w:hAnsi="Bookman Old Style"/>
          <w:sz w:val="20"/>
          <w:szCs w:val="20"/>
        </w:rPr>
        <w:t>lub dalszych podwykonawców, dokona stosownego podziału nale</w:t>
      </w:r>
      <w:r>
        <w:rPr>
          <w:rFonts w:ascii="Bookman Old Style" w:hAnsi="Bookman Old Style" w:cs="TimesNewRoman"/>
          <w:sz w:val="20"/>
          <w:szCs w:val="20"/>
        </w:rPr>
        <w:t>ż</w:t>
      </w:r>
      <w:r>
        <w:rPr>
          <w:rFonts w:ascii="Bookman Old Style" w:hAnsi="Bookman Old Style"/>
          <w:sz w:val="20"/>
          <w:szCs w:val="20"/>
        </w:rPr>
        <w:t>no</w:t>
      </w:r>
      <w:r>
        <w:rPr>
          <w:rFonts w:ascii="Bookman Old Style" w:hAnsi="Bookman Old Style" w:cs="TimesNewRoman"/>
          <w:sz w:val="20"/>
          <w:szCs w:val="20"/>
        </w:rPr>
        <w:t>ś</w:t>
      </w:r>
      <w:r>
        <w:rPr>
          <w:rFonts w:ascii="Bookman Old Style" w:hAnsi="Bookman Old Style"/>
          <w:sz w:val="20"/>
          <w:szCs w:val="20"/>
        </w:rPr>
        <w:t>ci za wykonane zakresy robót, dostaw oraz usług pomi</w:t>
      </w:r>
      <w:r>
        <w:rPr>
          <w:rFonts w:ascii="Bookman Old Style" w:hAnsi="Bookman Old Style" w:cs="TimesNewRoman"/>
          <w:sz w:val="20"/>
          <w:szCs w:val="20"/>
        </w:rPr>
        <w:t>ę</w:t>
      </w:r>
      <w:r>
        <w:rPr>
          <w:rFonts w:ascii="Bookman Old Style" w:hAnsi="Bookman Old Style"/>
          <w:sz w:val="20"/>
          <w:szCs w:val="20"/>
        </w:rPr>
        <w:t>dzy Wykonawc</w:t>
      </w:r>
      <w:r>
        <w:rPr>
          <w:rFonts w:ascii="Bookman Old Style" w:hAnsi="Bookman Old Style" w:cs="TimesNewRoman"/>
          <w:sz w:val="20"/>
          <w:szCs w:val="20"/>
        </w:rPr>
        <w:t xml:space="preserve">ę </w:t>
      </w:r>
      <w:r>
        <w:rPr>
          <w:rFonts w:ascii="Bookman Old Style" w:hAnsi="Bookman Old Style"/>
          <w:sz w:val="20"/>
          <w:szCs w:val="20"/>
        </w:rPr>
        <w:t>i podwykonawc</w:t>
      </w:r>
      <w:r>
        <w:rPr>
          <w:rFonts w:ascii="Bookman Old Style" w:hAnsi="Bookman Old Style" w:cs="TimesNewRoman"/>
          <w:sz w:val="20"/>
          <w:szCs w:val="20"/>
        </w:rPr>
        <w:t xml:space="preserve">ę </w:t>
      </w:r>
      <w:r>
        <w:rPr>
          <w:rFonts w:ascii="Bookman Old Style" w:hAnsi="Bookman Old Style"/>
          <w:sz w:val="20"/>
          <w:szCs w:val="20"/>
        </w:rPr>
        <w:t>lub dalszych podwykonawców w protokole odbioru robót. Podział ten dotyczy wył</w:t>
      </w:r>
      <w:r>
        <w:rPr>
          <w:rFonts w:ascii="Bookman Old Style" w:hAnsi="Bookman Old Style" w:cs="TimesNewRoman"/>
          <w:sz w:val="20"/>
          <w:szCs w:val="20"/>
        </w:rPr>
        <w:t>ą</w:t>
      </w:r>
      <w:r>
        <w:rPr>
          <w:rFonts w:ascii="Bookman Old Style" w:hAnsi="Bookman Old Style"/>
          <w:sz w:val="20"/>
          <w:szCs w:val="20"/>
        </w:rPr>
        <w:t>cznie nale</w:t>
      </w:r>
      <w:r>
        <w:rPr>
          <w:rFonts w:ascii="Bookman Old Style" w:hAnsi="Bookman Old Style" w:cs="TimesNewRoman"/>
          <w:sz w:val="20"/>
          <w:szCs w:val="20"/>
        </w:rPr>
        <w:t>ż</w:t>
      </w:r>
      <w:r>
        <w:rPr>
          <w:rFonts w:ascii="Bookman Old Style" w:hAnsi="Bookman Old Style"/>
          <w:sz w:val="20"/>
          <w:szCs w:val="20"/>
        </w:rPr>
        <w:t>no</w:t>
      </w:r>
      <w:r>
        <w:rPr>
          <w:rFonts w:ascii="Bookman Old Style" w:hAnsi="Bookman Old Style" w:cs="TimesNewRoman"/>
          <w:sz w:val="20"/>
          <w:szCs w:val="20"/>
        </w:rPr>
        <w:t>ś</w:t>
      </w:r>
      <w:r>
        <w:rPr>
          <w:rFonts w:ascii="Bookman Old Style" w:hAnsi="Bookman Old Style"/>
          <w:sz w:val="20"/>
          <w:szCs w:val="20"/>
        </w:rPr>
        <w:t>ci powstałych po zaakceptowaniu przez Zamawiaj</w:t>
      </w:r>
      <w:r>
        <w:rPr>
          <w:rFonts w:ascii="Bookman Old Style" w:hAnsi="Bookman Old Style" w:cs="TimesNewRoman"/>
          <w:sz w:val="20"/>
          <w:szCs w:val="20"/>
        </w:rPr>
        <w:t>ą</w:t>
      </w:r>
      <w:r>
        <w:rPr>
          <w:rFonts w:ascii="Bookman Old Style" w:hAnsi="Bookman Old Style"/>
          <w:sz w:val="20"/>
          <w:szCs w:val="20"/>
        </w:rPr>
        <w:t>cego umów o podwykonawstwo, których przedmiotem s</w:t>
      </w:r>
      <w:r>
        <w:rPr>
          <w:rFonts w:ascii="Bookman Old Style" w:hAnsi="Bookman Old Style" w:cs="TimesNewRoman"/>
          <w:sz w:val="20"/>
          <w:szCs w:val="20"/>
        </w:rPr>
        <w:t xml:space="preserve">ą </w:t>
      </w:r>
      <w:r>
        <w:rPr>
          <w:rFonts w:ascii="Bookman Old Style" w:hAnsi="Bookman Old Style"/>
          <w:sz w:val="20"/>
          <w:szCs w:val="20"/>
        </w:rPr>
        <w:t>roboty budowlane lub po przedło</w:t>
      </w:r>
      <w:r>
        <w:rPr>
          <w:rFonts w:ascii="Bookman Old Style" w:hAnsi="Bookman Old Style" w:cs="TimesNewRoman"/>
          <w:sz w:val="20"/>
          <w:szCs w:val="20"/>
        </w:rPr>
        <w:t>ż</w:t>
      </w:r>
      <w:r>
        <w:rPr>
          <w:rFonts w:ascii="Bookman Old Style" w:hAnsi="Bookman Old Style"/>
          <w:sz w:val="20"/>
          <w:szCs w:val="20"/>
        </w:rPr>
        <w:t>eniu Zamawiaj</w:t>
      </w:r>
      <w:r>
        <w:rPr>
          <w:rFonts w:ascii="Bookman Old Style" w:hAnsi="Bookman Old Style" w:cs="TimesNewRoman"/>
          <w:sz w:val="20"/>
          <w:szCs w:val="20"/>
        </w:rPr>
        <w:t>ą</w:t>
      </w:r>
      <w:r>
        <w:rPr>
          <w:rFonts w:ascii="Bookman Old Style" w:hAnsi="Bookman Old Style"/>
          <w:sz w:val="20"/>
          <w:szCs w:val="20"/>
        </w:rPr>
        <w:t>cemu potwierdzonego za zgodno</w:t>
      </w:r>
      <w:r>
        <w:rPr>
          <w:rFonts w:ascii="Bookman Old Style" w:hAnsi="Bookman Old Style" w:cs="TimesNewRoman"/>
          <w:sz w:val="20"/>
          <w:szCs w:val="20"/>
        </w:rPr>
        <w:t xml:space="preserve">ść </w:t>
      </w:r>
      <w:r>
        <w:rPr>
          <w:rFonts w:ascii="Bookman Old Style" w:hAnsi="Bookman Old Style"/>
          <w:sz w:val="20"/>
          <w:szCs w:val="20"/>
        </w:rPr>
        <w:t>z oryginałem, przez przedkładaj</w:t>
      </w:r>
      <w:r>
        <w:rPr>
          <w:rFonts w:ascii="Bookman Old Style" w:hAnsi="Bookman Old Style" w:cs="TimesNewRoman"/>
          <w:sz w:val="20"/>
          <w:szCs w:val="20"/>
        </w:rPr>
        <w:t>ą</w:t>
      </w:r>
      <w:r>
        <w:rPr>
          <w:rFonts w:ascii="Bookman Old Style" w:hAnsi="Bookman Old Style"/>
          <w:sz w:val="20"/>
          <w:szCs w:val="20"/>
        </w:rPr>
        <w:t>cego, odpisu umowy o podwykonawstwo, której przedmiotem s</w:t>
      </w:r>
      <w:r>
        <w:rPr>
          <w:rFonts w:ascii="Bookman Old Style" w:hAnsi="Bookman Old Style" w:cs="TimesNewRoman"/>
          <w:sz w:val="20"/>
          <w:szCs w:val="20"/>
        </w:rPr>
        <w:t xml:space="preserve">ą </w:t>
      </w:r>
      <w:r>
        <w:rPr>
          <w:rFonts w:ascii="Bookman Old Style" w:hAnsi="Bookman Old Style"/>
          <w:sz w:val="20"/>
          <w:szCs w:val="20"/>
        </w:rPr>
        <w:t>dostawy lub usługi.</w:t>
      </w:r>
    </w:p>
    <w:p w:rsidR="00DA3BD2" w:rsidRDefault="00DA3BD2" w:rsidP="00DA3BD2">
      <w:pPr>
        <w:pStyle w:val="Akapitzlist2"/>
        <w:numPr>
          <w:ilvl w:val="0"/>
          <w:numId w:val="16"/>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Warunkiem zapłaty przez Zamawiaj</w:t>
      </w:r>
      <w:r>
        <w:rPr>
          <w:rFonts w:ascii="Bookman Old Style" w:hAnsi="Bookman Old Style" w:cs="TimesNewRoman"/>
          <w:sz w:val="20"/>
          <w:szCs w:val="20"/>
        </w:rPr>
        <w:t>ą</w:t>
      </w:r>
      <w:r>
        <w:rPr>
          <w:rFonts w:ascii="Bookman Old Style" w:hAnsi="Bookman Old Style"/>
          <w:sz w:val="20"/>
          <w:szCs w:val="20"/>
        </w:rPr>
        <w:t>cego nale</w:t>
      </w:r>
      <w:r>
        <w:rPr>
          <w:rFonts w:ascii="Bookman Old Style" w:hAnsi="Bookman Old Style" w:cs="TimesNewRoman"/>
          <w:sz w:val="20"/>
          <w:szCs w:val="20"/>
        </w:rPr>
        <w:t>ż</w:t>
      </w:r>
      <w:r>
        <w:rPr>
          <w:rFonts w:ascii="Bookman Old Style" w:hAnsi="Bookman Old Style"/>
          <w:sz w:val="20"/>
          <w:szCs w:val="20"/>
        </w:rPr>
        <w:t>nego wynagrodzenia Wykonawcy za odebrane roboty jest przedstawienie przez Wykonawc</w:t>
      </w:r>
      <w:r>
        <w:rPr>
          <w:rFonts w:ascii="Bookman Old Style" w:hAnsi="Bookman Old Style" w:cs="TimesNewRoman"/>
          <w:sz w:val="20"/>
          <w:szCs w:val="20"/>
        </w:rPr>
        <w:t xml:space="preserve">ę </w:t>
      </w:r>
      <w:r>
        <w:rPr>
          <w:rFonts w:ascii="Bookman Old Style" w:hAnsi="Bookman Old Style"/>
          <w:sz w:val="20"/>
          <w:szCs w:val="20"/>
        </w:rPr>
        <w:t>dowodów zapłaty wymagalnego wynagrodzenia podwykonawcom i dalszym podwykonawcom bior</w:t>
      </w:r>
      <w:r>
        <w:rPr>
          <w:rFonts w:ascii="Bookman Old Style" w:hAnsi="Bookman Old Style" w:cs="TimesNewRoman"/>
          <w:sz w:val="20"/>
          <w:szCs w:val="20"/>
        </w:rPr>
        <w:t>ą</w:t>
      </w:r>
      <w:r>
        <w:rPr>
          <w:rFonts w:ascii="Bookman Old Style" w:hAnsi="Bookman Old Style"/>
          <w:sz w:val="20"/>
          <w:szCs w:val="20"/>
        </w:rPr>
        <w:t>cym udział w realizacji odebranych robót budowlanych, dostaw oraz usług.</w:t>
      </w:r>
    </w:p>
    <w:p w:rsidR="00DA3BD2" w:rsidRDefault="00DA3BD2" w:rsidP="00DA3BD2">
      <w:pPr>
        <w:pStyle w:val="Akapitzlist2"/>
        <w:numPr>
          <w:ilvl w:val="0"/>
          <w:numId w:val="16"/>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Wykonawca zobowiązany jest przedłożyć Zamawiającemu najpóźniej na 5 dni przed upływem terminu płatności faktury wystawionej przez Wykonawcę Zamawiającemu w siedzibie Zamawiaj</w:t>
      </w:r>
      <w:r>
        <w:rPr>
          <w:rFonts w:ascii="Bookman Old Style" w:hAnsi="Bookman Old Style" w:cs="TimesNewRoman"/>
          <w:sz w:val="20"/>
          <w:szCs w:val="20"/>
        </w:rPr>
        <w:t>ą</w:t>
      </w:r>
      <w:r>
        <w:rPr>
          <w:rFonts w:ascii="Bookman Old Style" w:hAnsi="Bookman Old Style"/>
          <w:sz w:val="20"/>
          <w:szCs w:val="20"/>
        </w:rPr>
        <w:t>cego kserokopi</w:t>
      </w:r>
      <w:r>
        <w:rPr>
          <w:rFonts w:ascii="Bookman Old Style" w:hAnsi="Bookman Old Style" w:cs="TimesNewRoman"/>
          <w:sz w:val="20"/>
          <w:szCs w:val="20"/>
        </w:rPr>
        <w:t xml:space="preserve">ę </w:t>
      </w:r>
      <w:r>
        <w:rPr>
          <w:rFonts w:ascii="Bookman Old Style" w:hAnsi="Bookman Old Style"/>
          <w:sz w:val="20"/>
          <w:szCs w:val="20"/>
        </w:rPr>
        <w:t>faktury (oryginał do wgl</w:t>
      </w:r>
      <w:r>
        <w:rPr>
          <w:rFonts w:ascii="Bookman Old Style" w:hAnsi="Bookman Old Style" w:cs="TimesNewRoman"/>
          <w:sz w:val="20"/>
          <w:szCs w:val="20"/>
        </w:rPr>
        <w:t>ą</w:t>
      </w:r>
      <w:r>
        <w:rPr>
          <w:rFonts w:ascii="Bookman Old Style" w:hAnsi="Bookman Old Style"/>
          <w:sz w:val="20"/>
          <w:szCs w:val="20"/>
        </w:rPr>
        <w:t>du Zamawiaj</w:t>
      </w:r>
      <w:r>
        <w:rPr>
          <w:rFonts w:ascii="Bookman Old Style" w:hAnsi="Bookman Old Style" w:cs="TimesNewRoman"/>
          <w:sz w:val="20"/>
          <w:szCs w:val="20"/>
        </w:rPr>
        <w:t>ą</w:t>
      </w:r>
      <w:r>
        <w:rPr>
          <w:rFonts w:ascii="Bookman Old Style" w:hAnsi="Bookman Old Style"/>
          <w:sz w:val="20"/>
          <w:szCs w:val="20"/>
        </w:rPr>
        <w:t>cego) wystawionej przez podwykonawc</w:t>
      </w:r>
      <w:r>
        <w:rPr>
          <w:rFonts w:ascii="Bookman Old Style" w:hAnsi="Bookman Old Style" w:cs="TimesNewRoman"/>
          <w:sz w:val="20"/>
          <w:szCs w:val="20"/>
        </w:rPr>
        <w:t xml:space="preserve">ę </w:t>
      </w:r>
      <w:r>
        <w:rPr>
          <w:rFonts w:ascii="Bookman Old Style" w:hAnsi="Bookman Old Style"/>
          <w:sz w:val="20"/>
          <w:szCs w:val="20"/>
        </w:rPr>
        <w:t>lub dalszego podwykonawc</w:t>
      </w:r>
      <w:r>
        <w:rPr>
          <w:rFonts w:ascii="Bookman Old Style" w:hAnsi="Bookman Old Style" w:cs="TimesNewRoman"/>
          <w:sz w:val="20"/>
          <w:szCs w:val="20"/>
        </w:rPr>
        <w:t xml:space="preserve">ę </w:t>
      </w:r>
      <w:r>
        <w:rPr>
          <w:rFonts w:ascii="Bookman Old Style" w:hAnsi="Bookman Old Style"/>
          <w:sz w:val="20"/>
          <w:szCs w:val="20"/>
        </w:rPr>
        <w:t>z dowodem zapłaty oraz o</w:t>
      </w:r>
      <w:r>
        <w:rPr>
          <w:rFonts w:ascii="Bookman Old Style" w:hAnsi="Bookman Old Style" w:cs="TimesNewRoman"/>
          <w:sz w:val="20"/>
          <w:szCs w:val="20"/>
        </w:rPr>
        <w:t>ś</w:t>
      </w:r>
      <w:r>
        <w:rPr>
          <w:rFonts w:ascii="Bookman Old Style" w:hAnsi="Bookman Old Style"/>
          <w:sz w:val="20"/>
          <w:szCs w:val="20"/>
        </w:rPr>
        <w:t>wiadczeniem podwykonawcy lub dalszego podwykonawcy potwierdzaj</w:t>
      </w:r>
      <w:r>
        <w:rPr>
          <w:rFonts w:ascii="Bookman Old Style" w:hAnsi="Bookman Old Style" w:cs="TimesNewRoman"/>
          <w:sz w:val="20"/>
          <w:szCs w:val="20"/>
        </w:rPr>
        <w:t>ą</w:t>
      </w:r>
      <w:r>
        <w:rPr>
          <w:rFonts w:ascii="Bookman Old Style" w:hAnsi="Bookman Old Style"/>
          <w:sz w:val="20"/>
          <w:szCs w:val="20"/>
        </w:rPr>
        <w:t>cym prawidłowo</w:t>
      </w:r>
      <w:r>
        <w:rPr>
          <w:rFonts w:ascii="Bookman Old Style" w:hAnsi="Bookman Old Style" w:cs="TimesNewRoman"/>
          <w:sz w:val="20"/>
          <w:szCs w:val="20"/>
        </w:rPr>
        <w:t xml:space="preserve">ść </w:t>
      </w:r>
      <w:r>
        <w:rPr>
          <w:rFonts w:ascii="Bookman Old Style" w:hAnsi="Bookman Old Style"/>
          <w:sz w:val="20"/>
          <w:szCs w:val="20"/>
        </w:rPr>
        <w:t>dokonanego podziału nale</w:t>
      </w:r>
      <w:r>
        <w:rPr>
          <w:rFonts w:ascii="Bookman Old Style" w:hAnsi="Bookman Old Style" w:cs="TimesNewRoman"/>
          <w:sz w:val="20"/>
          <w:szCs w:val="20"/>
        </w:rPr>
        <w:t>ż</w:t>
      </w:r>
      <w:r>
        <w:rPr>
          <w:rFonts w:ascii="Bookman Old Style" w:hAnsi="Bookman Old Style"/>
          <w:sz w:val="20"/>
          <w:szCs w:val="20"/>
        </w:rPr>
        <w:t>no</w:t>
      </w:r>
      <w:r>
        <w:rPr>
          <w:rFonts w:ascii="Bookman Old Style" w:hAnsi="Bookman Old Style" w:cs="TimesNewRoman"/>
          <w:sz w:val="20"/>
          <w:szCs w:val="20"/>
        </w:rPr>
        <w:t>ś</w:t>
      </w:r>
      <w:r>
        <w:rPr>
          <w:rFonts w:ascii="Bookman Old Style" w:hAnsi="Bookman Old Style"/>
          <w:sz w:val="20"/>
          <w:szCs w:val="20"/>
        </w:rPr>
        <w:t>ci okre</w:t>
      </w:r>
      <w:r>
        <w:rPr>
          <w:rFonts w:ascii="Bookman Old Style" w:hAnsi="Bookman Old Style" w:cs="TimesNewRoman"/>
          <w:sz w:val="20"/>
          <w:szCs w:val="20"/>
        </w:rPr>
        <w:t>ś</w:t>
      </w:r>
      <w:r>
        <w:rPr>
          <w:rFonts w:ascii="Bookman Old Style" w:hAnsi="Bookman Old Style"/>
          <w:sz w:val="20"/>
          <w:szCs w:val="20"/>
        </w:rPr>
        <w:t>lonego w ust. 3 oraz o braku jakichkolwiek roszcze</w:t>
      </w:r>
      <w:r>
        <w:rPr>
          <w:rFonts w:ascii="Bookman Old Style" w:hAnsi="Bookman Old Style" w:cs="TimesNewRoman"/>
          <w:sz w:val="20"/>
          <w:szCs w:val="20"/>
        </w:rPr>
        <w:t xml:space="preserve">ń </w:t>
      </w:r>
      <w:r>
        <w:rPr>
          <w:rFonts w:ascii="Bookman Old Style" w:hAnsi="Bookman Old Style"/>
          <w:sz w:val="20"/>
          <w:szCs w:val="20"/>
        </w:rPr>
        <w:t>podwykonawcy lub dalszego podwykonawcy w stosunku do Wykonawcy i Zamawiaj</w:t>
      </w:r>
      <w:r>
        <w:rPr>
          <w:rFonts w:ascii="Bookman Old Style" w:hAnsi="Bookman Old Style" w:cs="TimesNewRoman"/>
          <w:sz w:val="20"/>
          <w:szCs w:val="20"/>
        </w:rPr>
        <w:t>ą</w:t>
      </w:r>
      <w:r>
        <w:rPr>
          <w:rFonts w:ascii="Bookman Old Style" w:hAnsi="Bookman Old Style"/>
          <w:sz w:val="20"/>
          <w:szCs w:val="20"/>
        </w:rPr>
        <w:t>cego.</w:t>
      </w:r>
    </w:p>
    <w:p w:rsidR="00DA3BD2" w:rsidRDefault="00DA3BD2" w:rsidP="00DA3BD2">
      <w:pPr>
        <w:numPr>
          <w:ilvl w:val="0"/>
          <w:numId w:val="16"/>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W przypadku nieprzedstawienia przez Wykonawc</w:t>
      </w:r>
      <w:r>
        <w:rPr>
          <w:rFonts w:ascii="Bookman Old Style" w:hAnsi="Bookman Old Style" w:cs="TimesNewRoman"/>
          <w:sz w:val="20"/>
          <w:szCs w:val="20"/>
        </w:rPr>
        <w:t xml:space="preserve">ę </w:t>
      </w:r>
      <w:r>
        <w:rPr>
          <w:rFonts w:ascii="Bookman Old Style" w:hAnsi="Bookman Old Style"/>
          <w:sz w:val="20"/>
          <w:szCs w:val="20"/>
        </w:rPr>
        <w:t>wszystkich dowodów zapłaty, o których mowa w ust. 5, w terminie, o którym mowa w ust. 5, Zamawiający wstrzymuje zapłatę kwoty należnego Wykonawcy wynagrodzenia za odebrane roboty w części równej sumie kwot wynagrodzenia należnego podwykonawcy lub dalszemu podwykonawcy wynikaj</w:t>
      </w:r>
      <w:r>
        <w:rPr>
          <w:rFonts w:ascii="Bookman Old Style" w:hAnsi="Bookman Old Style" w:cs="TimesNewRoman"/>
          <w:sz w:val="20"/>
          <w:szCs w:val="20"/>
        </w:rPr>
        <w:t>ą</w:t>
      </w:r>
      <w:r>
        <w:rPr>
          <w:rFonts w:ascii="Bookman Old Style" w:hAnsi="Bookman Old Style"/>
          <w:sz w:val="20"/>
          <w:szCs w:val="20"/>
        </w:rPr>
        <w:t>c</w:t>
      </w:r>
      <w:r>
        <w:rPr>
          <w:rFonts w:ascii="Bookman Old Style" w:hAnsi="Bookman Old Style" w:cs="TimesNewRoman"/>
          <w:sz w:val="20"/>
          <w:szCs w:val="20"/>
        </w:rPr>
        <w:t xml:space="preserve">ych </w:t>
      </w:r>
      <w:r>
        <w:rPr>
          <w:rFonts w:ascii="Bookman Old Style" w:hAnsi="Bookman Old Style"/>
          <w:sz w:val="20"/>
          <w:szCs w:val="20"/>
        </w:rPr>
        <w:t>z nieprzedstawionych dowodów zapłaty. W takim przypadku Zamawiający nie będzie pozostawał w opóźnieniu w płatności, zatrzymanej kwoty względem Wykonawcy a Wykonawcy nie będą przysługiwać żadne roszczenia odszkodowawcze z tytułu wstrzymania płatności kwoty wynagrodzenia należnego podwykonawcy lub dalszemu podwykonawcy.</w:t>
      </w:r>
    </w:p>
    <w:p w:rsidR="00DA3BD2" w:rsidRDefault="00DA3BD2" w:rsidP="00DA3BD2">
      <w:pPr>
        <w:numPr>
          <w:ilvl w:val="0"/>
          <w:numId w:val="16"/>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Zamawiaj</w:t>
      </w:r>
      <w:r>
        <w:rPr>
          <w:rFonts w:ascii="Bookman Old Style" w:hAnsi="Bookman Old Style" w:cs="TimesNewRoman"/>
          <w:sz w:val="20"/>
          <w:szCs w:val="20"/>
        </w:rPr>
        <w:t>ą</w:t>
      </w:r>
      <w:r>
        <w:rPr>
          <w:rFonts w:ascii="Bookman Old Style" w:hAnsi="Bookman Old Style"/>
          <w:sz w:val="20"/>
          <w:szCs w:val="20"/>
        </w:rPr>
        <w:t>cy dokona bezpo</w:t>
      </w:r>
      <w:r>
        <w:rPr>
          <w:rFonts w:ascii="Bookman Old Style" w:hAnsi="Bookman Old Style" w:cs="TimesNewRoman"/>
          <w:sz w:val="20"/>
          <w:szCs w:val="20"/>
        </w:rPr>
        <w:t>ś</w:t>
      </w:r>
      <w:r>
        <w:rPr>
          <w:rFonts w:ascii="Bookman Old Style" w:hAnsi="Bookman Old Style"/>
          <w:sz w:val="20"/>
          <w:szCs w:val="20"/>
        </w:rPr>
        <w:t>redniej zapłaty wymagalnego wynagrodzenia przysługuj</w:t>
      </w:r>
      <w:r>
        <w:rPr>
          <w:rFonts w:ascii="Bookman Old Style" w:hAnsi="Bookman Old Style" w:cs="TimesNewRoman"/>
          <w:sz w:val="20"/>
          <w:szCs w:val="20"/>
        </w:rPr>
        <w:t>ą</w:t>
      </w:r>
      <w:r>
        <w:rPr>
          <w:rFonts w:ascii="Bookman Old Style" w:hAnsi="Bookman Old Style"/>
          <w:sz w:val="20"/>
          <w:szCs w:val="20"/>
        </w:rPr>
        <w:t>cego podwykonawcy lub dalszemu podwykonawcy, który zawarł zaakceptowan</w:t>
      </w:r>
      <w:r>
        <w:rPr>
          <w:rFonts w:ascii="Bookman Old Style" w:hAnsi="Bookman Old Style" w:cs="TimesNewRoman"/>
          <w:sz w:val="20"/>
          <w:szCs w:val="20"/>
        </w:rPr>
        <w:t xml:space="preserve">ą </w:t>
      </w:r>
      <w:r>
        <w:rPr>
          <w:rFonts w:ascii="Bookman Old Style" w:hAnsi="Bookman Old Style"/>
          <w:sz w:val="20"/>
          <w:szCs w:val="20"/>
        </w:rPr>
        <w:t>przez Zamawiaj</w:t>
      </w:r>
      <w:r>
        <w:rPr>
          <w:rFonts w:ascii="Bookman Old Style" w:hAnsi="Bookman Old Style" w:cs="TimesNewRoman"/>
          <w:sz w:val="20"/>
          <w:szCs w:val="20"/>
        </w:rPr>
        <w:t>ą</w:t>
      </w:r>
      <w:r>
        <w:rPr>
          <w:rFonts w:ascii="Bookman Old Style" w:hAnsi="Bookman Old Style"/>
          <w:sz w:val="20"/>
          <w:szCs w:val="20"/>
        </w:rPr>
        <w:t>cego umowę o podwykonawstwo, której przedmiotem s</w:t>
      </w:r>
      <w:r>
        <w:rPr>
          <w:rFonts w:ascii="Bookman Old Style" w:hAnsi="Bookman Old Style" w:cs="TimesNewRoman"/>
          <w:sz w:val="20"/>
          <w:szCs w:val="20"/>
        </w:rPr>
        <w:t xml:space="preserve">ą </w:t>
      </w:r>
      <w:r>
        <w:rPr>
          <w:rFonts w:ascii="Bookman Old Style" w:hAnsi="Bookman Old Style"/>
          <w:sz w:val="20"/>
          <w:szCs w:val="20"/>
        </w:rPr>
        <w:t>roboty budowlane, lub który zawarł przedło</w:t>
      </w:r>
      <w:r>
        <w:rPr>
          <w:rFonts w:ascii="Bookman Old Style" w:hAnsi="Bookman Old Style" w:cs="TimesNewRoman"/>
          <w:sz w:val="20"/>
          <w:szCs w:val="20"/>
        </w:rPr>
        <w:t>ż</w:t>
      </w:r>
      <w:r>
        <w:rPr>
          <w:rFonts w:ascii="Bookman Old Style" w:hAnsi="Bookman Old Style"/>
          <w:sz w:val="20"/>
          <w:szCs w:val="20"/>
        </w:rPr>
        <w:t>oną Zamawiaj</w:t>
      </w:r>
      <w:r>
        <w:rPr>
          <w:rFonts w:ascii="Bookman Old Style" w:hAnsi="Bookman Old Style" w:cs="TimesNewRoman"/>
          <w:sz w:val="20"/>
          <w:szCs w:val="20"/>
        </w:rPr>
        <w:t>ą</w:t>
      </w:r>
      <w:r>
        <w:rPr>
          <w:rFonts w:ascii="Bookman Old Style" w:hAnsi="Bookman Old Style"/>
          <w:sz w:val="20"/>
          <w:szCs w:val="20"/>
        </w:rPr>
        <w:t>cemu umowę o podwykonawstwo, której przedmiotem s</w:t>
      </w:r>
      <w:r>
        <w:rPr>
          <w:rFonts w:ascii="Bookman Old Style" w:hAnsi="Bookman Old Style" w:cs="TimesNewRoman"/>
          <w:sz w:val="20"/>
          <w:szCs w:val="20"/>
        </w:rPr>
        <w:t xml:space="preserve">ą </w:t>
      </w:r>
      <w:r>
        <w:rPr>
          <w:rFonts w:ascii="Bookman Old Style" w:hAnsi="Bookman Old Style"/>
          <w:sz w:val="20"/>
          <w:szCs w:val="20"/>
        </w:rPr>
        <w:t>dostawy lub usługi, w przypadku uchylenia si</w:t>
      </w:r>
      <w:r>
        <w:rPr>
          <w:rFonts w:ascii="Bookman Old Style" w:hAnsi="Bookman Old Style" w:cs="TimesNewRoman"/>
          <w:sz w:val="20"/>
          <w:szCs w:val="20"/>
        </w:rPr>
        <w:t>ę</w:t>
      </w:r>
      <w:r>
        <w:rPr>
          <w:rFonts w:ascii="Bookman Old Style" w:hAnsi="Bookman Old Style"/>
          <w:sz w:val="20"/>
          <w:szCs w:val="20"/>
        </w:rPr>
        <w:t>, po bezskutecznym dwukrotnym wezwaniu przez Zamawiaj</w:t>
      </w:r>
      <w:r>
        <w:rPr>
          <w:rFonts w:ascii="Bookman Old Style" w:hAnsi="Bookman Old Style" w:cs="TimesNewRoman"/>
          <w:sz w:val="20"/>
          <w:szCs w:val="20"/>
        </w:rPr>
        <w:t>ą</w:t>
      </w:r>
      <w:r>
        <w:rPr>
          <w:rFonts w:ascii="Bookman Old Style" w:hAnsi="Bookman Old Style"/>
          <w:sz w:val="20"/>
          <w:szCs w:val="20"/>
        </w:rPr>
        <w:t>cego do przedstawienia dowodów zapłaty, od obowi</w:t>
      </w:r>
      <w:r>
        <w:rPr>
          <w:rFonts w:ascii="Bookman Old Style" w:hAnsi="Bookman Old Style" w:cs="TimesNewRoman"/>
          <w:sz w:val="20"/>
          <w:szCs w:val="20"/>
        </w:rPr>
        <w:t>ą</w:t>
      </w:r>
      <w:r>
        <w:rPr>
          <w:rFonts w:ascii="Bookman Old Style" w:hAnsi="Bookman Old Style"/>
          <w:sz w:val="20"/>
          <w:szCs w:val="20"/>
        </w:rPr>
        <w:t>zku zapłaty odpowiednio przez Wykonawc</w:t>
      </w:r>
      <w:r>
        <w:rPr>
          <w:rFonts w:ascii="Bookman Old Style" w:hAnsi="Bookman Old Style" w:cs="TimesNewRoman"/>
          <w:sz w:val="20"/>
          <w:szCs w:val="20"/>
        </w:rPr>
        <w:t>ę</w:t>
      </w:r>
      <w:r>
        <w:rPr>
          <w:rFonts w:ascii="Bookman Old Style" w:hAnsi="Bookman Old Style"/>
          <w:sz w:val="20"/>
          <w:szCs w:val="20"/>
        </w:rPr>
        <w:t>, podwykonawc</w:t>
      </w:r>
      <w:r>
        <w:rPr>
          <w:rFonts w:ascii="Bookman Old Style" w:hAnsi="Bookman Old Style" w:cs="TimesNewRoman"/>
          <w:sz w:val="20"/>
          <w:szCs w:val="20"/>
        </w:rPr>
        <w:t xml:space="preserve">ę </w:t>
      </w:r>
      <w:r>
        <w:rPr>
          <w:rFonts w:ascii="Bookman Old Style" w:hAnsi="Bookman Old Style"/>
          <w:sz w:val="20"/>
          <w:szCs w:val="20"/>
        </w:rPr>
        <w:t>lub dalszego podwykonawc</w:t>
      </w:r>
      <w:r>
        <w:rPr>
          <w:rFonts w:ascii="Bookman Old Style" w:hAnsi="Bookman Old Style" w:cs="TimesNewRoman"/>
          <w:sz w:val="20"/>
          <w:szCs w:val="20"/>
        </w:rPr>
        <w:t xml:space="preserve">ę </w:t>
      </w:r>
      <w:r>
        <w:rPr>
          <w:rFonts w:ascii="Bookman Old Style" w:hAnsi="Bookman Old Style"/>
          <w:sz w:val="20"/>
          <w:szCs w:val="20"/>
        </w:rPr>
        <w:t>zamówienia. Wynagrodzenie, o którym mowa w zdaniu pierwszym, dotyczy wył</w:t>
      </w:r>
      <w:r>
        <w:rPr>
          <w:rFonts w:ascii="Bookman Old Style" w:hAnsi="Bookman Old Style" w:cs="TimesNewRoman"/>
          <w:sz w:val="20"/>
          <w:szCs w:val="20"/>
        </w:rPr>
        <w:t>ą</w:t>
      </w:r>
      <w:r>
        <w:rPr>
          <w:rFonts w:ascii="Bookman Old Style" w:hAnsi="Bookman Old Style"/>
          <w:sz w:val="20"/>
          <w:szCs w:val="20"/>
        </w:rPr>
        <w:t>cznie nale</w:t>
      </w:r>
      <w:r>
        <w:rPr>
          <w:rFonts w:ascii="Bookman Old Style" w:hAnsi="Bookman Old Style" w:cs="TimesNewRoman"/>
          <w:sz w:val="20"/>
          <w:szCs w:val="20"/>
        </w:rPr>
        <w:t>ż</w:t>
      </w:r>
      <w:r>
        <w:rPr>
          <w:rFonts w:ascii="Bookman Old Style" w:hAnsi="Bookman Old Style"/>
          <w:sz w:val="20"/>
          <w:szCs w:val="20"/>
        </w:rPr>
        <w:t>no</w:t>
      </w:r>
      <w:r>
        <w:rPr>
          <w:rFonts w:ascii="Bookman Old Style" w:hAnsi="Bookman Old Style" w:cs="TimesNewRoman"/>
          <w:sz w:val="20"/>
          <w:szCs w:val="20"/>
        </w:rPr>
        <w:t>ś</w:t>
      </w:r>
      <w:r>
        <w:rPr>
          <w:rFonts w:ascii="Bookman Old Style" w:hAnsi="Bookman Old Style"/>
          <w:sz w:val="20"/>
          <w:szCs w:val="20"/>
        </w:rPr>
        <w:t>ci powstałych po zaakceptowaniu przez Zamawiaj</w:t>
      </w:r>
      <w:r>
        <w:rPr>
          <w:rFonts w:ascii="Bookman Old Style" w:hAnsi="Bookman Old Style" w:cs="TimesNewRoman"/>
          <w:sz w:val="20"/>
          <w:szCs w:val="20"/>
        </w:rPr>
        <w:t>ą</w:t>
      </w:r>
      <w:r>
        <w:rPr>
          <w:rFonts w:ascii="Bookman Old Style" w:hAnsi="Bookman Old Style"/>
          <w:sz w:val="20"/>
          <w:szCs w:val="20"/>
        </w:rPr>
        <w:t>cego umowy o podwykonawstwo, której przedmiotem s</w:t>
      </w:r>
      <w:r>
        <w:rPr>
          <w:rFonts w:ascii="Bookman Old Style" w:hAnsi="Bookman Old Style" w:cs="TimesNewRoman"/>
          <w:sz w:val="20"/>
          <w:szCs w:val="20"/>
        </w:rPr>
        <w:t>ą </w:t>
      </w:r>
      <w:r>
        <w:rPr>
          <w:rFonts w:ascii="Bookman Old Style" w:hAnsi="Bookman Old Style"/>
          <w:sz w:val="20"/>
          <w:szCs w:val="20"/>
        </w:rPr>
        <w:t>roboty budowlane lub po przedło</w:t>
      </w:r>
      <w:r>
        <w:rPr>
          <w:rFonts w:ascii="Bookman Old Style" w:hAnsi="Bookman Old Style" w:cs="TimesNewRoman"/>
          <w:sz w:val="20"/>
          <w:szCs w:val="20"/>
        </w:rPr>
        <w:t>ż</w:t>
      </w:r>
      <w:r>
        <w:rPr>
          <w:rFonts w:ascii="Bookman Old Style" w:hAnsi="Bookman Old Style"/>
          <w:sz w:val="20"/>
          <w:szCs w:val="20"/>
        </w:rPr>
        <w:t>eniu Zamawiaj</w:t>
      </w:r>
      <w:r>
        <w:rPr>
          <w:rFonts w:ascii="Bookman Old Style" w:hAnsi="Bookman Old Style" w:cs="TimesNewRoman"/>
          <w:sz w:val="20"/>
          <w:szCs w:val="20"/>
        </w:rPr>
        <w:t>ą</w:t>
      </w:r>
      <w:r>
        <w:rPr>
          <w:rFonts w:ascii="Bookman Old Style" w:hAnsi="Bookman Old Style"/>
          <w:sz w:val="20"/>
          <w:szCs w:val="20"/>
        </w:rPr>
        <w:t>cemu po</w:t>
      </w:r>
      <w:r>
        <w:rPr>
          <w:rFonts w:ascii="Bookman Old Style" w:hAnsi="Bookman Old Style" w:cs="TimesNewRoman"/>
          <w:sz w:val="20"/>
          <w:szCs w:val="20"/>
        </w:rPr>
        <w:t>ś</w:t>
      </w:r>
      <w:r>
        <w:rPr>
          <w:rFonts w:ascii="Bookman Old Style" w:hAnsi="Bookman Old Style"/>
          <w:sz w:val="20"/>
          <w:szCs w:val="20"/>
        </w:rPr>
        <w:t>wiadczonej za zgodno</w:t>
      </w:r>
      <w:r>
        <w:rPr>
          <w:rFonts w:ascii="Bookman Old Style" w:hAnsi="Bookman Old Style" w:cs="TimesNewRoman"/>
          <w:sz w:val="20"/>
          <w:szCs w:val="20"/>
        </w:rPr>
        <w:t xml:space="preserve">ść </w:t>
      </w:r>
      <w:r>
        <w:rPr>
          <w:rFonts w:ascii="Bookman Old Style" w:hAnsi="Bookman Old Style"/>
          <w:sz w:val="20"/>
          <w:szCs w:val="20"/>
        </w:rPr>
        <w:lastRenderedPageBreak/>
        <w:t>z oryginałem, przez przedkładaj</w:t>
      </w:r>
      <w:r>
        <w:rPr>
          <w:rFonts w:ascii="Bookman Old Style" w:hAnsi="Bookman Old Style" w:cs="TimesNewRoman"/>
          <w:sz w:val="20"/>
          <w:szCs w:val="20"/>
        </w:rPr>
        <w:t>ą</w:t>
      </w:r>
      <w:r>
        <w:rPr>
          <w:rFonts w:ascii="Bookman Old Style" w:hAnsi="Bookman Old Style"/>
          <w:sz w:val="20"/>
          <w:szCs w:val="20"/>
        </w:rPr>
        <w:t>cego, kopii umowy o podwykonawstwo, której przedmiotem s</w:t>
      </w:r>
      <w:r>
        <w:rPr>
          <w:rFonts w:ascii="Bookman Old Style" w:hAnsi="Bookman Old Style" w:cs="TimesNewRoman"/>
          <w:sz w:val="20"/>
          <w:szCs w:val="20"/>
        </w:rPr>
        <w:t>ą </w:t>
      </w:r>
      <w:r>
        <w:rPr>
          <w:rFonts w:ascii="Bookman Old Style" w:hAnsi="Bookman Old Style"/>
          <w:sz w:val="20"/>
          <w:szCs w:val="20"/>
        </w:rPr>
        <w:t>dostawy lub usługi.</w:t>
      </w:r>
    </w:p>
    <w:p w:rsidR="00DA3BD2" w:rsidRDefault="00DA3BD2" w:rsidP="00DA3BD2">
      <w:pPr>
        <w:pStyle w:val="Akapitzlist2"/>
        <w:numPr>
          <w:ilvl w:val="0"/>
          <w:numId w:val="16"/>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Bezpo</w:t>
      </w:r>
      <w:r>
        <w:rPr>
          <w:rFonts w:ascii="Bookman Old Style" w:hAnsi="Bookman Old Style" w:cs="TimesNewRoman"/>
          <w:sz w:val="20"/>
          <w:szCs w:val="20"/>
        </w:rPr>
        <w:t>ś</w:t>
      </w:r>
      <w:r>
        <w:rPr>
          <w:rFonts w:ascii="Bookman Old Style" w:hAnsi="Bookman Old Style"/>
          <w:sz w:val="20"/>
          <w:szCs w:val="20"/>
        </w:rPr>
        <w:t>rednia zapłata obejmuje wył</w:t>
      </w:r>
      <w:r>
        <w:rPr>
          <w:rFonts w:ascii="Bookman Old Style" w:hAnsi="Bookman Old Style" w:cs="TimesNewRoman"/>
          <w:sz w:val="20"/>
          <w:szCs w:val="20"/>
        </w:rPr>
        <w:t>ą</w:t>
      </w:r>
      <w:r>
        <w:rPr>
          <w:rFonts w:ascii="Bookman Old Style" w:hAnsi="Bookman Old Style"/>
          <w:sz w:val="20"/>
          <w:szCs w:val="20"/>
        </w:rPr>
        <w:t>cznie nale</w:t>
      </w:r>
      <w:r>
        <w:rPr>
          <w:rFonts w:ascii="Bookman Old Style" w:hAnsi="Bookman Old Style" w:cs="TimesNewRoman"/>
          <w:sz w:val="20"/>
          <w:szCs w:val="20"/>
        </w:rPr>
        <w:t>ż</w:t>
      </w:r>
      <w:r>
        <w:rPr>
          <w:rFonts w:ascii="Bookman Old Style" w:hAnsi="Bookman Old Style"/>
          <w:sz w:val="20"/>
          <w:szCs w:val="20"/>
        </w:rPr>
        <w:t>ne wynagrodzenie, bez odsetek nale</w:t>
      </w:r>
      <w:r>
        <w:rPr>
          <w:rFonts w:ascii="Bookman Old Style" w:hAnsi="Bookman Old Style" w:cs="TimesNewRoman"/>
          <w:sz w:val="20"/>
          <w:szCs w:val="20"/>
        </w:rPr>
        <w:t>ż</w:t>
      </w:r>
      <w:r>
        <w:rPr>
          <w:rFonts w:ascii="Bookman Old Style" w:hAnsi="Bookman Old Style"/>
          <w:sz w:val="20"/>
          <w:szCs w:val="20"/>
        </w:rPr>
        <w:t>nych podwykonawcy lub dalszemu podwykonawcy.</w:t>
      </w:r>
    </w:p>
    <w:p w:rsidR="00DA3BD2" w:rsidRDefault="00DA3BD2" w:rsidP="00DA3BD2">
      <w:pPr>
        <w:pStyle w:val="Akapitzlist2"/>
        <w:numPr>
          <w:ilvl w:val="0"/>
          <w:numId w:val="16"/>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Przed dokonaniem bezpo</w:t>
      </w:r>
      <w:r>
        <w:rPr>
          <w:rFonts w:ascii="Bookman Old Style" w:hAnsi="Bookman Old Style" w:cs="TimesNewRoman"/>
          <w:sz w:val="20"/>
          <w:szCs w:val="20"/>
        </w:rPr>
        <w:t>ś</w:t>
      </w:r>
      <w:r>
        <w:rPr>
          <w:rFonts w:ascii="Bookman Old Style" w:hAnsi="Bookman Old Style"/>
          <w:sz w:val="20"/>
          <w:szCs w:val="20"/>
        </w:rPr>
        <w:t>redniej zapłaty, Zamawiaj</w:t>
      </w:r>
      <w:r>
        <w:rPr>
          <w:rFonts w:ascii="Bookman Old Style" w:hAnsi="Bookman Old Style" w:cs="TimesNewRoman"/>
          <w:sz w:val="20"/>
          <w:szCs w:val="20"/>
        </w:rPr>
        <w:t>ą</w:t>
      </w:r>
      <w:r>
        <w:rPr>
          <w:rFonts w:ascii="Bookman Old Style" w:hAnsi="Bookman Old Style"/>
          <w:sz w:val="20"/>
          <w:szCs w:val="20"/>
        </w:rPr>
        <w:t>cy poinformuje Wykonawc</w:t>
      </w:r>
      <w:r>
        <w:rPr>
          <w:rFonts w:ascii="Bookman Old Style" w:hAnsi="Bookman Old Style" w:cs="TimesNewRoman"/>
          <w:sz w:val="20"/>
          <w:szCs w:val="20"/>
        </w:rPr>
        <w:t xml:space="preserve">ę </w:t>
      </w:r>
      <w:r>
        <w:rPr>
          <w:rFonts w:ascii="Bookman Old Style" w:hAnsi="Bookman Old Style"/>
          <w:sz w:val="20"/>
          <w:szCs w:val="20"/>
        </w:rPr>
        <w:t>o zgłoszeniu si</w:t>
      </w:r>
      <w:r>
        <w:rPr>
          <w:rFonts w:ascii="Bookman Old Style" w:hAnsi="Bookman Old Style" w:cs="TimesNewRoman"/>
          <w:sz w:val="20"/>
          <w:szCs w:val="20"/>
        </w:rPr>
        <w:t xml:space="preserve">ę </w:t>
      </w:r>
      <w:r>
        <w:rPr>
          <w:rFonts w:ascii="Bookman Old Style" w:hAnsi="Bookman Old Style"/>
          <w:sz w:val="20"/>
          <w:szCs w:val="20"/>
        </w:rPr>
        <w:t>podwykonawcy lub dalszego podwykonawcy z żądaniem o dokonanie bezpo</w:t>
      </w:r>
      <w:r>
        <w:rPr>
          <w:rFonts w:ascii="Bookman Old Style" w:hAnsi="Bookman Old Style" w:cs="TimesNewRoman"/>
          <w:sz w:val="20"/>
          <w:szCs w:val="20"/>
        </w:rPr>
        <w:t>ś</w:t>
      </w:r>
      <w:r>
        <w:rPr>
          <w:rFonts w:ascii="Bookman Old Style" w:hAnsi="Bookman Old Style"/>
          <w:sz w:val="20"/>
          <w:szCs w:val="20"/>
        </w:rPr>
        <w:t>redniej zapłaty oraz o mo</w:t>
      </w:r>
      <w:r>
        <w:rPr>
          <w:rFonts w:ascii="Bookman Old Style" w:hAnsi="Bookman Old Style" w:cs="TimesNewRoman"/>
          <w:sz w:val="20"/>
          <w:szCs w:val="20"/>
        </w:rPr>
        <w:t>ż</w:t>
      </w:r>
      <w:r>
        <w:rPr>
          <w:rFonts w:ascii="Bookman Old Style" w:hAnsi="Bookman Old Style"/>
          <w:sz w:val="20"/>
          <w:szCs w:val="20"/>
        </w:rPr>
        <w:t>liwo</w:t>
      </w:r>
      <w:r>
        <w:rPr>
          <w:rFonts w:ascii="Bookman Old Style" w:hAnsi="Bookman Old Style" w:cs="TimesNewRoman"/>
          <w:sz w:val="20"/>
          <w:szCs w:val="20"/>
        </w:rPr>
        <w:t>ś</w:t>
      </w:r>
      <w:r>
        <w:rPr>
          <w:rFonts w:ascii="Bookman Old Style" w:hAnsi="Bookman Old Style"/>
          <w:sz w:val="20"/>
          <w:szCs w:val="20"/>
        </w:rPr>
        <w:t>ci zgłoszenia w terminie 7 dni od dnia dor</w:t>
      </w:r>
      <w:r>
        <w:rPr>
          <w:rFonts w:ascii="Bookman Old Style" w:hAnsi="Bookman Old Style" w:cs="TimesNewRoman"/>
          <w:sz w:val="20"/>
          <w:szCs w:val="20"/>
        </w:rPr>
        <w:t>ę</w:t>
      </w:r>
      <w:r>
        <w:rPr>
          <w:rFonts w:ascii="Bookman Old Style" w:hAnsi="Bookman Old Style"/>
          <w:sz w:val="20"/>
          <w:szCs w:val="20"/>
        </w:rPr>
        <w:t>czenia informacji w formie pisemnej uwag dotycz</w:t>
      </w:r>
      <w:r>
        <w:rPr>
          <w:rFonts w:ascii="Bookman Old Style" w:hAnsi="Bookman Old Style" w:cs="TimesNewRoman"/>
          <w:sz w:val="20"/>
          <w:szCs w:val="20"/>
        </w:rPr>
        <w:t>ą</w:t>
      </w:r>
      <w:r>
        <w:rPr>
          <w:rFonts w:ascii="Bookman Old Style" w:hAnsi="Bookman Old Style"/>
          <w:sz w:val="20"/>
          <w:szCs w:val="20"/>
        </w:rPr>
        <w:t>cych zasadno</w:t>
      </w:r>
      <w:r>
        <w:rPr>
          <w:rFonts w:ascii="Bookman Old Style" w:hAnsi="Bookman Old Style" w:cs="TimesNewRoman"/>
          <w:sz w:val="20"/>
          <w:szCs w:val="20"/>
        </w:rPr>
        <w:t>ś</w:t>
      </w:r>
      <w:r>
        <w:rPr>
          <w:rFonts w:ascii="Bookman Old Style" w:hAnsi="Bookman Old Style"/>
          <w:sz w:val="20"/>
          <w:szCs w:val="20"/>
        </w:rPr>
        <w:t>ci bezpo</w:t>
      </w:r>
      <w:r>
        <w:rPr>
          <w:rFonts w:ascii="Bookman Old Style" w:hAnsi="Bookman Old Style" w:cs="TimesNewRoman"/>
          <w:sz w:val="20"/>
          <w:szCs w:val="20"/>
        </w:rPr>
        <w:t>ś</w:t>
      </w:r>
      <w:r>
        <w:rPr>
          <w:rFonts w:ascii="Bookman Old Style" w:hAnsi="Bookman Old Style"/>
          <w:sz w:val="20"/>
          <w:szCs w:val="20"/>
        </w:rPr>
        <w:t>redniej zapłaty wynagrodzenia podwykonawcy lub dalszemu podwykonawcy, o których mowa w ust. 7.</w:t>
      </w:r>
    </w:p>
    <w:p w:rsidR="00DA3BD2" w:rsidRDefault="00DA3BD2" w:rsidP="00DA3BD2">
      <w:pPr>
        <w:pStyle w:val="Akapitzlist2"/>
        <w:numPr>
          <w:ilvl w:val="0"/>
          <w:numId w:val="16"/>
        </w:numPr>
        <w:tabs>
          <w:tab w:val="left" w:pos="284"/>
          <w:tab w:val="left" w:pos="426"/>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W przypadku zgłoszenia uwag, o których mowa w ust. 9, w terminie wskazanym przez Zamawiaj</w:t>
      </w:r>
      <w:r>
        <w:rPr>
          <w:rFonts w:ascii="Bookman Old Style" w:hAnsi="Bookman Old Style" w:cs="TimesNewRoman"/>
          <w:sz w:val="20"/>
          <w:szCs w:val="20"/>
        </w:rPr>
        <w:t>ą</w:t>
      </w:r>
      <w:r>
        <w:rPr>
          <w:rFonts w:ascii="Bookman Old Style" w:hAnsi="Bookman Old Style"/>
          <w:sz w:val="20"/>
          <w:szCs w:val="20"/>
        </w:rPr>
        <w:t>cego, Zamawiaj</w:t>
      </w:r>
      <w:r>
        <w:rPr>
          <w:rFonts w:ascii="Bookman Old Style" w:hAnsi="Bookman Old Style" w:cs="TimesNewRoman"/>
          <w:sz w:val="20"/>
          <w:szCs w:val="20"/>
        </w:rPr>
        <w:t>ą</w:t>
      </w:r>
      <w:r>
        <w:rPr>
          <w:rFonts w:ascii="Bookman Old Style" w:hAnsi="Bookman Old Style"/>
          <w:sz w:val="20"/>
          <w:szCs w:val="20"/>
        </w:rPr>
        <w:t>cy mo</w:t>
      </w:r>
      <w:r>
        <w:rPr>
          <w:rFonts w:ascii="Bookman Old Style" w:hAnsi="Bookman Old Style" w:cs="TimesNewRoman"/>
          <w:sz w:val="20"/>
          <w:szCs w:val="20"/>
        </w:rPr>
        <w:t>ż</w:t>
      </w:r>
      <w:r>
        <w:rPr>
          <w:rFonts w:ascii="Bookman Old Style" w:hAnsi="Bookman Old Style"/>
          <w:sz w:val="20"/>
          <w:szCs w:val="20"/>
        </w:rPr>
        <w:t>e:</w:t>
      </w:r>
    </w:p>
    <w:p w:rsidR="00DA3BD2" w:rsidRDefault="00DA3BD2" w:rsidP="00DA3BD2">
      <w:pPr>
        <w:pStyle w:val="Akapitzlist2"/>
        <w:numPr>
          <w:ilvl w:val="0"/>
          <w:numId w:val="17"/>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nie dokona</w:t>
      </w:r>
      <w:r>
        <w:rPr>
          <w:rFonts w:ascii="Bookman Old Style" w:hAnsi="Bookman Old Style" w:cs="TimesNewRoman"/>
          <w:sz w:val="20"/>
          <w:szCs w:val="20"/>
        </w:rPr>
        <w:t xml:space="preserve">ć </w:t>
      </w:r>
      <w:r>
        <w:rPr>
          <w:rFonts w:ascii="Bookman Old Style" w:hAnsi="Bookman Old Style"/>
          <w:sz w:val="20"/>
          <w:szCs w:val="20"/>
        </w:rPr>
        <w:t>bezpo</w:t>
      </w:r>
      <w:r>
        <w:rPr>
          <w:rFonts w:ascii="Bookman Old Style" w:hAnsi="Bookman Old Style" w:cs="TimesNewRoman"/>
          <w:sz w:val="20"/>
          <w:szCs w:val="20"/>
        </w:rPr>
        <w:t>ś</w:t>
      </w:r>
      <w:r>
        <w:rPr>
          <w:rFonts w:ascii="Bookman Old Style" w:hAnsi="Bookman Old Style"/>
          <w:sz w:val="20"/>
          <w:szCs w:val="20"/>
        </w:rPr>
        <w:t>redniej zapłaty wynagrodzenia podwykonawcy lub dalszemu podwykonawcy, je</w:t>
      </w:r>
      <w:r>
        <w:rPr>
          <w:rFonts w:ascii="Bookman Old Style" w:hAnsi="Bookman Old Style" w:cs="TimesNewRoman"/>
          <w:sz w:val="20"/>
          <w:szCs w:val="20"/>
        </w:rPr>
        <w:t>ż</w:t>
      </w:r>
      <w:r>
        <w:rPr>
          <w:rFonts w:ascii="Bookman Old Style" w:hAnsi="Bookman Old Style"/>
          <w:sz w:val="20"/>
          <w:szCs w:val="20"/>
        </w:rPr>
        <w:t>eli Wykonawca wyka</w:t>
      </w:r>
      <w:r>
        <w:rPr>
          <w:rFonts w:ascii="Bookman Old Style" w:hAnsi="Bookman Old Style" w:cs="TimesNewRoman"/>
          <w:sz w:val="20"/>
          <w:szCs w:val="20"/>
        </w:rPr>
        <w:t>ż</w:t>
      </w:r>
      <w:r>
        <w:rPr>
          <w:rFonts w:ascii="Bookman Old Style" w:hAnsi="Bookman Old Style"/>
          <w:sz w:val="20"/>
          <w:szCs w:val="20"/>
        </w:rPr>
        <w:t>e niezasadno</w:t>
      </w:r>
      <w:r>
        <w:rPr>
          <w:rFonts w:ascii="Bookman Old Style" w:hAnsi="Bookman Old Style" w:cs="TimesNewRoman"/>
          <w:sz w:val="20"/>
          <w:szCs w:val="20"/>
        </w:rPr>
        <w:t xml:space="preserve">ść </w:t>
      </w:r>
      <w:r>
        <w:rPr>
          <w:rFonts w:ascii="Bookman Old Style" w:hAnsi="Bookman Old Style"/>
          <w:sz w:val="20"/>
          <w:szCs w:val="20"/>
        </w:rPr>
        <w:t>takiej zapłaty, albo</w:t>
      </w:r>
    </w:p>
    <w:p w:rsidR="00DA3BD2" w:rsidRDefault="00DA3BD2" w:rsidP="00DA3BD2">
      <w:pPr>
        <w:pStyle w:val="Akapitzlist2"/>
        <w:numPr>
          <w:ilvl w:val="0"/>
          <w:numId w:val="17"/>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zło</w:t>
      </w:r>
      <w:r>
        <w:rPr>
          <w:rFonts w:ascii="Bookman Old Style" w:hAnsi="Bookman Old Style" w:cs="TimesNewRoman"/>
          <w:sz w:val="20"/>
          <w:szCs w:val="20"/>
        </w:rPr>
        <w:t>ż</w:t>
      </w:r>
      <w:r>
        <w:rPr>
          <w:rFonts w:ascii="Bookman Old Style" w:hAnsi="Bookman Old Style"/>
          <w:sz w:val="20"/>
          <w:szCs w:val="20"/>
        </w:rPr>
        <w:t>y</w:t>
      </w:r>
      <w:r>
        <w:rPr>
          <w:rFonts w:ascii="Bookman Old Style" w:hAnsi="Bookman Old Style" w:cs="TimesNewRoman"/>
          <w:sz w:val="20"/>
          <w:szCs w:val="20"/>
        </w:rPr>
        <w:t xml:space="preserve">ć </w:t>
      </w:r>
      <w:r>
        <w:rPr>
          <w:rFonts w:ascii="Bookman Old Style" w:hAnsi="Bookman Old Style"/>
          <w:sz w:val="20"/>
          <w:szCs w:val="20"/>
        </w:rPr>
        <w:t>do depozytu s</w:t>
      </w:r>
      <w:r>
        <w:rPr>
          <w:rFonts w:ascii="Bookman Old Style" w:hAnsi="Bookman Old Style" w:cs="TimesNewRoman"/>
          <w:sz w:val="20"/>
          <w:szCs w:val="20"/>
        </w:rPr>
        <w:t>ą</w:t>
      </w:r>
      <w:r>
        <w:rPr>
          <w:rFonts w:ascii="Bookman Old Style" w:hAnsi="Bookman Old Style"/>
          <w:sz w:val="20"/>
          <w:szCs w:val="20"/>
        </w:rPr>
        <w:t>dowego kwot</w:t>
      </w:r>
      <w:r>
        <w:rPr>
          <w:rFonts w:ascii="Bookman Old Style" w:hAnsi="Bookman Old Style" w:cs="TimesNewRoman"/>
          <w:sz w:val="20"/>
          <w:szCs w:val="20"/>
        </w:rPr>
        <w:t xml:space="preserve">ę </w:t>
      </w:r>
      <w:r>
        <w:rPr>
          <w:rFonts w:ascii="Bookman Old Style" w:hAnsi="Bookman Old Style"/>
          <w:sz w:val="20"/>
          <w:szCs w:val="20"/>
        </w:rPr>
        <w:t>potrzebn</w:t>
      </w:r>
      <w:r>
        <w:rPr>
          <w:rFonts w:ascii="Bookman Old Style" w:hAnsi="Bookman Old Style" w:cs="TimesNewRoman"/>
          <w:sz w:val="20"/>
          <w:szCs w:val="20"/>
        </w:rPr>
        <w:t xml:space="preserve">ą </w:t>
      </w:r>
      <w:r>
        <w:rPr>
          <w:rFonts w:ascii="Bookman Old Style" w:hAnsi="Bookman Old Style"/>
          <w:sz w:val="20"/>
          <w:szCs w:val="20"/>
        </w:rPr>
        <w:t>na pokrycie wynagrodzenia podwykonawcy lub dalszego podwykonawcy w przypadku wyst</w:t>
      </w:r>
      <w:r>
        <w:rPr>
          <w:rFonts w:ascii="Bookman Old Style" w:hAnsi="Bookman Old Style" w:cs="TimesNewRoman"/>
          <w:sz w:val="20"/>
          <w:szCs w:val="20"/>
        </w:rPr>
        <w:t>ą</w:t>
      </w:r>
      <w:r>
        <w:rPr>
          <w:rFonts w:ascii="Bookman Old Style" w:hAnsi="Bookman Old Style"/>
          <w:sz w:val="20"/>
          <w:szCs w:val="20"/>
        </w:rPr>
        <w:t>pienia zasadniczych w</w:t>
      </w:r>
      <w:r>
        <w:rPr>
          <w:rFonts w:ascii="Bookman Old Style" w:hAnsi="Bookman Old Style" w:cs="TimesNewRoman"/>
          <w:sz w:val="20"/>
          <w:szCs w:val="20"/>
        </w:rPr>
        <w:t>ą</w:t>
      </w:r>
      <w:r>
        <w:rPr>
          <w:rFonts w:ascii="Bookman Old Style" w:hAnsi="Bookman Old Style"/>
          <w:sz w:val="20"/>
          <w:szCs w:val="20"/>
        </w:rPr>
        <w:t>tpliwo</w:t>
      </w:r>
      <w:r>
        <w:rPr>
          <w:rFonts w:ascii="Bookman Old Style" w:hAnsi="Bookman Old Style" w:cs="TimesNewRoman"/>
          <w:sz w:val="20"/>
          <w:szCs w:val="20"/>
        </w:rPr>
        <w:t>ś</w:t>
      </w:r>
      <w:r>
        <w:rPr>
          <w:rFonts w:ascii="Bookman Old Style" w:hAnsi="Bookman Old Style"/>
          <w:sz w:val="20"/>
          <w:szCs w:val="20"/>
        </w:rPr>
        <w:t>ci Zamawiaj</w:t>
      </w:r>
      <w:r>
        <w:rPr>
          <w:rFonts w:ascii="Bookman Old Style" w:hAnsi="Bookman Old Style" w:cs="TimesNewRoman"/>
          <w:sz w:val="20"/>
          <w:szCs w:val="20"/>
        </w:rPr>
        <w:t>ą</w:t>
      </w:r>
      <w:r>
        <w:rPr>
          <w:rFonts w:ascii="Bookman Old Style" w:hAnsi="Bookman Old Style"/>
          <w:sz w:val="20"/>
          <w:szCs w:val="20"/>
        </w:rPr>
        <w:t>cego co do wysoko</w:t>
      </w:r>
      <w:r>
        <w:rPr>
          <w:rFonts w:ascii="Bookman Old Style" w:hAnsi="Bookman Old Style" w:cs="TimesNewRoman"/>
          <w:sz w:val="20"/>
          <w:szCs w:val="20"/>
        </w:rPr>
        <w:t>ś</w:t>
      </w:r>
      <w:r>
        <w:rPr>
          <w:rFonts w:ascii="Bookman Old Style" w:hAnsi="Bookman Old Style"/>
          <w:sz w:val="20"/>
          <w:szCs w:val="20"/>
        </w:rPr>
        <w:t>ci nale</w:t>
      </w:r>
      <w:r>
        <w:rPr>
          <w:rFonts w:ascii="Bookman Old Style" w:hAnsi="Bookman Old Style" w:cs="TimesNewRoman"/>
          <w:sz w:val="20"/>
          <w:szCs w:val="20"/>
        </w:rPr>
        <w:t>ż</w:t>
      </w:r>
      <w:r>
        <w:rPr>
          <w:rFonts w:ascii="Bookman Old Style" w:hAnsi="Bookman Old Style"/>
          <w:sz w:val="20"/>
          <w:szCs w:val="20"/>
        </w:rPr>
        <w:t>nej zapłaty lub podmiotu, któremu płatno</w:t>
      </w:r>
      <w:r>
        <w:rPr>
          <w:rFonts w:ascii="Bookman Old Style" w:hAnsi="Bookman Old Style" w:cs="TimesNewRoman"/>
          <w:sz w:val="20"/>
          <w:szCs w:val="20"/>
        </w:rPr>
        <w:t xml:space="preserve">ść </w:t>
      </w:r>
      <w:r>
        <w:rPr>
          <w:rFonts w:ascii="Bookman Old Style" w:hAnsi="Bookman Old Style"/>
          <w:sz w:val="20"/>
          <w:szCs w:val="20"/>
        </w:rPr>
        <w:t>si</w:t>
      </w:r>
      <w:r>
        <w:rPr>
          <w:rFonts w:ascii="Bookman Old Style" w:hAnsi="Bookman Old Style" w:cs="TimesNewRoman"/>
          <w:sz w:val="20"/>
          <w:szCs w:val="20"/>
        </w:rPr>
        <w:t xml:space="preserve">ę </w:t>
      </w:r>
      <w:r>
        <w:rPr>
          <w:rFonts w:ascii="Bookman Old Style" w:hAnsi="Bookman Old Style"/>
          <w:sz w:val="20"/>
          <w:szCs w:val="20"/>
        </w:rPr>
        <w:t>nale</w:t>
      </w:r>
      <w:r>
        <w:rPr>
          <w:rFonts w:ascii="Bookman Old Style" w:hAnsi="Bookman Old Style" w:cs="TimesNewRoman"/>
          <w:sz w:val="20"/>
          <w:szCs w:val="20"/>
        </w:rPr>
        <w:t>ż</w:t>
      </w:r>
      <w:r>
        <w:rPr>
          <w:rFonts w:ascii="Bookman Old Style" w:hAnsi="Bookman Old Style"/>
          <w:sz w:val="20"/>
          <w:szCs w:val="20"/>
        </w:rPr>
        <w:t xml:space="preserve">y, albo </w:t>
      </w:r>
    </w:p>
    <w:p w:rsidR="00DA3BD2" w:rsidRDefault="00DA3BD2" w:rsidP="00DA3BD2">
      <w:pPr>
        <w:pStyle w:val="Akapitzlist2"/>
        <w:numPr>
          <w:ilvl w:val="0"/>
          <w:numId w:val="17"/>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dokona</w:t>
      </w:r>
      <w:r>
        <w:rPr>
          <w:rFonts w:ascii="Bookman Old Style" w:hAnsi="Bookman Old Style" w:cs="TimesNewRoman"/>
          <w:sz w:val="20"/>
          <w:szCs w:val="20"/>
        </w:rPr>
        <w:t xml:space="preserve">ć </w:t>
      </w:r>
      <w:r>
        <w:rPr>
          <w:rFonts w:ascii="Bookman Old Style" w:hAnsi="Bookman Old Style"/>
          <w:sz w:val="20"/>
          <w:szCs w:val="20"/>
        </w:rPr>
        <w:t>bezpo</w:t>
      </w:r>
      <w:r>
        <w:rPr>
          <w:rFonts w:ascii="Bookman Old Style" w:hAnsi="Bookman Old Style" w:cs="TimesNewRoman"/>
          <w:sz w:val="20"/>
          <w:szCs w:val="20"/>
        </w:rPr>
        <w:t>ś</w:t>
      </w:r>
      <w:r>
        <w:rPr>
          <w:rFonts w:ascii="Bookman Old Style" w:hAnsi="Bookman Old Style"/>
          <w:sz w:val="20"/>
          <w:szCs w:val="20"/>
        </w:rPr>
        <w:t>redniej zapłaty wynagrodzenia podwykonawcy lub dalszemu podwykonawcy, je</w:t>
      </w:r>
      <w:r>
        <w:rPr>
          <w:rFonts w:ascii="Bookman Old Style" w:hAnsi="Bookman Old Style" w:cs="TimesNewRoman"/>
          <w:sz w:val="20"/>
          <w:szCs w:val="20"/>
        </w:rPr>
        <w:t>ż</w:t>
      </w:r>
      <w:r>
        <w:rPr>
          <w:rFonts w:ascii="Bookman Old Style" w:hAnsi="Bookman Old Style"/>
          <w:sz w:val="20"/>
          <w:szCs w:val="20"/>
        </w:rPr>
        <w:t>eli podwykonawca lub dalszy podwykonawca wyka</w:t>
      </w:r>
      <w:r>
        <w:rPr>
          <w:rFonts w:ascii="Bookman Old Style" w:hAnsi="Bookman Old Style" w:cs="TimesNewRoman"/>
          <w:sz w:val="20"/>
          <w:szCs w:val="20"/>
        </w:rPr>
        <w:t>ż</w:t>
      </w:r>
      <w:r>
        <w:rPr>
          <w:rFonts w:ascii="Bookman Old Style" w:hAnsi="Bookman Old Style"/>
          <w:sz w:val="20"/>
          <w:szCs w:val="20"/>
        </w:rPr>
        <w:t>e zasadno</w:t>
      </w:r>
      <w:r>
        <w:rPr>
          <w:rFonts w:ascii="Bookman Old Style" w:hAnsi="Bookman Old Style" w:cs="TimesNewRoman"/>
          <w:sz w:val="20"/>
          <w:szCs w:val="20"/>
        </w:rPr>
        <w:t>ść</w:t>
      </w:r>
      <w:r>
        <w:rPr>
          <w:rFonts w:ascii="Bookman Old Style" w:hAnsi="Bookman Old Style"/>
          <w:sz w:val="20"/>
          <w:szCs w:val="20"/>
        </w:rPr>
        <w:t xml:space="preserve"> takiej zapłaty.</w:t>
      </w:r>
    </w:p>
    <w:p w:rsidR="00DA3BD2" w:rsidRDefault="00DA3BD2" w:rsidP="00DA3BD2">
      <w:pPr>
        <w:pStyle w:val="Akapitzlist2"/>
        <w:numPr>
          <w:ilvl w:val="0"/>
          <w:numId w:val="16"/>
        </w:numPr>
        <w:tabs>
          <w:tab w:val="left" w:pos="426"/>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W przypadku dokonania bezpo</w:t>
      </w:r>
      <w:r>
        <w:rPr>
          <w:rFonts w:ascii="Bookman Old Style" w:hAnsi="Bookman Old Style" w:cs="TimesNewRoman"/>
          <w:sz w:val="20"/>
          <w:szCs w:val="20"/>
        </w:rPr>
        <w:t>ś</w:t>
      </w:r>
      <w:r>
        <w:rPr>
          <w:rFonts w:ascii="Bookman Old Style" w:hAnsi="Bookman Old Style"/>
          <w:sz w:val="20"/>
          <w:szCs w:val="20"/>
        </w:rPr>
        <w:t>redniej zapłaty podwykonawcy lub dalszemu podwykonawcy, o których mowa w ust. 7, Zamawiaj</w:t>
      </w:r>
      <w:r>
        <w:rPr>
          <w:rFonts w:ascii="Bookman Old Style" w:hAnsi="Bookman Old Style" w:cs="TimesNewRoman"/>
          <w:sz w:val="20"/>
          <w:szCs w:val="20"/>
        </w:rPr>
        <w:t>ą</w:t>
      </w:r>
      <w:r>
        <w:rPr>
          <w:rFonts w:ascii="Bookman Old Style" w:hAnsi="Bookman Old Style"/>
          <w:sz w:val="20"/>
          <w:szCs w:val="20"/>
        </w:rPr>
        <w:t>cy potr</w:t>
      </w:r>
      <w:r>
        <w:rPr>
          <w:rFonts w:ascii="Bookman Old Style" w:hAnsi="Bookman Old Style" w:cs="TimesNewRoman"/>
          <w:sz w:val="20"/>
          <w:szCs w:val="20"/>
        </w:rPr>
        <w:t>ą</w:t>
      </w:r>
      <w:r>
        <w:rPr>
          <w:rFonts w:ascii="Bookman Old Style" w:hAnsi="Bookman Old Style"/>
          <w:sz w:val="20"/>
          <w:szCs w:val="20"/>
        </w:rPr>
        <w:t>ca kwot</w:t>
      </w:r>
      <w:r>
        <w:rPr>
          <w:rFonts w:ascii="Bookman Old Style" w:hAnsi="Bookman Old Style" w:cs="TimesNewRoman"/>
          <w:sz w:val="20"/>
          <w:szCs w:val="20"/>
        </w:rPr>
        <w:t xml:space="preserve">ę </w:t>
      </w:r>
      <w:r>
        <w:rPr>
          <w:rFonts w:ascii="Bookman Old Style" w:hAnsi="Bookman Old Style"/>
          <w:sz w:val="20"/>
          <w:szCs w:val="20"/>
        </w:rPr>
        <w:t>wypłaconego wynagrodzenia z wynagrodzenia nale</w:t>
      </w:r>
      <w:r>
        <w:rPr>
          <w:rFonts w:ascii="Bookman Old Style" w:hAnsi="Bookman Old Style" w:cs="TimesNewRoman"/>
          <w:sz w:val="20"/>
          <w:szCs w:val="20"/>
        </w:rPr>
        <w:t>ż</w:t>
      </w:r>
      <w:r>
        <w:rPr>
          <w:rFonts w:ascii="Bookman Old Style" w:hAnsi="Bookman Old Style"/>
          <w:sz w:val="20"/>
          <w:szCs w:val="20"/>
        </w:rPr>
        <w:t xml:space="preserve">nego Wykonawcy. </w:t>
      </w:r>
    </w:p>
    <w:p w:rsidR="00DA3BD2" w:rsidRDefault="00DA3BD2" w:rsidP="00DA3BD2">
      <w:pPr>
        <w:pStyle w:val="Akapitzlist2"/>
        <w:numPr>
          <w:ilvl w:val="0"/>
          <w:numId w:val="16"/>
        </w:numPr>
        <w:tabs>
          <w:tab w:val="left" w:pos="426"/>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Wykonawca jest zobowi</w:t>
      </w:r>
      <w:r>
        <w:rPr>
          <w:rFonts w:ascii="Bookman Old Style" w:hAnsi="Bookman Old Style" w:cs="TimesNewRoman"/>
          <w:sz w:val="20"/>
          <w:szCs w:val="20"/>
        </w:rPr>
        <w:t>ą</w:t>
      </w:r>
      <w:r>
        <w:rPr>
          <w:rFonts w:ascii="Bookman Old Style" w:hAnsi="Bookman Old Style"/>
          <w:sz w:val="20"/>
          <w:szCs w:val="20"/>
        </w:rPr>
        <w:t>zany do terminowego regulowania wszelkich zobowi</w:t>
      </w:r>
      <w:r>
        <w:rPr>
          <w:rFonts w:ascii="Bookman Old Style" w:hAnsi="Bookman Old Style" w:cs="TimesNewRoman"/>
          <w:sz w:val="20"/>
          <w:szCs w:val="20"/>
        </w:rPr>
        <w:t>ą</w:t>
      </w:r>
      <w:r>
        <w:rPr>
          <w:rFonts w:ascii="Bookman Old Style" w:hAnsi="Bookman Old Style"/>
          <w:sz w:val="20"/>
          <w:szCs w:val="20"/>
        </w:rPr>
        <w:t>za</w:t>
      </w:r>
      <w:r>
        <w:rPr>
          <w:rFonts w:ascii="Bookman Old Style" w:hAnsi="Bookman Old Style" w:cs="TimesNewRoman"/>
          <w:sz w:val="20"/>
          <w:szCs w:val="20"/>
        </w:rPr>
        <w:t xml:space="preserve">ń </w:t>
      </w:r>
      <w:r>
        <w:rPr>
          <w:rFonts w:ascii="Bookman Old Style" w:hAnsi="Bookman Old Style"/>
          <w:sz w:val="20"/>
          <w:szCs w:val="20"/>
        </w:rPr>
        <w:t>wobec podwykonawców, dalszych podwykonawców robót budowlanych, usług i dostaw, z którymi współpracuje w zwi</w:t>
      </w:r>
      <w:r>
        <w:rPr>
          <w:rFonts w:ascii="Bookman Old Style" w:hAnsi="Bookman Old Style" w:cs="TimesNewRoman"/>
          <w:sz w:val="20"/>
          <w:szCs w:val="20"/>
        </w:rPr>
        <w:t>ą</w:t>
      </w:r>
      <w:r>
        <w:rPr>
          <w:rFonts w:ascii="Bookman Old Style" w:hAnsi="Bookman Old Style"/>
          <w:sz w:val="20"/>
          <w:szCs w:val="20"/>
        </w:rPr>
        <w:t>zku z realizacj</w:t>
      </w:r>
      <w:r>
        <w:rPr>
          <w:rFonts w:ascii="Bookman Old Style" w:hAnsi="Bookman Old Style" w:cs="TimesNewRoman"/>
          <w:sz w:val="20"/>
          <w:szCs w:val="20"/>
        </w:rPr>
        <w:t xml:space="preserve">ą </w:t>
      </w:r>
      <w:r>
        <w:rPr>
          <w:rFonts w:ascii="Bookman Old Style" w:hAnsi="Bookman Old Style"/>
          <w:sz w:val="20"/>
          <w:szCs w:val="20"/>
        </w:rPr>
        <w:t>niniejszej umowy. Nieterminowe regulowanie lub brak regulowania wymagalnych zobowi</w:t>
      </w:r>
      <w:r>
        <w:rPr>
          <w:rFonts w:ascii="Bookman Old Style" w:hAnsi="Bookman Old Style" w:cs="TimesNewRoman"/>
          <w:sz w:val="20"/>
          <w:szCs w:val="20"/>
        </w:rPr>
        <w:t>ą</w:t>
      </w:r>
      <w:r>
        <w:rPr>
          <w:rFonts w:ascii="Bookman Old Style" w:hAnsi="Bookman Old Style"/>
          <w:sz w:val="20"/>
          <w:szCs w:val="20"/>
        </w:rPr>
        <w:t>za</w:t>
      </w:r>
      <w:r>
        <w:rPr>
          <w:rFonts w:ascii="Bookman Old Style" w:hAnsi="Bookman Old Style" w:cs="TimesNewRoman"/>
          <w:sz w:val="20"/>
          <w:szCs w:val="20"/>
        </w:rPr>
        <w:t xml:space="preserve">ń </w:t>
      </w:r>
      <w:r>
        <w:rPr>
          <w:rFonts w:ascii="Bookman Old Style" w:hAnsi="Bookman Old Style"/>
          <w:sz w:val="20"/>
          <w:szCs w:val="20"/>
        </w:rPr>
        <w:t>przez Wykonawc</w:t>
      </w:r>
      <w:r>
        <w:rPr>
          <w:rFonts w:ascii="Bookman Old Style" w:hAnsi="Bookman Old Style" w:cs="TimesNewRoman"/>
          <w:sz w:val="20"/>
          <w:szCs w:val="20"/>
        </w:rPr>
        <w:t xml:space="preserve">ę </w:t>
      </w:r>
      <w:r>
        <w:rPr>
          <w:rFonts w:ascii="Bookman Old Style" w:hAnsi="Bookman Old Style"/>
          <w:sz w:val="20"/>
          <w:szCs w:val="20"/>
        </w:rPr>
        <w:t>wobec w/w podmiotów stanowi nienale</w:t>
      </w:r>
      <w:r>
        <w:rPr>
          <w:rFonts w:ascii="Bookman Old Style" w:hAnsi="Bookman Old Style" w:cs="TimesNewRoman"/>
          <w:sz w:val="20"/>
          <w:szCs w:val="20"/>
        </w:rPr>
        <w:t>ż</w:t>
      </w:r>
      <w:r>
        <w:rPr>
          <w:rFonts w:ascii="Bookman Old Style" w:hAnsi="Bookman Old Style"/>
          <w:sz w:val="20"/>
          <w:szCs w:val="20"/>
        </w:rPr>
        <w:t>yte wykonywanie niniejszej umowy.</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170ECF">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11</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F2309C" w:rsidRPr="00F2309C" w:rsidRDefault="00F2309C" w:rsidP="00F2309C">
      <w:pPr>
        <w:pStyle w:val="Akapitzlist3"/>
        <w:numPr>
          <w:ilvl w:val="0"/>
          <w:numId w:val="19"/>
        </w:numPr>
        <w:tabs>
          <w:tab w:val="left" w:pos="284"/>
        </w:tabs>
        <w:autoSpaceDE w:val="0"/>
        <w:autoSpaceDN w:val="0"/>
        <w:adjustRightInd w:val="0"/>
        <w:spacing w:after="0" w:line="240" w:lineRule="auto"/>
        <w:ind w:left="0" w:firstLine="0"/>
        <w:jc w:val="both"/>
        <w:rPr>
          <w:rFonts w:ascii="Bookman Old Style" w:hAnsi="Bookman Old Style"/>
          <w:sz w:val="20"/>
          <w:szCs w:val="20"/>
        </w:rPr>
      </w:pPr>
      <w:r w:rsidRPr="00F2309C">
        <w:rPr>
          <w:rFonts w:ascii="Bookman Old Style" w:hAnsi="Bookman Old Style"/>
          <w:sz w:val="20"/>
          <w:szCs w:val="20"/>
        </w:rPr>
        <w:t>Nale</w:t>
      </w:r>
      <w:r w:rsidRPr="00F2309C">
        <w:rPr>
          <w:rFonts w:ascii="Bookman Old Style" w:hAnsi="Bookman Old Style" w:cs="TimesNewRoman"/>
          <w:sz w:val="20"/>
          <w:szCs w:val="20"/>
        </w:rPr>
        <w:t>ż</w:t>
      </w:r>
      <w:r w:rsidRPr="00F2309C">
        <w:rPr>
          <w:rFonts w:ascii="Bookman Old Style" w:hAnsi="Bookman Old Style"/>
          <w:sz w:val="20"/>
          <w:szCs w:val="20"/>
        </w:rPr>
        <w:t>no</w:t>
      </w:r>
      <w:r w:rsidRPr="00F2309C">
        <w:rPr>
          <w:rFonts w:ascii="Bookman Old Style" w:hAnsi="Bookman Old Style" w:cs="TimesNewRoman"/>
          <w:sz w:val="20"/>
          <w:szCs w:val="20"/>
        </w:rPr>
        <w:t>ś</w:t>
      </w:r>
      <w:r w:rsidRPr="00F2309C">
        <w:rPr>
          <w:rFonts w:ascii="Bookman Old Style" w:hAnsi="Bookman Old Style"/>
          <w:sz w:val="20"/>
          <w:szCs w:val="20"/>
        </w:rPr>
        <w:t>ci b</w:t>
      </w:r>
      <w:r w:rsidRPr="00F2309C">
        <w:rPr>
          <w:rFonts w:ascii="Bookman Old Style" w:hAnsi="Bookman Old Style" w:cs="TimesNewRoman"/>
          <w:sz w:val="20"/>
          <w:szCs w:val="20"/>
        </w:rPr>
        <w:t>ę</w:t>
      </w:r>
      <w:r w:rsidRPr="00F2309C">
        <w:rPr>
          <w:rFonts w:ascii="Bookman Old Style" w:hAnsi="Bookman Old Style"/>
          <w:sz w:val="20"/>
          <w:szCs w:val="20"/>
        </w:rPr>
        <w:t>d</w:t>
      </w:r>
      <w:r w:rsidRPr="00F2309C">
        <w:rPr>
          <w:rFonts w:ascii="Bookman Old Style" w:hAnsi="Bookman Old Style" w:cs="TimesNewRoman"/>
          <w:sz w:val="20"/>
          <w:szCs w:val="20"/>
        </w:rPr>
        <w:t xml:space="preserve">ą </w:t>
      </w:r>
      <w:r w:rsidRPr="00F2309C">
        <w:rPr>
          <w:rFonts w:ascii="Bookman Old Style" w:hAnsi="Bookman Old Style"/>
          <w:sz w:val="20"/>
          <w:szCs w:val="20"/>
        </w:rPr>
        <w:t>regulowane przelewem z rachunku bankowego Zamawiaj</w:t>
      </w:r>
      <w:r w:rsidRPr="00F2309C">
        <w:rPr>
          <w:rFonts w:ascii="Bookman Old Style" w:hAnsi="Bookman Old Style" w:cs="TimesNewRoman"/>
          <w:sz w:val="20"/>
          <w:szCs w:val="20"/>
        </w:rPr>
        <w:t>ą</w:t>
      </w:r>
      <w:r w:rsidRPr="00F2309C">
        <w:rPr>
          <w:rFonts w:ascii="Bookman Old Style" w:hAnsi="Bookman Old Style"/>
          <w:sz w:val="20"/>
          <w:szCs w:val="20"/>
        </w:rPr>
        <w:t>cego na rachunek bankowy Wykonawcy nr ……………………………………. wskazany na fakturze w terminie do 30 dni od daty dor</w:t>
      </w:r>
      <w:r w:rsidRPr="00F2309C">
        <w:rPr>
          <w:rFonts w:ascii="Bookman Old Style" w:hAnsi="Bookman Old Style" w:cs="TimesNewRoman"/>
          <w:sz w:val="20"/>
          <w:szCs w:val="20"/>
        </w:rPr>
        <w:t>ę</w:t>
      </w:r>
      <w:r w:rsidRPr="00F2309C">
        <w:rPr>
          <w:rFonts w:ascii="Bookman Old Style" w:hAnsi="Bookman Old Style"/>
          <w:sz w:val="20"/>
          <w:szCs w:val="20"/>
        </w:rPr>
        <w:t>czenia prawidłowo wystawionej faktury,*) z zastrze</w:t>
      </w:r>
      <w:r w:rsidRPr="00F2309C">
        <w:rPr>
          <w:rFonts w:ascii="Bookman Old Style" w:hAnsi="Bookman Old Style" w:cs="TimesNewRoman"/>
          <w:sz w:val="20"/>
          <w:szCs w:val="20"/>
        </w:rPr>
        <w:t>ż</w:t>
      </w:r>
      <w:r w:rsidRPr="00F2309C">
        <w:rPr>
          <w:rFonts w:ascii="Bookman Old Style" w:hAnsi="Bookman Old Style"/>
          <w:sz w:val="20"/>
          <w:szCs w:val="20"/>
        </w:rPr>
        <w:t>eniem § 9 ust. 6 lub ust. 11. Jeżeli Zamawiający otrzyma fakturę potwierdzającą prawidłowo wykonany przedmiot umowy przed rozpoczęciem odbioru lub w jego trakcie, termin zapłaty liczony jest od dnia zakończenia odbioru.</w:t>
      </w:r>
    </w:p>
    <w:p w:rsidR="00F2309C" w:rsidRPr="00F2309C" w:rsidRDefault="00F2309C" w:rsidP="00F2309C">
      <w:pPr>
        <w:autoSpaceDE w:val="0"/>
        <w:autoSpaceDN w:val="0"/>
        <w:adjustRightInd w:val="0"/>
        <w:spacing w:after="0" w:line="240" w:lineRule="auto"/>
        <w:jc w:val="both"/>
        <w:rPr>
          <w:rFonts w:ascii="Bookman Old Style" w:hAnsi="Bookman Old Style" w:cs="Times New Roman"/>
          <w:sz w:val="16"/>
          <w:szCs w:val="16"/>
        </w:rPr>
      </w:pPr>
      <w:r w:rsidRPr="00F2309C">
        <w:rPr>
          <w:rFonts w:ascii="Bookman Old Style" w:hAnsi="Bookman Old Style" w:cs="Times New Roman"/>
          <w:sz w:val="16"/>
          <w:szCs w:val="16"/>
        </w:rPr>
        <w:t>(</w:t>
      </w:r>
      <w:r w:rsidRPr="00F2309C">
        <w:rPr>
          <w:rFonts w:ascii="Bookman Old Style" w:hAnsi="Bookman Old Style" w:cs="Times New Roman"/>
          <w:b/>
          <w:bCs/>
          <w:sz w:val="16"/>
          <w:szCs w:val="16"/>
        </w:rPr>
        <w:t xml:space="preserve">* </w:t>
      </w:r>
      <w:r w:rsidRPr="00F2309C">
        <w:rPr>
          <w:rFonts w:ascii="Bookman Old Style" w:hAnsi="Bookman Old Style" w:cs="Times New Roman"/>
          <w:sz w:val="16"/>
          <w:szCs w:val="16"/>
        </w:rPr>
        <w:t>w przypadku dokonania bezpo</w:t>
      </w:r>
      <w:r w:rsidRPr="00F2309C">
        <w:rPr>
          <w:rFonts w:ascii="Bookman Old Style" w:hAnsi="Bookman Old Style" w:cs="TimesNewRoman"/>
          <w:sz w:val="16"/>
          <w:szCs w:val="16"/>
        </w:rPr>
        <w:t>ś</w:t>
      </w:r>
      <w:r w:rsidRPr="00F2309C">
        <w:rPr>
          <w:rFonts w:ascii="Bookman Old Style" w:hAnsi="Bookman Old Style" w:cs="Times New Roman"/>
          <w:sz w:val="16"/>
          <w:szCs w:val="16"/>
        </w:rPr>
        <w:t>redniej zapłaty wymagalnego wynagrodzenia przysługuj</w:t>
      </w:r>
      <w:r w:rsidRPr="00F2309C">
        <w:rPr>
          <w:rFonts w:ascii="Bookman Old Style" w:hAnsi="Bookman Old Style" w:cs="TimesNewRoman"/>
          <w:sz w:val="16"/>
          <w:szCs w:val="16"/>
        </w:rPr>
        <w:t>ą</w:t>
      </w:r>
      <w:r w:rsidRPr="00F2309C">
        <w:rPr>
          <w:rFonts w:ascii="Bookman Old Style" w:hAnsi="Bookman Old Style" w:cs="Times New Roman"/>
          <w:sz w:val="16"/>
          <w:szCs w:val="16"/>
        </w:rPr>
        <w:t>cego podwykonawcy lub dalszemu podwykonawcy)</w:t>
      </w:r>
    </w:p>
    <w:p w:rsidR="005E1190" w:rsidRPr="001C4720" w:rsidRDefault="005E1190" w:rsidP="00F2309C">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Do faktury Wykonawca dołączy dokument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 którym mowa w § 10 ust. 2.</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3</w:t>
      </w:r>
      <w:r w:rsidRPr="001C4720">
        <w:rPr>
          <w:rFonts w:ascii="Bookman Old Style" w:hAnsi="Bookman Old Style" w:cs="Bookman Old Style"/>
          <w:sz w:val="20"/>
          <w:szCs w:val="20"/>
        </w:rPr>
        <w:t>. Za dzień zapłaty uważany będzie dzień obciążenia rachunku bankowego Zamawiają</w:t>
      </w:r>
      <w:r>
        <w:rPr>
          <w:rFonts w:ascii="Bookman Old Style" w:hAnsi="Bookman Old Style" w:cs="Bookman Old Style"/>
          <w:sz w:val="20"/>
          <w:szCs w:val="20"/>
        </w:rPr>
        <w:t>cego.</w:t>
      </w:r>
    </w:p>
    <w:p w:rsidR="005E1190" w:rsidRDefault="005E1190" w:rsidP="00170ECF">
      <w:pPr>
        <w:autoSpaceDE w:val="0"/>
        <w:autoSpaceDN w:val="0"/>
        <w:adjustRightInd w:val="0"/>
        <w:spacing w:after="0" w:line="240" w:lineRule="auto"/>
        <w:jc w:val="center"/>
        <w:rPr>
          <w:rFonts w:ascii="Bookman Old Style" w:hAnsi="Bookman Old Style" w:cs="Bookman Old Style"/>
          <w:b/>
          <w:bCs/>
          <w:sz w:val="20"/>
          <w:szCs w:val="20"/>
        </w:rPr>
      </w:pPr>
    </w:p>
    <w:p w:rsidR="005E1190" w:rsidRDefault="005E1190" w:rsidP="00170ECF">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12</w:t>
      </w:r>
    </w:p>
    <w:p w:rsidR="005E1190" w:rsidRPr="001C4720" w:rsidRDefault="005E1190" w:rsidP="00170ECF">
      <w:pPr>
        <w:autoSpaceDE w:val="0"/>
        <w:autoSpaceDN w:val="0"/>
        <w:adjustRightInd w:val="0"/>
        <w:spacing w:after="0" w:line="240" w:lineRule="auto"/>
        <w:jc w:val="center"/>
        <w:rPr>
          <w:rFonts w:ascii="Bookman Old Style" w:hAnsi="Bookman Old Style" w:cs="Bookman Old Style"/>
          <w:b/>
          <w:bCs/>
          <w:sz w:val="20"/>
          <w:szCs w:val="20"/>
        </w:rPr>
      </w:pP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Strony ustalają następujące rodzaje odbiorów:</w:t>
      </w:r>
    </w:p>
    <w:p w:rsidR="005E1190" w:rsidRPr="002B110C" w:rsidRDefault="005E1190" w:rsidP="00883770">
      <w:pPr>
        <w:pStyle w:val="Akapitzlist"/>
        <w:numPr>
          <w:ilvl w:val="0"/>
          <w:numId w:val="25"/>
        </w:numPr>
        <w:tabs>
          <w:tab w:val="left" w:pos="284"/>
        </w:tabs>
        <w:autoSpaceDE w:val="0"/>
        <w:autoSpaceDN w:val="0"/>
        <w:adjustRightInd w:val="0"/>
        <w:spacing w:after="0" w:line="240" w:lineRule="auto"/>
        <w:ind w:left="0" w:firstLine="0"/>
        <w:jc w:val="both"/>
        <w:rPr>
          <w:rFonts w:ascii="Bookman Old Style" w:hAnsi="Bookman Old Style" w:cs="Bookman Old Style"/>
          <w:sz w:val="20"/>
          <w:szCs w:val="20"/>
        </w:rPr>
      </w:pPr>
      <w:r w:rsidRPr="002B110C">
        <w:rPr>
          <w:rFonts w:ascii="Bookman Old Style" w:hAnsi="Bookman Old Style" w:cs="Bookman Old Style"/>
          <w:sz w:val="20"/>
          <w:szCs w:val="20"/>
        </w:rPr>
        <w:t>odbiór prac projektowych dokonywany będzie przez Zamawiającego w terminie do 7 dni roboczych</w:t>
      </w:r>
      <w:r w:rsidR="005F1B36" w:rsidRPr="002B110C">
        <w:rPr>
          <w:rFonts w:ascii="Bookman Old Style" w:hAnsi="Bookman Old Style" w:cs="Bookman Old Style"/>
          <w:sz w:val="20"/>
          <w:szCs w:val="20"/>
        </w:rPr>
        <w:t xml:space="preserve"> od dnia przekazania Zamawiającemu</w:t>
      </w:r>
      <w:r w:rsidR="00AA1AC5" w:rsidRPr="002B110C">
        <w:rPr>
          <w:rFonts w:ascii="Bookman Old Style" w:hAnsi="Bookman Old Style" w:cs="Bookman Old Style"/>
          <w:sz w:val="20"/>
          <w:szCs w:val="20"/>
        </w:rPr>
        <w:t xml:space="preserve"> </w:t>
      </w:r>
      <w:r w:rsidR="003A18A1" w:rsidRPr="002B110C">
        <w:rPr>
          <w:rFonts w:ascii="Bookman Old Style" w:hAnsi="Bookman Old Style" w:cs="Bookman Old Style"/>
          <w:sz w:val="20"/>
          <w:szCs w:val="20"/>
        </w:rPr>
        <w:t>kompletnej dokumentacji projektowej</w:t>
      </w:r>
      <w:r w:rsidR="002B110C" w:rsidRPr="002B110C">
        <w:rPr>
          <w:rFonts w:ascii="Bookman Old Style" w:hAnsi="Bookman Old Style" w:cs="Bookman Old Style"/>
          <w:sz w:val="20"/>
          <w:szCs w:val="20"/>
        </w:rPr>
        <w:t>,</w:t>
      </w:r>
    </w:p>
    <w:p w:rsidR="002B110C" w:rsidRPr="00883770" w:rsidRDefault="002B110C" w:rsidP="00883770">
      <w:pPr>
        <w:pStyle w:val="Akapitzlist4"/>
        <w:numPr>
          <w:ilvl w:val="0"/>
          <w:numId w:val="25"/>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t>odbiór cz</w:t>
      </w:r>
      <w:r>
        <w:rPr>
          <w:rFonts w:ascii="Bookman Old Style" w:hAnsi="Bookman Old Style" w:cs="TimesNewRoman"/>
          <w:sz w:val="20"/>
          <w:szCs w:val="20"/>
        </w:rPr>
        <w:t>ęś</w:t>
      </w:r>
      <w:r>
        <w:rPr>
          <w:rFonts w:ascii="Bookman Old Style" w:hAnsi="Bookman Old Style"/>
          <w:sz w:val="20"/>
          <w:szCs w:val="20"/>
        </w:rPr>
        <w:t>ciowy – dokonywany b</w:t>
      </w:r>
      <w:r>
        <w:rPr>
          <w:rFonts w:ascii="Bookman Old Style" w:hAnsi="Bookman Old Style" w:cs="TimesNewRoman"/>
          <w:sz w:val="20"/>
          <w:szCs w:val="20"/>
        </w:rPr>
        <w:t>ę</w:t>
      </w:r>
      <w:r>
        <w:rPr>
          <w:rFonts w:ascii="Bookman Old Style" w:hAnsi="Bookman Old Style"/>
          <w:sz w:val="20"/>
          <w:szCs w:val="20"/>
        </w:rPr>
        <w:t>d</w:t>
      </w:r>
      <w:r w:rsidR="00DE087E">
        <w:rPr>
          <w:rFonts w:ascii="Bookman Old Style" w:hAnsi="Bookman Old Style" w:cs="TimesNewRoman"/>
          <w:sz w:val="20"/>
          <w:szCs w:val="20"/>
        </w:rPr>
        <w:t>zie</w:t>
      </w:r>
      <w:r>
        <w:rPr>
          <w:rFonts w:ascii="Bookman Old Style" w:hAnsi="Bookman Old Style" w:cs="TimesNewRoman"/>
          <w:sz w:val="20"/>
          <w:szCs w:val="20"/>
        </w:rPr>
        <w:t xml:space="preserve"> </w:t>
      </w:r>
      <w:r>
        <w:rPr>
          <w:rFonts w:ascii="Bookman Old Style" w:hAnsi="Bookman Old Style"/>
          <w:sz w:val="20"/>
          <w:szCs w:val="20"/>
        </w:rPr>
        <w:t>przez Inspektora nadzoru dla zakresu robót, podlegaj</w:t>
      </w:r>
      <w:r>
        <w:rPr>
          <w:rFonts w:ascii="Bookman Old Style" w:hAnsi="Bookman Old Style" w:cs="TimesNewRoman"/>
          <w:sz w:val="20"/>
          <w:szCs w:val="20"/>
        </w:rPr>
        <w:t>ą</w:t>
      </w:r>
      <w:r>
        <w:rPr>
          <w:rFonts w:ascii="Bookman Old Style" w:hAnsi="Bookman Old Style"/>
          <w:sz w:val="20"/>
          <w:szCs w:val="20"/>
        </w:rPr>
        <w:t>cych rozliczeniu, w terminie do 14 dni od pisemnego zgłoszenia przez Wykonawcę, na podstawie protokołu częściowego odbioru robót,</w:t>
      </w:r>
    </w:p>
    <w:p w:rsidR="005E1190" w:rsidRDefault="00883770" w:rsidP="00C16A09">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3</w:t>
      </w:r>
      <w:r w:rsidR="005E1190" w:rsidRPr="00F71789">
        <w:rPr>
          <w:rFonts w:ascii="Bookman Old Style" w:hAnsi="Bookman Old Style" w:cs="Bookman Old Style"/>
          <w:sz w:val="20"/>
          <w:szCs w:val="20"/>
        </w:rPr>
        <w:t xml:space="preserve">) odbiór robót zanikających i ulegających zakryciu - dokonywany będzie przez </w:t>
      </w:r>
      <w:r w:rsidR="0032010E">
        <w:rPr>
          <w:rFonts w:ascii="Bookman Old Style" w:hAnsi="Bookman Old Style" w:cs="Bookman Old Style"/>
          <w:sz w:val="20"/>
          <w:szCs w:val="20"/>
        </w:rPr>
        <w:t>Koordynatora Projektu</w:t>
      </w:r>
      <w:r w:rsidR="005E1190" w:rsidRPr="00270F34">
        <w:rPr>
          <w:rFonts w:ascii="Bookman Old Style" w:hAnsi="Bookman Old Style" w:cs="Bookman Old Style"/>
          <w:color w:val="FF0000"/>
          <w:sz w:val="20"/>
          <w:szCs w:val="20"/>
        </w:rPr>
        <w:t xml:space="preserve"> </w:t>
      </w:r>
      <w:r w:rsidR="005E1190" w:rsidRPr="00F71789">
        <w:rPr>
          <w:rFonts w:ascii="Bookman Old Style" w:hAnsi="Bookman Old Style" w:cs="Bookman Old Style"/>
          <w:sz w:val="20"/>
          <w:szCs w:val="20"/>
        </w:rPr>
        <w:t>w terminie do 3 dni roboczych</w:t>
      </w:r>
      <w:r w:rsidR="005F1B36" w:rsidRPr="00F71789">
        <w:rPr>
          <w:rFonts w:ascii="Bookman Old Style" w:hAnsi="Bookman Old Style" w:cs="Bookman Old Style"/>
          <w:sz w:val="20"/>
          <w:szCs w:val="20"/>
        </w:rPr>
        <w:t xml:space="preserve"> od dnia poinformowania Zamawiające</w:t>
      </w:r>
      <w:r w:rsidR="00AA1AC5">
        <w:rPr>
          <w:rFonts w:ascii="Bookman Old Style" w:hAnsi="Bookman Old Style" w:cs="Bookman Old Style"/>
          <w:sz w:val="20"/>
          <w:szCs w:val="20"/>
        </w:rPr>
        <w:t>go</w:t>
      </w:r>
      <w:r w:rsidR="005E1190" w:rsidRPr="00F71789">
        <w:rPr>
          <w:rFonts w:ascii="Bookman Old Style" w:hAnsi="Bookman Old Style" w:cs="Bookman Old Style"/>
          <w:sz w:val="20"/>
          <w:szCs w:val="20"/>
        </w:rPr>
        <w:t>. Nie</w:t>
      </w:r>
      <w:r w:rsidR="005E1190" w:rsidRPr="001C4720">
        <w:rPr>
          <w:rFonts w:ascii="Bookman Old Style" w:hAnsi="Bookman Old Style" w:cs="Bookman Old Style"/>
          <w:sz w:val="20"/>
          <w:szCs w:val="20"/>
        </w:rPr>
        <w:t xml:space="preserve"> przystąpienie </w:t>
      </w:r>
      <w:r w:rsidR="005E1190">
        <w:rPr>
          <w:rFonts w:ascii="Bookman Old Style" w:hAnsi="Bookman Old Style" w:cs="Bookman Old Style"/>
          <w:sz w:val="20"/>
          <w:szCs w:val="20"/>
        </w:rPr>
        <w:t>Koordynatora Projektu</w:t>
      </w:r>
      <w:r w:rsidR="005E1190" w:rsidRPr="001C4720">
        <w:rPr>
          <w:rFonts w:ascii="Bookman Old Style" w:hAnsi="Bookman Old Style" w:cs="Bookman Old Style"/>
          <w:sz w:val="20"/>
          <w:szCs w:val="20"/>
        </w:rPr>
        <w:t xml:space="preserve"> do odbioru w terminie wyżej</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wskazanym uprawnia Wykonawcę do dokonania odbioru jednostronnego,</w:t>
      </w:r>
    </w:p>
    <w:p w:rsidR="005E1190" w:rsidRPr="001C4720" w:rsidRDefault="00883770" w:rsidP="00C16A09">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4</w:t>
      </w:r>
      <w:r w:rsidR="005E1190" w:rsidRPr="001C4720">
        <w:rPr>
          <w:rFonts w:ascii="Bookman Old Style" w:hAnsi="Bookman Old Style" w:cs="Bookman Old Style"/>
          <w:sz w:val="20"/>
          <w:szCs w:val="20"/>
        </w:rPr>
        <w:t>) odbiór końcowy - dokonywany będzie w sposób określony w § 13,</w:t>
      </w:r>
    </w:p>
    <w:p w:rsidR="005E1190" w:rsidRDefault="00883770" w:rsidP="00C16A09">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005E1190" w:rsidRPr="001C4720">
        <w:rPr>
          <w:rFonts w:ascii="Bookman Old Style" w:hAnsi="Bookman Old Style" w:cs="Bookman Old Style"/>
          <w:sz w:val="20"/>
          <w:szCs w:val="20"/>
        </w:rPr>
        <w:t>) odbiór gwaranc</w:t>
      </w:r>
      <w:r w:rsidR="005E1190">
        <w:rPr>
          <w:rFonts w:ascii="Bookman Old Style" w:hAnsi="Bookman Old Style" w:cs="Bookman Old Style"/>
          <w:sz w:val="20"/>
          <w:szCs w:val="20"/>
        </w:rPr>
        <w:t>yjny</w:t>
      </w:r>
      <w:r w:rsidR="005E1190" w:rsidRPr="001C4720">
        <w:rPr>
          <w:rFonts w:ascii="Bookman Old Style" w:hAnsi="Bookman Old Style" w:cs="Bookman Old Style"/>
          <w:sz w:val="20"/>
          <w:szCs w:val="20"/>
        </w:rPr>
        <w:t xml:space="preserve"> – dokonywany</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będzie przez Zamawiającego oraz Wykonawc</w:t>
      </w:r>
      <w:r w:rsidR="00456EE6">
        <w:rPr>
          <w:rFonts w:ascii="Bookman Old Style" w:hAnsi="Bookman Old Style" w:cs="Bookman Old Style"/>
          <w:sz w:val="20"/>
          <w:szCs w:val="20"/>
        </w:rPr>
        <w:t>ę</w:t>
      </w:r>
      <w:r w:rsidR="005E1190" w:rsidRPr="001C4720">
        <w:rPr>
          <w:rFonts w:ascii="Bookman Old Style" w:hAnsi="Bookman Old Style" w:cs="Bookman Old Style"/>
          <w:sz w:val="20"/>
          <w:szCs w:val="20"/>
        </w:rPr>
        <w:t xml:space="preserve"> w formie</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protokolarnej</w:t>
      </w:r>
      <w:r w:rsidR="005E1190">
        <w:rPr>
          <w:rFonts w:ascii="Bookman Old Style" w:hAnsi="Bookman Old Style" w:cs="Bookman Old Style"/>
          <w:sz w:val="20"/>
          <w:szCs w:val="20"/>
        </w:rPr>
        <w:t xml:space="preserve"> przed upływem okresu udzielonej gwarancji jakości i okresu rękojmi za wady</w:t>
      </w:r>
      <w:r w:rsidR="005E1190" w:rsidRPr="001C4720">
        <w:rPr>
          <w:rFonts w:ascii="Bookman Old Style" w:hAnsi="Bookman Old Style" w:cs="Bookman Old Style"/>
          <w:sz w:val="20"/>
          <w:szCs w:val="20"/>
        </w:rPr>
        <w:t xml:space="preserve"> i ma na celu stwierdzenie wykonania przez Wykonawcę zobowiązań</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 xml:space="preserve">wynikających z rękojmi za wady lub gwarancji jakości. </w:t>
      </w:r>
    </w:p>
    <w:p w:rsidR="00DE087E" w:rsidRPr="001C4720" w:rsidRDefault="00DE087E" w:rsidP="00C16A09">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170ECF">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13</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5F1B36"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Strony postanawiają, że przedmiotem odbioru końcowego będzie przedmiot umowy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określony w § 1 i § 2 umowy. Wykonawca zgłosi Zamawiającemu gotowość </w:t>
      </w:r>
      <w:r>
        <w:rPr>
          <w:rFonts w:ascii="Bookman Old Style" w:hAnsi="Bookman Old Style" w:cs="Bookman Old Style"/>
          <w:sz w:val="20"/>
          <w:szCs w:val="20"/>
        </w:rPr>
        <w:t xml:space="preserve">do odbioru </w:t>
      </w:r>
      <w:r w:rsidRPr="001C4720">
        <w:rPr>
          <w:rFonts w:ascii="Bookman Old Style" w:hAnsi="Bookman Old Style" w:cs="Bookman Old Style"/>
          <w:sz w:val="20"/>
          <w:szCs w:val="20"/>
        </w:rPr>
        <w:t xml:space="preserve">pismem skierowanym </w:t>
      </w:r>
      <w:r w:rsidRPr="005F1B36">
        <w:rPr>
          <w:rFonts w:ascii="Bookman Old Style" w:hAnsi="Bookman Old Style" w:cs="Bookman Old Style"/>
          <w:sz w:val="20"/>
          <w:szCs w:val="20"/>
        </w:rPr>
        <w:t xml:space="preserve">bezpośrednio do Zamawiającego, za potwierdzeniem odbioru. </w:t>
      </w:r>
    </w:p>
    <w:p w:rsidR="003A18A1" w:rsidRDefault="003A18A1" w:rsidP="003A18A1">
      <w:pPr>
        <w:pStyle w:val="Akapitzlist3"/>
        <w:numPr>
          <w:ilvl w:val="0"/>
          <w:numId w:val="19"/>
        </w:numPr>
        <w:tabs>
          <w:tab w:val="left" w:pos="284"/>
        </w:tabs>
        <w:autoSpaceDE w:val="0"/>
        <w:autoSpaceDN w:val="0"/>
        <w:adjustRightInd w:val="0"/>
        <w:spacing w:after="0" w:line="240" w:lineRule="auto"/>
        <w:ind w:left="0" w:firstLine="0"/>
        <w:jc w:val="both"/>
        <w:rPr>
          <w:rFonts w:ascii="Bookman Old Style" w:hAnsi="Bookman Old Style"/>
          <w:sz w:val="20"/>
          <w:szCs w:val="20"/>
        </w:rPr>
      </w:pPr>
      <w:r>
        <w:rPr>
          <w:rFonts w:ascii="Bookman Old Style" w:hAnsi="Bookman Old Style"/>
          <w:sz w:val="20"/>
          <w:szCs w:val="20"/>
        </w:rPr>
        <w:lastRenderedPageBreak/>
        <w:t>Zamawiaj</w:t>
      </w:r>
      <w:r>
        <w:rPr>
          <w:rFonts w:ascii="Bookman Old Style" w:hAnsi="Bookman Old Style" w:cs="TimesNewRoman"/>
          <w:sz w:val="20"/>
          <w:szCs w:val="20"/>
        </w:rPr>
        <w:t>ą</w:t>
      </w:r>
      <w:r>
        <w:rPr>
          <w:rFonts w:ascii="Bookman Old Style" w:hAnsi="Bookman Old Style"/>
          <w:sz w:val="20"/>
          <w:szCs w:val="20"/>
        </w:rPr>
        <w:t>cy wyznaczy termin i rozpocznie odbiór ko</w:t>
      </w:r>
      <w:r>
        <w:rPr>
          <w:rFonts w:ascii="Bookman Old Style" w:hAnsi="Bookman Old Style" w:cs="TimesNewRoman"/>
          <w:sz w:val="20"/>
          <w:szCs w:val="20"/>
        </w:rPr>
        <w:t>ń</w:t>
      </w:r>
      <w:r>
        <w:rPr>
          <w:rFonts w:ascii="Bookman Old Style" w:hAnsi="Bookman Old Style"/>
          <w:sz w:val="20"/>
          <w:szCs w:val="20"/>
        </w:rPr>
        <w:t>cowy przedmiotu umowy w ci</w:t>
      </w:r>
      <w:r>
        <w:rPr>
          <w:rFonts w:ascii="Bookman Old Style" w:hAnsi="Bookman Old Style" w:cs="TimesNewRoman"/>
          <w:sz w:val="20"/>
          <w:szCs w:val="20"/>
        </w:rPr>
        <w:t>ą</w:t>
      </w:r>
      <w:r>
        <w:rPr>
          <w:rFonts w:ascii="Bookman Old Style" w:hAnsi="Bookman Old Style"/>
          <w:sz w:val="20"/>
          <w:szCs w:val="20"/>
        </w:rPr>
        <w:t>gu 14 dni od daty pisemnego zawiadomienia go o osi</w:t>
      </w:r>
      <w:r>
        <w:rPr>
          <w:rFonts w:ascii="Bookman Old Style" w:hAnsi="Bookman Old Style" w:cs="TimesNewRoman"/>
          <w:sz w:val="20"/>
          <w:szCs w:val="20"/>
        </w:rPr>
        <w:t>ą</w:t>
      </w:r>
      <w:r>
        <w:rPr>
          <w:rFonts w:ascii="Bookman Old Style" w:hAnsi="Bookman Old Style"/>
          <w:sz w:val="20"/>
          <w:szCs w:val="20"/>
        </w:rPr>
        <w:t>gni</w:t>
      </w:r>
      <w:r>
        <w:rPr>
          <w:rFonts w:ascii="Bookman Old Style" w:hAnsi="Bookman Old Style" w:cs="TimesNewRoman"/>
          <w:sz w:val="20"/>
          <w:szCs w:val="20"/>
        </w:rPr>
        <w:t>ę</w:t>
      </w:r>
      <w:r>
        <w:rPr>
          <w:rFonts w:ascii="Bookman Old Style" w:hAnsi="Bookman Old Style"/>
          <w:sz w:val="20"/>
          <w:szCs w:val="20"/>
        </w:rPr>
        <w:t>ciu gotowo</w:t>
      </w:r>
      <w:r>
        <w:rPr>
          <w:rFonts w:ascii="Bookman Old Style" w:hAnsi="Bookman Old Style" w:cs="TimesNewRoman"/>
          <w:sz w:val="20"/>
          <w:szCs w:val="20"/>
        </w:rPr>
        <w:t>ś</w:t>
      </w:r>
      <w:r>
        <w:rPr>
          <w:rFonts w:ascii="Bookman Old Style" w:hAnsi="Bookman Old Style"/>
          <w:sz w:val="20"/>
          <w:szCs w:val="20"/>
        </w:rPr>
        <w:t>ci do odbioru, powiadamiaj</w:t>
      </w:r>
      <w:r>
        <w:rPr>
          <w:rFonts w:ascii="Bookman Old Style" w:hAnsi="Bookman Old Style" w:cs="TimesNewRoman"/>
          <w:sz w:val="20"/>
          <w:szCs w:val="20"/>
        </w:rPr>
        <w:t>ą</w:t>
      </w:r>
      <w:r>
        <w:rPr>
          <w:rFonts w:ascii="Bookman Old Style" w:hAnsi="Bookman Old Style"/>
          <w:sz w:val="20"/>
          <w:szCs w:val="20"/>
        </w:rPr>
        <w:t>c o tym terminie Wykonawc</w:t>
      </w:r>
      <w:r>
        <w:rPr>
          <w:rFonts w:ascii="Bookman Old Style" w:hAnsi="Bookman Old Style" w:cs="TimesNewRoman"/>
          <w:sz w:val="20"/>
          <w:szCs w:val="20"/>
        </w:rPr>
        <w:t xml:space="preserve">ę </w:t>
      </w:r>
      <w:r>
        <w:rPr>
          <w:rFonts w:ascii="Bookman Old Style" w:hAnsi="Bookman Old Style"/>
          <w:sz w:val="20"/>
          <w:szCs w:val="20"/>
        </w:rPr>
        <w:t>na pi</w:t>
      </w:r>
      <w:r>
        <w:rPr>
          <w:rFonts w:ascii="Bookman Old Style" w:hAnsi="Bookman Old Style" w:cs="TimesNewRoman"/>
          <w:sz w:val="20"/>
          <w:szCs w:val="20"/>
        </w:rPr>
        <w:t>ś</w:t>
      </w:r>
      <w:r>
        <w:rPr>
          <w:rFonts w:ascii="Bookman Old Style" w:hAnsi="Bookman Old Style"/>
          <w:sz w:val="20"/>
          <w:szCs w:val="20"/>
        </w:rPr>
        <w:t>mie i zakończy w terminie 30 dni od daty zgłoszenia gotowości do odbioru.</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5F1B36">
        <w:rPr>
          <w:rFonts w:ascii="Bookman Old Style" w:hAnsi="Bookman Old Style" w:cs="Bookman Old Style"/>
          <w:sz w:val="20"/>
          <w:szCs w:val="20"/>
        </w:rPr>
        <w:t>3. Jeżeli w toku czynności odbioru zostaną</w:t>
      </w:r>
      <w:r w:rsidRPr="001C4720">
        <w:rPr>
          <w:rFonts w:ascii="Bookman Old Style" w:hAnsi="Bookman Old Style" w:cs="Bookman Old Style"/>
          <w:sz w:val="20"/>
          <w:szCs w:val="20"/>
        </w:rPr>
        <w:t xml:space="preserve"> stwierdzone wady, to Zamawiają</w:t>
      </w:r>
      <w:r>
        <w:rPr>
          <w:rFonts w:ascii="Bookman Old Style" w:hAnsi="Bookman Old Style" w:cs="Bookman Old Style"/>
          <w:sz w:val="20"/>
          <w:szCs w:val="20"/>
        </w:rPr>
        <w:t xml:space="preserve">cemu </w:t>
      </w:r>
      <w:r w:rsidRPr="001C4720">
        <w:rPr>
          <w:rFonts w:ascii="Bookman Old Style" w:hAnsi="Bookman Old Style" w:cs="Bookman Old Style"/>
          <w:sz w:val="20"/>
          <w:szCs w:val="20"/>
        </w:rPr>
        <w:t>przysługują następujące uprawnienia:</w:t>
      </w:r>
    </w:p>
    <w:p w:rsidR="005E1190" w:rsidRPr="001C4720" w:rsidRDefault="005E1190" w:rsidP="00F26476">
      <w:pPr>
        <w:autoSpaceDE w:val="0"/>
        <w:autoSpaceDN w:val="0"/>
        <w:adjustRightInd w:val="0"/>
        <w:spacing w:after="0" w:line="240" w:lineRule="auto"/>
        <w:ind w:left="709"/>
        <w:jc w:val="both"/>
        <w:rPr>
          <w:rFonts w:ascii="Bookman Old Style" w:hAnsi="Bookman Old Style" w:cs="Bookman Old Style"/>
          <w:sz w:val="20"/>
          <w:szCs w:val="20"/>
        </w:rPr>
      </w:pPr>
      <w:r w:rsidRPr="001C4720">
        <w:rPr>
          <w:rFonts w:ascii="Bookman Old Style" w:hAnsi="Bookman Old Style" w:cs="Bookman Old Style"/>
          <w:sz w:val="20"/>
          <w:szCs w:val="20"/>
        </w:rPr>
        <w:t>1) jeżeli wady nadają się do usunięcia, a Zamawiający uzna te wady za nieistotne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i</w:t>
      </w:r>
      <w:r>
        <w:rPr>
          <w:rFonts w:ascii="Bookman Old Style" w:hAnsi="Bookman Old Style" w:cs="Bookman Old Style"/>
          <w:sz w:val="20"/>
          <w:szCs w:val="20"/>
        </w:rPr>
        <w:t> </w:t>
      </w:r>
      <w:r w:rsidRPr="001C4720">
        <w:rPr>
          <w:rFonts w:ascii="Bookman Old Style" w:hAnsi="Bookman Old Style" w:cs="Bookman Old Style"/>
          <w:sz w:val="20"/>
          <w:szCs w:val="20"/>
        </w:rPr>
        <w:t>Wykonawca stwierdzi możliwość ich usunięcia w okresie nie dłuższym niż 14 dni,</w:t>
      </w:r>
      <w:r>
        <w:rPr>
          <w:rFonts w:ascii="Bookman Old Style" w:hAnsi="Bookman Old Style" w:cs="Bookman Old Style"/>
          <w:sz w:val="20"/>
          <w:szCs w:val="20"/>
        </w:rPr>
        <w:t xml:space="preserve"> to </w:t>
      </w:r>
      <w:r w:rsidRPr="001C4720">
        <w:rPr>
          <w:rFonts w:ascii="Bookman Old Style" w:hAnsi="Bookman Old Style" w:cs="Bookman Old Style"/>
          <w:sz w:val="20"/>
          <w:szCs w:val="20"/>
        </w:rPr>
        <w:t>może dokonać końcowego odbioru, wyznaczając równocześnie czas na usunięcie</w:t>
      </w:r>
      <w:r>
        <w:rPr>
          <w:rFonts w:ascii="Bookman Old Style" w:hAnsi="Bookman Old Style" w:cs="Bookman Old Style"/>
          <w:sz w:val="20"/>
          <w:szCs w:val="20"/>
        </w:rPr>
        <w:t xml:space="preserve"> wad. Po </w:t>
      </w:r>
      <w:r w:rsidRPr="001C4720">
        <w:rPr>
          <w:rFonts w:ascii="Bookman Old Style" w:hAnsi="Bookman Old Style" w:cs="Bookman Old Style"/>
          <w:sz w:val="20"/>
          <w:szCs w:val="20"/>
        </w:rPr>
        <w:t>usunięciu wad Wykonawca pisemnie zawiadamia Zamawiającego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 gotowości do odbioru usuniętych wad. Zamawiający dokonuje odbioru w terminie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do 7 dni od daty zawiadomienia. O terminie odbioru Zamawiający zawiadamia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Wykonawcę pisemnie (fax, poczta elektroniczna) lub telefonicznie,</w:t>
      </w:r>
    </w:p>
    <w:p w:rsidR="005E1190" w:rsidRPr="001C4720" w:rsidRDefault="005E1190" w:rsidP="00F26476">
      <w:pPr>
        <w:autoSpaceDE w:val="0"/>
        <w:autoSpaceDN w:val="0"/>
        <w:adjustRightInd w:val="0"/>
        <w:spacing w:after="0" w:line="240" w:lineRule="auto"/>
        <w:ind w:left="709" w:hanging="1"/>
        <w:jc w:val="both"/>
        <w:rPr>
          <w:rFonts w:ascii="Bookman Old Style" w:hAnsi="Bookman Old Style" w:cs="Bookman Old Style"/>
          <w:sz w:val="20"/>
          <w:szCs w:val="20"/>
        </w:rPr>
      </w:pPr>
      <w:r w:rsidRPr="001C4720">
        <w:rPr>
          <w:rFonts w:ascii="Bookman Old Style" w:hAnsi="Bookman Old Style" w:cs="Bookman Old Style"/>
          <w:sz w:val="20"/>
          <w:szCs w:val="20"/>
        </w:rPr>
        <w:t>2) jeżeli wady nadają się do usunięcia, może odmówić odbioru do czasu usunięcia wad,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wyznaczając równocześnie czas na usunięcie wad. Po usunię</w:t>
      </w:r>
      <w:r>
        <w:rPr>
          <w:rFonts w:ascii="Bookman Old Style" w:hAnsi="Bookman Old Style" w:cs="Bookman Old Style"/>
          <w:sz w:val="20"/>
          <w:szCs w:val="20"/>
        </w:rPr>
        <w:t xml:space="preserve">ciu wad Wykonawca </w:t>
      </w:r>
      <w:r w:rsidRPr="001C4720">
        <w:rPr>
          <w:rFonts w:ascii="Bookman Old Style" w:hAnsi="Bookman Old Style" w:cs="Bookman Old Style"/>
          <w:sz w:val="20"/>
          <w:szCs w:val="20"/>
        </w:rPr>
        <w:t>pisemnie zawiadamia Zamawiającego o gotowości do odbioru przedmiotu umowy,</w:t>
      </w:r>
      <w:r>
        <w:rPr>
          <w:rFonts w:ascii="Bookman Old Style" w:hAnsi="Bookman Old Style" w:cs="Bookman Old Style"/>
          <w:sz w:val="20"/>
          <w:szCs w:val="20"/>
        </w:rPr>
        <w:t xml:space="preserve"> a </w:t>
      </w:r>
      <w:r w:rsidRPr="001C4720">
        <w:rPr>
          <w:rFonts w:ascii="Bookman Old Style" w:hAnsi="Bookman Old Style" w:cs="Bookman Old Style"/>
          <w:sz w:val="20"/>
          <w:szCs w:val="20"/>
        </w:rPr>
        <w:t>Zamawiający stosuje postanowienie ust. 2,</w:t>
      </w:r>
    </w:p>
    <w:p w:rsidR="005E1190" w:rsidRPr="001C4720" w:rsidRDefault="005E1190" w:rsidP="00F26476">
      <w:pPr>
        <w:autoSpaceDE w:val="0"/>
        <w:autoSpaceDN w:val="0"/>
        <w:adjustRightInd w:val="0"/>
        <w:spacing w:after="0" w:line="240" w:lineRule="auto"/>
        <w:ind w:firstLine="708"/>
        <w:jc w:val="both"/>
        <w:rPr>
          <w:rFonts w:ascii="Bookman Old Style" w:hAnsi="Bookman Old Style" w:cs="Bookman Old Style"/>
          <w:sz w:val="20"/>
          <w:szCs w:val="20"/>
        </w:rPr>
      </w:pPr>
      <w:r w:rsidRPr="001C4720">
        <w:rPr>
          <w:rFonts w:ascii="Bookman Old Style" w:hAnsi="Bookman Old Style" w:cs="Bookman Old Style"/>
          <w:sz w:val="20"/>
          <w:szCs w:val="20"/>
        </w:rPr>
        <w:t>3) jeżeli wady nie nadają się do usunięcia to:</w:t>
      </w:r>
    </w:p>
    <w:p w:rsidR="003A18A1" w:rsidRDefault="005E1190" w:rsidP="003A18A1">
      <w:pPr>
        <w:autoSpaceDE w:val="0"/>
        <w:autoSpaceDN w:val="0"/>
        <w:adjustRightInd w:val="0"/>
        <w:spacing w:after="0" w:line="240" w:lineRule="auto"/>
        <w:ind w:left="993"/>
        <w:jc w:val="both"/>
        <w:rPr>
          <w:rFonts w:ascii="Bookman Old Style" w:hAnsi="Bookman Old Style" w:cs="Bookman Old Style"/>
          <w:sz w:val="20"/>
          <w:szCs w:val="20"/>
        </w:rPr>
      </w:pPr>
      <w:r w:rsidRPr="001C4720">
        <w:rPr>
          <w:rFonts w:ascii="Bookman Old Style" w:hAnsi="Bookman Old Style" w:cs="Bookman Old Style"/>
          <w:sz w:val="20"/>
          <w:szCs w:val="20"/>
        </w:rPr>
        <w:t>a) jeżeli nie uniemożliwiają one użytkowania przedmiotu umowy zgodnie</w:t>
      </w:r>
      <w:r>
        <w:rPr>
          <w:rFonts w:ascii="Bookman Old Style" w:hAnsi="Bookman Old Style" w:cs="Bookman Old Style"/>
          <w:sz w:val="20"/>
          <w:szCs w:val="20"/>
        </w:rPr>
        <w:t xml:space="preserve"> z </w:t>
      </w:r>
      <w:r w:rsidRPr="001C4720">
        <w:rPr>
          <w:rFonts w:ascii="Bookman Old Style" w:hAnsi="Bookman Old Style" w:cs="Bookman Old Style"/>
          <w:sz w:val="20"/>
          <w:szCs w:val="20"/>
        </w:rPr>
        <w:t>przeznaczeniem, może obniżyć odpowiednio wynagrodzenie, zgodnie z ust. 7,</w:t>
      </w:r>
    </w:p>
    <w:p w:rsidR="003A18A1" w:rsidRPr="003A18A1" w:rsidRDefault="005E1190" w:rsidP="003A18A1">
      <w:pPr>
        <w:autoSpaceDE w:val="0"/>
        <w:autoSpaceDN w:val="0"/>
        <w:adjustRightInd w:val="0"/>
        <w:spacing w:after="0" w:line="240" w:lineRule="auto"/>
        <w:ind w:left="993"/>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b) </w:t>
      </w:r>
      <w:r w:rsidR="003A18A1">
        <w:rPr>
          <w:rFonts w:ascii="Bookman Old Style" w:hAnsi="Bookman Old Style"/>
          <w:sz w:val="20"/>
          <w:szCs w:val="20"/>
        </w:rPr>
        <w:t>jeżeli wady uniemożliwiają użytkowanie przedmiotu umowy zgodnie z przeznaczeniem, Zamawiający może odstąpić od umowy. Odstąpienie od umowy w tym przypadku może nastąpić w terminie do 90 dni od dnia stwierdzenia przez Zamawiającego istnienia wad.</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Zamawiający może podjąć decyzję o przerwaniu czynności odbioru, jeżeli w czasie tych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czynności zostaną ujawnione takie wady, które uniemożliwiają uż</w:t>
      </w:r>
      <w:r>
        <w:rPr>
          <w:rFonts w:ascii="Bookman Old Style" w:hAnsi="Bookman Old Style" w:cs="Bookman Old Style"/>
          <w:sz w:val="20"/>
          <w:szCs w:val="20"/>
        </w:rPr>
        <w:t xml:space="preserve">ytkowanie przedmiotu </w:t>
      </w:r>
      <w:r w:rsidRPr="001C4720">
        <w:rPr>
          <w:rFonts w:ascii="Bookman Old Style" w:hAnsi="Bookman Old Style" w:cs="Bookman Old Style"/>
          <w:sz w:val="20"/>
          <w:szCs w:val="20"/>
        </w:rPr>
        <w:t>umowy zgodnie z przeznaczeniem, aż do czasu usunięcia tych wad. Po usunię</w:t>
      </w:r>
      <w:r>
        <w:rPr>
          <w:rFonts w:ascii="Bookman Old Style" w:hAnsi="Bookman Old Style" w:cs="Bookman Old Style"/>
          <w:sz w:val="20"/>
          <w:szCs w:val="20"/>
        </w:rPr>
        <w:t xml:space="preserve">ciu wad </w:t>
      </w:r>
      <w:r w:rsidRPr="001C4720">
        <w:rPr>
          <w:rFonts w:ascii="Bookman Old Style" w:hAnsi="Bookman Old Style" w:cs="Bookman Old Style"/>
          <w:sz w:val="20"/>
          <w:szCs w:val="20"/>
        </w:rPr>
        <w:t>Wykonawca zawiadamia pisemnie Zamawiającego o gotowoś</w:t>
      </w:r>
      <w:r>
        <w:rPr>
          <w:rFonts w:ascii="Bookman Old Style" w:hAnsi="Bookman Old Style" w:cs="Bookman Old Style"/>
          <w:sz w:val="20"/>
          <w:szCs w:val="20"/>
        </w:rPr>
        <w:t xml:space="preserve">ci do odbioru przedmiotu </w:t>
      </w:r>
      <w:r w:rsidRPr="001C4720">
        <w:rPr>
          <w:rFonts w:ascii="Bookman Old Style" w:hAnsi="Bookman Old Style" w:cs="Bookman Old Style"/>
          <w:sz w:val="20"/>
          <w:szCs w:val="20"/>
        </w:rPr>
        <w:t>umowy, a Zamawiający stosuje postanowienie ust. 2.</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5. Z czynności odbioru końcowego strony sporządzą protokół zawierają</w:t>
      </w:r>
      <w:r>
        <w:rPr>
          <w:rFonts w:ascii="Bookman Old Style" w:hAnsi="Bookman Old Style" w:cs="Bookman Old Style"/>
          <w:sz w:val="20"/>
          <w:szCs w:val="20"/>
        </w:rPr>
        <w:t xml:space="preserve">cy wszystkie </w:t>
      </w:r>
      <w:r w:rsidRPr="001C4720">
        <w:rPr>
          <w:rFonts w:ascii="Bookman Old Style" w:hAnsi="Bookman Old Style" w:cs="Bookman Old Style"/>
          <w:sz w:val="20"/>
          <w:szCs w:val="20"/>
        </w:rPr>
        <w:t>ustalenia dokonane w toku odbioru, jak też terminy wyznaczone na usunię</w:t>
      </w:r>
      <w:r>
        <w:rPr>
          <w:rFonts w:ascii="Bookman Old Style" w:hAnsi="Bookman Old Style" w:cs="Bookman Old Style"/>
          <w:sz w:val="20"/>
          <w:szCs w:val="20"/>
        </w:rPr>
        <w:t xml:space="preserve">cie </w:t>
      </w:r>
      <w:r w:rsidRPr="001C4720">
        <w:rPr>
          <w:rFonts w:ascii="Bookman Old Style" w:hAnsi="Bookman Old Style" w:cs="Bookman Old Style"/>
          <w:sz w:val="20"/>
          <w:szCs w:val="20"/>
        </w:rPr>
        <w:t>ewentualnych wad stwierdzonych przy odbiorze.</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6. Po upływie terminu wyznaczonego na usunięcie wad stwierdzonych przy odbiorze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Zamawiający wyznacza termin odbioru i jeśli wady zostały prawidłowo usunię</w:t>
      </w:r>
      <w:r>
        <w:rPr>
          <w:rFonts w:ascii="Bookman Old Style" w:hAnsi="Bookman Old Style" w:cs="Bookman Old Style"/>
          <w:sz w:val="20"/>
          <w:szCs w:val="20"/>
        </w:rPr>
        <w:t xml:space="preserve">te uznaje, </w:t>
      </w:r>
      <w:r w:rsidRPr="001C4720">
        <w:rPr>
          <w:rFonts w:ascii="Bookman Old Style" w:hAnsi="Bookman Old Style" w:cs="Bookman Old Style"/>
          <w:sz w:val="20"/>
          <w:szCs w:val="20"/>
        </w:rPr>
        <w:t>że przedmiot umowy został należycie wykonany. Na okoliczność tego odbioru strony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sporządzają protokół.</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7. Jeżeli wady nie nadają się do usunięcia, ale nie uniemożliwiają uż</w:t>
      </w:r>
      <w:r>
        <w:rPr>
          <w:rFonts w:ascii="Bookman Old Style" w:hAnsi="Bookman Old Style" w:cs="Bookman Old Style"/>
          <w:sz w:val="20"/>
          <w:szCs w:val="20"/>
        </w:rPr>
        <w:t xml:space="preserve">ytkowania przedmiotu </w:t>
      </w:r>
      <w:r w:rsidRPr="001C4720">
        <w:rPr>
          <w:rFonts w:ascii="Bookman Old Style" w:hAnsi="Bookman Old Style" w:cs="Bookman Old Style"/>
          <w:sz w:val="20"/>
          <w:szCs w:val="20"/>
        </w:rPr>
        <w:t>odbioru zgodnie z przeznaczeniem, Zamawiającemu</w:t>
      </w:r>
      <w:r>
        <w:rPr>
          <w:rFonts w:ascii="Bookman Old Style" w:hAnsi="Bookman Old Style" w:cs="Bookman Old Style"/>
          <w:sz w:val="20"/>
          <w:szCs w:val="20"/>
        </w:rPr>
        <w:t xml:space="preserve"> przysługuje prawo zmniejszenia </w:t>
      </w:r>
      <w:r w:rsidRPr="001C4720">
        <w:rPr>
          <w:rFonts w:ascii="Bookman Old Style" w:hAnsi="Bookman Old Style" w:cs="Bookman Old Style"/>
          <w:sz w:val="20"/>
          <w:szCs w:val="20"/>
        </w:rPr>
        <w:t xml:space="preserve">wynagrodzenia </w:t>
      </w:r>
      <w:r w:rsidR="005C5763">
        <w:rPr>
          <w:rFonts w:ascii="Bookman Old Style" w:hAnsi="Bookman Old Style" w:cs="Bookman Old Style"/>
          <w:sz w:val="20"/>
          <w:szCs w:val="20"/>
        </w:rPr>
        <w:t xml:space="preserve">w odpowiednim stosunku </w:t>
      </w:r>
      <w:r>
        <w:rPr>
          <w:rFonts w:ascii="Bookman Old Style" w:hAnsi="Bookman Old Style" w:cs="Bookman Old Style"/>
          <w:sz w:val="20"/>
          <w:szCs w:val="20"/>
        </w:rPr>
        <w:t xml:space="preserve">i odebrania przedmiotu </w:t>
      </w:r>
      <w:r w:rsidRPr="001C4720">
        <w:rPr>
          <w:rFonts w:ascii="Bookman Old Style" w:hAnsi="Bookman Old Style" w:cs="Bookman Old Style"/>
          <w:sz w:val="20"/>
          <w:szCs w:val="20"/>
        </w:rPr>
        <w:t>umowy.</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8. W przypadku nie rozpoczęcia odbioru przez Zamawiającego w terminie okreś</w:t>
      </w:r>
      <w:r>
        <w:rPr>
          <w:rFonts w:ascii="Bookman Old Style" w:hAnsi="Bookman Old Style" w:cs="Bookman Old Style"/>
          <w:sz w:val="20"/>
          <w:szCs w:val="20"/>
        </w:rPr>
        <w:t xml:space="preserve">lonym </w:t>
      </w:r>
      <w:r w:rsidRPr="001C4720">
        <w:rPr>
          <w:rFonts w:ascii="Bookman Old Style" w:hAnsi="Bookman Old Style" w:cs="Bookman Old Style"/>
          <w:sz w:val="20"/>
          <w:szCs w:val="20"/>
        </w:rPr>
        <w:t>w ust. 2 Wykonawca może powołać komisję i dokonać odbioru jednostronnego, który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stanowić będzie podstawę do wystawienia faktury końcowej. O terminie jednostronnego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odbioru Wykonawca powiadomi Zamawiającego na piśmie przed jego rozpoczęciem.</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9. Prawo jednostronnego odbioru i sporządzenie protokołu odbioru koń</w:t>
      </w:r>
      <w:r>
        <w:rPr>
          <w:rFonts w:ascii="Bookman Old Style" w:hAnsi="Bookman Old Style" w:cs="Bookman Old Style"/>
          <w:sz w:val="20"/>
          <w:szCs w:val="20"/>
        </w:rPr>
        <w:t xml:space="preserve">cowego przysługuje </w:t>
      </w:r>
      <w:r w:rsidRPr="001C4720">
        <w:rPr>
          <w:rFonts w:ascii="Bookman Old Style" w:hAnsi="Bookman Old Style" w:cs="Bookman Old Style"/>
          <w:sz w:val="20"/>
          <w:szCs w:val="20"/>
        </w:rPr>
        <w:t>również Zamawiającemu, jeżeli w terminie wyznaczonym przez Zamawiają</w:t>
      </w:r>
      <w:r>
        <w:rPr>
          <w:rFonts w:ascii="Bookman Old Style" w:hAnsi="Bookman Old Style" w:cs="Bookman Old Style"/>
          <w:sz w:val="20"/>
          <w:szCs w:val="20"/>
        </w:rPr>
        <w:t xml:space="preserve">cego </w:t>
      </w:r>
      <w:r w:rsidRPr="001C4720">
        <w:rPr>
          <w:rFonts w:ascii="Bookman Old Style" w:hAnsi="Bookman Old Style" w:cs="Bookman Old Style"/>
          <w:sz w:val="20"/>
          <w:szCs w:val="20"/>
        </w:rPr>
        <w:t>w okresie, o którym mowa w ust. 2, Wykonawca nie zgłosi się do czynności odbioru.</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14</w:t>
      </w:r>
    </w:p>
    <w:p w:rsidR="00EC5B4A" w:rsidRPr="001C4720" w:rsidRDefault="00EC5B4A" w:rsidP="002A739A">
      <w:pPr>
        <w:autoSpaceDE w:val="0"/>
        <w:autoSpaceDN w:val="0"/>
        <w:adjustRightInd w:val="0"/>
        <w:spacing w:after="0" w:line="240" w:lineRule="auto"/>
        <w:jc w:val="center"/>
        <w:rPr>
          <w:rFonts w:ascii="Bookman Old Style" w:hAnsi="Bookman Old Style" w:cs="Bookman Old Style"/>
          <w:b/>
          <w:bCs/>
          <w:sz w:val="20"/>
          <w:szCs w:val="20"/>
        </w:rPr>
      </w:pPr>
    </w:p>
    <w:p w:rsidR="00EC5B4A" w:rsidRDefault="00EC5B4A" w:rsidP="00EC5B4A">
      <w:pPr>
        <w:pStyle w:val="Default"/>
        <w:rPr>
          <w:rFonts w:ascii="Bookman Old Style" w:hAnsi="Bookman Old Style"/>
          <w:sz w:val="20"/>
          <w:szCs w:val="20"/>
        </w:rPr>
      </w:pPr>
      <w:r>
        <w:rPr>
          <w:rFonts w:ascii="Bookman Old Style" w:hAnsi="Bookman Old Style"/>
          <w:bCs/>
          <w:sz w:val="20"/>
          <w:szCs w:val="20"/>
        </w:rPr>
        <w:t xml:space="preserve">Wymagania w zakresie zatrudnienia na podstawie umowy o pracę </w:t>
      </w:r>
    </w:p>
    <w:p w:rsidR="00EC5B4A" w:rsidRDefault="00EC5B4A" w:rsidP="00EC5B4A">
      <w:pPr>
        <w:pStyle w:val="Default"/>
        <w:jc w:val="both"/>
        <w:rPr>
          <w:rFonts w:ascii="Bookman Old Style" w:hAnsi="Bookman Old Style"/>
          <w:sz w:val="20"/>
          <w:szCs w:val="20"/>
        </w:rPr>
      </w:pPr>
      <w:r>
        <w:rPr>
          <w:rFonts w:ascii="Bookman Old Style" w:hAnsi="Bookman Old Style"/>
          <w:sz w:val="20"/>
          <w:szCs w:val="20"/>
        </w:rPr>
        <w:t xml:space="preserve">1. Stosownie do art. 29 ust. 3a ustawy Prawo zamówień publicznych Wykonawca oświadcza, że wszystkie osoby wykonujące czynności w zakresie realizacji zamówienia (tj. osoby skierowane do wykonywania zamówienia przez Wykonawcę, podwykonawców), których zakres został przez Zamawiającego określony w SIWZ i których wykonanie polega na wykonywaniu pracy w sposób określony w art. 22 § 1 ustawy z dnia 26 czerwca 1974 r. – Kodeks pracy, będą zatrudnione na umowę o pracę. </w:t>
      </w:r>
    </w:p>
    <w:p w:rsidR="00EC5B4A" w:rsidRPr="00BD2BA8" w:rsidRDefault="00BD2BA8" w:rsidP="00BD2BA8">
      <w:pPr>
        <w:tabs>
          <w:tab w:val="left" w:pos="284"/>
        </w:tabs>
        <w:spacing w:after="0" w:line="240" w:lineRule="auto"/>
        <w:contextualSpacing/>
        <w:jc w:val="both"/>
        <w:rPr>
          <w:rFonts w:ascii="Bookman Old Style" w:eastAsia="Calibri" w:hAnsi="Bookman Old Style"/>
          <w:sz w:val="20"/>
          <w:szCs w:val="20"/>
          <w:lang w:eastAsia="x-none"/>
        </w:rPr>
      </w:pPr>
      <w:r>
        <w:rPr>
          <w:rFonts w:ascii="Bookman Old Style" w:eastAsia="Calibri" w:hAnsi="Bookman Old Style"/>
          <w:sz w:val="20"/>
          <w:szCs w:val="20"/>
          <w:lang w:eastAsia="en-US"/>
        </w:rPr>
        <w:t>2.</w:t>
      </w:r>
      <w:r w:rsidR="00EC5B4A" w:rsidRPr="00BD2BA8">
        <w:rPr>
          <w:rFonts w:ascii="Bookman Old Style" w:eastAsia="Calibri" w:hAnsi="Bookman Old Style"/>
          <w:sz w:val="20"/>
          <w:szCs w:val="20"/>
          <w:lang w:val="x-none" w:eastAsia="en-US"/>
        </w:rPr>
        <w:t xml:space="preserve">W trakcie realizacji zamówienia </w:t>
      </w:r>
      <w:r w:rsidR="00EC5B4A" w:rsidRPr="00BD2BA8">
        <w:rPr>
          <w:rFonts w:ascii="Bookman Old Style" w:eastAsia="Calibri" w:hAnsi="Bookman Old Style"/>
          <w:sz w:val="20"/>
          <w:szCs w:val="20"/>
          <w:lang w:eastAsia="en-US"/>
        </w:rPr>
        <w:t>Z</w:t>
      </w:r>
      <w:r w:rsidR="00EC5B4A" w:rsidRPr="00BD2BA8">
        <w:rPr>
          <w:rFonts w:ascii="Bookman Old Style" w:eastAsia="Calibri" w:hAnsi="Bookman Old Style"/>
          <w:sz w:val="20"/>
          <w:szCs w:val="20"/>
          <w:lang w:val="x-none" w:eastAsia="en-US"/>
        </w:rPr>
        <w:t xml:space="preserve">amawiający uprawniony jest do wykonywania czynności kontrolnych </w:t>
      </w:r>
      <w:r w:rsidR="00EC5B4A" w:rsidRPr="00BD2BA8">
        <w:rPr>
          <w:rFonts w:ascii="Bookman Old Style" w:eastAsia="Calibri" w:hAnsi="Bookman Old Style"/>
          <w:color w:val="000000"/>
          <w:sz w:val="20"/>
          <w:szCs w:val="20"/>
          <w:lang w:val="x-none" w:eastAsia="en-US"/>
        </w:rPr>
        <w:t xml:space="preserve">wobec </w:t>
      </w:r>
      <w:r w:rsidR="00EC5B4A" w:rsidRPr="00BD2BA8">
        <w:rPr>
          <w:rFonts w:ascii="Bookman Old Style" w:eastAsia="Calibri" w:hAnsi="Bookman Old Style"/>
          <w:color w:val="000000"/>
          <w:sz w:val="20"/>
          <w:szCs w:val="20"/>
          <w:lang w:eastAsia="en-US"/>
        </w:rPr>
        <w:t>W</w:t>
      </w:r>
      <w:r w:rsidR="00EC5B4A" w:rsidRPr="00BD2BA8">
        <w:rPr>
          <w:rFonts w:ascii="Bookman Old Style" w:eastAsia="Calibri" w:hAnsi="Bookman Old Style"/>
          <w:color w:val="000000"/>
          <w:sz w:val="20"/>
          <w:szCs w:val="20"/>
          <w:lang w:val="x-none" w:eastAsia="en-US"/>
        </w:rPr>
        <w:t>ykonawcy odnośnie</w:t>
      </w:r>
      <w:r w:rsidR="00EC5B4A" w:rsidRPr="00BD2BA8">
        <w:rPr>
          <w:rFonts w:ascii="Bookman Old Style" w:eastAsia="Calibri" w:hAnsi="Bookman Old Style"/>
          <w:sz w:val="20"/>
          <w:szCs w:val="20"/>
          <w:lang w:val="x-none" w:eastAsia="en-US"/>
        </w:rPr>
        <w:t xml:space="preserve"> spełniania przez </w:t>
      </w:r>
      <w:r w:rsidR="00EC5B4A" w:rsidRPr="00BD2BA8">
        <w:rPr>
          <w:rFonts w:ascii="Bookman Old Style" w:eastAsia="Calibri" w:hAnsi="Bookman Old Style"/>
          <w:sz w:val="20"/>
          <w:szCs w:val="20"/>
          <w:lang w:eastAsia="en-US"/>
        </w:rPr>
        <w:t>W</w:t>
      </w:r>
      <w:r w:rsidR="00EC5B4A" w:rsidRPr="00BD2BA8">
        <w:rPr>
          <w:rFonts w:ascii="Bookman Old Style" w:eastAsia="Calibri" w:hAnsi="Bookman Old Style"/>
          <w:sz w:val="20"/>
          <w:szCs w:val="20"/>
          <w:lang w:val="x-none" w:eastAsia="en-US"/>
        </w:rPr>
        <w:t xml:space="preserve">ykonawcę lub podwykonawcę wymogu zatrudnienia na podstawie umowy o pracę osób wykonujących wskazane w ust. 1 czynności. Zamawiający uprawniony jest w szczególności do: </w:t>
      </w:r>
    </w:p>
    <w:p w:rsidR="00EC5B4A" w:rsidRDefault="00EC5B4A" w:rsidP="00EC5B4A">
      <w:pPr>
        <w:numPr>
          <w:ilvl w:val="0"/>
          <w:numId w:val="29"/>
        </w:numPr>
        <w:tabs>
          <w:tab w:val="left" w:pos="426"/>
        </w:tabs>
        <w:spacing w:before="120" w:after="0" w:line="240" w:lineRule="auto"/>
        <w:ind w:left="426" w:firstLine="0"/>
        <w:contextualSpacing/>
        <w:jc w:val="both"/>
        <w:rPr>
          <w:rFonts w:ascii="Bookman Old Style" w:eastAsia="Calibri" w:hAnsi="Bookman Old Style"/>
          <w:sz w:val="20"/>
          <w:szCs w:val="20"/>
          <w:lang w:val="x-none" w:eastAsia="en-US"/>
        </w:rPr>
      </w:pPr>
      <w:r>
        <w:rPr>
          <w:rFonts w:ascii="Bookman Old Style" w:eastAsia="Calibri" w:hAnsi="Bookman Old Style"/>
          <w:sz w:val="20"/>
          <w:szCs w:val="20"/>
          <w:lang w:val="x-none" w:eastAsia="en-US"/>
        </w:rPr>
        <w:t>żądania oświadczeń i dokumentów w zakresie potwierdzenia spełniania ww. wymogów i dokonywania ich oceny,</w:t>
      </w:r>
    </w:p>
    <w:p w:rsidR="00EC5B4A" w:rsidRDefault="00EC5B4A" w:rsidP="00EC5B4A">
      <w:pPr>
        <w:numPr>
          <w:ilvl w:val="0"/>
          <w:numId w:val="29"/>
        </w:numPr>
        <w:tabs>
          <w:tab w:val="left" w:pos="426"/>
        </w:tabs>
        <w:spacing w:before="120" w:after="0" w:line="240" w:lineRule="auto"/>
        <w:ind w:left="426" w:firstLine="0"/>
        <w:contextualSpacing/>
        <w:jc w:val="both"/>
        <w:rPr>
          <w:rFonts w:ascii="Bookman Old Style" w:eastAsia="Calibri" w:hAnsi="Bookman Old Style"/>
          <w:sz w:val="20"/>
          <w:szCs w:val="20"/>
          <w:lang w:val="x-none" w:eastAsia="en-US"/>
        </w:rPr>
      </w:pPr>
      <w:r>
        <w:rPr>
          <w:rFonts w:ascii="Bookman Old Style" w:eastAsia="Calibri" w:hAnsi="Bookman Old Style"/>
          <w:sz w:val="20"/>
          <w:szCs w:val="20"/>
          <w:lang w:val="x-none" w:eastAsia="en-US"/>
        </w:rPr>
        <w:lastRenderedPageBreak/>
        <w:t>żądania wyjaśnień w przypadku wątpliwości w zakresie potwierdzenia spełniania ww. wymogów,</w:t>
      </w:r>
    </w:p>
    <w:p w:rsidR="00EC5B4A" w:rsidRDefault="00EC5B4A" w:rsidP="00EC5B4A">
      <w:pPr>
        <w:numPr>
          <w:ilvl w:val="0"/>
          <w:numId w:val="29"/>
        </w:numPr>
        <w:tabs>
          <w:tab w:val="left" w:pos="426"/>
        </w:tabs>
        <w:spacing w:before="120" w:after="0" w:line="240" w:lineRule="auto"/>
        <w:ind w:left="426" w:firstLine="0"/>
        <w:contextualSpacing/>
        <w:jc w:val="both"/>
        <w:rPr>
          <w:rFonts w:ascii="Bookman Old Style" w:eastAsia="Calibri" w:hAnsi="Bookman Old Style"/>
          <w:sz w:val="20"/>
          <w:szCs w:val="20"/>
          <w:lang w:val="x-none" w:eastAsia="en-US"/>
        </w:rPr>
      </w:pPr>
      <w:r>
        <w:rPr>
          <w:rFonts w:ascii="Bookman Old Style" w:eastAsia="Calibri" w:hAnsi="Bookman Old Style"/>
          <w:sz w:val="20"/>
          <w:szCs w:val="20"/>
          <w:lang w:val="x-none" w:eastAsia="en-US"/>
        </w:rPr>
        <w:t>przeprowadzania kontroli na miejscu wykonywania świadczenia.</w:t>
      </w:r>
    </w:p>
    <w:p w:rsidR="00EC5B4A" w:rsidRDefault="00EC5B4A" w:rsidP="00EC5B4A">
      <w:pPr>
        <w:numPr>
          <w:ilvl w:val="0"/>
          <w:numId w:val="28"/>
        </w:numPr>
        <w:tabs>
          <w:tab w:val="left" w:pos="284"/>
        </w:tabs>
        <w:spacing w:after="0" w:line="240" w:lineRule="auto"/>
        <w:ind w:left="0" w:firstLine="0"/>
        <w:contextualSpacing/>
        <w:jc w:val="both"/>
        <w:rPr>
          <w:rFonts w:ascii="Bookman Old Style" w:eastAsia="Calibri" w:hAnsi="Bookman Old Style"/>
          <w:sz w:val="20"/>
          <w:szCs w:val="20"/>
          <w:lang w:eastAsia="x-none"/>
        </w:rPr>
      </w:pPr>
      <w:r>
        <w:rPr>
          <w:rFonts w:ascii="Bookman Old Style" w:eastAsia="Calibri" w:hAnsi="Bookman Old Style"/>
          <w:sz w:val="20"/>
          <w:szCs w:val="20"/>
          <w:lang w:val="x-none" w:eastAsia="en-US"/>
        </w:rPr>
        <w:t xml:space="preserve">Wykonawca jest zobowiązany umożliwić </w:t>
      </w:r>
      <w:r>
        <w:rPr>
          <w:rFonts w:ascii="Bookman Old Style" w:eastAsia="Calibri" w:hAnsi="Bookman Old Style"/>
          <w:sz w:val="20"/>
          <w:szCs w:val="20"/>
          <w:lang w:val="x-none" w:eastAsia="x-none"/>
        </w:rPr>
        <w:t>Zamawiającemu przeprowadzenie takiej kontroli, w tym udzielić niezbędnych wyjaśnień, informacji oraz przedstawić dokumenty pozwalające na sprawdzenie realizacji przez Wykonawcę obowiązków wskazanych w niniejszym paragrafie</w:t>
      </w:r>
      <w:r>
        <w:rPr>
          <w:rFonts w:ascii="Bookman Old Style" w:eastAsia="Calibri" w:hAnsi="Bookman Old Style"/>
          <w:sz w:val="20"/>
          <w:szCs w:val="20"/>
          <w:lang w:eastAsia="x-none"/>
        </w:rPr>
        <w:t>.</w:t>
      </w:r>
    </w:p>
    <w:p w:rsidR="00EC5B4A" w:rsidRDefault="00EC5B4A" w:rsidP="00EC5B4A">
      <w:pPr>
        <w:numPr>
          <w:ilvl w:val="0"/>
          <w:numId w:val="28"/>
        </w:numPr>
        <w:tabs>
          <w:tab w:val="left" w:pos="284"/>
        </w:tabs>
        <w:spacing w:after="0" w:line="240" w:lineRule="auto"/>
        <w:ind w:left="0" w:firstLine="0"/>
        <w:contextualSpacing/>
        <w:jc w:val="both"/>
        <w:rPr>
          <w:rFonts w:ascii="Bookman Old Style" w:eastAsia="Calibri" w:hAnsi="Bookman Old Style"/>
          <w:sz w:val="20"/>
          <w:szCs w:val="20"/>
          <w:lang w:eastAsia="x-none"/>
        </w:rPr>
      </w:pPr>
      <w:r>
        <w:rPr>
          <w:rFonts w:ascii="Bookman Old Style" w:eastAsia="Calibri" w:hAnsi="Bookman Old Style"/>
          <w:sz w:val="20"/>
          <w:szCs w:val="20"/>
          <w:lang w:val="x-none" w:eastAsia="en-US"/>
        </w:rPr>
        <w:t xml:space="preserve">W trakcie realizacji zamówienia na każde wezwanie </w:t>
      </w:r>
      <w:r>
        <w:rPr>
          <w:rFonts w:ascii="Bookman Old Style" w:eastAsia="Calibri" w:hAnsi="Bookman Old Style"/>
          <w:sz w:val="20"/>
          <w:szCs w:val="20"/>
          <w:lang w:eastAsia="en-US"/>
        </w:rPr>
        <w:t>Z</w:t>
      </w:r>
      <w:r>
        <w:rPr>
          <w:rFonts w:ascii="Bookman Old Style" w:eastAsia="Calibri" w:hAnsi="Bookman Old Style"/>
          <w:sz w:val="20"/>
          <w:szCs w:val="20"/>
          <w:lang w:val="x-none" w:eastAsia="en-US"/>
        </w:rPr>
        <w:t xml:space="preserve">amawiającego w wyznaczonym w tym wezwaniu terminie </w:t>
      </w:r>
      <w:r>
        <w:rPr>
          <w:rFonts w:ascii="Bookman Old Style" w:eastAsia="Calibri" w:hAnsi="Bookman Old Style"/>
          <w:sz w:val="20"/>
          <w:szCs w:val="20"/>
          <w:lang w:eastAsia="en-US"/>
        </w:rPr>
        <w:t>W</w:t>
      </w:r>
      <w:r>
        <w:rPr>
          <w:rFonts w:ascii="Bookman Old Style" w:eastAsia="Calibri" w:hAnsi="Bookman Old Style"/>
          <w:sz w:val="20"/>
          <w:szCs w:val="20"/>
          <w:lang w:val="x-none" w:eastAsia="en-US"/>
        </w:rPr>
        <w:t xml:space="preserve">ykonawca przedłoży </w:t>
      </w:r>
      <w:r>
        <w:rPr>
          <w:rFonts w:ascii="Bookman Old Style" w:eastAsia="Calibri" w:hAnsi="Bookman Old Style"/>
          <w:sz w:val="20"/>
          <w:szCs w:val="20"/>
          <w:lang w:eastAsia="en-US"/>
        </w:rPr>
        <w:t>Z</w:t>
      </w:r>
      <w:r>
        <w:rPr>
          <w:rFonts w:ascii="Bookman Old Style" w:eastAsia="Calibri" w:hAnsi="Bookman Old Style"/>
          <w:sz w:val="20"/>
          <w:szCs w:val="20"/>
          <w:lang w:val="x-none" w:eastAsia="en-US"/>
        </w:rPr>
        <w:t xml:space="preserve">amawiającemu, wskazane przez Zamawiającego </w:t>
      </w:r>
      <w:r>
        <w:rPr>
          <w:rFonts w:ascii="Bookman Old Style" w:eastAsia="Calibri" w:hAnsi="Bookman Old Style"/>
          <w:sz w:val="20"/>
          <w:szCs w:val="20"/>
          <w:lang w:eastAsia="en-US"/>
        </w:rPr>
        <w:t>spośród</w:t>
      </w:r>
      <w:r>
        <w:rPr>
          <w:rFonts w:ascii="Bookman Old Style" w:eastAsia="Calibri" w:hAnsi="Bookman Old Style"/>
          <w:sz w:val="20"/>
          <w:szCs w:val="20"/>
          <w:lang w:val="x-none" w:eastAsia="en-US"/>
        </w:rPr>
        <w:t xml:space="preserve"> wymienion</w:t>
      </w:r>
      <w:r>
        <w:rPr>
          <w:rFonts w:ascii="Bookman Old Style" w:eastAsia="Calibri" w:hAnsi="Bookman Old Style"/>
          <w:sz w:val="20"/>
          <w:szCs w:val="20"/>
          <w:lang w:eastAsia="en-US"/>
        </w:rPr>
        <w:t>ych</w:t>
      </w:r>
      <w:r>
        <w:rPr>
          <w:rFonts w:ascii="Bookman Old Style" w:eastAsia="Calibri" w:hAnsi="Bookman Old Style"/>
          <w:sz w:val="20"/>
          <w:szCs w:val="20"/>
          <w:lang w:val="x-none" w:eastAsia="en-US"/>
        </w:rPr>
        <w:t xml:space="preserve"> poniżej dowodów w celu potwierdzenia spełnienia wymogu zatrudnienia na podstawie umowy o pracę przez </w:t>
      </w:r>
      <w:r>
        <w:rPr>
          <w:rFonts w:ascii="Bookman Old Style" w:eastAsia="Calibri" w:hAnsi="Bookman Old Style"/>
          <w:sz w:val="20"/>
          <w:szCs w:val="20"/>
          <w:lang w:eastAsia="en-US"/>
        </w:rPr>
        <w:t>W</w:t>
      </w:r>
      <w:r>
        <w:rPr>
          <w:rFonts w:ascii="Bookman Old Style" w:eastAsia="Calibri" w:hAnsi="Bookman Old Style"/>
          <w:sz w:val="20"/>
          <w:szCs w:val="20"/>
          <w:lang w:val="x-none" w:eastAsia="en-US"/>
        </w:rPr>
        <w:t>ykonawcę lub podwykonawcę osób wykonujących wskazane w ust. 1 czynności w trakcie realizacji zamówienia:</w:t>
      </w:r>
    </w:p>
    <w:p w:rsidR="00EC5B4A" w:rsidRDefault="00EC5B4A" w:rsidP="00EC5B4A">
      <w:pPr>
        <w:numPr>
          <w:ilvl w:val="0"/>
          <w:numId w:val="30"/>
        </w:numPr>
        <w:spacing w:before="120" w:after="0" w:line="240" w:lineRule="auto"/>
        <w:ind w:left="426" w:firstLine="0"/>
        <w:contextualSpacing/>
        <w:jc w:val="both"/>
        <w:rPr>
          <w:rFonts w:ascii="Bookman Old Style" w:eastAsia="Calibri" w:hAnsi="Bookman Old Style"/>
          <w:sz w:val="20"/>
          <w:szCs w:val="20"/>
          <w:lang w:val="x-none" w:eastAsia="en-US"/>
        </w:rPr>
      </w:pPr>
      <w:r>
        <w:rPr>
          <w:rFonts w:ascii="Bookman Old Style" w:eastAsia="Calibri" w:hAnsi="Bookman Old Style"/>
          <w:sz w:val="20"/>
          <w:szCs w:val="20"/>
          <w:lang w:val="x-none" w:eastAsia="en-US"/>
        </w:rPr>
        <w:t xml:space="preserve">oświadczenie </w:t>
      </w:r>
      <w:r>
        <w:rPr>
          <w:rFonts w:ascii="Bookman Old Style" w:eastAsia="Calibri" w:hAnsi="Bookman Old Style"/>
          <w:sz w:val="20"/>
          <w:szCs w:val="20"/>
          <w:lang w:eastAsia="en-US"/>
        </w:rPr>
        <w:t>W</w:t>
      </w:r>
      <w:r>
        <w:rPr>
          <w:rFonts w:ascii="Bookman Old Style" w:eastAsia="Calibri" w:hAnsi="Bookman Old Style"/>
          <w:sz w:val="20"/>
          <w:szCs w:val="20"/>
          <w:lang w:val="x-none" w:eastAsia="en-US"/>
        </w:rPr>
        <w:t xml:space="preserve">ykonawcy lub podwykonawcy o zatrudnieniu na podstawie umowy o pracę osób wykonujących czynności, których dotyczy wezwanie </w:t>
      </w:r>
      <w:r>
        <w:rPr>
          <w:rFonts w:ascii="Bookman Old Style" w:eastAsia="Calibri" w:hAnsi="Bookman Old Style"/>
          <w:sz w:val="20"/>
          <w:szCs w:val="20"/>
          <w:lang w:eastAsia="en-US"/>
        </w:rPr>
        <w:t>Z</w:t>
      </w:r>
      <w:r>
        <w:rPr>
          <w:rFonts w:ascii="Bookman Old Style" w:eastAsia="Calibri" w:hAnsi="Bookman Old Style"/>
          <w:sz w:val="20"/>
          <w:szCs w:val="20"/>
          <w:lang w:val="x-none" w:eastAsia="en-US"/>
        </w:rPr>
        <w:t>amawiającego.</w:t>
      </w:r>
      <w:r>
        <w:rPr>
          <w:rFonts w:ascii="Bookman Old Style" w:eastAsia="Calibri" w:hAnsi="Bookman Old Style"/>
          <w:b/>
          <w:sz w:val="20"/>
          <w:szCs w:val="20"/>
          <w:lang w:val="x-none" w:eastAsia="en-US"/>
        </w:rPr>
        <w:t xml:space="preserve"> </w:t>
      </w:r>
      <w:r>
        <w:rPr>
          <w:rFonts w:ascii="Bookman Old Style" w:eastAsia="Calibri" w:hAnsi="Bookman Old Style"/>
          <w:sz w:val="20"/>
          <w:szCs w:val="20"/>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Pr>
          <w:rFonts w:ascii="Bookman Old Style" w:eastAsia="Calibri" w:hAnsi="Bookman Old Style"/>
          <w:sz w:val="20"/>
          <w:szCs w:val="20"/>
          <w:lang w:eastAsia="en-US"/>
        </w:rPr>
        <w:t xml:space="preserve"> imion i nazwisk tych osób,</w:t>
      </w:r>
      <w:r>
        <w:rPr>
          <w:rFonts w:ascii="Bookman Old Style" w:eastAsia="Calibri" w:hAnsi="Bookman Old Style"/>
          <w:sz w:val="20"/>
          <w:szCs w:val="20"/>
          <w:lang w:val="x-none" w:eastAsia="en-US"/>
        </w:rPr>
        <w:t xml:space="preserve"> rodzaju umowy o pracę i wymiaru etatu oraz podpis osoby uprawnionej do złożenia oświadczenia w imieniu </w:t>
      </w:r>
      <w:r>
        <w:rPr>
          <w:rFonts w:ascii="Bookman Old Style" w:eastAsia="Calibri" w:hAnsi="Bookman Old Style"/>
          <w:sz w:val="20"/>
          <w:szCs w:val="20"/>
          <w:lang w:eastAsia="en-US"/>
        </w:rPr>
        <w:t>W</w:t>
      </w:r>
      <w:r>
        <w:rPr>
          <w:rFonts w:ascii="Bookman Old Style" w:eastAsia="Calibri" w:hAnsi="Bookman Old Style"/>
          <w:sz w:val="20"/>
          <w:szCs w:val="20"/>
          <w:lang w:val="x-none" w:eastAsia="en-US"/>
        </w:rPr>
        <w:t>ykonawcy lub podwykonawcy</w:t>
      </w:r>
      <w:r>
        <w:rPr>
          <w:rFonts w:ascii="Bookman Old Style" w:eastAsia="Calibri" w:hAnsi="Bookman Old Style"/>
          <w:sz w:val="20"/>
          <w:szCs w:val="20"/>
          <w:lang w:eastAsia="en-US"/>
        </w:rPr>
        <w:t>,</w:t>
      </w:r>
    </w:p>
    <w:p w:rsidR="00EC5B4A" w:rsidRDefault="00EC5B4A" w:rsidP="00EC5B4A">
      <w:pPr>
        <w:numPr>
          <w:ilvl w:val="0"/>
          <w:numId w:val="30"/>
        </w:numPr>
        <w:spacing w:before="120" w:after="0" w:line="240" w:lineRule="auto"/>
        <w:ind w:left="426" w:firstLine="0"/>
        <w:contextualSpacing/>
        <w:jc w:val="both"/>
        <w:rPr>
          <w:rFonts w:ascii="Bookman Old Style" w:eastAsia="Calibri" w:hAnsi="Bookman Old Style"/>
          <w:sz w:val="20"/>
          <w:szCs w:val="20"/>
          <w:lang w:val="x-none" w:eastAsia="en-US"/>
        </w:rPr>
      </w:pPr>
      <w:r>
        <w:rPr>
          <w:rFonts w:ascii="Bookman Old Style" w:eastAsia="Calibri" w:hAnsi="Bookman Old Style"/>
          <w:sz w:val="20"/>
          <w:szCs w:val="20"/>
          <w:lang w:val="x-none" w:eastAsia="en-US"/>
        </w:rPr>
        <w:t xml:space="preserve">poświadczoną za zgodność z oryginałem odpowiednio przez </w:t>
      </w:r>
      <w:r>
        <w:rPr>
          <w:rFonts w:ascii="Bookman Old Style" w:eastAsia="Calibri" w:hAnsi="Bookman Old Style"/>
          <w:sz w:val="20"/>
          <w:szCs w:val="20"/>
          <w:lang w:eastAsia="en-US"/>
        </w:rPr>
        <w:t>W</w:t>
      </w:r>
      <w:r>
        <w:rPr>
          <w:rFonts w:ascii="Bookman Old Style" w:eastAsia="Calibri" w:hAnsi="Bookman Old Style"/>
          <w:sz w:val="20"/>
          <w:szCs w:val="20"/>
          <w:lang w:val="x-none" w:eastAsia="en-US"/>
        </w:rPr>
        <w:t>ykonawcę lub podwykonawcę</w:t>
      </w:r>
      <w:r>
        <w:rPr>
          <w:rFonts w:ascii="Bookman Old Style" w:eastAsia="Calibri" w:hAnsi="Bookman Old Style"/>
          <w:b/>
          <w:sz w:val="20"/>
          <w:szCs w:val="20"/>
          <w:lang w:val="x-none" w:eastAsia="en-US"/>
        </w:rPr>
        <w:t xml:space="preserve"> </w:t>
      </w:r>
      <w:r>
        <w:rPr>
          <w:rFonts w:ascii="Bookman Old Style" w:eastAsia="Calibri" w:hAnsi="Bookman Old Style"/>
          <w:sz w:val="20"/>
          <w:szCs w:val="20"/>
          <w:lang w:val="x-none" w:eastAsia="en-US"/>
        </w:rPr>
        <w:t xml:space="preserve">kopię umowy/umów o pracę osób wykonujących w trakcie realizacji zamówienia czynności, których dotyczy ww. oświadczenie </w:t>
      </w:r>
      <w:r>
        <w:rPr>
          <w:rFonts w:ascii="Bookman Old Style" w:eastAsia="Calibri" w:hAnsi="Bookman Old Style"/>
          <w:sz w:val="20"/>
          <w:szCs w:val="20"/>
          <w:lang w:eastAsia="en-US"/>
        </w:rPr>
        <w:t>W</w:t>
      </w:r>
      <w:r>
        <w:rPr>
          <w:rFonts w:ascii="Bookman Old Style" w:eastAsia="Calibri" w:hAnsi="Bookman Old Style"/>
          <w:sz w:val="20"/>
          <w:szCs w:val="20"/>
          <w:lang w:val="x-none" w:eastAsia="en-US"/>
        </w:rPr>
        <w:t xml:space="preserve">ykonawcy lub </w:t>
      </w:r>
      <w:r>
        <w:rPr>
          <w:rFonts w:ascii="Bookman Old Style" w:eastAsia="Calibri" w:hAnsi="Bookman Old Style"/>
          <w:color w:val="000000"/>
          <w:sz w:val="20"/>
          <w:szCs w:val="20"/>
          <w:lang w:val="x-none" w:eastAsia="en-US"/>
        </w:rPr>
        <w:t>podwykonawcy (wraz z dokumentem regulującym zakres obowiązków, jeżeli został sporządzony). Kopia</w:t>
      </w:r>
      <w:r>
        <w:rPr>
          <w:rFonts w:ascii="Bookman Old Style" w:eastAsia="Calibri" w:hAnsi="Bookman Old Style"/>
          <w:sz w:val="20"/>
          <w:szCs w:val="20"/>
          <w:lang w:val="x-none" w:eastAsia="en-US"/>
        </w:rPr>
        <w:t xml:space="preserve"> umowy/umów powinna zostać zanonimizowana w sposób zapewniający ochronę danych osobowych pracowników, zgodnie z przepisami ustawy z dnia 29 sierpnia 1997 r. o ochronie danych osobowych (tj. w szczególności bez adresów, nr PESEL pracowników).</w:t>
      </w:r>
      <w:r>
        <w:rPr>
          <w:rFonts w:ascii="Bookman Old Style" w:eastAsia="Calibri" w:hAnsi="Bookman Old Style"/>
          <w:sz w:val="20"/>
          <w:szCs w:val="20"/>
          <w:lang w:eastAsia="en-US"/>
        </w:rPr>
        <w:t xml:space="preserve"> Imię i nazwisko pracownika nie podlega anonimizacji.</w:t>
      </w:r>
      <w:r>
        <w:rPr>
          <w:rFonts w:ascii="Bookman Old Style" w:eastAsia="Calibri" w:hAnsi="Bookman Old Style"/>
          <w:sz w:val="20"/>
          <w:szCs w:val="20"/>
          <w:lang w:val="x-none" w:eastAsia="en-US"/>
        </w:rPr>
        <w:t xml:space="preserve"> Informacje takie jak: data zawarcia umowy, rodzaj umowy o pracę i wymiar etatu powinny być możliwe do zidentyfikowania</w:t>
      </w:r>
      <w:r>
        <w:rPr>
          <w:rFonts w:ascii="Bookman Old Style" w:eastAsia="Calibri" w:hAnsi="Bookman Old Style"/>
          <w:sz w:val="20"/>
          <w:szCs w:val="20"/>
          <w:lang w:eastAsia="en-US"/>
        </w:rPr>
        <w:t>,</w:t>
      </w:r>
    </w:p>
    <w:p w:rsidR="00EC5B4A" w:rsidRDefault="00EC5B4A" w:rsidP="00EC5B4A">
      <w:pPr>
        <w:numPr>
          <w:ilvl w:val="0"/>
          <w:numId w:val="30"/>
        </w:numPr>
        <w:spacing w:before="120" w:after="0" w:line="240" w:lineRule="auto"/>
        <w:ind w:left="426" w:firstLine="0"/>
        <w:contextualSpacing/>
        <w:jc w:val="both"/>
        <w:rPr>
          <w:rFonts w:ascii="Bookman Old Style" w:eastAsia="Calibri" w:hAnsi="Bookman Old Style"/>
          <w:sz w:val="20"/>
          <w:szCs w:val="20"/>
          <w:lang w:val="x-none" w:eastAsia="en-US"/>
        </w:rPr>
      </w:pPr>
      <w:r>
        <w:rPr>
          <w:rFonts w:ascii="Bookman Old Style" w:eastAsia="Calibri" w:hAnsi="Bookman Old Style"/>
          <w:sz w:val="20"/>
          <w:szCs w:val="20"/>
          <w:lang w:val="x-none" w:eastAsia="en-US"/>
        </w:rPr>
        <w:t xml:space="preserve">zaświadczenie właściwego oddziału ZUS, potwierdzające opłacanie </w:t>
      </w:r>
      <w:r>
        <w:rPr>
          <w:rFonts w:ascii="Bookman Old Style" w:eastAsia="Calibri" w:hAnsi="Bookman Old Style"/>
          <w:color w:val="000000"/>
          <w:sz w:val="20"/>
          <w:szCs w:val="20"/>
          <w:lang w:val="x-none" w:eastAsia="en-US"/>
        </w:rPr>
        <w:t xml:space="preserve">przez </w:t>
      </w:r>
      <w:r>
        <w:rPr>
          <w:rFonts w:ascii="Bookman Old Style" w:eastAsia="Calibri" w:hAnsi="Bookman Old Style"/>
          <w:color w:val="000000"/>
          <w:sz w:val="20"/>
          <w:szCs w:val="20"/>
          <w:lang w:eastAsia="en-US"/>
        </w:rPr>
        <w:t>W</w:t>
      </w:r>
      <w:r>
        <w:rPr>
          <w:rFonts w:ascii="Bookman Old Style" w:eastAsia="Calibri" w:hAnsi="Bookman Old Style"/>
          <w:color w:val="000000"/>
          <w:sz w:val="20"/>
          <w:szCs w:val="20"/>
          <w:lang w:val="x-none" w:eastAsia="en-US"/>
        </w:rPr>
        <w:t>ykonawcę lub podwykonawcę składek na ubezpieczenia</w:t>
      </w:r>
      <w:r>
        <w:rPr>
          <w:rFonts w:ascii="Bookman Old Style" w:eastAsia="Calibri" w:hAnsi="Bookman Old Style"/>
          <w:sz w:val="20"/>
          <w:szCs w:val="20"/>
          <w:lang w:val="x-none" w:eastAsia="en-US"/>
        </w:rPr>
        <w:t xml:space="preserve"> społeczne i zdrowotne z tytułu zatrudnienia na podstawie umów o pracę za ostatni okres rozliczeniowy;</w:t>
      </w:r>
    </w:p>
    <w:p w:rsidR="00EC5B4A" w:rsidRDefault="00EC5B4A" w:rsidP="00EC5B4A">
      <w:pPr>
        <w:numPr>
          <w:ilvl w:val="0"/>
          <w:numId w:val="30"/>
        </w:numPr>
        <w:spacing w:before="120" w:after="0" w:line="240" w:lineRule="auto"/>
        <w:ind w:left="426" w:firstLine="0"/>
        <w:contextualSpacing/>
        <w:jc w:val="both"/>
        <w:rPr>
          <w:rFonts w:ascii="Bookman Old Style" w:eastAsia="Calibri" w:hAnsi="Bookman Old Style"/>
          <w:sz w:val="20"/>
          <w:szCs w:val="20"/>
          <w:lang w:val="x-none" w:eastAsia="en-US"/>
        </w:rPr>
      </w:pPr>
      <w:r>
        <w:rPr>
          <w:rFonts w:ascii="Bookman Old Style" w:eastAsia="Calibri" w:hAnsi="Bookman Old Style"/>
          <w:sz w:val="20"/>
          <w:szCs w:val="20"/>
          <w:lang w:val="x-none" w:eastAsia="en-US"/>
        </w:rPr>
        <w:t xml:space="preserve">poświadczoną za zgodność z oryginałem odpowiednio przez </w:t>
      </w:r>
      <w:r>
        <w:rPr>
          <w:rFonts w:ascii="Bookman Old Style" w:eastAsia="Calibri" w:hAnsi="Bookman Old Style"/>
          <w:sz w:val="20"/>
          <w:szCs w:val="20"/>
          <w:lang w:eastAsia="en-US"/>
        </w:rPr>
        <w:t>W</w:t>
      </w:r>
      <w:r>
        <w:rPr>
          <w:rFonts w:ascii="Bookman Old Style" w:eastAsia="Calibri" w:hAnsi="Bookman Old Style"/>
          <w:sz w:val="20"/>
          <w:szCs w:val="20"/>
          <w:lang w:val="x-none" w:eastAsia="en-US"/>
        </w:rPr>
        <w:t>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r>
        <w:rPr>
          <w:rFonts w:ascii="Bookman Old Style" w:eastAsia="Calibri" w:hAnsi="Bookman Old Style"/>
          <w:sz w:val="20"/>
          <w:szCs w:val="20"/>
          <w:lang w:eastAsia="en-US"/>
        </w:rPr>
        <w:t xml:space="preserve"> Imię i nazwisko pracownika nie podlega anonimizacji.</w:t>
      </w:r>
    </w:p>
    <w:p w:rsidR="00EC5B4A" w:rsidRDefault="00EC5B4A" w:rsidP="00EC5B4A">
      <w:pPr>
        <w:numPr>
          <w:ilvl w:val="0"/>
          <w:numId w:val="28"/>
        </w:numPr>
        <w:tabs>
          <w:tab w:val="left" w:pos="284"/>
        </w:tabs>
        <w:spacing w:after="0" w:line="240" w:lineRule="auto"/>
        <w:ind w:left="0" w:firstLine="0"/>
        <w:contextualSpacing/>
        <w:jc w:val="both"/>
        <w:rPr>
          <w:rFonts w:ascii="Bookman Old Style" w:eastAsia="Calibri" w:hAnsi="Bookman Old Style"/>
          <w:sz w:val="20"/>
          <w:szCs w:val="20"/>
          <w:lang w:eastAsia="x-none"/>
        </w:rPr>
      </w:pPr>
      <w:r>
        <w:rPr>
          <w:rFonts w:ascii="Bookman Old Style" w:eastAsia="Calibri" w:hAnsi="Bookman Old Style"/>
          <w:sz w:val="20"/>
          <w:szCs w:val="20"/>
          <w:lang w:val="x-none" w:eastAsia="en-US"/>
        </w:rPr>
        <w:t xml:space="preserve">Z tytułu niespełnienia przez </w:t>
      </w:r>
      <w:r>
        <w:rPr>
          <w:rFonts w:ascii="Bookman Old Style" w:eastAsia="Calibri" w:hAnsi="Bookman Old Style"/>
          <w:color w:val="000000"/>
          <w:sz w:val="20"/>
          <w:szCs w:val="20"/>
          <w:lang w:eastAsia="en-US"/>
        </w:rPr>
        <w:t>W</w:t>
      </w:r>
      <w:r>
        <w:rPr>
          <w:rFonts w:ascii="Bookman Old Style" w:eastAsia="Calibri" w:hAnsi="Bookman Old Style"/>
          <w:color w:val="000000"/>
          <w:sz w:val="20"/>
          <w:szCs w:val="20"/>
          <w:lang w:val="x-none" w:eastAsia="en-US"/>
        </w:rPr>
        <w:t xml:space="preserve">ykonawcę lub podwykonawcę wymogu zatrudnienia na podstawie umowy o pracę osób wykonujących wskazane w ust. 1 czynności </w:t>
      </w:r>
      <w:r>
        <w:rPr>
          <w:rFonts w:ascii="Bookman Old Style" w:eastAsia="Calibri" w:hAnsi="Bookman Old Style"/>
          <w:color w:val="000000"/>
          <w:sz w:val="20"/>
          <w:szCs w:val="20"/>
          <w:lang w:eastAsia="en-US"/>
        </w:rPr>
        <w:t>Z</w:t>
      </w:r>
      <w:r>
        <w:rPr>
          <w:rFonts w:ascii="Bookman Old Style" w:eastAsia="Calibri" w:hAnsi="Bookman Old Style"/>
          <w:color w:val="000000"/>
          <w:sz w:val="20"/>
          <w:szCs w:val="20"/>
          <w:lang w:val="x-none" w:eastAsia="en-US"/>
        </w:rPr>
        <w:t>amawiający przewiduje sankcję w postaci obowiązku zapłaty przez Wykonawcę kar umown</w:t>
      </w:r>
      <w:r>
        <w:rPr>
          <w:rFonts w:ascii="Bookman Old Style" w:eastAsia="Calibri" w:hAnsi="Bookman Old Style"/>
          <w:color w:val="000000"/>
          <w:sz w:val="20"/>
          <w:szCs w:val="20"/>
          <w:lang w:eastAsia="en-US"/>
        </w:rPr>
        <w:t>ych</w:t>
      </w:r>
      <w:r>
        <w:rPr>
          <w:rFonts w:ascii="Bookman Old Style" w:eastAsia="Calibri" w:hAnsi="Bookman Old Style"/>
          <w:color w:val="000000"/>
          <w:sz w:val="20"/>
          <w:szCs w:val="20"/>
          <w:lang w:val="x-none" w:eastAsia="en-US"/>
        </w:rPr>
        <w:t xml:space="preserve"> w wysokości określonej w niniejszej umowie.</w:t>
      </w:r>
    </w:p>
    <w:p w:rsidR="00EC5B4A" w:rsidRDefault="00EC5B4A" w:rsidP="00EC5B4A">
      <w:pPr>
        <w:numPr>
          <w:ilvl w:val="0"/>
          <w:numId w:val="28"/>
        </w:numPr>
        <w:tabs>
          <w:tab w:val="left" w:pos="284"/>
        </w:tabs>
        <w:spacing w:after="0" w:line="240" w:lineRule="auto"/>
        <w:ind w:left="0" w:firstLine="0"/>
        <w:contextualSpacing/>
        <w:jc w:val="both"/>
        <w:rPr>
          <w:rFonts w:ascii="Bookman Old Style" w:eastAsia="Calibri" w:hAnsi="Bookman Old Style"/>
          <w:sz w:val="20"/>
          <w:szCs w:val="20"/>
          <w:lang w:eastAsia="x-none"/>
        </w:rPr>
      </w:pPr>
      <w:r>
        <w:rPr>
          <w:rFonts w:ascii="Bookman Old Style" w:eastAsia="Calibri" w:hAnsi="Bookman Old Style"/>
          <w:color w:val="000000"/>
          <w:sz w:val="20"/>
          <w:szCs w:val="20"/>
          <w:lang w:val="x-none" w:eastAsia="en-US"/>
        </w:rPr>
        <w:t xml:space="preserve">Niezłożenie przez </w:t>
      </w:r>
      <w:r>
        <w:rPr>
          <w:rFonts w:ascii="Bookman Old Style" w:eastAsia="Calibri" w:hAnsi="Bookman Old Style"/>
          <w:color w:val="000000"/>
          <w:sz w:val="20"/>
          <w:szCs w:val="20"/>
          <w:lang w:eastAsia="en-US"/>
        </w:rPr>
        <w:t>W</w:t>
      </w:r>
      <w:r>
        <w:rPr>
          <w:rFonts w:ascii="Bookman Old Style" w:eastAsia="Calibri" w:hAnsi="Bookman Old Style"/>
          <w:color w:val="000000"/>
          <w:sz w:val="20"/>
          <w:szCs w:val="20"/>
          <w:lang w:val="x-none" w:eastAsia="en-US"/>
        </w:rPr>
        <w:t xml:space="preserve">ykonawcę w wyznaczonym przez </w:t>
      </w:r>
      <w:r>
        <w:rPr>
          <w:rFonts w:ascii="Bookman Old Style" w:eastAsia="Calibri" w:hAnsi="Bookman Old Style"/>
          <w:color w:val="000000"/>
          <w:sz w:val="20"/>
          <w:szCs w:val="20"/>
          <w:lang w:eastAsia="en-US"/>
        </w:rPr>
        <w:t>Z</w:t>
      </w:r>
      <w:r>
        <w:rPr>
          <w:rFonts w:ascii="Bookman Old Style" w:eastAsia="Calibri" w:hAnsi="Bookman Old Style"/>
          <w:color w:val="000000"/>
          <w:sz w:val="20"/>
          <w:szCs w:val="20"/>
          <w:lang w:val="x-none" w:eastAsia="en-US"/>
        </w:rPr>
        <w:t xml:space="preserve">amawiającego terminie żądanych przez </w:t>
      </w:r>
      <w:r>
        <w:rPr>
          <w:rFonts w:ascii="Bookman Old Style" w:eastAsia="Calibri" w:hAnsi="Bookman Old Style"/>
          <w:color w:val="000000"/>
          <w:sz w:val="20"/>
          <w:szCs w:val="20"/>
          <w:lang w:eastAsia="en-US"/>
        </w:rPr>
        <w:t>Z</w:t>
      </w:r>
      <w:r>
        <w:rPr>
          <w:rFonts w:ascii="Bookman Old Style" w:eastAsia="Calibri" w:hAnsi="Bookman Old Style"/>
          <w:color w:val="000000"/>
          <w:sz w:val="20"/>
          <w:szCs w:val="20"/>
          <w:lang w:val="x-none" w:eastAsia="en-US"/>
        </w:rPr>
        <w:t xml:space="preserve">amawiającego dowodów w celu potwierdzenia spełnienia </w:t>
      </w:r>
      <w:r>
        <w:rPr>
          <w:rFonts w:ascii="Bookman Old Style" w:eastAsia="Calibri" w:hAnsi="Bookman Old Style"/>
          <w:sz w:val="20"/>
          <w:szCs w:val="20"/>
          <w:lang w:val="x-none" w:eastAsia="en-US"/>
        </w:rPr>
        <w:t xml:space="preserve">przez </w:t>
      </w:r>
      <w:r>
        <w:rPr>
          <w:rFonts w:ascii="Bookman Old Style" w:eastAsia="Calibri" w:hAnsi="Bookman Old Style"/>
          <w:color w:val="000000"/>
          <w:sz w:val="20"/>
          <w:szCs w:val="20"/>
          <w:lang w:eastAsia="en-US"/>
        </w:rPr>
        <w:t>W</w:t>
      </w:r>
      <w:r>
        <w:rPr>
          <w:rFonts w:ascii="Bookman Old Style" w:eastAsia="Calibri" w:hAnsi="Bookman Old Style"/>
          <w:color w:val="000000"/>
          <w:sz w:val="20"/>
          <w:szCs w:val="20"/>
          <w:lang w:val="x-none" w:eastAsia="en-US"/>
        </w:rPr>
        <w:t xml:space="preserve">ykonawcę lub podwykonawcę wymogu zatrudnienia na podstawie umowy o pracę traktowane będzie jako </w:t>
      </w:r>
      <w:r>
        <w:rPr>
          <w:rFonts w:ascii="Bookman Old Style" w:eastAsia="Calibri" w:hAnsi="Bookman Old Style"/>
          <w:sz w:val="20"/>
          <w:szCs w:val="20"/>
          <w:lang w:val="x-none" w:eastAsia="en-US"/>
        </w:rPr>
        <w:t xml:space="preserve">niespełnienie przez </w:t>
      </w:r>
      <w:r>
        <w:rPr>
          <w:rFonts w:ascii="Bookman Old Style" w:eastAsia="Calibri" w:hAnsi="Bookman Old Style"/>
          <w:color w:val="000000"/>
          <w:sz w:val="20"/>
          <w:szCs w:val="20"/>
          <w:lang w:eastAsia="en-US"/>
        </w:rPr>
        <w:t>W</w:t>
      </w:r>
      <w:r>
        <w:rPr>
          <w:rFonts w:ascii="Bookman Old Style" w:eastAsia="Calibri" w:hAnsi="Bookman Old Style"/>
          <w:color w:val="000000"/>
          <w:sz w:val="20"/>
          <w:szCs w:val="20"/>
          <w:lang w:val="x-none" w:eastAsia="en-US"/>
        </w:rPr>
        <w:t>ykonawcę lub podwykonawcę wymogu zatrudnienia na podstawie umowy o pracę osób wykonujących wskazane w ust. 1 czynności.</w:t>
      </w:r>
    </w:p>
    <w:p w:rsidR="00EC5B4A" w:rsidRDefault="00EC5B4A" w:rsidP="00EC5B4A">
      <w:pPr>
        <w:numPr>
          <w:ilvl w:val="0"/>
          <w:numId w:val="28"/>
        </w:numPr>
        <w:tabs>
          <w:tab w:val="left" w:pos="284"/>
        </w:tabs>
        <w:spacing w:after="0" w:line="240" w:lineRule="auto"/>
        <w:ind w:left="0" w:firstLine="0"/>
        <w:contextualSpacing/>
        <w:jc w:val="both"/>
        <w:rPr>
          <w:rFonts w:ascii="Bookman Old Style" w:eastAsia="Calibri" w:hAnsi="Bookman Old Style"/>
          <w:sz w:val="20"/>
          <w:szCs w:val="20"/>
          <w:lang w:eastAsia="x-none"/>
        </w:rPr>
      </w:pPr>
      <w:r>
        <w:rPr>
          <w:rFonts w:ascii="Bookman Old Style" w:eastAsia="Calibri" w:hAnsi="Bookman Old Style"/>
          <w:color w:val="000000"/>
          <w:sz w:val="20"/>
          <w:szCs w:val="20"/>
          <w:lang w:val="x-none" w:eastAsia="en-US"/>
        </w:rPr>
        <w:t xml:space="preserve">W przypadku uzasadnionych wątpliwości co do przestrzegania prawa pracy przez </w:t>
      </w:r>
      <w:r>
        <w:rPr>
          <w:rFonts w:ascii="Bookman Old Style" w:eastAsia="Calibri" w:hAnsi="Bookman Old Style"/>
          <w:color w:val="000000"/>
          <w:sz w:val="20"/>
          <w:szCs w:val="20"/>
          <w:lang w:eastAsia="en-US"/>
        </w:rPr>
        <w:t>W</w:t>
      </w:r>
      <w:r>
        <w:rPr>
          <w:rFonts w:ascii="Bookman Old Style" w:eastAsia="Calibri" w:hAnsi="Bookman Old Style"/>
          <w:color w:val="000000"/>
          <w:sz w:val="20"/>
          <w:szCs w:val="20"/>
          <w:lang w:val="x-none" w:eastAsia="en-US"/>
        </w:rPr>
        <w:t xml:space="preserve">ykonawcę lub podwykonawcę, </w:t>
      </w:r>
      <w:r>
        <w:rPr>
          <w:rFonts w:ascii="Bookman Old Style" w:eastAsia="Calibri" w:hAnsi="Bookman Old Style"/>
          <w:color w:val="000000"/>
          <w:sz w:val="20"/>
          <w:szCs w:val="20"/>
          <w:lang w:eastAsia="en-US"/>
        </w:rPr>
        <w:t>Z</w:t>
      </w:r>
      <w:r>
        <w:rPr>
          <w:rFonts w:ascii="Bookman Old Style" w:eastAsia="Calibri" w:hAnsi="Bookman Old Style"/>
          <w:color w:val="000000"/>
          <w:sz w:val="20"/>
          <w:szCs w:val="20"/>
          <w:lang w:val="x-none" w:eastAsia="en-US"/>
        </w:rPr>
        <w:t>amawiający może zwrócić się o przeprowadzenie kontroli przez Państwową</w:t>
      </w:r>
      <w:r>
        <w:rPr>
          <w:rFonts w:ascii="Bookman Old Style" w:eastAsia="Calibri" w:hAnsi="Bookman Old Style"/>
          <w:sz w:val="20"/>
          <w:szCs w:val="20"/>
          <w:lang w:val="x-none" w:eastAsia="en-US"/>
        </w:rPr>
        <w:t xml:space="preserve"> Inspekcję Pracy</w:t>
      </w:r>
      <w:r>
        <w:rPr>
          <w:rFonts w:ascii="Bookman Old Style" w:eastAsia="Calibri" w:hAnsi="Bookman Old Style"/>
          <w:sz w:val="20"/>
          <w:szCs w:val="20"/>
          <w:lang w:eastAsia="en-US"/>
        </w:rPr>
        <w:t>.</w:t>
      </w:r>
    </w:p>
    <w:p w:rsidR="00EC5B4A" w:rsidRDefault="00EC5B4A" w:rsidP="00EC5B4A">
      <w:pPr>
        <w:numPr>
          <w:ilvl w:val="0"/>
          <w:numId w:val="28"/>
        </w:numPr>
        <w:tabs>
          <w:tab w:val="left" w:pos="284"/>
        </w:tabs>
        <w:spacing w:after="0" w:line="240" w:lineRule="auto"/>
        <w:ind w:left="0" w:firstLine="0"/>
        <w:contextualSpacing/>
        <w:jc w:val="both"/>
        <w:rPr>
          <w:rFonts w:ascii="Bookman Old Style" w:eastAsia="Calibri" w:hAnsi="Bookman Old Style"/>
          <w:sz w:val="20"/>
          <w:szCs w:val="20"/>
          <w:lang w:eastAsia="x-none"/>
        </w:rPr>
      </w:pPr>
      <w:r>
        <w:rPr>
          <w:rFonts w:ascii="Bookman Old Style" w:eastAsia="Calibri" w:hAnsi="Bookman Old Style"/>
          <w:sz w:val="20"/>
          <w:szCs w:val="20"/>
          <w:lang w:eastAsia="x-none"/>
        </w:rPr>
        <w:t xml:space="preserve">Niezależnie od obowiązku zapłaty kar umownych, o których mowa w </w:t>
      </w:r>
      <w:r>
        <w:rPr>
          <w:rFonts w:ascii="Bookman Old Style" w:eastAsia="Calibri" w:hAnsi="Bookman Old Style"/>
          <w:sz w:val="20"/>
          <w:szCs w:val="20"/>
          <w:lang w:val="x-none" w:eastAsia="en-US"/>
        </w:rPr>
        <w:t>§</w:t>
      </w:r>
      <w:r w:rsidR="00BD2BA8">
        <w:rPr>
          <w:rFonts w:ascii="Bookman Old Style" w:eastAsia="Calibri" w:hAnsi="Bookman Old Style"/>
          <w:sz w:val="20"/>
          <w:szCs w:val="20"/>
          <w:lang w:eastAsia="en-US"/>
        </w:rPr>
        <w:t xml:space="preserve"> 17</w:t>
      </w:r>
      <w:r>
        <w:rPr>
          <w:rFonts w:ascii="Bookman Old Style" w:eastAsia="Calibri" w:hAnsi="Bookman Old Style"/>
          <w:sz w:val="20"/>
          <w:szCs w:val="20"/>
          <w:lang w:eastAsia="en-US"/>
        </w:rPr>
        <w:t xml:space="preserve"> ust. 1 pkt 1</w:t>
      </w:r>
      <w:r w:rsidR="00BD2BA8">
        <w:rPr>
          <w:rFonts w:ascii="Bookman Old Style" w:eastAsia="Calibri" w:hAnsi="Bookman Old Style"/>
          <w:sz w:val="20"/>
          <w:szCs w:val="20"/>
          <w:lang w:eastAsia="en-US"/>
        </w:rPr>
        <w:t>1</w:t>
      </w:r>
      <w:r>
        <w:rPr>
          <w:rFonts w:ascii="Bookman Old Style" w:eastAsia="Calibri" w:hAnsi="Bookman Old Style"/>
          <w:sz w:val="20"/>
          <w:szCs w:val="20"/>
          <w:lang w:eastAsia="en-US"/>
        </w:rPr>
        <w:t xml:space="preserve"> -</w:t>
      </w:r>
      <w:r w:rsidR="00BD2BA8">
        <w:rPr>
          <w:rFonts w:ascii="Bookman Old Style" w:eastAsia="Calibri" w:hAnsi="Bookman Old Style"/>
          <w:sz w:val="20"/>
          <w:szCs w:val="20"/>
          <w:lang w:eastAsia="en-US"/>
        </w:rPr>
        <w:t xml:space="preserve"> </w:t>
      </w:r>
      <w:r>
        <w:rPr>
          <w:rFonts w:ascii="Bookman Old Style" w:eastAsia="Calibri" w:hAnsi="Bookman Old Style"/>
          <w:sz w:val="20"/>
          <w:szCs w:val="20"/>
          <w:lang w:eastAsia="en-US"/>
        </w:rPr>
        <w:t>pkt 1</w:t>
      </w:r>
      <w:r w:rsidR="00BD2BA8">
        <w:rPr>
          <w:rFonts w:ascii="Bookman Old Style" w:eastAsia="Calibri" w:hAnsi="Bookman Old Style"/>
          <w:sz w:val="20"/>
          <w:szCs w:val="20"/>
          <w:lang w:eastAsia="en-US"/>
        </w:rPr>
        <w:t>3</w:t>
      </w:r>
      <w:r>
        <w:rPr>
          <w:rFonts w:ascii="Bookman Old Style" w:eastAsia="Calibri" w:hAnsi="Bookman Old Style"/>
          <w:sz w:val="20"/>
          <w:szCs w:val="20"/>
          <w:lang w:eastAsia="en-US"/>
        </w:rPr>
        <w:t>, skierowanie - do wykonywania czynności określonych w ust. 1 - osób nie zatrudnionych na podstawie umowy o pracę, stanowić będzie podstawę do odstąpienia od umowy przez Zamawiającego z przyczyn leżących po stronie Wykonawcy.</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EC5B4A" w:rsidRDefault="00EC5B4A" w:rsidP="00EC5B4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w:t>
      </w:r>
      <w:r>
        <w:rPr>
          <w:rFonts w:ascii="Bookman Old Style" w:hAnsi="Bookman Old Style" w:cs="Bookman Old Style"/>
          <w:b/>
          <w:bCs/>
          <w:sz w:val="20"/>
          <w:szCs w:val="20"/>
        </w:rPr>
        <w:t>5</w:t>
      </w:r>
    </w:p>
    <w:p w:rsidR="00EC5B4A" w:rsidRDefault="00EC5B4A"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Wykonawca w dniu podpisania umowy wniesie zabezpieczenie należytego wykonania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umowy. Zabezpieczenie należytego wykonania umowy w wysokości </w:t>
      </w:r>
      <w:r w:rsidRPr="001C4720">
        <w:rPr>
          <w:rFonts w:ascii="Bookman Old Style" w:hAnsi="Bookman Old Style" w:cs="Bookman Old Style"/>
          <w:b/>
          <w:bCs/>
          <w:sz w:val="20"/>
          <w:szCs w:val="20"/>
        </w:rPr>
        <w:t xml:space="preserve">10 % </w:t>
      </w:r>
      <w:r>
        <w:rPr>
          <w:rFonts w:ascii="Bookman Old Style" w:hAnsi="Bookman Old Style" w:cs="Bookman Old Style"/>
          <w:sz w:val="20"/>
          <w:szCs w:val="20"/>
        </w:rPr>
        <w:t xml:space="preserve">ceny </w:t>
      </w:r>
      <w:r w:rsidRPr="001C4720">
        <w:rPr>
          <w:rFonts w:ascii="Bookman Old Style" w:hAnsi="Bookman Old Style" w:cs="Bookman Old Style"/>
          <w:sz w:val="20"/>
          <w:szCs w:val="20"/>
        </w:rPr>
        <w:t>całkowitej podanej w ofercie w kwocie ............ zł, zostanie wniesione w *[w pieniądzu,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poręczeniach bankowych lub poręczeniach spółdzielczej kasy oszczędnościowo</w:t>
      </w:r>
      <w:r>
        <w:rPr>
          <w:rFonts w:ascii="Bookman Old Style" w:hAnsi="Bookman Old Style" w:cs="Bookman Old Style"/>
          <w:sz w:val="20"/>
          <w:szCs w:val="20"/>
        </w:rPr>
        <w:t xml:space="preserve"> - </w:t>
      </w:r>
      <w:r w:rsidRPr="001C4720">
        <w:rPr>
          <w:rFonts w:ascii="Bookman Old Style" w:hAnsi="Bookman Old Style" w:cs="Bookman Old Style"/>
          <w:sz w:val="20"/>
          <w:szCs w:val="20"/>
        </w:rPr>
        <w:t>kredytowej,</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 tym że zobowiązanie kasy jest zawsze zobowiązaniem pieniężnym,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 gwarancjach bankowych, w gwarancjach ubezpieczeniowych. bądź w poręczeniach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udzielanych przez podmioty, o których mowa w art. 6 b </w:t>
      </w:r>
      <w:r w:rsidRPr="001C4720">
        <w:rPr>
          <w:rFonts w:ascii="Bookman Old Style" w:hAnsi="Bookman Old Style" w:cs="Bookman Old Style"/>
          <w:sz w:val="20"/>
          <w:szCs w:val="20"/>
        </w:rPr>
        <w:lastRenderedPageBreak/>
        <w:t>ust. 5 pkt 2 ustawy z dnia 9</w:t>
      </w:r>
      <w:r>
        <w:rPr>
          <w:rFonts w:ascii="Bookman Old Style" w:hAnsi="Bookman Old Style" w:cs="Bookman Old Style"/>
          <w:sz w:val="20"/>
          <w:szCs w:val="20"/>
        </w:rPr>
        <w:t xml:space="preserve"> </w:t>
      </w:r>
      <w:r w:rsidRPr="001C4720">
        <w:rPr>
          <w:rFonts w:ascii="Bookman Old Style" w:hAnsi="Bookman Old Style" w:cs="Bookman Old Style"/>
          <w:sz w:val="20"/>
          <w:szCs w:val="20"/>
        </w:rPr>
        <w:t xml:space="preserve">listopada 2000r. o utworzeniu Polskiej Agencji Rozwoju Przedsiębiorczości </w:t>
      </w:r>
      <w:r>
        <w:rPr>
          <w:rFonts w:ascii="Bookman Old Style" w:hAnsi="Bookman Old Style" w:cs="Bookman Old Style"/>
          <w:sz w:val="20"/>
          <w:szCs w:val="20"/>
        </w:rPr>
        <w:t>–</w:t>
      </w:r>
      <w:r w:rsidRPr="001C4720">
        <w:rPr>
          <w:rFonts w:ascii="Bookman Old Style" w:hAnsi="Bookman Old Style" w:cs="Bookman Old Style"/>
          <w:sz w:val="20"/>
          <w:szCs w:val="20"/>
        </w:rPr>
        <w:t xml:space="preserve"> należy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wpisać przyjętą formę zabezpieczenia].</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70 % kwoty zabezpieczenia Zamawiający zwróci w terminie 30 dni od dnia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końcowego przedmiotu umowy oraz uznania przez Zamawiającego, ż</w:t>
      </w:r>
      <w:r>
        <w:rPr>
          <w:rFonts w:ascii="Bookman Old Style" w:hAnsi="Bookman Old Style" w:cs="Bookman Old Style"/>
          <w:sz w:val="20"/>
          <w:szCs w:val="20"/>
        </w:rPr>
        <w:t xml:space="preserve">e zamówienie </w:t>
      </w:r>
      <w:r w:rsidRPr="001C4720">
        <w:rPr>
          <w:rFonts w:ascii="Bookman Old Style" w:hAnsi="Bookman Old Style" w:cs="Bookman Old Style"/>
          <w:sz w:val="20"/>
          <w:szCs w:val="20"/>
        </w:rPr>
        <w:t>zostało należycie wykonane.</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30 % kwoty zabezpieczenia pozostawionej na zabezpieczenie roszczeń z tytułu rękojmi za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wady zostanie zwrócone nie później niż w 15. dniu po upływie okresu rękojmi za wady.</w:t>
      </w:r>
    </w:p>
    <w:p w:rsidR="00F71789" w:rsidRDefault="00F71789" w:rsidP="002A739A">
      <w:pPr>
        <w:autoSpaceDE w:val="0"/>
        <w:autoSpaceDN w:val="0"/>
        <w:adjustRightInd w:val="0"/>
        <w:spacing w:after="0" w:line="240" w:lineRule="auto"/>
        <w:jc w:val="center"/>
        <w:rPr>
          <w:rFonts w:ascii="Bookman Old Style" w:hAnsi="Bookman Old Style" w:cs="Bookman Old Style"/>
          <w:b/>
          <w:bCs/>
          <w:sz w:val="20"/>
          <w:szCs w:val="20"/>
        </w:rPr>
      </w:pPr>
    </w:p>
    <w:p w:rsidR="005E119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w:t>
      </w:r>
      <w:r w:rsidR="00EC5B4A">
        <w:rPr>
          <w:rFonts w:ascii="Bookman Old Style" w:hAnsi="Bookman Old Style" w:cs="Bookman Old Style"/>
          <w:b/>
          <w:bCs/>
          <w:sz w:val="20"/>
          <w:szCs w:val="20"/>
        </w:rPr>
        <w:t>6</w:t>
      </w:r>
    </w:p>
    <w:p w:rsidR="00B14F35" w:rsidRDefault="00B14F35" w:rsidP="00B14F35">
      <w:pPr>
        <w:pStyle w:val="Akapitzlist2"/>
        <w:tabs>
          <w:tab w:val="left" w:pos="284"/>
        </w:tabs>
        <w:autoSpaceDE w:val="0"/>
        <w:autoSpaceDN w:val="0"/>
        <w:adjustRightInd w:val="0"/>
        <w:spacing w:after="0" w:line="240" w:lineRule="auto"/>
        <w:ind w:left="0"/>
        <w:jc w:val="both"/>
        <w:rPr>
          <w:rFonts w:ascii="Bookman Old Style" w:hAnsi="Bookman Old Style" w:cs="Bookman Old Style"/>
          <w:b/>
          <w:bCs/>
          <w:sz w:val="20"/>
          <w:szCs w:val="20"/>
        </w:rPr>
      </w:pPr>
    </w:p>
    <w:p w:rsidR="00B14F35" w:rsidRPr="00B14F35" w:rsidRDefault="005E1190" w:rsidP="00B14F35">
      <w:pPr>
        <w:pStyle w:val="Akapitzlist2"/>
        <w:tabs>
          <w:tab w:val="left" w:pos="284"/>
        </w:tabs>
        <w:autoSpaceDE w:val="0"/>
        <w:autoSpaceDN w:val="0"/>
        <w:adjustRightInd w:val="0"/>
        <w:spacing w:after="0" w:line="240" w:lineRule="auto"/>
        <w:ind w:left="0"/>
        <w:jc w:val="both"/>
        <w:rPr>
          <w:rFonts w:ascii="Bookman Old Style" w:hAnsi="Bookman Old Style"/>
          <w:sz w:val="20"/>
          <w:szCs w:val="20"/>
        </w:rPr>
      </w:pPr>
      <w:r w:rsidRPr="001C4720">
        <w:rPr>
          <w:rFonts w:ascii="Bookman Old Style" w:hAnsi="Bookman Old Style" w:cs="Bookman Old Style"/>
          <w:sz w:val="20"/>
          <w:szCs w:val="20"/>
        </w:rPr>
        <w:t xml:space="preserve">1. </w:t>
      </w:r>
      <w:r w:rsidR="00B14F35" w:rsidRPr="00B14F35">
        <w:rPr>
          <w:rFonts w:ascii="Bookman Old Style" w:hAnsi="Bookman Old Style"/>
          <w:sz w:val="20"/>
          <w:szCs w:val="20"/>
        </w:rPr>
        <w:t>Wykonawca udziela Zamawiaj</w:t>
      </w:r>
      <w:r w:rsidR="00B14F35" w:rsidRPr="00B14F35">
        <w:rPr>
          <w:rFonts w:ascii="Bookman Old Style" w:hAnsi="Bookman Old Style" w:cs="TimesNewRoman"/>
          <w:sz w:val="20"/>
          <w:szCs w:val="20"/>
        </w:rPr>
        <w:t>ą</w:t>
      </w:r>
      <w:r w:rsidR="00B14F35" w:rsidRPr="00B14F35">
        <w:rPr>
          <w:rFonts w:ascii="Bookman Old Style" w:hAnsi="Bookman Old Style"/>
          <w:sz w:val="20"/>
          <w:szCs w:val="20"/>
        </w:rPr>
        <w:t xml:space="preserve">cemu </w:t>
      </w:r>
      <w:r w:rsidR="00B14F35" w:rsidRPr="00B14F35">
        <w:rPr>
          <w:rFonts w:ascii="Bookman Old Style" w:hAnsi="Bookman Old Style"/>
          <w:b/>
          <w:bCs/>
          <w:sz w:val="20"/>
          <w:szCs w:val="20"/>
        </w:rPr>
        <w:t xml:space="preserve">…… </w:t>
      </w:r>
      <w:r w:rsidR="00B14F35" w:rsidRPr="00B14F35">
        <w:rPr>
          <w:rFonts w:ascii="Bookman Old Style" w:hAnsi="Bookman Old Style"/>
          <w:sz w:val="20"/>
          <w:szCs w:val="20"/>
        </w:rPr>
        <w:t>miesi</w:t>
      </w:r>
      <w:r w:rsidR="00B14F35" w:rsidRPr="00B14F35">
        <w:rPr>
          <w:rFonts w:ascii="Bookman Old Style" w:hAnsi="Bookman Old Style" w:cs="TimesNewRoman"/>
          <w:sz w:val="20"/>
          <w:szCs w:val="20"/>
        </w:rPr>
        <w:t>ę</w:t>
      </w:r>
      <w:r w:rsidR="00B14F35" w:rsidRPr="00B14F35">
        <w:rPr>
          <w:rFonts w:ascii="Bookman Old Style" w:hAnsi="Bookman Old Style"/>
          <w:sz w:val="20"/>
          <w:szCs w:val="20"/>
        </w:rPr>
        <w:t>cy gwarancji jako</w:t>
      </w:r>
      <w:r w:rsidR="00B14F35" w:rsidRPr="00B14F35">
        <w:rPr>
          <w:rFonts w:ascii="Bookman Old Style" w:hAnsi="Bookman Old Style" w:cs="TimesNewRoman"/>
          <w:sz w:val="20"/>
          <w:szCs w:val="20"/>
        </w:rPr>
        <w:t>ś</w:t>
      </w:r>
      <w:r w:rsidR="00B14F35" w:rsidRPr="00B14F35">
        <w:rPr>
          <w:rFonts w:ascii="Bookman Old Style" w:hAnsi="Bookman Old Style"/>
          <w:sz w:val="20"/>
          <w:szCs w:val="20"/>
        </w:rPr>
        <w:t xml:space="preserve">ci i </w:t>
      </w:r>
      <w:r w:rsidR="00B14F35" w:rsidRPr="00B14F35">
        <w:rPr>
          <w:rFonts w:ascii="Bookman Old Style" w:hAnsi="Bookman Old Style"/>
          <w:b/>
          <w:sz w:val="20"/>
          <w:szCs w:val="20"/>
        </w:rPr>
        <w:t>…..</w:t>
      </w:r>
      <w:r w:rsidR="00B14F35" w:rsidRPr="00B14F35">
        <w:rPr>
          <w:rFonts w:ascii="Bookman Old Style" w:hAnsi="Bookman Old Style"/>
          <w:b/>
          <w:bCs/>
          <w:sz w:val="20"/>
          <w:szCs w:val="20"/>
        </w:rPr>
        <w:t xml:space="preserve"> </w:t>
      </w:r>
      <w:r w:rsidR="00B14F35" w:rsidRPr="00B14F35">
        <w:rPr>
          <w:rFonts w:ascii="Bookman Old Style" w:hAnsi="Bookman Old Style"/>
          <w:sz w:val="20"/>
          <w:szCs w:val="20"/>
        </w:rPr>
        <w:t>miesi</w:t>
      </w:r>
      <w:r w:rsidR="00B14F35" w:rsidRPr="00B14F35">
        <w:rPr>
          <w:rFonts w:ascii="Bookman Old Style" w:hAnsi="Bookman Old Style" w:cs="TimesNewRoman"/>
          <w:sz w:val="20"/>
          <w:szCs w:val="20"/>
        </w:rPr>
        <w:t>ę</w:t>
      </w:r>
      <w:r w:rsidR="00B14F35" w:rsidRPr="00B14F35">
        <w:rPr>
          <w:rFonts w:ascii="Bookman Old Style" w:hAnsi="Bookman Old Style"/>
          <w:sz w:val="20"/>
          <w:szCs w:val="20"/>
        </w:rPr>
        <w:t>cy r</w:t>
      </w:r>
      <w:r w:rsidR="00B14F35" w:rsidRPr="00B14F35">
        <w:rPr>
          <w:rFonts w:ascii="Bookman Old Style" w:hAnsi="Bookman Old Style" w:cs="TimesNewRoman"/>
          <w:sz w:val="20"/>
          <w:szCs w:val="20"/>
        </w:rPr>
        <w:t>ę</w:t>
      </w:r>
      <w:r w:rsidR="00B14F35" w:rsidRPr="00B14F35">
        <w:rPr>
          <w:rFonts w:ascii="Bookman Old Style" w:hAnsi="Bookman Old Style"/>
          <w:sz w:val="20"/>
          <w:szCs w:val="20"/>
        </w:rPr>
        <w:t>kojmi za wady na roboty budowlane obj</w:t>
      </w:r>
      <w:r w:rsidR="00B14F35" w:rsidRPr="00B14F35">
        <w:rPr>
          <w:rFonts w:ascii="Bookman Old Style" w:hAnsi="Bookman Old Style" w:cs="TimesNewRoman"/>
          <w:sz w:val="20"/>
          <w:szCs w:val="20"/>
        </w:rPr>
        <w:t>ę</w:t>
      </w:r>
      <w:r w:rsidR="00B14F35" w:rsidRPr="00B14F35">
        <w:rPr>
          <w:rFonts w:ascii="Bookman Old Style" w:hAnsi="Bookman Old Style"/>
          <w:sz w:val="20"/>
          <w:szCs w:val="20"/>
        </w:rPr>
        <w:t>te niniejsz</w:t>
      </w:r>
      <w:r w:rsidR="00B14F35" w:rsidRPr="00B14F35">
        <w:rPr>
          <w:rFonts w:ascii="Bookman Old Style" w:hAnsi="Bookman Old Style" w:cs="TimesNewRoman"/>
          <w:sz w:val="20"/>
          <w:szCs w:val="20"/>
        </w:rPr>
        <w:t xml:space="preserve">ą </w:t>
      </w:r>
      <w:r w:rsidR="00B14F35" w:rsidRPr="00B14F35">
        <w:rPr>
          <w:rFonts w:ascii="Bookman Old Style" w:hAnsi="Bookman Old Style"/>
          <w:sz w:val="20"/>
          <w:szCs w:val="20"/>
        </w:rPr>
        <w:t>umow</w:t>
      </w:r>
      <w:r w:rsidR="00B14F35" w:rsidRPr="00B14F35">
        <w:rPr>
          <w:rFonts w:ascii="Bookman Old Style" w:hAnsi="Bookman Old Style" w:cs="TimesNewRoman"/>
          <w:sz w:val="20"/>
          <w:szCs w:val="20"/>
        </w:rPr>
        <w:t>ą</w:t>
      </w:r>
      <w:r w:rsidR="00B14F35" w:rsidRPr="00B14F35">
        <w:rPr>
          <w:rFonts w:ascii="Bookman Old Style" w:hAnsi="Bookman Old Style"/>
          <w:sz w:val="20"/>
          <w:szCs w:val="20"/>
        </w:rPr>
        <w:t>. Bieg terminu gwarancji jako</w:t>
      </w:r>
      <w:r w:rsidR="00B14F35" w:rsidRPr="00B14F35">
        <w:rPr>
          <w:rFonts w:ascii="Bookman Old Style" w:hAnsi="Bookman Old Style" w:cs="TimesNewRoman"/>
          <w:sz w:val="20"/>
          <w:szCs w:val="20"/>
        </w:rPr>
        <w:t>ś</w:t>
      </w:r>
      <w:r w:rsidR="00B14F35" w:rsidRPr="00B14F35">
        <w:rPr>
          <w:rFonts w:ascii="Bookman Old Style" w:hAnsi="Bookman Old Style"/>
          <w:sz w:val="20"/>
          <w:szCs w:val="20"/>
        </w:rPr>
        <w:t>ci i r</w:t>
      </w:r>
      <w:r w:rsidR="00B14F35" w:rsidRPr="00B14F35">
        <w:rPr>
          <w:rFonts w:ascii="Bookman Old Style" w:hAnsi="Bookman Old Style" w:cs="TimesNewRoman"/>
          <w:sz w:val="20"/>
          <w:szCs w:val="20"/>
        </w:rPr>
        <w:t>ę</w:t>
      </w:r>
      <w:r w:rsidR="00B14F35" w:rsidRPr="00B14F35">
        <w:rPr>
          <w:rFonts w:ascii="Bookman Old Style" w:hAnsi="Bookman Old Style"/>
          <w:sz w:val="20"/>
          <w:szCs w:val="20"/>
        </w:rPr>
        <w:t>kojmi rozpoczyna si</w:t>
      </w:r>
      <w:r w:rsidR="00B14F35" w:rsidRPr="00B14F35">
        <w:rPr>
          <w:rFonts w:ascii="Bookman Old Style" w:hAnsi="Bookman Old Style" w:cs="TimesNewRoman"/>
          <w:sz w:val="20"/>
          <w:szCs w:val="20"/>
        </w:rPr>
        <w:t xml:space="preserve">ę </w:t>
      </w:r>
      <w:r w:rsidR="00B14F35" w:rsidRPr="00B14F35">
        <w:rPr>
          <w:rFonts w:ascii="Bookman Old Style" w:hAnsi="Bookman Old Style"/>
          <w:sz w:val="20"/>
          <w:szCs w:val="20"/>
        </w:rPr>
        <w:t>od daty odbioru ko</w:t>
      </w:r>
      <w:r w:rsidR="00B14F35" w:rsidRPr="00B14F35">
        <w:rPr>
          <w:rFonts w:ascii="Bookman Old Style" w:hAnsi="Bookman Old Style" w:cs="TimesNewRoman"/>
          <w:sz w:val="20"/>
          <w:szCs w:val="20"/>
        </w:rPr>
        <w:t>ń</w:t>
      </w:r>
      <w:r w:rsidR="00B14F35" w:rsidRPr="00B14F35">
        <w:rPr>
          <w:rFonts w:ascii="Bookman Old Style" w:hAnsi="Bookman Old Style"/>
          <w:sz w:val="20"/>
          <w:szCs w:val="20"/>
        </w:rPr>
        <w:t>cowego, a w przypadku stwierdzenia wad od daty potwierdzenia ich usuni</w:t>
      </w:r>
      <w:r w:rsidR="00B14F35" w:rsidRPr="00B14F35">
        <w:rPr>
          <w:rFonts w:ascii="Bookman Old Style" w:hAnsi="Bookman Old Style" w:cs="TimesNewRoman"/>
          <w:sz w:val="20"/>
          <w:szCs w:val="20"/>
        </w:rPr>
        <w:t>ę</w:t>
      </w:r>
      <w:r w:rsidR="00B14F35" w:rsidRPr="00B14F35">
        <w:rPr>
          <w:rFonts w:ascii="Bookman Old Style" w:hAnsi="Bookman Old Style"/>
          <w:sz w:val="20"/>
          <w:szCs w:val="20"/>
        </w:rPr>
        <w:t>cia i przekazania przedmiotu umowy Zamawiaj</w:t>
      </w:r>
      <w:r w:rsidR="00B14F35" w:rsidRPr="00B14F35">
        <w:rPr>
          <w:rFonts w:ascii="Bookman Old Style" w:hAnsi="Bookman Old Style" w:cs="TimesNewRoman"/>
          <w:sz w:val="20"/>
          <w:szCs w:val="20"/>
        </w:rPr>
        <w:t>ą</w:t>
      </w:r>
      <w:r w:rsidR="00B14F35" w:rsidRPr="00B14F35">
        <w:rPr>
          <w:rFonts w:ascii="Bookman Old Style" w:hAnsi="Bookman Old Style"/>
          <w:sz w:val="20"/>
          <w:szCs w:val="20"/>
        </w:rPr>
        <w:t>cemu jako nale</w:t>
      </w:r>
      <w:r w:rsidR="00B14F35" w:rsidRPr="00B14F35">
        <w:rPr>
          <w:rFonts w:ascii="Bookman Old Style" w:hAnsi="Bookman Old Style" w:cs="TimesNewRoman"/>
          <w:sz w:val="20"/>
          <w:szCs w:val="20"/>
        </w:rPr>
        <w:t>ż</w:t>
      </w:r>
      <w:r w:rsidR="00B14F35" w:rsidRPr="00B14F35">
        <w:rPr>
          <w:rFonts w:ascii="Bookman Old Style" w:hAnsi="Bookman Old Style"/>
          <w:sz w:val="20"/>
          <w:szCs w:val="20"/>
        </w:rPr>
        <w:t>ycie wykonanego.</w:t>
      </w:r>
    </w:p>
    <w:p w:rsidR="00B14F35" w:rsidRPr="00B14F35" w:rsidRDefault="00B14F35" w:rsidP="00B14F35">
      <w:pPr>
        <w:tabs>
          <w:tab w:val="left" w:pos="284"/>
        </w:tabs>
        <w:autoSpaceDE w:val="0"/>
        <w:autoSpaceDN w:val="0"/>
        <w:adjustRightInd w:val="0"/>
        <w:spacing w:after="0" w:line="240" w:lineRule="auto"/>
        <w:jc w:val="both"/>
        <w:rPr>
          <w:rFonts w:ascii="Bookman Old Style" w:hAnsi="Bookman Old Style" w:cs="Times New Roman"/>
          <w:sz w:val="16"/>
          <w:szCs w:val="16"/>
        </w:rPr>
      </w:pPr>
      <w:r w:rsidRPr="00B14F35">
        <w:rPr>
          <w:rFonts w:ascii="Bookman Old Style" w:hAnsi="Bookman Old Style" w:cs="Times New Roman"/>
          <w:sz w:val="20"/>
          <w:szCs w:val="20"/>
        </w:rPr>
        <w:t>(*</w:t>
      </w:r>
      <w:r w:rsidRPr="00B14F35">
        <w:rPr>
          <w:rFonts w:ascii="Bookman Old Style" w:hAnsi="Bookman Old Style" w:cs="Times New Roman"/>
          <w:sz w:val="16"/>
          <w:szCs w:val="16"/>
        </w:rPr>
        <w:t>termin zostanie uzupełniony na etapie zawarcia umowy z Wykonawcą, zgodnie ze złożoną ofertą)</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Odpowiedzialność Wykonawcy z tytułu udzielonej gwarancji</w:t>
      </w:r>
      <w:r w:rsidR="00815ECE">
        <w:rPr>
          <w:rFonts w:ascii="Bookman Old Style" w:hAnsi="Bookman Old Style" w:cs="Bookman Old Style"/>
          <w:sz w:val="20"/>
          <w:szCs w:val="20"/>
        </w:rPr>
        <w:t>,</w:t>
      </w:r>
      <w:r w:rsidRPr="001C4720">
        <w:rPr>
          <w:rFonts w:ascii="Bookman Old Style" w:hAnsi="Bookman Old Style" w:cs="Bookman Old Style"/>
          <w:sz w:val="20"/>
          <w:szCs w:val="20"/>
        </w:rPr>
        <w:t xml:space="preserve"> jakości i rę</w:t>
      </w:r>
      <w:r>
        <w:rPr>
          <w:rFonts w:ascii="Bookman Old Style" w:hAnsi="Bookman Old Style" w:cs="Bookman Old Style"/>
          <w:sz w:val="20"/>
          <w:szCs w:val="20"/>
        </w:rPr>
        <w:t xml:space="preserve">kojmi za wady </w:t>
      </w:r>
      <w:r w:rsidRPr="001C4720">
        <w:rPr>
          <w:rFonts w:ascii="Bookman Old Style" w:hAnsi="Bookman Old Style" w:cs="Bookman Old Style"/>
          <w:sz w:val="20"/>
          <w:szCs w:val="20"/>
        </w:rPr>
        <w:t xml:space="preserve">obejmuje wady </w:t>
      </w:r>
      <w:r w:rsidR="00AA01DC">
        <w:rPr>
          <w:rFonts w:ascii="Bookman Old Style" w:hAnsi="Bookman Old Style" w:cs="Bookman Old Style"/>
          <w:sz w:val="20"/>
          <w:szCs w:val="20"/>
        </w:rPr>
        <w:t xml:space="preserve">projektowe, wady </w:t>
      </w:r>
      <w:r w:rsidRPr="001C4720">
        <w:rPr>
          <w:rFonts w:ascii="Bookman Old Style" w:hAnsi="Bookman Old Style" w:cs="Bookman Old Style"/>
          <w:sz w:val="20"/>
          <w:szCs w:val="20"/>
        </w:rPr>
        <w:t xml:space="preserve">wykonanych robót, jak i wady materiałów </w:t>
      </w:r>
      <w:r w:rsidR="00AC00B2">
        <w:rPr>
          <w:rFonts w:ascii="Bookman Old Style" w:hAnsi="Bookman Old Style" w:cs="Bookman Old Style"/>
          <w:sz w:val="20"/>
          <w:szCs w:val="20"/>
        </w:rPr>
        <w:t xml:space="preserve">oraz urządzeń </w:t>
      </w:r>
      <w:bookmarkStart w:id="0" w:name="_GoBack"/>
      <w:bookmarkEnd w:id="0"/>
      <w:r w:rsidRPr="001C4720">
        <w:rPr>
          <w:rFonts w:ascii="Bookman Old Style" w:hAnsi="Bookman Old Style" w:cs="Bookman Old Style"/>
          <w:sz w:val="20"/>
          <w:szCs w:val="20"/>
        </w:rPr>
        <w:t>uż</w:t>
      </w:r>
      <w:r>
        <w:rPr>
          <w:rFonts w:ascii="Bookman Old Style" w:hAnsi="Bookman Old Style" w:cs="Bookman Old Style"/>
          <w:sz w:val="20"/>
          <w:szCs w:val="20"/>
        </w:rPr>
        <w:t xml:space="preserve">ytych do wykonania </w:t>
      </w:r>
      <w:r w:rsidRPr="001C4720">
        <w:rPr>
          <w:rFonts w:ascii="Bookman Old Style" w:hAnsi="Bookman Old Style" w:cs="Bookman Old Style"/>
          <w:sz w:val="20"/>
          <w:szCs w:val="20"/>
        </w:rPr>
        <w:t>przedmiotu umowy. W okresie gwarancji Wykonawca zobowiązany jest do nieodpłatnego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usuwania wad ujawnionych po odbiorze końcowym.</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Okres gwarancji</w:t>
      </w:r>
      <w:r w:rsidR="00815ECE">
        <w:rPr>
          <w:rFonts w:ascii="Bookman Old Style" w:hAnsi="Bookman Old Style" w:cs="Bookman Old Style"/>
          <w:sz w:val="20"/>
          <w:szCs w:val="20"/>
        </w:rPr>
        <w:t>,</w:t>
      </w:r>
      <w:r w:rsidRPr="001C4720">
        <w:rPr>
          <w:rFonts w:ascii="Bookman Old Style" w:hAnsi="Bookman Old Style" w:cs="Bookman Old Style"/>
          <w:sz w:val="20"/>
          <w:szCs w:val="20"/>
        </w:rPr>
        <w:t xml:space="preserve"> jakości i rękojmi za wady ulega przedłużeniu o czas, w ciągu którego na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skutek wad przedmiotu umowy Zamawiający nie mógł z niego korzystać.</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Jeżeli Wykonawca z racji swoich zobowiązań</w:t>
      </w:r>
      <w:r>
        <w:rPr>
          <w:rFonts w:ascii="Bookman Old Style" w:hAnsi="Bookman Old Style" w:cs="Bookman Old Style"/>
          <w:sz w:val="20"/>
          <w:szCs w:val="20"/>
        </w:rPr>
        <w:t xml:space="preserve"> wykona naprawę,</w:t>
      </w:r>
      <w:r w:rsidRPr="001C4720">
        <w:rPr>
          <w:rFonts w:ascii="Bookman Old Style" w:hAnsi="Bookman Old Style" w:cs="Bookman Old Style"/>
          <w:sz w:val="20"/>
          <w:szCs w:val="20"/>
        </w:rPr>
        <w:t xml:space="preserve"> wymieni w okresie gwarancji jakości część</w:t>
      </w:r>
      <w:r>
        <w:rPr>
          <w:rFonts w:ascii="Bookman Old Style" w:hAnsi="Bookman Old Style" w:cs="Bookman Old Style"/>
          <w:sz w:val="20"/>
          <w:szCs w:val="20"/>
        </w:rPr>
        <w:t xml:space="preserve"> </w:t>
      </w:r>
      <w:r w:rsidRPr="001C4720">
        <w:rPr>
          <w:rFonts w:ascii="Bookman Old Style" w:hAnsi="Bookman Old Style" w:cs="Bookman Old Style"/>
          <w:sz w:val="20"/>
          <w:szCs w:val="20"/>
        </w:rPr>
        <w:t>rzeczy objętych przedmiotem umowy, to termin gwarancji jakośc</w:t>
      </w:r>
      <w:r>
        <w:rPr>
          <w:rFonts w:ascii="Bookman Old Style" w:hAnsi="Bookman Old Style" w:cs="Bookman Old Style"/>
          <w:sz w:val="20"/>
          <w:szCs w:val="20"/>
        </w:rPr>
        <w:t xml:space="preserve">i biegnie na nie na nowo </w:t>
      </w:r>
      <w:r w:rsidRPr="001C4720">
        <w:rPr>
          <w:rFonts w:ascii="Bookman Old Style" w:hAnsi="Bookman Old Style" w:cs="Bookman Old Style"/>
          <w:sz w:val="20"/>
          <w:szCs w:val="20"/>
        </w:rPr>
        <w:t>od chwili przekazania ich Zamawiającemu.</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5. Zamawiający wyznaczy Wykonawcy termin ostatecznego gwarancyjnego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przedmiotu umowy przed upływem okresu udzielonej gwarancji</w:t>
      </w:r>
      <w:r w:rsidR="00815ECE">
        <w:rPr>
          <w:rFonts w:ascii="Bookman Old Style" w:hAnsi="Bookman Old Style" w:cs="Bookman Old Style"/>
          <w:sz w:val="20"/>
          <w:szCs w:val="20"/>
        </w:rPr>
        <w:t>,</w:t>
      </w:r>
      <w:r w:rsidRPr="001C4720">
        <w:rPr>
          <w:rFonts w:ascii="Bookman Old Style" w:hAnsi="Bookman Old Style" w:cs="Bookman Old Style"/>
          <w:sz w:val="20"/>
          <w:szCs w:val="20"/>
        </w:rPr>
        <w:t xml:space="preserve"> jakoś</w:t>
      </w:r>
      <w:r>
        <w:rPr>
          <w:rFonts w:ascii="Bookman Old Style" w:hAnsi="Bookman Old Style" w:cs="Bookman Old Style"/>
          <w:sz w:val="20"/>
          <w:szCs w:val="20"/>
        </w:rPr>
        <w:t xml:space="preserve">ci. O ww. </w:t>
      </w:r>
      <w:r w:rsidRPr="001C4720">
        <w:rPr>
          <w:rFonts w:ascii="Bookman Old Style" w:hAnsi="Bookman Old Style" w:cs="Bookman Old Style"/>
          <w:sz w:val="20"/>
          <w:szCs w:val="20"/>
        </w:rPr>
        <w:t>czynnościach Zamawiający zawiadomi Wykonawcę</w:t>
      </w:r>
      <w:r w:rsidR="00815ECE">
        <w:rPr>
          <w:rFonts w:ascii="Bookman Old Style" w:hAnsi="Bookman Old Style" w:cs="Bookman Old Style"/>
          <w:sz w:val="20"/>
          <w:szCs w:val="20"/>
        </w:rPr>
        <w:t>,</w:t>
      </w:r>
      <w:r w:rsidRPr="001C4720">
        <w:rPr>
          <w:rFonts w:ascii="Bookman Old Style" w:hAnsi="Bookman Old Style" w:cs="Bookman Old Style"/>
          <w:sz w:val="20"/>
          <w:szCs w:val="20"/>
        </w:rPr>
        <w:t xml:space="preserve"> z co najmniej 3 dniowym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wyprzedzeniem. Czynności, o których mowa mogą być przeprowadzone również pod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nieobecność przedstawiciela Wykonawcy, na co Wykonawca wyraża zgodę.</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6. Dokument gwarancyjny, stanowiący załącznik do umowy, Wykonawca dołączy do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protokołu odbioru końcowego przedmiotu umowy, o któ</w:t>
      </w:r>
      <w:r>
        <w:rPr>
          <w:rFonts w:ascii="Bookman Old Style" w:hAnsi="Bookman Old Style" w:cs="Bookman Old Style"/>
          <w:sz w:val="20"/>
          <w:szCs w:val="20"/>
        </w:rPr>
        <w:t xml:space="preserve">rym mowa w § 13 ust. 5 lub ust. </w:t>
      </w:r>
      <w:r w:rsidRPr="001C4720">
        <w:rPr>
          <w:rFonts w:ascii="Bookman Old Style" w:hAnsi="Bookman Old Style" w:cs="Bookman Old Style"/>
          <w:sz w:val="20"/>
          <w:szCs w:val="20"/>
        </w:rPr>
        <w:t>6.</w:t>
      </w:r>
    </w:p>
    <w:p w:rsidR="00AA01DC" w:rsidRDefault="00AA01DC" w:rsidP="00AA01DC">
      <w:pPr>
        <w:autoSpaceDE w:val="0"/>
        <w:autoSpaceDN w:val="0"/>
        <w:adjustRightInd w:val="0"/>
        <w:spacing w:after="0" w:line="240" w:lineRule="auto"/>
        <w:jc w:val="both"/>
        <w:rPr>
          <w:rFonts w:ascii="Bookman Old Style" w:hAnsi="Bookman Old Style"/>
          <w:sz w:val="20"/>
          <w:szCs w:val="20"/>
        </w:rPr>
      </w:pPr>
      <w:r>
        <w:rPr>
          <w:rFonts w:ascii="Bookman Old Style" w:hAnsi="Bookman Old Style"/>
          <w:sz w:val="20"/>
          <w:szCs w:val="20"/>
        </w:rPr>
        <w:t>7. Zamawiaj</w:t>
      </w:r>
      <w:r>
        <w:rPr>
          <w:rFonts w:ascii="Bookman Old Style" w:hAnsi="Bookman Old Style" w:cs="TimesNewRoman"/>
          <w:sz w:val="20"/>
          <w:szCs w:val="20"/>
        </w:rPr>
        <w:t>ą</w:t>
      </w:r>
      <w:r>
        <w:rPr>
          <w:rFonts w:ascii="Bookman Old Style" w:hAnsi="Bookman Old Style"/>
          <w:sz w:val="20"/>
          <w:szCs w:val="20"/>
        </w:rPr>
        <w:t>cy mo</w:t>
      </w:r>
      <w:r>
        <w:rPr>
          <w:rFonts w:ascii="Bookman Old Style" w:hAnsi="Bookman Old Style" w:cs="TimesNewRoman"/>
          <w:sz w:val="20"/>
          <w:szCs w:val="20"/>
        </w:rPr>
        <w:t>ż</w:t>
      </w:r>
      <w:r>
        <w:rPr>
          <w:rFonts w:ascii="Bookman Old Style" w:hAnsi="Bookman Old Style"/>
          <w:sz w:val="20"/>
          <w:szCs w:val="20"/>
        </w:rPr>
        <w:t>e realizowa</w:t>
      </w:r>
      <w:r>
        <w:rPr>
          <w:rFonts w:ascii="Bookman Old Style" w:hAnsi="Bookman Old Style" w:cs="TimesNewRoman"/>
          <w:sz w:val="20"/>
          <w:szCs w:val="20"/>
        </w:rPr>
        <w:t xml:space="preserve">ć </w:t>
      </w:r>
      <w:r>
        <w:rPr>
          <w:rFonts w:ascii="Bookman Old Style" w:hAnsi="Bookman Old Style"/>
          <w:sz w:val="20"/>
          <w:szCs w:val="20"/>
        </w:rPr>
        <w:t>uprawnienia z tytułu r</w:t>
      </w:r>
      <w:r>
        <w:rPr>
          <w:rFonts w:ascii="Bookman Old Style" w:hAnsi="Bookman Old Style" w:cs="TimesNewRoman"/>
          <w:sz w:val="20"/>
          <w:szCs w:val="20"/>
        </w:rPr>
        <w:t>ę</w:t>
      </w:r>
      <w:r>
        <w:rPr>
          <w:rFonts w:ascii="Bookman Old Style" w:hAnsi="Bookman Old Style"/>
          <w:sz w:val="20"/>
          <w:szCs w:val="20"/>
        </w:rPr>
        <w:t>kojmi niezale</w:t>
      </w:r>
      <w:r>
        <w:rPr>
          <w:rFonts w:ascii="Bookman Old Style" w:hAnsi="Bookman Old Style" w:cs="TimesNewRoman"/>
          <w:sz w:val="20"/>
          <w:szCs w:val="20"/>
        </w:rPr>
        <w:t>ż</w:t>
      </w:r>
      <w:r>
        <w:rPr>
          <w:rFonts w:ascii="Bookman Old Style" w:hAnsi="Bookman Old Style"/>
          <w:sz w:val="20"/>
          <w:szCs w:val="20"/>
        </w:rPr>
        <w:t>nie od uprawnie</w:t>
      </w:r>
      <w:r>
        <w:rPr>
          <w:rFonts w:ascii="Bookman Old Style" w:hAnsi="Bookman Old Style" w:cs="TimesNewRoman"/>
          <w:sz w:val="20"/>
          <w:szCs w:val="20"/>
        </w:rPr>
        <w:t xml:space="preserve">ń </w:t>
      </w:r>
      <w:r>
        <w:rPr>
          <w:rFonts w:ascii="Bookman Old Style" w:hAnsi="Bookman Old Style"/>
          <w:sz w:val="20"/>
          <w:szCs w:val="20"/>
        </w:rPr>
        <w:t>z tytułu gwarancji, jednakże w przypadku wykonywania przez Zamawiającego uprawnień z tytułu gwarancji bieg terminu do wykonywania uprawnień z tytułu rękojmi ulega zawieszeniu z dniem zawiadomienia Wykonawcy o wadzie. Termin ten biegnie dalej od dnia odmowy przez Wykonawcę wykonania obowiązków wynikających z gwarancji albo bezskutecznego upływu czasu na ich wykonanie.</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Pr="001C472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1</w:t>
      </w:r>
      <w:r w:rsidR="00EC5B4A">
        <w:rPr>
          <w:rFonts w:ascii="Bookman Old Style" w:hAnsi="Bookman Old Style" w:cs="Bookman Old Style"/>
          <w:b/>
          <w:bCs/>
          <w:sz w:val="20"/>
          <w:szCs w:val="20"/>
        </w:rPr>
        <w:t>7</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Strony postanawiają, że Wykonawca zapłaci Zamawiającemu kary umowne w przypadku:</w:t>
      </w:r>
    </w:p>
    <w:p w:rsidR="002B110C" w:rsidRPr="002B110C" w:rsidRDefault="002B110C" w:rsidP="002B110C">
      <w:pPr>
        <w:numPr>
          <w:ilvl w:val="1"/>
          <w:numId w:val="23"/>
        </w:numPr>
        <w:tabs>
          <w:tab w:val="left" w:pos="426"/>
        </w:tabs>
        <w:autoSpaceDE w:val="0"/>
        <w:autoSpaceDN w:val="0"/>
        <w:adjustRightInd w:val="0"/>
        <w:spacing w:after="0" w:line="240" w:lineRule="auto"/>
        <w:ind w:left="426" w:firstLine="0"/>
        <w:contextualSpacing/>
        <w:jc w:val="both"/>
        <w:rPr>
          <w:rFonts w:ascii="Bookman Old Style" w:hAnsi="Bookman Old Style" w:cs="Times New Roman"/>
          <w:sz w:val="20"/>
          <w:szCs w:val="20"/>
        </w:rPr>
      </w:pPr>
      <w:r w:rsidRPr="002B110C">
        <w:rPr>
          <w:rFonts w:ascii="Bookman Old Style" w:hAnsi="Bookman Old Style" w:cs="Times New Roman"/>
          <w:sz w:val="20"/>
          <w:szCs w:val="20"/>
        </w:rPr>
        <w:t xml:space="preserve">opóźnienia w wykonaniu przedmiotu umowy w wysokości </w:t>
      </w:r>
      <w:r w:rsidRPr="002B110C">
        <w:rPr>
          <w:rFonts w:ascii="Bookman Old Style" w:hAnsi="Bookman Old Style" w:cs="Times New Roman"/>
          <w:b/>
          <w:sz w:val="20"/>
          <w:szCs w:val="20"/>
        </w:rPr>
        <w:t>0,2 %</w:t>
      </w:r>
      <w:r w:rsidRPr="002B110C">
        <w:rPr>
          <w:rFonts w:ascii="Bookman Old Style" w:hAnsi="Bookman Old Style" w:cs="Times New Roman"/>
          <w:sz w:val="20"/>
          <w:szCs w:val="20"/>
        </w:rPr>
        <w:t xml:space="preserve"> wynagrodzenia określonego w § </w:t>
      </w:r>
      <w:r w:rsidR="00EC5B4A">
        <w:rPr>
          <w:rFonts w:ascii="Bookman Old Style" w:hAnsi="Bookman Old Style" w:cs="Times New Roman"/>
          <w:sz w:val="20"/>
          <w:szCs w:val="20"/>
        </w:rPr>
        <w:t>9</w:t>
      </w:r>
      <w:r w:rsidRPr="002B110C">
        <w:rPr>
          <w:rFonts w:ascii="Bookman Old Style" w:hAnsi="Bookman Old Style" w:cs="Times New Roman"/>
          <w:sz w:val="20"/>
          <w:szCs w:val="20"/>
        </w:rPr>
        <w:t xml:space="preserve"> ust. 2 za każdy dzień opóźnienia, liczonego od dnia określonego w § 3 pkt 2,</w:t>
      </w:r>
    </w:p>
    <w:p w:rsidR="002B110C" w:rsidRPr="002B110C" w:rsidRDefault="00EC5B4A" w:rsidP="002B110C">
      <w:pPr>
        <w:tabs>
          <w:tab w:val="left" w:pos="426"/>
        </w:tabs>
        <w:autoSpaceDE w:val="0"/>
        <w:autoSpaceDN w:val="0"/>
        <w:adjustRightInd w:val="0"/>
        <w:spacing w:after="0" w:line="240" w:lineRule="auto"/>
        <w:ind w:left="426"/>
        <w:jc w:val="both"/>
        <w:rPr>
          <w:rFonts w:ascii="Bookman Old Style" w:hAnsi="Bookman Old Style" w:cs="Times New Roman"/>
          <w:sz w:val="20"/>
          <w:szCs w:val="20"/>
        </w:rPr>
      </w:pPr>
      <w:r>
        <w:rPr>
          <w:rFonts w:ascii="Bookman Old Style" w:hAnsi="Bookman Old Style" w:cs="Times New Roman"/>
          <w:sz w:val="20"/>
          <w:szCs w:val="20"/>
        </w:rPr>
        <w:t>2</w:t>
      </w:r>
      <w:r w:rsidR="002B110C" w:rsidRPr="002B110C">
        <w:rPr>
          <w:rFonts w:ascii="Bookman Old Style" w:hAnsi="Bookman Old Style" w:cs="Times New Roman"/>
          <w:sz w:val="20"/>
          <w:szCs w:val="20"/>
        </w:rPr>
        <w:t>)</w:t>
      </w:r>
      <w:r w:rsidR="002B110C" w:rsidRPr="002B110C">
        <w:rPr>
          <w:rFonts w:ascii="Bookman Old Style" w:hAnsi="Bookman Old Style" w:cs="Times New Roman"/>
          <w:i/>
          <w:sz w:val="16"/>
          <w:szCs w:val="16"/>
        </w:rPr>
        <w:t xml:space="preserve"> </w:t>
      </w:r>
      <w:r w:rsidR="002B110C" w:rsidRPr="002B110C">
        <w:rPr>
          <w:rFonts w:ascii="Bookman Old Style" w:hAnsi="Bookman Old Style" w:cs="Times New Roman"/>
          <w:sz w:val="20"/>
          <w:szCs w:val="20"/>
        </w:rPr>
        <w:t>opó</w:t>
      </w:r>
      <w:r w:rsidR="002B110C" w:rsidRPr="002B110C">
        <w:rPr>
          <w:rFonts w:ascii="Bookman Old Style" w:hAnsi="Bookman Old Style" w:cs="TimesNewRoman"/>
          <w:sz w:val="20"/>
          <w:szCs w:val="20"/>
        </w:rPr>
        <w:t>ź</w:t>
      </w:r>
      <w:r w:rsidR="002B110C" w:rsidRPr="002B110C">
        <w:rPr>
          <w:rFonts w:ascii="Bookman Old Style" w:hAnsi="Bookman Old Style" w:cs="Times New Roman"/>
          <w:sz w:val="20"/>
          <w:szCs w:val="20"/>
        </w:rPr>
        <w:t>nienia w usuni</w:t>
      </w:r>
      <w:r w:rsidR="002B110C" w:rsidRPr="002B110C">
        <w:rPr>
          <w:rFonts w:ascii="Bookman Old Style" w:hAnsi="Bookman Old Style" w:cs="TimesNewRoman"/>
          <w:sz w:val="20"/>
          <w:szCs w:val="20"/>
        </w:rPr>
        <w:t>ę</w:t>
      </w:r>
      <w:r w:rsidR="002B110C" w:rsidRPr="002B110C">
        <w:rPr>
          <w:rFonts w:ascii="Bookman Old Style" w:hAnsi="Bookman Old Style" w:cs="Times New Roman"/>
          <w:sz w:val="20"/>
          <w:szCs w:val="20"/>
        </w:rPr>
        <w:t>ciu wad stwierdzonych przy odbiorze lub w okresie gwarancji jako</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ci lub r</w:t>
      </w:r>
      <w:r w:rsidR="002B110C" w:rsidRPr="002B110C">
        <w:rPr>
          <w:rFonts w:ascii="Bookman Old Style" w:hAnsi="Bookman Old Style" w:cs="TimesNewRoman"/>
          <w:sz w:val="20"/>
          <w:szCs w:val="20"/>
        </w:rPr>
        <w:t>ę</w:t>
      </w:r>
      <w:r w:rsidR="002B110C" w:rsidRPr="002B110C">
        <w:rPr>
          <w:rFonts w:ascii="Bookman Old Style" w:hAnsi="Bookman Old Style" w:cs="Times New Roman"/>
          <w:sz w:val="20"/>
          <w:szCs w:val="20"/>
        </w:rPr>
        <w:t>kojmi za wady w wysoko</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ci </w:t>
      </w:r>
      <w:r w:rsidR="002B110C" w:rsidRPr="002B110C">
        <w:rPr>
          <w:rFonts w:ascii="Bookman Old Style" w:hAnsi="Bookman Old Style" w:cs="Times New Roman"/>
          <w:b/>
          <w:sz w:val="20"/>
          <w:szCs w:val="20"/>
        </w:rPr>
        <w:t>0,2</w:t>
      </w:r>
      <w:r w:rsidR="002B110C" w:rsidRPr="002B110C">
        <w:rPr>
          <w:rFonts w:ascii="Bookman Old Style" w:hAnsi="Bookman Old Style" w:cs="Times New Roman"/>
          <w:b/>
          <w:bCs/>
          <w:sz w:val="20"/>
          <w:szCs w:val="20"/>
        </w:rPr>
        <w:t xml:space="preserve"> % </w:t>
      </w:r>
      <w:r w:rsidR="002B110C" w:rsidRPr="002B110C">
        <w:rPr>
          <w:rFonts w:ascii="Bookman Old Style" w:hAnsi="Bookman Old Style" w:cs="Times New Roman"/>
          <w:sz w:val="20"/>
          <w:szCs w:val="20"/>
        </w:rPr>
        <w:t>wynagrodzenia okre</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lonego w § </w:t>
      </w:r>
      <w:r>
        <w:rPr>
          <w:rFonts w:ascii="Bookman Old Style" w:hAnsi="Bookman Old Style" w:cs="Times New Roman"/>
          <w:sz w:val="20"/>
          <w:szCs w:val="20"/>
        </w:rPr>
        <w:t>9</w:t>
      </w:r>
      <w:r w:rsidR="002B110C" w:rsidRPr="002B110C">
        <w:rPr>
          <w:rFonts w:ascii="Bookman Old Style" w:hAnsi="Bookman Old Style" w:cs="Times New Roman"/>
          <w:sz w:val="20"/>
          <w:szCs w:val="20"/>
        </w:rPr>
        <w:t xml:space="preserve"> ust. 2, za ka</w:t>
      </w:r>
      <w:r w:rsidR="002B110C" w:rsidRPr="002B110C">
        <w:rPr>
          <w:rFonts w:ascii="Bookman Old Style" w:hAnsi="Bookman Old Style" w:cs="TimesNewRoman"/>
          <w:sz w:val="20"/>
          <w:szCs w:val="20"/>
        </w:rPr>
        <w:t>ż</w:t>
      </w:r>
      <w:r w:rsidR="002B110C" w:rsidRPr="002B110C">
        <w:rPr>
          <w:rFonts w:ascii="Bookman Old Style" w:hAnsi="Bookman Old Style" w:cs="Times New Roman"/>
          <w:sz w:val="20"/>
          <w:szCs w:val="20"/>
        </w:rPr>
        <w:t>dy dzie</w:t>
      </w:r>
      <w:r w:rsidR="002B110C" w:rsidRPr="002B110C">
        <w:rPr>
          <w:rFonts w:ascii="Bookman Old Style" w:hAnsi="Bookman Old Style" w:cs="TimesNewRoman"/>
          <w:sz w:val="20"/>
          <w:szCs w:val="20"/>
        </w:rPr>
        <w:t xml:space="preserve">ń </w:t>
      </w:r>
      <w:r w:rsidR="002B110C" w:rsidRPr="002B110C">
        <w:rPr>
          <w:rFonts w:ascii="Bookman Old Style" w:hAnsi="Bookman Old Style" w:cs="Times New Roman"/>
          <w:sz w:val="20"/>
          <w:szCs w:val="20"/>
        </w:rPr>
        <w:t>opó</w:t>
      </w:r>
      <w:r w:rsidR="002B110C" w:rsidRPr="002B110C">
        <w:rPr>
          <w:rFonts w:ascii="Bookman Old Style" w:hAnsi="Bookman Old Style" w:cs="TimesNewRoman"/>
          <w:sz w:val="20"/>
          <w:szCs w:val="20"/>
        </w:rPr>
        <w:t>ź</w:t>
      </w:r>
      <w:r w:rsidR="002B110C" w:rsidRPr="002B110C">
        <w:rPr>
          <w:rFonts w:ascii="Bookman Old Style" w:hAnsi="Bookman Old Style" w:cs="Times New Roman"/>
          <w:sz w:val="20"/>
          <w:szCs w:val="20"/>
        </w:rPr>
        <w:t>nienia liczonego od dnia wyznaczonego na usuni</w:t>
      </w:r>
      <w:r w:rsidR="002B110C" w:rsidRPr="002B110C">
        <w:rPr>
          <w:rFonts w:ascii="Bookman Old Style" w:hAnsi="Bookman Old Style" w:cs="TimesNewRoman"/>
          <w:sz w:val="20"/>
          <w:szCs w:val="20"/>
        </w:rPr>
        <w:t>ę</w:t>
      </w:r>
      <w:r w:rsidR="002B110C" w:rsidRPr="002B110C">
        <w:rPr>
          <w:rFonts w:ascii="Bookman Old Style" w:hAnsi="Bookman Old Style" w:cs="Times New Roman"/>
          <w:sz w:val="20"/>
          <w:szCs w:val="20"/>
        </w:rPr>
        <w:t>cie wad,</w:t>
      </w:r>
    </w:p>
    <w:p w:rsidR="002B110C" w:rsidRPr="002B110C" w:rsidRDefault="00EC5B4A" w:rsidP="002B110C">
      <w:pPr>
        <w:tabs>
          <w:tab w:val="left" w:pos="426"/>
        </w:tabs>
        <w:autoSpaceDE w:val="0"/>
        <w:autoSpaceDN w:val="0"/>
        <w:adjustRightInd w:val="0"/>
        <w:spacing w:after="0" w:line="240" w:lineRule="auto"/>
        <w:ind w:left="426"/>
        <w:jc w:val="both"/>
        <w:rPr>
          <w:rFonts w:ascii="Bookman Old Style" w:hAnsi="Bookman Old Style" w:cs="Times New Roman"/>
          <w:sz w:val="20"/>
          <w:szCs w:val="20"/>
        </w:rPr>
      </w:pPr>
      <w:r>
        <w:rPr>
          <w:rFonts w:ascii="Bookman Old Style" w:hAnsi="Bookman Old Style" w:cs="Times New Roman"/>
          <w:sz w:val="20"/>
          <w:szCs w:val="20"/>
        </w:rPr>
        <w:t>3</w:t>
      </w:r>
      <w:r w:rsidR="002B110C" w:rsidRPr="002B110C">
        <w:rPr>
          <w:rFonts w:ascii="Bookman Old Style" w:hAnsi="Bookman Old Style" w:cs="Times New Roman"/>
          <w:sz w:val="20"/>
          <w:szCs w:val="20"/>
        </w:rPr>
        <w:t>) odst</w:t>
      </w:r>
      <w:r w:rsidR="002B110C" w:rsidRPr="002B110C">
        <w:rPr>
          <w:rFonts w:ascii="Bookman Old Style" w:hAnsi="Bookman Old Style" w:cs="TimesNewRoman"/>
          <w:sz w:val="20"/>
          <w:szCs w:val="20"/>
        </w:rPr>
        <w:t>ą</w:t>
      </w:r>
      <w:r w:rsidR="002B110C" w:rsidRPr="002B110C">
        <w:rPr>
          <w:rFonts w:ascii="Bookman Old Style" w:hAnsi="Bookman Old Style" w:cs="Times New Roman"/>
          <w:sz w:val="20"/>
          <w:szCs w:val="20"/>
        </w:rPr>
        <w:t>pienia od umowy z przyczyn zale</w:t>
      </w:r>
      <w:r w:rsidR="002B110C" w:rsidRPr="002B110C">
        <w:rPr>
          <w:rFonts w:ascii="Bookman Old Style" w:hAnsi="Bookman Old Style" w:cs="TimesNewRoman"/>
          <w:sz w:val="20"/>
          <w:szCs w:val="20"/>
        </w:rPr>
        <w:t>ż</w:t>
      </w:r>
      <w:r w:rsidR="002B110C" w:rsidRPr="002B110C">
        <w:rPr>
          <w:rFonts w:ascii="Bookman Old Style" w:hAnsi="Bookman Old Style" w:cs="Times New Roman"/>
          <w:sz w:val="20"/>
          <w:szCs w:val="20"/>
        </w:rPr>
        <w:t>nych od Wykonawcy w wysoko</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ci </w:t>
      </w:r>
      <w:r w:rsidR="002B110C" w:rsidRPr="002B110C">
        <w:rPr>
          <w:rFonts w:ascii="Bookman Old Style" w:hAnsi="Bookman Old Style" w:cs="Times New Roman"/>
          <w:b/>
          <w:bCs/>
          <w:sz w:val="20"/>
          <w:szCs w:val="20"/>
        </w:rPr>
        <w:t xml:space="preserve">20 % </w:t>
      </w:r>
      <w:r w:rsidR="002B110C" w:rsidRPr="002B110C">
        <w:rPr>
          <w:rFonts w:ascii="Bookman Old Style" w:hAnsi="Bookman Old Style" w:cs="Times New Roman"/>
          <w:sz w:val="20"/>
          <w:szCs w:val="20"/>
        </w:rPr>
        <w:t>wynagrodzenia okre</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lonego w § </w:t>
      </w:r>
      <w:r>
        <w:rPr>
          <w:rFonts w:ascii="Bookman Old Style" w:hAnsi="Bookman Old Style" w:cs="Times New Roman"/>
          <w:sz w:val="20"/>
          <w:szCs w:val="20"/>
        </w:rPr>
        <w:t>9</w:t>
      </w:r>
      <w:r w:rsidR="002B110C" w:rsidRPr="002B110C">
        <w:rPr>
          <w:rFonts w:ascii="Bookman Old Style" w:hAnsi="Bookman Old Style" w:cs="Times New Roman"/>
          <w:sz w:val="20"/>
          <w:szCs w:val="20"/>
        </w:rPr>
        <w:t xml:space="preserve"> ust. 2,</w:t>
      </w:r>
    </w:p>
    <w:p w:rsidR="002B110C" w:rsidRPr="002B110C" w:rsidRDefault="00EC5B4A" w:rsidP="002B110C">
      <w:pPr>
        <w:tabs>
          <w:tab w:val="left" w:pos="426"/>
        </w:tabs>
        <w:autoSpaceDE w:val="0"/>
        <w:autoSpaceDN w:val="0"/>
        <w:adjustRightInd w:val="0"/>
        <w:spacing w:after="0" w:line="240" w:lineRule="auto"/>
        <w:ind w:left="426"/>
        <w:jc w:val="both"/>
        <w:rPr>
          <w:rFonts w:ascii="Bookman Old Style" w:hAnsi="Bookman Old Style" w:cs="Times New Roman"/>
          <w:sz w:val="20"/>
          <w:szCs w:val="20"/>
        </w:rPr>
      </w:pPr>
      <w:r>
        <w:rPr>
          <w:rFonts w:ascii="Bookman Old Style" w:hAnsi="Bookman Old Style" w:cs="Times New Roman"/>
          <w:sz w:val="20"/>
          <w:szCs w:val="20"/>
        </w:rPr>
        <w:t>4</w:t>
      </w:r>
      <w:r w:rsidR="002B110C" w:rsidRPr="002B110C">
        <w:rPr>
          <w:rFonts w:ascii="Bookman Old Style" w:hAnsi="Bookman Old Style" w:cs="Times New Roman"/>
          <w:sz w:val="20"/>
          <w:szCs w:val="20"/>
        </w:rPr>
        <w:t>) braku zapłaty wynagrodzenia nale</w:t>
      </w:r>
      <w:r w:rsidR="002B110C" w:rsidRPr="002B110C">
        <w:rPr>
          <w:rFonts w:ascii="Bookman Old Style" w:hAnsi="Bookman Old Style" w:cs="TimesNewRoman"/>
          <w:sz w:val="20"/>
          <w:szCs w:val="20"/>
        </w:rPr>
        <w:t>ż</w:t>
      </w:r>
      <w:r w:rsidR="002B110C" w:rsidRPr="002B110C">
        <w:rPr>
          <w:rFonts w:ascii="Bookman Old Style" w:hAnsi="Bookman Old Style" w:cs="Times New Roman"/>
          <w:sz w:val="20"/>
          <w:szCs w:val="20"/>
        </w:rPr>
        <w:t>nego podwykonawcom lub dalszym podwykonawcom w wysoko</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ci </w:t>
      </w:r>
      <w:r w:rsidR="002B110C" w:rsidRPr="002B110C">
        <w:rPr>
          <w:rFonts w:ascii="Bookman Old Style" w:hAnsi="Bookman Old Style" w:cs="Times New Roman"/>
          <w:b/>
          <w:sz w:val="20"/>
          <w:szCs w:val="20"/>
        </w:rPr>
        <w:t>1 %</w:t>
      </w:r>
      <w:r w:rsidR="002B110C" w:rsidRPr="002B110C">
        <w:rPr>
          <w:rFonts w:ascii="Bookman Old Style" w:hAnsi="Bookman Old Style" w:cs="Times New Roman"/>
          <w:sz w:val="20"/>
          <w:szCs w:val="20"/>
        </w:rPr>
        <w:t xml:space="preserve"> wynagrodzenia okre</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lonego w § </w:t>
      </w:r>
      <w:r>
        <w:rPr>
          <w:rFonts w:ascii="Bookman Old Style" w:hAnsi="Bookman Old Style" w:cs="Times New Roman"/>
          <w:sz w:val="20"/>
          <w:szCs w:val="20"/>
        </w:rPr>
        <w:t>9</w:t>
      </w:r>
      <w:r w:rsidR="002B110C" w:rsidRPr="002B110C">
        <w:rPr>
          <w:rFonts w:ascii="Bookman Old Style" w:hAnsi="Bookman Old Style" w:cs="Times New Roman"/>
          <w:sz w:val="20"/>
          <w:szCs w:val="20"/>
        </w:rPr>
        <w:t xml:space="preserve"> ust. 2, za każdy przypadek braku zapłaty podwykonawcy lub dalszemu podwykonawcy,</w:t>
      </w:r>
    </w:p>
    <w:p w:rsidR="00EC5B4A" w:rsidRDefault="00EC5B4A" w:rsidP="00EC5B4A">
      <w:pPr>
        <w:tabs>
          <w:tab w:val="left" w:pos="426"/>
        </w:tabs>
        <w:autoSpaceDE w:val="0"/>
        <w:autoSpaceDN w:val="0"/>
        <w:adjustRightInd w:val="0"/>
        <w:spacing w:after="0" w:line="240" w:lineRule="auto"/>
        <w:ind w:left="426"/>
        <w:jc w:val="both"/>
        <w:rPr>
          <w:rFonts w:ascii="Bookman Old Style" w:hAnsi="Bookman Old Style" w:cs="Times New Roman"/>
          <w:sz w:val="20"/>
          <w:szCs w:val="20"/>
        </w:rPr>
      </w:pPr>
      <w:r>
        <w:rPr>
          <w:rFonts w:ascii="Bookman Old Style" w:hAnsi="Bookman Old Style" w:cs="Times New Roman"/>
          <w:sz w:val="20"/>
          <w:szCs w:val="20"/>
        </w:rPr>
        <w:t>5</w:t>
      </w:r>
      <w:r w:rsidR="002B110C" w:rsidRPr="002B110C">
        <w:rPr>
          <w:rFonts w:ascii="Bookman Old Style" w:hAnsi="Bookman Old Style" w:cs="Times New Roman"/>
          <w:sz w:val="20"/>
          <w:szCs w:val="20"/>
        </w:rPr>
        <w:t>) opó</w:t>
      </w:r>
      <w:r w:rsidR="002B110C" w:rsidRPr="002B110C">
        <w:rPr>
          <w:rFonts w:ascii="Bookman Old Style" w:hAnsi="Bookman Old Style" w:cs="TimesNewRoman"/>
          <w:sz w:val="20"/>
          <w:szCs w:val="20"/>
        </w:rPr>
        <w:t>ź</w:t>
      </w:r>
      <w:r w:rsidR="002B110C" w:rsidRPr="002B110C">
        <w:rPr>
          <w:rFonts w:ascii="Bookman Old Style" w:hAnsi="Bookman Old Style" w:cs="Times New Roman"/>
          <w:sz w:val="20"/>
          <w:szCs w:val="20"/>
        </w:rPr>
        <w:t>nienia w zapłacie wynagrodzenia nale</w:t>
      </w:r>
      <w:r w:rsidR="002B110C" w:rsidRPr="002B110C">
        <w:rPr>
          <w:rFonts w:ascii="Bookman Old Style" w:hAnsi="Bookman Old Style" w:cs="TimesNewRoman"/>
          <w:sz w:val="20"/>
          <w:szCs w:val="20"/>
        </w:rPr>
        <w:t>ż</w:t>
      </w:r>
      <w:r w:rsidR="002B110C" w:rsidRPr="002B110C">
        <w:rPr>
          <w:rFonts w:ascii="Bookman Old Style" w:hAnsi="Bookman Old Style" w:cs="Times New Roman"/>
          <w:sz w:val="20"/>
          <w:szCs w:val="20"/>
        </w:rPr>
        <w:t>nego podwykonawcom lub dalszym podwykonawcom w wysoko</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ci </w:t>
      </w:r>
      <w:r w:rsidR="002B110C" w:rsidRPr="002B110C">
        <w:rPr>
          <w:rFonts w:ascii="Bookman Old Style" w:hAnsi="Bookman Old Style" w:cs="Times New Roman"/>
          <w:b/>
          <w:sz w:val="20"/>
          <w:szCs w:val="20"/>
        </w:rPr>
        <w:t>0,1 %</w:t>
      </w:r>
      <w:r w:rsidR="002B110C" w:rsidRPr="002B110C">
        <w:rPr>
          <w:rFonts w:ascii="Bookman Old Style" w:hAnsi="Bookman Old Style" w:cs="Times New Roman"/>
          <w:sz w:val="20"/>
          <w:szCs w:val="20"/>
        </w:rPr>
        <w:t xml:space="preserve"> wynagrodzenia okre</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lonego w § </w:t>
      </w:r>
      <w:r>
        <w:rPr>
          <w:rFonts w:ascii="Bookman Old Style" w:hAnsi="Bookman Old Style" w:cs="Times New Roman"/>
          <w:sz w:val="20"/>
          <w:szCs w:val="20"/>
        </w:rPr>
        <w:t>9</w:t>
      </w:r>
      <w:r w:rsidR="002B110C" w:rsidRPr="002B110C">
        <w:rPr>
          <w:rFonts w:ascii="Bookman Old Style" w:hAnsi="Bookman Old Style" w:cs="Times New Roman"/>
          <w:sz w:val="20"/>
          <w:szCs w:val="20"/>
        </w:rPr>
        <w:t xml:space="preserve"> ust. 2, za ka</w:t>
      </w:r>
      <w:r w:rsidR="002B110C" w:rsidRPr="002B110C">
        <w:rPr>
          <w:rFonts w:ascii="Bookman Old Style" w:hAnsi="Bookman Old Style" w:cs="TimesNewRoman"/>
          <w:sz w:val="20"/>
          <w:szCs w:val="20"/>
        </w:rPr>
        <w:t>ż</w:t>
      </w:r>
      <w:r w:rsidR="002B110C" w:rsidRPr="002B110C">
        <w:rPr>
          <w:rFonts w:ascii="Bookman Old Style" w:hAnsi="Bookman Old Style" w:cs="Times New Roman"/>
          <w:sz w:val="20"/>
          <w:szCs w:val="20"/>
        </w:rPr>
        <w:t>dy dzie</w:t>
      </w:r>
      <w:r w:rsidR="002B110C" w:rsidRPr="002B110C">
        <w:rPr>
          <w:rFonts w:ascii="Bookman Old Style" w:hAnsi="Bookman Old Style" w:cs="TimesNewRoman"/>
          <w:sz w:val="20"/>
          <w:szCs w:val="20"/>
        </w:rPr>
        <w:t xml:space="preserve">ń </w:t>
      </w:r>
      <w:r w:rsidR="002B110C" w:rsidRPr="002B110C">
        <w:rPr>
          <w:rFonts w:ascii="Bookman Old Style" w:hAnsi="Bookman Old Style" w:cs="Times New Roman"/>
          <w:sz w:val="20"/>
          <w:szCs w:val="20"/>
        </w:rPr>
        <w:t>opó</w:t>
      </w:r>
      <w:r w:rsidR="002B110C" w:rsidRPr="002B110C">
        <w:rPr>
          <w:rFonts w:ascii="Bookman Old Style" w:hAnsi="Bookman Old Style" w:cs="TimesNewRoman"/>
          <w:sz w:val="20"/>
          <w:szCs w:val="20"/>
        </w:rPr>
        <w:t>ź</w:t>
      </w:r>
      <w:r w:rsidR="002B110C" w:rsidRPr="002B110C">
        <w:rPr>
          <w:rFonts w:ascii="Bookman Old Style" w:hAnsi="Bookman Old Style" w:cs="Times New Roman"/>
          <w:sz w:val="20"/>
          <w:szCs w:val="20"/>
        </w:rPr>
        <w:t>nienia liczonego od dnia terminu wyznaczonego do zapłaty ka</w:t>
      </w:r>
      <w:r w:rsidR="002B110C" w:rsidRPr="002B110C">
        <w:rPr>
          <w:rFonts w:ascii="Bookman Old Style" w:hAnsi="Bookman Old Style" w:cs="TimesNewRoman"/>
          <w:sz w:val="20"/>
          <w:szCs w:val="20"/>
        </w:rPr>
        <w:t>ż</w:t>
      </w:r>
      <w:r w:rsidR="002B110C" w:rsidRPr="002B110C">
        <w:rPr>
          <w:rFonts w:ascii="Bookman Old Style" w:hAnsi="Bookman Old Style" w:cs="Times New Roman"/>
          <w:sz w:val="20"/>
          <w:szCs w:val="20"/>
        </w:rPr>
        <w:t>dej faktury podwykonawcy lub dalszego podwykonawcy, co do której Wykonawca opó</w:t>
      </w:r>
      <w:r w:rsidR="002B110C" w:rsidRPr="002B110C">
        <w:rPr>
          <w:rFonts w:ascii="Bookman Old Style" w:hAnsi="Bookman Old Style" w:cs="TimesNewRoman"/>
          <w:sz w:val="20"/>
          <w:szCs w:val="20"/>
        </w:rPr>
        <w:t>ź</w:t>
      </w:r>
      <w:r w:rsidR="002B110C" w:rsidRPr="002B110C">
        <w:rPr>
          <w:rFonts w:ascii="Bookman Old Style" w:hAnsi="Bookman Old Style" w:cs="Times New Roman"/>
          <w:sz w:val="20"/>
          <w:szCs w:val="20"/>
        </w:rPr>
        <w:t>nił si</w:t>
      </w:r>
      <w:r w:rsidR="002B110C" w:rsidRPr="002B110C">
        <w:rPr>
          <w:rFonts w:ascii="Bookman Old Style" w:hAnsi="Bookman Old Style" w:cs="TimesNewRoman"/>
          <w:sz w:val="20"/>
          <w:szCs w:val="20"/>
        </w:rPr>
        <w:t xml:space="preserve">ę </w:t>
      </w:r>
      <w:r w:rsidR="002B110C" w:rsidRPr="002B110C">
        <w:rPr>
          <w:rFonts w:ascii="Bookman Old Style" w:hAnsi="Bookman Old Style" w:cs="Times New Roman"/>
          <w:sz w:val="20"/>
          <w:szCs w:val="20"/>
        </w:rPr>
        <w:t>z zapłat</w:t>
      </w:r>
      <w:r w:rsidR="002B110C" w:rsidRPr="002B110C">
        <w:rPr>
          <w:rFonts w:ascii="Bookman Old Style" w:hAnsi="Bookman Old Style" w:cs="TimesNewRoman"/>
          <w:sz w:val="20"/>
          <w:szCs w:val="20"/>
        </w:rPr>
        <w:t>ą</w:t>
      </w:r>
      <w:r w:rsidR="002B110C" w:rsidRPr="002B110C">
        <w:rPr>
          <w:rFonts w:ascii="Bookman Old Style" w:hAnsi="Bookman Old Style" w:cs="Times New Roman"/>
          <w:sz w:val="20"/>
          <w:szCs w:val="20"/>
        </w:rPr>
        <w:t>,</w:t>
      </w:r>
    </w:p>
    <w:p w:rsidR="002B110C" w:rsidRPr="002B110C" w:rsidRDefault="00EC5B4A" w:rsidP="00EC5B4A">
      <w:pPr>
        <w:tabs>
          <w:tab w:val="left" w:pos="426"/>
        </w:tabs>
        <w:autoSpaceDE w:val="0"/>
        <w:autoSpaceDN w:val="0"/>
        <w:adjustRightInd w:val="0"/>
        <w:spacing w:after="0" w:line="240" w:lineRule="auto"/>
        <w:ind w:left="426"/>
        <w:jc w:val="both"/>
        <w:rPr>
          <w:rFonts w:ascii="Bookman Old Style" w:hAnsi="Bookman Old Style" w:cs="Times New Roman"/>
          <w:sz w:val="20"/>
          <w:szCs w:val="20"/>
        </w:rPr>
      </w:pPr>
      <w:r>
        <w:rPr>
          <w:rFonts w:ascii="Bookman Old Style" w:hAnsi="Bookman Old Style" w:cs="Times New Roman"/>
          <w:sz w:val="20"/>
          <w:szCs w:val="20"/>
        </w:rPr>
        <w:t xml:space="preserve">6) </w:t>
      </w:r>
      <w:r w:rsidR="002B110C" w:rsidRPr="002B110C">
        <w:rPr>
          <w:rFonts w:ascii="Bookman Old Style" w:hAnsi="Bookman Old Style" w:cs="Times New Roman"/>
          <w:sz w:val="20"/>
          <w:szCs w:val="20"/>
        </w:rPr>
        <w:t>nieprzedło</w:t>
      </w:r>
      <w:r w:rsidR="002B110C" w:rsidRPr="002B110C">
        <w:rPr>
          <w:rFonts w:ascii="Bookman Old Style" w:hAnsi="Bookman Old Style" w:cs="TimesNewRoman"/>
          <w:sz w:val="20"/>
          <w:szCs w:val="20"/>
        </w:rPr>
        <w:t>ż</w:t>
      </w:r>
      <w:r w:rsidR="002B110C" w:rsidRPr="002B110C">
        <w:rPr>
          <w:rFonts w:ascii="Bookman Old Style" w:hAnsi="Bookman Old Style" w:cs="Times New Roman"/>
          <w:sz w:val="20"/>
          <w:szCs w:val="20"/>
        </w:rPr>
        <w:t>enia do zaakceptowania projektu umowy o podwykonawstwo, której przedmiotem s</w:t>
      </w:r>
      <w:r w:rsidR="002B110C" w:rsidRPr="002B110C">
        <w:rPr>
          <w:rFonts w:ascii="Bookman Old Style" w:hAnsi="Bookman Old Style" w:cs="TimesNewRoman"/>
          <w:sz w:val="20"/>
          <w:szCs w:val="20"/>
        </w:rPr>
        <w:t xml:space="preserve">ą </w:t>
      </w:r>
      <w:r w:rsidR="002B110C" w:rsidRPr="002B110C">
        <w:rPr>
          <w:rFonts w:ascii="Bookman Old Style" w:hAnsi="Bookman Old Style" w:cs="Times New Roman"/>
          <w:sz w:val="20"/>
          <w:szCs w:val="20"/>
        </w:rPr>
        <w:t>roboty budowlane, lub projektu jej zmiany w wysoko</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ci </w:t>
      </w:r>
      <w:r w:rsidR="002B110C" w:rsidRPr="002B110C">
        <w:rPr>
          <w:rFonts w:ascii="Bookman Old Style" w:hAnsi="Bookman Old Style" w:cs="Times New Roman"/>
          <w:b/>
          <w:sz w:val="20"/>
          <w:szCs w:val="20"/>
        </w:rPr>
        <w:t>0,5 %</w:t>
      </w:r>
      <w:r w:rsidR="002B110C" w:rsidRPr="002B110C">
        <w:rPr>
          <w:rFonts w:ascii="Bookman Old Style" w:hAnsi="Bookman Old Style" w:cs="Times New Roman"/>
          <w:sz w:val="20"/>
          <w:szCs w:val="20"/>
        </w:rPr>
        <w:t xml:space="preserve"> wynagrodzenia okre</w:t>
      </w:r>
      <w:r w:rsidR="002B110C" w:rsidRPr="002B110C">
        <w:rPr>
          <w:rFonts w:ascii="Bookman Old Style" w:hAnsi="Bookman Old Style" w:cs="TimesNewRoman"/>
          <w:sz w:val="20"/>
          <w:szCs w:val="20"/>
        </w:rPr>
        <w:t>ś</w:t>
      </w:r>
      <w:r w:rsidR="002B110C" w:rsidRPr="002B110C">
        <w:rPr>
          <w:rFonts w:ascii="Bookman Old Style" w:hAnsi="Bookman Old Style" w:cs="Times New Roman"/>
          <w:sz w:val="20"/>
          <w:szCs w:val="20"/>
        </w:rPr>
        <w:t xml:space="preserve">lonego w § </w:t>
      </w:r>
      <w:r>
        <w:rPr>
          <w:rFonts w:ascii="Bookman Old Style" w:hAnsi="Bookman Old Style" w:cs="Times New Roman"/>
          <w:sz w:val="20"/>
          <w:szCs w:val="20"/>
        </w:rPr>
        <w:t>9</w:t>
      </w:r>
      <w:r w:rsidR="002B110C" w:rsidRPr="002B110C">
        <w:rPr>
          <w:rFonts w:ascii="Bookman Old Style" w:hAnsi="Bookman Old Style" w:cs="Times New Roman"/>
          <w:sz w:val="20"/>
          <w:szCs w:val="20"/>
        </w:rPr>
        <w:t xml:space="preserve"> ust. 2, za ka</w:t>
      </w:r>
      <w:r w:rsidR="002B110C" w:rsidRPr="002B110C">
        <w:rPr>
          <w:rFonts w:ascii="Bookman Old Style" w:hAnsi="Bookman Old Style" w:cs="TimesNewRoman"/>
          <w:sz w:val="20"/>
          <w:szCs w:val="20"/>
        </w:rPr>
        <w:t>ż</w:t>
      </w:r>
      <w:r w:rsidR="002B110C" w:rsidRPr="002B110C">
        <w:rPr>
          <w:rFonts w:ascii="Bookman Old Style" w:hAnsi="Bookman Old Style" w:cs="Times New Roman"/>
          <w:sz w:val="20"/>
          <w:szCs w:val="20"/>
        </w:rPr>
        <w:t>dy przypadek nieprzedło</w:t>
      </w:r>
      <w:r w:rsidR="002B110C" w:rsidRPr="002B110C">
        <w:rPr>
          <w:rFonts w:ascii="Bookman Old Style" w:hAnsi="Bookman Old Style" w:cs="TimesNewRoman"/>
          <w:sz w:val="20"/>
          <w:szCs w:val="20"/>
        </w:rPr>
        <w:t>ż</w:t>
      </w:r>
      <w:r w:rsidR="002B110C" w:rsidRPr="002B110C">
        <w:rPr>
          <w:rFonts w:ascii="Bookman Old Style" w:hAnsi="Bookman Old Style" w:cs="Times New Roman"/>
          <w:sz w:val="20"/>
          <w:szCs w:val="20"/>
        </w:rPr>
        <w:t>enia projektu lub projektu jej zmiany,</w:t>
      </w:r>
    </w:p>
    <w:p w:rsidR="002B110C" w:rsidRPr="002B110C" w:rsidRDefault="002B110C" w:rsidP="002B110C">
      <w:pPr>
        <w:numPr>
          <w:ilvl w:val="0"/>
          <w:numId w:val="24"/>
        </w:numPr>
        <w:tabs>
          <w:tab w:val="left" w:pos="426"/>
        </w:tabs>
        <w:autoSpaceDE w:val="0"/>
        <w:autoSpaceDN w:val="0"/>
        <w:adjustRightInd w:val="0"/>
        <w:spacing w:after="0" w:line="240" w:lineRule="auto"/>
        <w:ind w:left="426" w:hanging="66"/>
        <w:contextualSpacing/>
        <w:jc w:val="both"/>
        <w:rPr>
          <w:rFonts w:ascii="Bookman Old Style" w:hAnsi="Bookman Old Style" w:cs="Times New Roman"/>
          <w:sz w:val="20"/>
          <w:szCs w:val="20"/>
        </w:rPr>
      </w:pPr>
      <w:r w:rsidRPr="002B110C">
        <w:rPr>
          <w:rFonts w:ascii="Bookman Old Style" w:hAnsi="Bookman Old Style" w:cs="Times New Roman"/>
          <w:sz w:val="20"/>
          <w:szCs w:val="20"/>
        </w:rPr>
        <w:lastRenderedPageBreak/>
        <w:t>nieprzedło</w:t>
      </w:r>
      <w:r w:rsidRPr="002B110C">
        <w:rPr>
          <w:rFonts w:ascii="Bookman Old Style" w:hAnsi="Bookman Old Style" w:cs="TimesNewRoman"/>
          <w:sz w:val="20"/>
          <w:szCs w:val="20"/>
        </w:rPr>
        <w:t>ż</w:t>
      </w:r>
      <w:r w:rsidRPr="002B110C">
        <w:rPr>
          <w:rFonts w:ascii="Bookman Old Style" w:hAnsi="Bookman Old Style" w:cs="Times New Roman"/>
          <w:sz w:val="20"/>
          <w:szCs w:val="20"/>
        </w:rPr>
        <w:t>enia po</w:t>
      </w:r>
      <w:r w:rsidRPr="002B110C">
        <w:rPr>
          <w:rFonts w:ascii="Bookman Old Style" w:hAnsi="Bookman Old Style" w:cs="TimesNewRoman"/>
          <w:sz w:val="20"/>
          <w:szCs w:val="20"/>
        </w:rPr>
        <w:t>ś</w:t>
      </w:r>
      <w:r w:rsidRPr="002B110C">
        <w:rPr>
          <w:rFonts w:ascii="Bookman Old Style" w:hAnsi="Bookman Old Style" w:cs="Times New Roman"/>
          <w:sz w:val="20"/>
          <w:szCs w:val="20"/>
        </w:rPr>
        <w:t>wiadczonej za zgodno</w:t>
      </w:r>
      <w:r w:rsidRPr="002B110C">
        <w:rPr>
          <w:rFonts w:ascii="Bookman Old Style" w:hAnsi="Bookman Old Style" w:cs="TimesNewRoman"/>
          <w:sz w:val="20"/>
          <w:szCs w:val="20"/>
        </w:rPr>
        <w:t xml:space="preserve">ść </w:t>
      </w:r>
      <w:r w:rsidRPr="002B110C">
        <w:rPr>
          <w:rFonts w:ascii="Bookman Old Style" w:hAnsi="Bookman Old Style" w:cs="Times New Roman"/>
          <w:sz w:val="20"/>
          <w:szCs w:val="20"/>
        </w:rPr>
        <w:t>z oryginałem kopii umowy o podwykonawstwo lub jej zmiany w wysoko</w:t>
      </w:r>
      <w:r w:rsidRPr="002B110C">
        <w:rPr>
          <w:rFonts w:ascii="Bookman Old Style" w:hAnsi="Bookman Old Style" w:cs="TimesNewRoman"/>
          <w:sz w:val="20"/>
          <w:szCs w:val="20"/>
        </w:rPr>
        <w:t>ś</w:t>
      </w:r>
      <w:r w:rsidRPr="002B110C">
        <w:rPr>
          <w:rFonts w:ascii="Bookman Old Style" w:hAnsi="Bookman Old Style" w:cs="Times New Roman"/>
          <w:sz w:val="20"/>
          <w:szCs w:val="20"/>
        </w:rPr>
        <w:t xml:space="preserve">ci </w:t>
      </w:r>
      <w:r w:rsidRPr="002B110C">
        <w:rPr>
          <w:rFonts w:ascii="Bookman Old Style" w:hAnsi="Bookman Old Style" w:cs="Times New Roman"/>
          <w:b/>
          <w:sz w:val="20"/>
          <w:szCs w:val="20"/>
        </w:rPr>
        <w:t>0,5 %</w:t>
      </w:r>
      <w:r w:rsidRPr="002B110C">
        <w:rPr>
          <w:rFonts w:ascii="Bookman Old Style" w:hAnsi="Bookman Old Style" w:cs="Times New Roman"/>
          <w:sz w:val="20"/>
          <w:szCs w:val="20"/>
        </w:rPr>
        <w:t xml:space="preserve"> wynagrodzenia okre</w:t>
      </w:r>
      <w:r w:rsidRPr="002B110C">
        <w:rPr>
          <w:rFonts w:ascii="Bookman Old Style" w:hAnsi="Bookman Old Style" w:cs="TimesNewRoman"/>
          <w:sz w:val="20"/>
          <w:szCs w:val="20"/>
        </w:rPr>
        <w:t>ś</w:t>
      </w:r>
      <w:r w:rsidRPr="002B110C">
        <w:rPr>
          <w:rFonts w:ascii="Bookman Old Style" w:hAnsi="Bookman Old Style" w:cs="Times New Roman"/>
          <w:sz w:val="20"/>
          <w:szCs w:val="20"/>
        </w:rPr>
        <w:t xml:space="preserve">lonego w § </w:t>
      </w:r>
      <w:r w:rsidR="00EC5B4A">
        <w:rPr>
          <w:rFonts w:ascii="Bookman Old Style" w:hAnsi="Bookman Old Style" w:cs="Times New Roman"/>
          <w:sz w:val="20"/>
          <w:szCs w:val="20"/>
        </w:rPr>
        <w:t>9</w:t>
      </w:r>
      <w:r w:rsidRPr="002B110C">
        <w:rPr>
          <w:rFonts w:ascii="Bookman Old Style" w:hAnsi="Bookman Old Style" w:cs="Times New Roman"/>
          <w:sz w:val="20"/>
          <w:szCs w:val="20"/>
        </w:rPr>
        <w:t xml:space="preserve"> ust. 2, za ka</w:t>
      </w:r>
      <w:r w:rsidRPr="002B110C">
        <w:rPr>
          <w:rFonts w:ascii="Bookman Old Style" w:hAnsi="Bookman Old Style" w:cs="TimesNewRoman"/>
          <w:sz w:val="20"/>
          <w:szCs w:val="20"/>
        </w:rPr>
        <w:t>ż</w:t>
      </w:r>
      <w:r w:rsidRPr="002B110C">
        <w:rPr>
          <w:rFonts w:ascii="Bookman Old Style" w:hAnsi="Bookman Old Style" w:cs="Times New Roman"/>
          <w:sz w:val="20"/>
          <w:szCs w:val="20"/>
        </w:rPr>
        <w:t>dy przypadek nieprzedło</w:t>
      </w:r>
      <w:r w:rsidRPr="002B110C">
        <w:rPr>
          <w:rFonts w:ascii="Bookman Old Style" w:hAnsi="Bookman Old Style" w:cs="TimesNewRoman"/>
          <w:sz w:val="20"/>
          <w:szCs w:val="20"/>
        </w:rPr>
        <w:t>ż</w:t>
      </w:r>
      <w:r w:rsidRPr="002B110C">
        <w:rPr>
          <w:rFonts w:ascii="Bookman Old Style" w:hAnsi="Bookman Old Style" w:cs="Times New Roman"/>
          <w:sz w:val="20"/>
          <w:szCs w:val="20"/>
        </w:rPr>
        <w:t>enia umowy lub jej zmiany,</w:t>
      </w:r>
    </w:p>
    <w:p w:rsidR="002B110C" w:rsidRPr="002B110C" w:rsidRDefault="002B110C" w:rsidP="002B110C">
      <w:pPr>
        <w:numPr>
          <w:ilvl w:val="0"/>
          <w:numId w:val="24"/>
        </w:numPr>
        <w:tabs>
          <w:tab w:val="left" w:pos="426"/>
        </w:tabs>
        <w:autoSpaceDE w:val="0"/>
        <w:autoSpaceDN w:val="0"/>
        <w:adjustRightInd w:val="0"/>
        <w:spacing w:after="0" w:line="240" w:lineRule="auto"/>
        <w:ind w:left="426" w:hanging="66"/>
        <w:contextualSpacing/>
        <w:jc w:val="both"/>
        <w:rPr>
          <w:rFonts w:ascii="Bookman Old Style" w:hAnsi="Bookman Old Style" w:cs="Times New Roman"/>
          <w:sz w:val="20"/>
          <w:szCs w:val="20"/>
        </w:rPr>
      </w:pPr>
      <w:r w:rsidRPr="002B110C">
        <w:rPr>
          <w:rFonts w:ascii="Bookman Old Style" w:hAnsi="Bookman Old Style" w:cs="Times New Roman"/>
          <w:sz w:val="20"/>
          <w:szCs w:val="20"/>
        </w:rPr>
        <w:t>braku doprowadzenia do zmiany umowy o podwykonawstwo w zakresie zmiany terminu zapłaty wynagrodzenia podwykonawcy lub dalszego podwykonawcy dostawy, usługi lub roboty budowlanej w wysoko</w:t>
      </w:r>
      <w:r w:rsidRPr="002B110C">
        <w:rPr>
          <w:rFonts w:ascii="Bookman Old Style" w:hAnsi="Bookman Old Style" w:cs="TimesNewRoman"/>
          <w:sz w:val="20"/>
          <w:szCs w:val="20"/>
        </w:rPr>
        <w:t>ś</w:t>
      </w:r>
      <w:r w:rsidRPr="002B110C">
        <w:rPr>
          <w:rFonts w:ascii="Bookman Old Style" w:hAnsi="Bookman Old Style" w:cs="Times New Roman"/>
          <w:sz w:val="20"/>
          <w:szCs w:val="20"/>
        </w:rPr>
        <w:t xml:space="preserve">ci </w:t>
      </w:r>
      <w:r w:rsidRPr="002B110C">
        <w:rPr>
          <w:rFonts w:ascii="Bookman Old Style" w:hAnsi="Bookman Old Style" w:cs="Times New Roman"/>
          <w:b/>
          <w:sz w:val="20"/>
          <w:szCs w:val="20"/>
        </w:rPr>
        <w:t>0,1 %</w:t>
      </w:r>
      <w:r w:rsidRPr="002B110C">
        <w:rPr>
          <w:rFonts w:ascii="Bookman Old Style" w:hAnsi="Bookman Old Style" w:cs="Times New Roman"/>
          <w:sz w:val="20"/>
          <w:szCs w:val="20"/>
        </w:rPr>
        <w:t xml:space="preserve"> wynagrodzenia okre</w:t>
      </w:r>
      <w:r w:rsidRPr="002B110C">
        <w:rPr>
          <w:rFonts w:ascii="Bookman Old Style" w:hAnsi="Bookman Old Style" w:cs="TimesNewRoman"/>
          <w:sz w:val="20"/>
          <w:szCs w:val="20"/>
        </w:rPr>
        <w:t>ś</w:t>
      </w:r>
      <w:r w:rsidRPr="002B110C">
        <w:rPr>
          <w:rFonts w:ascii="Bookman Old Style" w:hAnsi="Bookman Old Style" w:cs="Times New Roman"/>
          <w:sz w:val="20"/>
          <w:szCs w:val="20"/>
        </w:rPr>
        <w:t xml:space="preserve">lonego w § </w:t>
      </w:r>
      <w:r w:rsidR="00EC5B4A">
        <w:rPr>
          <w:rFonts w:ascii="Bookman Old Style" w:hAnsi="Bookman Old Style" w:cs="Times New Roman"/>
          <w:sz w:val="20"/>
          <w:szCs w:val="20"/>
        </w:rPr>
        <w:t>9</w:t>
      </w:r>
      <w:r w:rsidRPr="002B110C">
        <w:rPr>
          <w:rFonts w:ascii="Bookman Old Style" w:hAnsi="Bookman Old Style" w:cs="Times New Roman"/>
          <w:sz w:val="20"/>
          <w:szCs w:val="20"/>
        </w:rPr>
        <w:t xml:space="preserve"> ust. 2, za ka</w:t>
      </w:r>
      <w:r w:rsidRPr="002B110C">
        <w:rPr>
          <w:rFonts w:ascii="Bookman Old Style" w:hAnsi="Bookman Old Style" w:cs="TimesNewRoman"/>
          <w:sz w:val="20"/>
          <w:szCs w:val="20"/>
        </w:rPr>
        <w:t>ż</w:t>
      </w:r>
      <w:r w:rsidRPr="002B110C">
        <w:rPr>
          <w:rFonts w:ascii="Bookman Old Style" w:hAnsi="Bookman Old Style" w:cs="Times New Roman"/>
          <w:sz w:val="20"/>
          <w:szCs w:val="20"/>
        </w:rPr>
        <w:t>dy rozpocz</w:t>
      </w:r>
      <w:r w:rsidRPr="002B110C">
        <w:rPr>
          <w:rFonts w:ascii="Bookman Old Style" w:hAnsi="Bookman Old Style" w:cs="TimesNewRoman"/>
          <w:sz w:val="20"/>
          <w:szCs w:val="20"/>
        </w:rPr>
        <w:t>ę</w:t>
      </w:r>
      <w:r w:rsidRPr="002B110C">
        <w:rPr>
          <w:rFonts w:ascii="Bookman Old Style" w:hAnsi="Bookman Old Style" w:cs="Times New Roman"/>
          <w:sz w:val="20"/>
          <w:szCs w:val="20"/>
        </w:rPr>
        <w:t>ty dzie</w:t>
      </w:r>
      <w:r w:rsidRPr="002B110C">
        <w:rPr>
          <w:rFonts w:ascii="Bookman Old Style" w:hAnsi="Bookman Old Style" w:cs="TimesNewRoman"/>
          <w:sz w:val="20"/>
          <w:szCs w:val="20"/>
        </w:rPr>
        <w:t xml:space="preserve">ń </w:t>
      </w:r>
      <w:r w:rsidRPr="002B110C">
        <w:rPr>
          <w:rFonts w:ascii="Bookman Old Style" w:hAnsi="Bookman Old Style" w:cs="Times New Roman"/>
          <w:sz w:val="20"/>
          <w:szCs w:val="20"/>
        </w:rPr>
        <w:t>opó</w:t>
      </w:r>
      <w:r w:rsidRPr="002B110C">
        <w:rPr>
          <w:rFonts w:ascii="Bookman Old Style" w:hAnsi="Bookman Old Style" w:cs="TimesNewRoman"/>
          <w:sz w:val="20"/>
          <w:szCs w:val="20"/>
        </w:rPr>
        <w:t>ź</w:t>
      </w:r>
      <w:r w:rsidRPr="002B110C">
        <w:rPr>
          <w:rFonts w:ascii="Bookman Old Style" w:hAnsi="Bookman Old Style" w:cs="Times New Roman"/>
          <w:sz w:val="20"/>
          <w:szCs w:val="20"/>
        </w:rPr>
        <w:t>nienia w doprowadzeniu do zmiany. Kara liczona od dnia bezskutecznego upływu terminu do wprowadzenia zmian, do dnia przedło</w:t>
      </w:r>
      <w:r w:rsidRPr="002B110C">
        <w:rPr>
          <w:rFonts w:ascii="Bookman Old Style" w:hAnsi="Bookman Old Style" w:cs="TimesNewRoman"/>
          <w:sz w:val="20"/>
          <w:szCs w:val="20"/>
        </w:rPr>
        <w:t>ż</w:t>
      </w:r>
      <w:r w:rsidRPr="002B110C">
        <w:rPr>
          <w:rFonts w:ascii="Bookman Old Style" w:hAnsi="Bookman Old Style" w:cs="Times New Roman"/>
          <w:sz w:val="20"/>
          <w:szCs w:val="20"/>
        </w:rPr>
        <w:t>enia umowy ze zgodnym terminem zapłaty,</w:t>
      </w:r>
    </w:p>
    <w:p w:rsidR="002B110C" w:rsidRPr="002B110C" w:rsidRDefault="002B110C" w:rsidP="002B110C">
      <w:pPr>
        <w:numPr>
          <w:ilvl w:val="0"/>
          <w:numId w:val="24"/>
        </w:numPr>
        <w:tabs>
          <w:tab w:val="left" w:pos="426"/>
          <w:tab w:val="left" w:pos="851"/>
        </w:tabs>
        <w:autoSpaceDE w:val="0"/>
        <w:autoSpaceDN w:val="0"/>
        <w:adjustRightInd w:val="0"/>
        <w:spacing w:after="0" w:line="240" w:lineRule="auto"/>
        <w:ind w:left="426" w:firstLine="0"/>
        <w:contextualSpacing/>
        <w:jc w:val="both"/>
        <w:rPr>
          <w:rFonts w:ascii="Bookman Old Style" w:hAnsi="Bookman Old Style" w:cs="Times New Roman"/>
          <w:sz w:val="20"/>
          <w:szCs w:val="20"/>
        </w:rPr>
      </w:pPr>
      <w:r w:rsidRPr="002B110C">
        <w:rPr>
          <w:rFonts w:ascii="Bookman Old Style" w:hAnsi="Bookman Old Style" w:cs="Times New Roman"/>
          <w:sz w:val="20"/>
          <w:szCs w:val="20"/>
        </w:rPr>
        <w:t>braku zmiany umowy o podwykonawstwo w zwi</w:t>
      </w:r>
      <w:r w:rsidRPr="002B110C">
        <w:rPr>
          <w:rFonts w:ascii="Bookman Old Style" w:hAnsi="Bookman Old Style" w:cs="TimesNewRoman"/>
          <w:sz w:val="20"/>
          <w:szCs w:val="20"/>
        </w:rPr>
        <w:t>ą</w:t>
      </w:r>
      <w:r w:rsidRPr="002B110C">
        <w:rPr>
          <w:rFonts w:ascii="Bookman Old Style" w:hAnsi="Bookman Old Style" w:cs="Times New Roman"/>
          <w:sz w:val="20"/>
          <w:szCs w:val="20"/>
        </w:rPr>
        <w:t>zku ze zmianami w niniejszej umowie w wysoko</w:t>
      </w:r>
      <w:r w:rsidRPr="002B110C">
        <w:rPr>
          <w:rFonts w:ascii="Bookman Old Style" w:hAnsi="Bookman Old Style" w:cs="TimesNewRoman"/>
          <w:sz w:val="20"/>
          <w:szCs w:val="20"/>
        </w:rPr>
        <w:t>ś</w:t>
      </w:r>
      <w:r w:rsidRPr="002B110C">
        <w:rPr>
          <w:rFonts w:ascii="Bookman Old Style" w:hAnsi="Bookman Old Style" w:cs="Times New Roman"/>
          <w:sz w:val="20"/>
          <w:szCs w:val="20"/>
        </w:rPr>
        <w:t xml:space="preserve">ci </w:t>
      </w:r>
      <w:r w:rsidRPr="002B110C">
        <w:rPr>
          <w:rFonts w:ascii="Bookman Old Style" w:hAnsi="Bookman Old Style" w:cs="Times New Roman"/>
          <w:b/>
          <w:sz w:val="20"/>
          <w:szCs w:val="20"/>
        </w:rPr>
        <w:t>0,5 %</w:t>
      </w:r>
      <w:r w:rsidRPr="002B110C">
        <w:rPr>
          <w:rFonts w:ascii="Bookman Old Style" w:hAnsi="Bookman Old Style" w:cs="Times New Roman"/>
          <w:sz w:val="20"/>
          <w:szCs w:val="20"/>
        </w:rPr>
        <w:t xml:space="preserve"> wynagrodzenia okre</w:t>
      </w:r>
      <w:r w:rsidRPr="002B110C">
        <w:rPr>
          <w:rFonts w:ascii="Bookman Old Style" w:hAnsi="Bookman Old Style" w:cs="TimesNewRoman"/>
          <w:sz w:val="20"/>
          <w:szCs w:val="20"/>
        </w:rPr>
        <w:t>ś</w:t>
      </w:r>
      <w:r w:rsidRPr="002B110C">
        <w:rPr>
          <w:rFonts w:ascii="Bookman Old Style" w:hAnsi="Bookman Old Style" w:cs="Times New Roman"/>
          <w:sz w:val="20"/>
          <w:szCs w:val="20"/>
        </w:rPr>
        <w:t xml:space="preserve">lonego w § </w:t>
      </w:r>
      <w:r w:rsidR="00EC5B4A">
        <w:rPr>
          <w:rFonts w:ascii="Bookman Old Style" w:hAnsi="Bookman Old Style" w:cs="Times New Roman"/>
          <w:sz w:val="20"/>
          <w:szCs w:val="20"/>
        </w:rPr>
        <w:t>9</w:t>
      </w:r>
      <w:r w:rsidRPr="002B110C">
        <w:rPr>
          <w:rFonts w:ascii="Bookman Old Style" w:hAnsi="Bookman Old Style" w:cs="Times New Roman"/>
          <w:sz w:val="20"/>
          <w:szCs w:val="20"/>
        </w:rPr>
        <w:t xml:space="preserve"> ust. 2, za ka</w:t>
      </w:r>
      <w:r w:rsidRPr="002B110C">
        <w:rPr>
          <w:rFonts w:ascii="Bookman Old Style" w:hAnsi="Bookman Old Style" w:cs="TimesNewRoman"/>
          <w:sz w:val="20"/>
          <w:szCs w:val="20"/>
        </w:rPr>
        <w:t>ż</w:t>
      </w:r>
      <w:r w:rsidRPr="002B110C">
        <w:rPr>
          <w:rFonts w:ascii="Bookman Old Style" w:hAnsi="Bookman Old Style" w:cs="Times New Roman"/>
          <w:sz w:val="20"/>
          <w:szCs w:val="20"/>
        </w:rPr>
        <w:t>dy przypadek braku dokonanej zmiany umowy o podwykonawstwo,</w:t>
      </w:r>
    </w:p>
    <w:p w:rsidR="002B110C" w:rsidRPr="002B110C" w:rsidRDefault="002B110C" w:rsidP="002B110C">
      <w:pPr>
        <w:numPr>
          <w:ilvl w:val="0"/>
          <w:numId w:val="24"/>
        </w:numPr>
        <w:tabs>
          <w:tab w:val="left" w:pos="426"/>
          <w:tab w:val="left" w:pos="851"/>
        </w:tabs>
        <w:autoSpaceDE w:val="0"/>
        <w:autoSpaceDN w:val="0"/>
        <w:adjustRightInd w:val="0"/>
        <w:spacing w:after="0" w:line="240" w:lineRule="auto"/>
        <w:ind w:left="426" w:firstLine="0"/>
        <w:contextualSpacing/>
        <w:jc w:val="both"/>
        <w:rPr>
          <w:rFonts w:ascii="Bookman Old Style" w:hAnsi="Bookman Old Style" w:cs="Times New Roman"/>
          <w:sz w:val="20"/>
          <w:szCs w:val="20"/>
        </w:rPr>
      </w:pPr>
      <w:r w:rsidRPr="002B110C">
        <w:rPr>
          <w:rFonts w:ascii="Bookman Old Style" w:hAnsi="Bookman Old Style" w:cs="Times New Roman"/>
          <w:sz w:val="20"/>
          <w:szCs w:val="20"/>
        </w:rPr>
        <w:t>gdy roboty obj</w:t>
      </w:r>
      <w:r w:rsidRPr="002B110C">
        <w:rPr>
          <w:rFonts w:ascii="Bookman Old Style" w:hAnsi="Bookman Old Style" w:cs="TimesNewRoman"/>
          <w:sz w:val="20"/>
          <w:szCs w:val="20"/>
        </w:rPr>
        <w:t>ę</w:t>
      </w:r>
      <w:r w:rsidRPr="002B110C">
        <w:rPr>
          <w:rFonts w:ascii="Bookman Old Style" w:hAnsi="Bookman Old Style" w:cs="Times New Roman"/>
          <w:sz w:val="20"/>
          <w:szCs w:val="20"/>
        </w:rPr>
        <w:t>te przedmiotem niniejszej umowy b</w:t>
      </w:r>
      <w:r w:rsidRPr="002B110C">
        <w:rPr>
          <w:rFonts w:ascii="Bookman Old Style" w:hAnsi="Bookman Old Style" w:cs="TimesNewRoman"/>
          <w:sz w:val="20"/>
          <w:szCs w:val="20"/>
        </w:rPr>
        <w:t>ę</w:t>
      </w:r>
      <w:r w:rsidRPr="002B110C">
        <w:rPr>
          <w:rFonts w:ascii="Bookman Old Style" w:hAnsi="Bookman Old Style" w:cs="Times New Roman"/>
          <w:sz w:val="20"/>
          <w:szCs w:val="20"/>
        </w:rPr>
        <w:t>dzie wykonywał inny podmiot ni</w:t>
      </w:r>
      <w:r w:rsidRPr="002B110C">
        <w:rPr>
          <w:rFonts w:ascii="Bookman Old Style" w:hAnsi="Bookman Old Style" w:cs="TimesNewRoman"/>
          <w:sz w:val="20"/>
          <w:szCs w:val="20"/>
        </w:rPr>
        <w:t xml:space="preserve">ż </w:t>
      </w:r>
      <w:r w:rsidRPr="002B110C">
        <w:rPr>
          <w:rFonts w:ascii="Bookman Old Style" w:hAnsi="Bookman Old Style" w:cs="Times New Roman"/>
          <w:sz w:val="20"/>
          <w:szCs w:val="20"/>
        </w:rPr>
        <w:t>Wykonawca lub inny ni</w:t>
      </w:r>
      <w:r w:rsidRPr="002B110C">
        <w:rPr>
          <w:rFonts w:ascii="Bookman Old Style" w:hAnsi="Bookman Old Style" w:cs="TimesNewRoman"/>
          <w:sz w:val="20"/>
          <w:szCs w:val="20"/>
        </w:rPr>
        <w:t xml:space="preserve">ż </w:t>
      </w:r>
      <w:r w:rsidRPr="002B110C">
        <w:rPr>
          <w:rFonts w:ascii="Bookman Old Style" w:hAnsi="Bookman Old Style" w:cs="Times New Roman"/>
          <w:sz w:val="20"/>
          <w:szCs w:val="20"/>
        </w:rPr>
        <w:t>podwykonawca lub dalszy podwykonawca zaakceptowany przez Zamawiaj</w:t>
      </w:r>
      <w:r w:rsidRPr="002B110C">
        <w:rPr>
          <w:rFonts w:ascii="Bookman Old Style" w:hAnsi="Bookman Old Style" w:cs="TimesNewRoman"/>
          <w:sz w:val="20"/>
          <w:szCs w:val="20"/>
        </w:rPr>
        <w:t>ą</w:t>
      </w:r>
      <w:r w:rsidRPr="002B110C">
        <w:rPr>
          <w:rFonts w:ascii="Bookman Old Style" w:hAnsi="Bookman Old Style" w:cs="Times New Roman"/>
          <w:sz w:val="20"/>
          <w:szCs w:val="20"/>
        </w:rPr>
        <w:t>cego w wysoko</w:t>
      </w:r>
      <w:r w:rsidRPr="002B110C">
        <w:rPr>
          <w:rFonts w:ascii="Bookman Old Style" w:hAnsi="Bookman Old Style" w:cs="TimesNewRoman"/>
          <w:sz w:val="20"/>
          <w:szCs w:val="20"/>
        </w:rPr>
        <w:t>ś</w:t>
      </w:r>
      <w:r w:rsidRPr="002B110C">
        <w:rPr>
          <w:rFonts w:ascii="Bookman Old Style" w:hAnsi="Bookman Old Style" w:cs="Times New Roman"/>
          <w:sz w:val="20"/>
          <w:szCs w:val="20"/>
        </w:rPr>
        <w:t xml:space="preserve">ci </w:t>
      </w:r>
      <w:r w:rsidRPr="002B110C">
        <w:rPr>
          <w:rFonts w:ascii="Bookman Old Style" w:hAnsi="Bookman Old Style" w:cs="Times New Roman"/>
          <w:b/>
          <w:sz w:val="20"/>
          <w:szCs w:val="20"/>
        </w:rPr>
        <w:t>2 %</w:t>
      </w:r>
      <w:r w:rsidRPr="002B110C">
        <w:rPr>
          <w:rFonts w:ascii="Bookman Old Style" w:hAnsi="Bookman Old Style" w:cs="Times New Roman"/>
          <w:sz w:val="20"/>
          <w:szCs w:val="20"/>
        </w:rPr>
        <w:t xml:space="preserve"> wynagrodzenia okre</w:t>
      </w:r>
      <w:r w:rsidRPr="002B110C">
        <w:rPr>
          <w:rFonts w:ascii="Bookman Old Style" w:hAnsi="Bookman Old Style" w:cs="TimesNewRoman"/>
          <w:sz w:val="20"/>
          <w:szCs w:val="20"/>
        </w:rPr>
        <w:t>ś</w:t>
      </w:r>
      <w:r w:rsidRPr="002B110C">
        <w:rPr>
          <w:rFonts w:ascii="Bookman Old Style" w:hAnsi="Bookman Old Style" w:cs="Times New Roman"/>
          <w:sz w:val="20"/>
          <w:szCs w:val="20"/>
        </w:rPr>
        <w:t xml:space="preserve">lonego w § </w:t>
      </w:r>
      <w:r w:rsidR="00EC5B4A">
        <w:rPr>
          <w:rFonts w:ascii="Bookman Old Style" w:hAnsi="Bookman Old Style" w:cs="Times New Roman"/>
          <w:sz w:val="20"/>
          <w:szCs w:val="20"/>
        </w:rPr>
        <w:t>9</w:t>
      </w:r>
      <w:r w:rsidRPr="002B110C">
        <w:rPr>
          <w:rFonts w:ascii="Bookman Old Style" w:hAnsi="Bookman Old Style" w:cs="Times New Roman"/>
          <w:sz w:val="20"/>
          <w:szCs w:val="20"/>
        </w:rPr>
        <w:t xml:space="preserve"> ust. 2 za każdy stwierdzony podmiot.</w:t>
      </w:r>
    </w:p>
    <w:p w:rsidR="002B110C" w:rsidRPr="002B110C" w:rsidRDefault="002B110C" w:rsidP="002B110C">
      <w:pPr>
        <w:numPr>
          <w:ilvl w:val="0"/>
          <w:numId w:val="24"/>
        </w:numPr>
        <w:tabs>
          <w:tab w:val="left" w:pos="426"/>
          <w:tab w:val="left" w:pos="851"/>
        </w:tabs>
        <w:autoSpaceDE w:val="0"/>
        <w:autoSpaceDN w:val="0"/>
        <w:adjustRightInd w:val="0"/>
        <w:spacing w:after="0" w:line="240" w:lineRule="auto"/>
        <w:ind w:left="426" w:firstLine="0"/>
        <w:contextualSpacing/>
        <w:jc w:val="both"/>
        <w:rPr>
          <w:rFonts w:ascii="Bookman Old Style" w:hAnsi="Bookman Old Style" w:cs="Times New Roman"/>
          <w:sz w:val="20"/>
          <w:szCs w:val="20"/>
        </w:rPr>
      </w:pPr>
      <w:r w:rsidRPr="002B110C">
        <w:rPr>
          <w:rFonts w:ascii="Bookman Old Style" w:hAnsi="Bookman Old Style" w:cs="Times New Roman"/>
          <w:sz w:val="20"/>
          <w:szCs w:val="20"/>
        </w:rPr>
        <w:t>niezłożenia, na wezwanie Zamawiającego, przez Wykonawcę w przewidzianym terminie któregokolwiek dowodu wskazanego przez Zamawiającego spośród dowodów wymienionych w § 14 ust. 4 – w wysokości 1 000,00 zł (kara może być nakładana po raz kolejny, jeżeli Wykonawca pomimo wezwania ze strony Zamawiającego nadal nie przedkłada wymaganego przez Zamawiającego dowodu),</w:t>
      </w:r>
    </w:p>
    <w:p w:rsidR="002B110C" w:rsidRPr="002B110C" w:rsidRDefault="002B110C" w:rsidP="002B110C">
      <w:pPr>
        <w:numPr>
          <w:ilvl w:val="0"/>
          <w:numId w:val="24"/>
        </w:numPr>
        <w:tabs>
          <w:tab w:val="left" w:pos="426"/>
          <w:tab w:val="left" w:pos="851"/>
        </w:tabs>
        <w:autoSpaceDE w:val="0"/>
        <w:autoSpaceDN w:val="0"/>
        <w:adjustRightInd w:val="0"/>
        <w:spacing w:after="0" w:line="240" w:lineRule="auto"/>
        <w:ind w:left="426" w:firstLine="0"/>
        <w:contextualSpacing/>
        <w:jc w:val="both"/>
        <w:rPr>
          <w:rFonts w:ascii="Bookman Old Style" w:hAnsi="Bookman Old Style" w:cs="Times New Roman"/>
          <w:sz w:val="20"/>
          <w:szCs w:val="20"/>
        </w:rPr>
      </w:pPr>
      <w:r w:rsidRPr="002B110C">
        <w:rPr>
          <w:rFonts w:ascii="Bookman Old Style" w:hAnsi="Bookman Old Style" w:cs="Times New Roman"/>
          <w:sz w:val="20"/>
          <w:szCs w:val="20"/>
        </w:rPr>
        <w:t>skierowania przez Wykonawcę lub podwykonawcę do wykonania czynności wskazanych w § 14 ust. 1 osób niezatrudnionych na podstawie umowy o pracę – w wysokości 500,00 zł za każdą osobę (kara może być nakładana po raz kolejny w odniesieniu do tej samej osoby, jeżeli Zamawiający podczas następnej kontroli stwierdzi, że nadal nie jest ona zatrudniona na umowę o pracę).</w:t>
      </w:r>
    </w:p>
    <w:p w:rsidR="002B110C" w:rsidRPr="002B110C" w:rsidRDefault="002B110C" w:rsidP="002B110C">
      <w:pPr>
        <w:numPr>
          <w:ilvl w:val="0"/>
          <w:numId w:val="24"/>
        </w:numPr>
        <w:tabs>
          <w:tab w:val="left" w:pos="426"/>
          <w:tab w:val="left" w:pos="851"/>
        </w:tabs>
        <w:autoSpaceDE w:val="0"/>
        <w:autoSpaceDN w:val="0"/>
        <w:adjustRightInd w:val="0"/>
        <w:spacing w:after="0" w:line="240" w:lineRule="auto"/>
        <w:ind w:left="426" w:firstLine="0"/>
        <w:contextualSpacing/>
        <w:jc w:val="both"/>
        <w:rPr>
          <w:rFonts w:ascii="Bookman Old Style" w:hAnsi="Bookman Old Style" w:cs="Times New Roman"/>
          <w:sz w:val="20"/>
          <w:szCs w:val="20"/>
        </w:rPr>
      </w:pPr>
      <w:r w:rsidRPr="002B110C">
        <w:rPr>
          <w:rFonts w:ascii="Bookman Old Style" w:hAnsi="Bookman Old Style" w:cs="Times New Roman"/>
          <w:sz w:val="20"/>
          <w:szCs w:val="20"/>
        </w:rPr>
        <w:t>braku współdziałania Wykonawcy z Zamawiającym w przeprowadzeniu kontroli, o której mowa w § 14 lub utrudnianiu przez Wykonawcę kontroli, o której mowa w § 14 w kwocie 1 000,00 zł za każdy stwierdzony przypadek braku współdziałania lub utrudniania kontroli.</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Strony postanawiają</w:t>
      </w:r>
      <w:r w:rsidR="001C54B7">
        <w:rPr>
          <w:rFonts w:ascii="Bookman Old Style" w:hAnsi="Bookman Old Style" w:cs="Bookman Old Style"/>
          <w:sz w:val="20"/>
          <w:szCs w:val="20"/>
        </w:rPr>
        <w:t>,</w:t>
      </w:r>
      <w:r w:rsidRPr="001C4720">
        <w:rPr>
          <w:rFonts w:ascii="Bookman Old Style" w:hAnsi="Bookman Old Style" w:cs="Bookman Old Style"/>
          <w:sz w:val="20"/>
          <w:szCs w:val="20"/>
        </w:rPr>
        <w:t xml:space="preserve"> że Zamawiający zapłaci kary umowne w przypadku:</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1) </w:t>
      </w:r>
      <w:r w:rsidR="00EC5B4A">
        <w:rPr>
          <w:rFonts w:ascii="Bookman Old Style" w:hAnsi="Bookman Old Style" w:cs="Bookman Old Style"/>
          <w:sz w:val="20"/>
          <w:szCs w:val="20"/>
        </w:rPr>
        <w:t>zwłoki</w:t>
      </w:r>
      <w:r w:rsidRPr="001C4720">
        <w:rPr>
          <w:rFonts w:ascii="Bookman Old Style" w:hAnsi="Bookman Old Style" w:cs="Bookman Old Style"/>
          <w:sz w:val="20"/>
          <w:szCs w:val="20"/>
        </w:rPr>
        <w:t xml:space="preserve"> w odbiorze przedmiotu umowy w wysokości </w:t>
      </w:r>
      <w:r w:rsidR="00BC4779">
        <w:rPr>
          <w:rFonts w:ascii="Bookman Old Style" w:hAnsi="Bookman Old Style" w:cs="Bookman Old Style"/>
          <w:b/>
          <w:bCs/>
          <w:sz w:val="20"/>
          <w:szCs w:val="20"/>
        </w:rPr>
        <w:t>0,2</w:t>
      </w:r>
      <w:r w:rsidRPr="001C4720">
        <w:rPr>
          <w:rFonts w:ascii="Bookman Old Style" w:hAnsi="Bookman Old Style" w:cs="Bookman Old Style"/>
          <w:b/>
          <w:bCs/>
          <w:sz w:val="20"/>
          <w:szCs w:val="20"/>
        </w:rPr>
        <w:t xml:space="preserve"> % </w:t>
      </w:r>
      <w:r>
        <w:rPr>
          <w:rFonts w:ascii="Bookman Old Style" w:hAnsi="Bookman Old Style" w:cs="Bookman Old Style"/>
          <w:sz w:val="20"/>
          <w:szCs w:val="20"/>
        </w:rPr>
        <w:t xml:space="preserve">wynagrodzenia </w:t>
      </w:r>
      <w:r w:rsidRPr="001C4720">
        <w:rPr>
          <w:rFonts w:ascii="Bookman Old Style" w:hAnsi="Bookman Old Style" w:cs="Bookman Old Style"/>
          <w:sz w:val="20"/>
          <w:szCs w:val="20"/>
        </w:rPr>
        <w:t>określonego w</w:t>
      </w:r>
      <w:r>
        <w:rPr>
          <w:rFonts w:ascii="Bookman Old Style" w:hAnsi="Bookman Old Style" w:cs="Bookman Old Style"/>
          <w:sz w:val="20"/>
          <w:szCs w:val="20"/>
        </w:rPr>
        <w:t> </w:t>
      </w:r>
      <w:r w:rsidRPr="001C4720">
        <w:rPr>
          <w:rFonts w:ascii="Bookman Old Style" w:hAnsi="Bookman Old Style" w:cs="Bookman Old Style"/>
          <w:sz w:val="20"/>
          <w:szCs w:val="20"/>
        </w:rPr>
        <w:t>§</w:t>
      </w:r>
      <w:r>
        <w:rPr>
          <w:rFonts w:ascii="Bookman Old Style" w:hAnsi="Bookman Old Style" w:cs="Bookman Old Style"/>
          <w:sz w:val="20"/>
          <w:szCs w:val="20"/>
        </w:rPr>
        <w:t> </w:t>
      </w:r>
      <w:r w:rsidRPr="001C4720">
        <w:rPr>
          <w:rFonts w:ascii="Bookman Old Style" w:hAnsi="Bookman Old Style" w:cs="Bookman Old Style"/>
          <w:sz w:val="20"/>
          <w:szCs w:val="20"/>
        </w:rPr>
        <w:t>9 ust. 2, za każdy dzień opóźnienia l</w:t>
      </w:r>
      <w:r>
        <w:rPr>
          <w:rFonts w:ascii="Bookman Old Style" w:hAnsi="Bookman Old Style" w:cs="Bookman Old Style"/>
          <w:sz w:val="20"/>
          <w:szCs w:val="20"/>
        </w:rPr>
        <w:t xml:space="preserve">iczonego od dnia </w:t>
      </w:r>
      <w:r w:rsidR="001C54B7">
        <w:rPr>
          <w:rFonts w:ascii="Bookman Old Style" w:hAnsi="Bookman Old Style" w:cs="Bookman Old Style"/>
          <w:sz w:val="20"/>
          <w:szCs w:val="20"/>
        </w:rPr>
        <w:t>następnego po dniu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wyznaczon</w:t>
      </w:r>
      <w:r w:rsidR="001C54B7">
        <w:rPr>
          <w:rFonts w:ascii="Bookman Old Style" w:hAnsi="Bookman Old Style" w:cs="Bookman Old Style"/>
          <w:sz w:val="20"/>
          <w:szCs w:val="20"/>
        </w:rPr>
        <w:t>ym</w:t>
      </w:r>
      <w:r w:rsidRPr="001C4720">
        <w:rPr>
          <w:rFonts w:ascii="Bookman Old Style" w:hAnsi="Bookman Old Style" w:cs="Bookman Old Style"/>
          <w:sz w:val="20"/>
          <w:szCs w:val="20"/>
        </w:rPr>
        <w:t xml:space="preserve"> na </w:t>
      </w:r>
      <w:r w:rsidR="00EC5B4A">
        <w:rPr>
          <w:rFonts w:ascii="Bookman Old Style" w:hAnsi="Bookman Old Style" w:cs="Bookman Old Style"/>
          <w:sz w:val="20"/>
          <w:szCs w:val="20"/>
        </w:rPr>
        <w:t>zakończenie</w:t>
      </w:r>
      <w:r w:rsidR="001C54B7">
        <w:rPr>
          <w:rFonts w:ascii="Bookman Old Style" w:hAnsi="Bookman Old Style" w:cs="Bookman Old Style"/>
          <w:sz w:val="20"/>
          <w:szCs w:val="20"/>
        </w:rPr>
        <w:t xml:space="preserve"> czynności odbioru, określonym</w:t>
      </w:r>
      <w:r w:rsidRPr="001C4720">
        <w:rPr>
          <w:rFonts w:ascii="Bookman Old Style" w:hAnsi="Bookman Old Style" w:cs="Bookman Old Style"/>
          <w:sz w:val="20"/>
          <w:szCs w:val="20"/>
        </w:rPr>
        <w:t xml:space="preserve"> w § 13 ust. 2 umowy,</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odstąpienia od umowy z przyczyn zależnych od Zamawiającego, innych niż podane</w:t>
      </w:r>
      <w:r>
        <w:rPr>
          <w:rFonts w:ascii="Bookman Old Style" w:hAnsi="Bookman Old Style" w:cs="Bookman Old Style"/>
          <w:sz w:val="20"/>
          <w:szCs w:val="20"/>
        </w:rPr>
        <w:t xml:space="preserve"> </w:t>
      </w:r>
      <w:r w:rsidR="00EC5B4A">
        <w:rPr>
          <w:rFonts w:ascii="Bookman Old Style" w:hAnsi="Bookman Old Style" w:cs="Bookman Old Style"/>
          <w:sz w:val="20"/>
          <w:szCs w:val="20"/>
        </w:rPr>
        <w:t>w § 19</w:t>
      </w:r>
      <w:r w:rsidRPr="001C4720">
        <w:rPr>
          <w:rFonts w:ascii="Bookman Old Style" w:hAnsi="Bookman Old Style" w:cs="Bookman Old Style"/>
          <w:sz w:val="20"/>
          <w:szCs w:val="20"/>
        </w:rPr>
        <w:t xml:space="preserve"> ust. 2 pkt 2 umowy, w wysokości </w:t>
      </w:r>
      <w:r w:rsidR="001C54B7">
        <w:rPr>
          <w:rFonts w:ascii="Bookman Old Style" w:hAnsi="Bookman Old Style" w:cs="Bookman Old Style"/>
          <w:b/>
          <w:bCs/>
          <w:sz w:val="20"/>
          <w:szCs w:val="20"/>
        </w:rPr>
        <w:t>15</w:t>
      </w:r>
      <w:r w:rsidRPr="001C4720">
        <w:rPr>
          <w:rFonts w:ascii="Bookman Old Style" w:hAnsi="Bookman Old Style" w:cs="Bookman Old Style"/>
          <w:b/>
          <w:bCs/>
          <w:sz w:val="20"/>
          <w:szCs w:val="20"/>
        </w:rPr>
        <w:t xml:space="preserve"> % </w:t>
      </w:r>
      <w:r w:rsidRPr="001C4720">
        <w:rPr>
          <w:rFonts w:ascii="Bookman Old Style" w:hAnsi="Bookman Old Style" w:cs="Bookman Old Style"/>
          <w:sz w:val="20"/>
          <w:szCs w:val="20"/>
        </w:rPr>
        <w:t>wynagrodzenia okreś</w:t>
      </w:r>
      <w:r>
        <w:rPr>
          <w:rFonts w:ascii="Bookman Old Style" w:hAnsi="Bookman Old Style" w:cs="Bookman Old Style"/>
          <w:sz w:val="20"/>
          <w:szCs w:val="20"/>
        </w:rPr>
        <w:t xml:space="preserve">lonego w § 9 ust. </w:t>
      </w:r>
      <w:r w:rsidRPr="001C4720">
        <w:rPr>
          <w:rFonts w:ascii="Bookman Old Style" w:hAnsi="Bookman Old Style" w:cs="Bookman Old Style"/>
          <w:sz w:val="20"/>
          <w:szCs w:val="20"/>
        </w:rPr>
        <w:t>2.</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Zamawiający ma prawo dokonać potrąceń swoich wierzytelności z tytułu kar umownych</w:t>
      </w:r>
      <w:r>
        <w:rPr>
          <w:rFonts w:ascii="Bookman Old Style" w:hAnsi="Bookman Old Style" w:cs="Bookman Old Style"/>
          <w:sz w:val="20"/>
          <w:szCs w:val="20"/>
        </w:rPr>
        <w:t xml:space="preserve"> </w:t>
      </w:r>
      <w:r w:rsidRPr="001C4720">
        <w:rPr>
          <w:rFonts w:ascii="Bookman Old Style" w:hAnsi="Bookman Old Style" w:cs="Bookman Old Style"/>
          <w:sz w:val="20"/>
          <w:szCs w:val="20"/>
        </w:rPr>
        <w:t>lub odszkodowań z wierzytelności Wykonawcy określonych w fakturach.</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Kara umowna płatna będzie na podstawie noty obciążeniowej wystawionej przez stronę</w:t>
      </w:r>
      <w:r>
        <w:rPr>
          <w:rFonts w:ascii="Bookman Old Style" w:hAnsi="Bookman Old Style" w:cs="Bookman Old Style"/>
          <w:sz w:val="20"/>
          <w:szCs w:val="20"/>
        </w:rPr>
        <w:t xml:space="preserve"> </w:t>
      </w:r>
      <w:r w:rsidRPr="001C4720">
        <w:rPr>
          <w:rFonts w:ascii="Bookman Old Style" w:hAnsi="Bookman Old Style" w:cs="Bookman Old Style"/>
          <w:sz w:val="20"/>
          <w:szCs w:val="20"/>
        </w:rPr>
        <w:t>uprawnioną do jej naliczenia, w terminie wskazanym w nocie obciąż</w:t>
      </w:r>
      <w:r>
        <w:rPr>
          <w:rFonts w:ascii="Bookman Old Style" w:hAnsi="Bookman Old Style" w:cs="Bookman Old Style"/>
          <w:sz w:val="20"/>
          <w:szCs w:val="20"/>
        </w:rPr>
        <w:t xml:space="preserve">eniowej, nie </w:t>
      </w:r>
      <w:r w:rsidRPr="001C4720">
        <w:rPr>
          <w:rFonts w:ascii="Bookman Old Style" w:hAnsi="Bookman Old Style" w:cs="Bookman Old Style"/>
          <w:sz w:val="20"/>
          <w:szCs w:val="20"/>
        </w:rPr>
        <w:t>krótszym niż 14 dni od daty jej otrzymania.</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5. W przypadku gdy zastrzeżone kary umowne nie pokryją faktycznie poniesionej szkody,</w:t>
      </w:r>
      <w:r>
        <w:rPr>
          <w:rFonts w:ascii="Bookman Old Style" w:hAnsi="Bookman Old Style" w:cs="Bookman Old Style"/>
          <w:sz w:val="20"/>
          <w:szCs w:val="20"/>
        </w:rPr>
        <w:t xml:space="preserve"> </w:t>
      </w:r>
      <w:r w:rsidRPr="001C4720">
        <w:rPr>
          <w:rFonts w:ascii="Bookman Old Style" w:hAnsi="Bookman Old Style" w:cs="Bookman Old Style"/>
          <w:sz w:val="20"/>
          <w:szCs w:val="20"/>
        </w:rPr>
        <w:t>Strony mogą dochodzić odszkodowania uzupełniają</w:t>
      </w:r>
      <w:r>
        <w:rPr>
          <w:rFonts w:ascii="Bookman Old Style" w:hAnsi="Bookman Old Style" w:cs="Bookman Old Style"/>
          <w:sz w:val="20"/>
          <w:szCs w:val="20"/>
        </w:rPr>
        <w:t xml:space="preserve">cego na zasadach ogólnych, </w:t>
      </w:r>
      <w:r w:rsidRPr="001C4720">
        <w:rPr>
          <w:rFonts w:ascii="Bookman Old Style" w:hAnsi="Bookman Old Style" w:cs="Bookman Old Style"/>
          <w:sz w:val="20"/>
          <w:szCs w:val="20"/>
        </w:rPr>
        <w:t>określonych w Kodeksie cywilnym.</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Pr="001C4720" w:rsidRDefault="00EC5B4A" w:rsidP="004D2C23">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18</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1. Strony ustalają, że w </w:t>
      </w:r>
      <w:r w:rsidR="00EC5B4A">
        <w:rPr>
          <w:rFonts w:ascii="Bookman Old Style" w:hAnsi="Bookman Old Style" w:cs="Bookman Old Style"/>
          <w:sz w:val="20"/>
          <w:szCs w:val="20"/>
        </w:rPr>
        <w:t>zakresie nie uregulowanym w § 1</w:t>
      </w:r>
      <w:r w:rsidR="00BD2BA8">
        <w:rPr>
          <w:rFonts w:ascii="Bookman Old Style" w:hAnsi="Bookman Old Style" w:cs="Bookman Old Style"/>
          <w:sz w:val="20"/>
          <w:szCs w:val="20"/>
        </w:rPr>
        <w:t>7</w:t>
      </w:r>
      <w:r w:rsidRPr="001C4720">
        <w:rPr>
          <w:rFonts w:ascii="Bookman Old Style" w:hAnsi="Bookman Old Style" w:cs="Bookman Old Style"/>
          <w:sz w:val="20"/>
          <w:szCs w:val="20"/>
        </w:rPr>
        <w:t xml:space="preserve"> umowy obowiązującą je formą</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odszkodowania za niewykonanie lub nienależyte wykonanie umowy bę</w:t>
      </w:r>
      <w:r>
        <w:rPr>
          <w:rFonts w:ascii="Bookman Old Style" w:hAnsi="Bookman Old Style" w:cs="Bookman Old Style"/>
          <w:sz w:val="20"/>
          <w:szCs w:val="20"/>
        </w:rPr>
        <w:t xml:space="preserve">dzie </w:t>
      </w:r>
      <w:r w:rsidRPr="001C4720">
        <w:rPr>
          <w:rFonts w:ascii="Bookman Old Style" w:hAnsi="Bookman Old Style" w:cs="Bookman Old Style"/>
          <w:sz w:val="20"/>
          <w:szCs w:val="20"/>
        </w:rPr>
        <w:t>odszkodowanie na ogólnych zasadach art. 471 Kodeksu cywilnego.</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Odszkodowanie będzie obejmować straty, które poszkodowany poniósł oraz utracone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korzyści.</w:t>
      </w:r>
    </w:p>
    <w:p w:rsidR="005E1190" w:rsidRDefault="005E1190" w:rsidP="004D2C23">
      <w:pPr>
        <w:autoSpaceDE w:val="0"/>
        <w:autoSpaceDN w:val="0"/>
        <w:adjustRightInd w:val="0"/>
        <w:spacing w:after="0" w:line="240" w:lineRule="auto"/>
        <w:jc w:val="center"/>
        <w:rPr>
          <w:rFonts w:ascii="Bookman Old Style" w:hAnsi="Bookman Old Style" w:cs="Bookman Old Style"/>
          <w:b/>
          <w:bCs/>
          <w:sz w:val="20"/>
          <w:szCs w:val="20"/>
        </w:rPr>
      </w:pPr>
    </w:p>
    <w:p w:rsidR="005E1190" w:rsidRDefault="00EC5B4A" w:rsidP="004D2C23">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19</w:t>
      </w:r>
    </w:p>
    <w:p w:rsidR="005E1190" w:rsidRPr="001C4720" w:rsidRDefault="005E1190" w:rsidP="004D2C23">
      <w:pPr>
        <w:autoSpaceDE w:val="0"/>
        <w:autoSpaceDN w:val="0"/>
        <w:adjustRightInd w:val="0"/>
        <w:spacing w:after="0" w:line="240" w:lineRule="auto"/>
        <w:jc w:val="center"/>
        <w:rPr>
          <w:rFonts w:ascii="Bookman Old Style" w:hAnsi="Bookman Old Style" w:cs="Bookman Old Style"/>
          <w:b/>
          <w:bCs/>
          <w:sz w:val="20"/>
          <w:szCs w:val="20"/>
        </w:rPr>
      </w:pPr>
    </w:p>
    <w:p w:rsidR="002B110C" w:rsidRPr="002B110C" w:rsidRDefault="00B035CB" w:rsidP="002B110C">
      <w:pPr>
        <w:autoSpaceDE w:val="0"/>
        <w:autoSpaceDN w:val="0"/>
        <w:adjustRightInd w:val="0"/>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Niezależnie od przypadków odstąpienia przewidzianych w obowiązujących przepisach</w:t>
      </w:r>
      <w:r w:rsidR="002B110C" w:rsidRPr="002B110C">
        <w:rPr>
          <w:rFonts w:ascii="Bookman Old Style" w:hAnsi="Bookman Old Style" w:cs="Times New Roman"/>
          <w:sz w:val="20"/>
          <w:szCs w:val="20"/>
        </w:rPr>
        <w:t xml:space="preserve"> stronom przysługuje</w:t>
      </w:r>
      <w:r w:rsidR="00C74BEC">
        <w:rPr>
          <w:rFonts w:ascii="Bookman Old Style" w:hAnsi="Bookman Old Style" w:cs="Times New Roman"/>
          <w:sz w:val="20"/>
          <w:szCs w:val="20"/>
        </w:rPr>
        <w:t xml:space="preserve"> umowne</w:t>
      </w:r>
      <w:r w:rsidR="002B110C" w:rsidRPr="002B110C">
        <w:rPr>
          <w:rFonts w:ascii="Bookman Old Style" w:hAnsi="Bookman Old Style" w:cs="Times New Roman"/>
          <w:sz w:val="20"/>
          <w:szCs w:val="20"/>
        </w:rPr>
        <w:t xml:space="preserve"> prawo odst</w:t>
      </w:r>
      <w:r w:rsidR="002B110C" w:rsidRPr="002B110C">
        <w:rPr>
          <w:rFonts w:ascii="Bookman Old Style" w:hAnsi="Bookman Old Style" w:cs="TimesNewRoman"/>
          <w:sz w:val="20"/>
          <w:szCs w:val="20"/>
        </w:rPr>
        <w:t>ą</w:t>
      </w:r>
      <w:r w:rsidR="002B110C" w:rsidRPr="002B110C">
        <w:rPr>
          <w:rFonts w:ascii="Bookman Old Style" w:hAnsi="Bookman Old Style" w:cs="Times New Roman"/>
          <w:sz w:val="20"/>
          <w:szCs w:val="20"/>
        </w:rPr>
        <w:t xml:space="preserve">pienia od umowy: </w:t>
      </w:r>
    </w:p>
    <w:p w:rsidR="002B110C" w:rsidRPr="002B110C" w:rsidRDefault="002B110C" w:rsidP="002B110C">
      <w:pPr>
        <w:numPr>
          <w:ilvl w:val="0"/>
          <w:numId w:val="22"/>
        </w:numPr>
        <w:autoSpaceDE w:val="0"/>
        <w:autoSpaceDN w:val="0"/>
        <w:adjustRightInd w:val="0"/>
        <w:spacing w:after="27" w:line="240" w:lineRule="auto"/>
        <w:ind w:left="284" w:hanging="284"/>
        <w:jc w:val="both"/>
        <w:rPr>
          <w:rFonts w:ascii="Bookman Old Style" w:eastAsia="Calibri" w:hAnsi="Bookman Old Style" w:cs="Times New Roman"/>
          <w:color w:val="000000"/>
          <w:sz w:val="20"/>
          <w:szCs w:val="20"/>
          <w:lang w:eastAsia="en-US"/>
        </w:rPr>
      </w:pPr>
      <w:r w:rsidRPr="002B110C">
        <w:rPr>
          <w:rFonts w:ascii="Bookman Old Style" w:eastAsia="Calibri" w:hAnsi="Bookman Old Style" w:cs="Times New Roman"/>
          <w:color w:val="000000"/>
          <w:sz w:val="20"/>
          <w:szCs w:val="20"/>
          <w:lang w:eastAsia="en-US"/>
        </w:rPr>
        <w:t xml:space="preserve">Wykonawcy w przypadku gdy: </w:t>
      </w:r>
    </w:p>
    <w:p w:rsidR="002B110C" w:rsidRPr="002B110C" w:rsidRDefault="002B110C" w:rsidP="002B110C">
      <w:pPr>
        <w:autoSpaceDE w:val="0"/>
        <w:autoSpaceDN w:val="0"/>
        <w:adjustRightInd w:val="0"/>
        <w:spacing w:after="27" w:line="240" w:lineRule="auto"/>
        <w:ind w:left="720"/>
        <w:jc w:val="both"/>
        <w:rPr>
          <w:rFonts w:ascii="Bookman Old Style" w:eastAsia="Calibri" w:hAnsi="Bookman Old Style" w:cs="Times New Roman"/>
          <w:color w:val="000000"/>
          <w:sz w:val="20"/>
          <w:szCs w:val="20"/>
          <w:lang w:eastAsia="en-US"/>
        </w:rPr>
      </w:pPr>
      <w:r w:rsidRPr="002B110C">
        <w:rPr>
          <w:rFonts w:ascii="Bookman Old Style" w:eastAsia="Calibri" w:hAnsi="Bookman Old Style" w:cs="Times New Roman"/>
          <w:color w:val="000000"/>
          <w:sz w:val="20"/>
          <w:szCs w:val="20"/>
          <w:lang w:eastAsia="en-US"/>
        </w:rPr>
        <w:t>1) Zamawiający odmawia bez uzasadnionej przyczyny rozpoczęcia odbioru przedmiotu umowy w terminie określonym w § 1</w:t>
      </w:r>
      <w:r w:rsidR="00EC5B4A">
        <w:rPr>
          <w:rFonts w:ascii="Bookman Old Style" w:eastAsia="Calibri" w:hAnsi="Bookman Old Style" w:cs="Times New Roman"/>
          <w:color w:val="000000"/>
          <w:sz w:val="20"/>
          <w:szCs w:val="20"/>
          <w:lang w:eastAsia="en-US"/>
        </w:rPr>
        <w:t>3</w:t>
      </w:r>
      <w:r w:rsidRPr="002B110C">
        <w:rPr>
          <w:rFonts w:ascii="Bookman Old Style" w:eastAsia="Calibri" w:hAnsi="Bookman Old Style" w:cs="Times New Roman"/>
          <w:color w:val="000000"/>
          <w:sz w:val="20"/>
          <w:szCs w:val="20"/>
          <w:lang w:eastAsia="en-US"/>
        </w:rPr>
        <w:t xml:space="preserve"> ust. 2 lub podpisania protokołu odbioru przedmiotu umowy. Odstąpienie od umowy w tym przypadku może nastąpić w terminie do 90 dni od dnia zgłoszenia przez Wykonawcę gotowości do odbioru, zgodnie z § 1</w:t>
      </w:r>
      <w:r w:rsidR="00EC5B4A">
        <w:rPr>
          <w:rFonts w:ascii="Bookman Old Style" w:eastAsia="Calibri" w:hAnsi="Bookman Old Style" w:cs="Times New Roman"/>
          <w:color w:val="000000"/>
          <w:sz w:val="20"/>
          <w:szCs w:val="20"/>
          <w:lang w:eastAsia="en-US"/>
        </w:rPr>
        <w:t>3</w:t>
      </w:r>
      <w:r w:rsidRPr="002B110C">
        <w:rPr>
          <w:rFonts w:ascii="Bookman Old Style" w:eastAsia="Calibri" w:hAnsi="Bookman Old Style" w:cs="Times New Roman"/>
          <w:color w:val="000000"/>
          <w:sz w:val="20"/>
          <w:szCs w:val="20"/>
          <w:lang w:eastAsia="en-US"/>
        </w:rPr>
        <w:t xml:space="preserve"> ust. 1, </w:t>
      </w:r>
    </w:p>
    <w:p w:rsidR="002B110C" w:rsidRPr="002B110C" w:rsidRDefault="002B110C" w:rsidP="002B110C">
      <w:pPr>
        <w:autoSpaceDE w:val="0"/>
        <w:autoSpaceDN w:val="0"/>
        <w:adjustRightInd w:val="0"/>
        <w:spacing w:after="27" w:line="240" w:lineRule="auto"/>
        <w:ind w:left="720"/>
        <w:jc w:val="both"/>
        <w:rPr>
          <w:rFonts w:ascii="Bookman Old Style" w:eastAsia="Calibri" w:hAnsi="Bookman Old Style" w:cs="Times New Roman"/>
          <w:color w:val="000000"/>
          <w:sz w:val="20"/>
          <w:szCs w:val="20"/>
          <w:lang w:eastAsia="en-US"/>
        </w:rPr>
      </w:pPr>
      <w:r w:rsidRPr="002B110C">
        <w:rPr>
          <w:rFonts w:ascii="Bookman Old Style" w:eastAsia="Calibri" w:hAnsi="Bookman Old Style" w:cs="Times New Roman"/>
          <w:color w:val="000000"/>
          <w:sz w:val="20"/>
          <w:szCs w:val="20"/>
          <w:lang w:eastAsia="en-US"/>
        </w:rPr>
        <w:lastRenderedPageBreak/>
        <w:t xml:space="preserve">2) Zamawiający zawiadomi Wykonawcę, iż nie będzie w stanie realizować swoich obowiązków wynikających z umowy lub ze specyfikacji istotnych warunków zamówienia. Odstąpienie od umowy w tym przypadku może nastąpić w terminie do dnia zakończenia robót określonego w § 3 pkt 2. </w:t>
      </w:r>
    </w:p>
    <w:p w:rsidR="002B110C" w:rsidRPr="002B110C" w:rsidRDefault="002B110C" w:rsidP="002B110C">
      <w:pPr>
        <w:autoSpaceDE w:val="0"/>
        <w:autoSpaceDN w:val="0"/>
        <w:adjustRightInd w:val="0"/>
        <w:spacing w:after="27" w:line="240" w:lineRule="auto"/>
        <w:jc w:val="both"/>
        <w:rPr>
          <w:rFonts w:ascii="Bookman Old Style" w:eastAsia="Calibri" w:hAnsi="Bookman Old Style" w:cs="Times New Roman"/>
          <w:color w:val="000000"/>
          <w:sz w:val="20"/>
          <w:szCs w:val="20"/>
          <w:lang w:eastAsia="en-US"/>
        </w:rPr>
      </w:pPr>
      <w:r w:rsidRPr="002B110C">
        <w:rPr>
          <w:rFonts w:ascii="Bookman Old Style" w:eastAsia="Calibri" w:hAnsi="Bookman Old Style" w:cs="Times New Roman"/>
          <w:color w:val="000000"/>
          <w:sz w:val="20"/>
          <w:szCs w:val="20"/>
          <w:lang w:eastAsia="en-US"/>
        </w:rPr>
        <w:t xml:space="preserve">2. Zamawiającemu w przypadku gdy: </w:t>
      </w:r>
    </w:p>
    <w:p w:rsidR="002B110C" w:rsidRPr="002B110C" w:rsidRDefault="002B110C" w:rsidP="002B110C">
      <w:pPr>
        <w:autoSpaceDE w:val="0"/>
        <w:autoSpaceDN w:val="0"/>
        <w:adjustRightInd w:val="0"/>
        <w:spacing w:after="0" w:line="240" w:lineRule="auto"/>
        <w:ind w:left="720"/>
        <w:jc w:val="both"/>
        <w:rPr>
          <w:rFonts w:ascii="Bookman Old Style" w:eastAsia="Calibri" w:hAnsi="Bookman Old Style" w:cs="Times New Roman"/>
          <w:color w:val="000000"/>
          <w:sz w:val="20"/>
          <w:szCs w:val="20"/>
          <w:lang w:eastAsia="en-US"/>
        </w:rPr>
      </w:pPr>
      <w:r w:rsidRPr="002B110C">
        <w:rPr>
          <w:rFonts w:ascii="Bookman Old Style" w:eastAsia="Calibri" w:hAnsi="Bookman Old Style" w:cs="Times New Roman"/>
          <w:color w:val="000000"/>
          <w:sz w:val="20"/>
          <w:szCs w:val="20"/>
          <w:lang w:eastAsia="en-US"/>
        </w:rPr>
        <w:t xml:space="preserve">1) Wykonawca bez uzasadnionych przyczyn nie rozpoczął realizacji przedmiotu umowy w terminie 7 dni, licząc od dnia podpisania umowy. Odstąpienie od umowy w tym przypadku może nastąpić w terminie do 90 dni od dnia podpisania umowy, </w:t>
      </w:r>
    </w:p>
    <w:p w:rsidR="002B110C" w:rsidRPr="002B110C" w:rsidRDefault="002B110C" w:rsidP="002B110C">
      <w:pPr>
        <w:autoSpaceDE w:val="0"/>
        <w:autoSpaceDN w:val="0"/>
        <w:adjustRightInd w:val="0"/>
        <w:spacing w:after="27" w:line="240" w:lineRule="auto"/>
        <w:ind w:left="720"/>
        <w:jc w:val="both"/>
        <w:rPr>
          <w:rFonts w:ascii="Bookman Old Style" w:eastAsia="Calibri" w:hAnsi="Bookman Old Style" w:cs="Times New Roman"/>
          <w:sz w:val="20"/>
          <w:szCs w:val="20"/>
          <w:lang w:eastAsia="en-US"/>
        </w:rPr>
      </w:pPr>
      <w:r w:rsidRPr="002B110C">
        <w:rPr>
          <w:rFonts w:ascii="Bookman Old Style" w:eastAsia="Calibri" w:hAnsi="Bookman Old Style" w:cs="Times New Roman"/>
          <w:sz w:val="20"/>
          <w:szCs w:val="20"/>
          <w:lang w:eastAsia="en-US"/>
        </w:rPr>
        <w:t xml:space="preserve">2)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Odstąpienie od umowy w tym wypadku może nastąpić w terminie do 30 dni od dnia powzięcia wiadomości o tych okolicznościach, a Wykonawca może żądać wyłącznie wynagrodzenia należnego mu z tytułu wykonania części umowy, </w:t>
      </w:r>
    </w:p>
    <w:p w:rsidR="002B110C" w:rsidRPr="002B110C" w:rsidRDefault="002B110C" w:rsidP="002B110C">
      <w:pPr>
        <w:autoSpaceDE w:val="0"/>
        <w:autoSpaceDN w:val="0"/>
        <w:adjustRightInd w:val="0"/>
        <w:spacing w:after="27" w:line="240" w:lineRule="auto"/>
        <w:ind w:left="720"/>
        <w:jc w:val="both"/>
        <w:rPr>
          <w:rFonts w:ascii="Bookman Old Style" w:eastAsia="Calibri" w:hAnsi="Bookman Old Style" w:cs="Times New Roman"/>
          <w:sz w:val="20"/>
          <w:szCs w:val="20"/>
          <w:lang w:eastAsia="en-US"/>
        </w:rPr>
      </w:pPr>
      <w:r w:rsidRPr="002B110C">
        <w:rPr>
          <w:rFonts w:ascii="Bookman Old Style" w:eastAsia="Calibri" w:hAnsi="Bookman Old Style" w:cs="Times New Roman"/>
          <w:sz w:val="20"/>
          <w:szCs w:val="20"/>
          <w:lang w:eastAsia="en-US"/>
        </w:rPr>
        <w:t xml:space="preserve">3) Wykonawca bez uzasadnionych przyczyn przerwał realizację </w:t>
      </w:r>
      <w:r w:rsidR="00936C16">
        <w:rPr>
          <w:rFonts w:ascii="Bookman Old Style" w:eastAsia="Calibri" w:hAnsi="Bookman Old Style" w:cs="Times New Roman"/>
          <w:sz w:val="20"/>
          <w:szCs w:val="20"/>
          <w:lang w:eastAsia="en-US"/>
        </w:rPr>
        <w:t>umowy</w:t>
      </w:r>
      <w:r w:rsidRPr="002B110C">
        <w:rPr>
          <w:rFonts w:ascii="Bookman Old Style" w:eastAsia="Calibri" w:hAnsi="Bookman Old Style" w:cs="Times New Roman"/>
          <w:sz w:val="20"/>
          <w:szCs w:val="20"/>
          <w:lang w:eastAsia="en-US"/>
        </w:rPr>
        <w:t xml:space="preserve"> i przerwa trwa dłużej niż 7 dni. Odstąpienie od umowy w tym przypadku może nastąpić w terminie do 90 dni od dnia określonego w § 3 pkt 2, </w:t>
      </w:r>
    </w:p>
    <w:p w:rsidR="002B110C" w:rsidRPr="002B110C" w:rsidRDefault="002B110C" w:rsidP="002B110C">
      <w:pPr>
        <w:autoSpaceDE w:val="0"/>
        <w:autoSpaceDN w:val="0"/>
        <w:adjustRightInd w:val="0"/>
        <w:spacing w:after="27" w:line="240" w:lineRule="auto"/>
        <w:ind w:left="720"/>
        <w:jc w:val="both"/>
        <w:rPr>
          <w:rFonts w:ascii="Bookman Old Style" w:eastAsia="Calibri" w:hAnsi="Bookman Old Style" w:cs="Times New Roman"/>
          <w:sz w:val="20"/>
          <w:szCs w:val="20"/>
          <w:lang w:eastAsia="en-US"/>
        </w:rPr>
      </w:pPr>
      <w:r w:rsidRPr="002B110C">
        <w:rPr>
          <w:rFonts w:ascii="Bookman Old Style" w:eastAsia="Calibri" w:hAnsi="Bookman Old Style" w:cs="Times New Roman"/>
          <w:sz w:val="20"/>
          <w:szCs w:val="20"/>
          <w:lang w:eastAsia="en-US"/>
        </w:rPr>
        <w:t xml:space="preserve">4) Wykonawca wykonuje </w:t>
      </w:r>
      <w:r w:rsidR="00936C16">
        <w:rPr>
          <w:rFonts w:ascii="Bookman Old Style" w:eastAsia="Calibri" w:hAnsi="Bookman Old Style" w:cs="Times New Roman"/>
          <w:sz w:val="20"/>
          <w:szCs w:val="20"/>
          <w:lang w:eastAsia="en-US"/>
        </w:rPr>
        <w:t>umowę</w:t>
      </w:r>
      <w:r w:rsidRPr="002B110C">
        <w:rPr>
          <w:rFonts w:ascii="Bookman Old Style" w:eastAsia="Calibri" w:hAnsi="Bookman Old Style" w:cs="Times New Roman"/>
          <w:sz w:val="20"/>
          <w:szCs w:val="20"/>
          <w:lang w:eastAsia="en-US"/>
        </w:rPr>
        <w:t xml:space="preserve"> niezgodnie ze specyfikacją istotnych warunków zamówienia, dokumentacją projektową lub nienależycie wykonuje swoje inne zobowiązania wynikające z umowy. Odstąpienie od umowy w tym przypadku może nastąpić w terminie do 90 dni od dnia określonego w § 3 pkt 2, </w:t>
      </w:r>
    </w:p>
    <w:p w:rsidR="002B110C" w:rsidRPr="002B110C" w:rsidRDefault="002B110C" w:rsidP="002B110C">
      <w:pPr>
        <w:autoSpaceDE w:val="0"/>
        <w:autoSpaceDN w:val="0"/>
        <w:adjustRightInd w:val="0"/>
        <w:spacing w:after="27" w:line="240" w:lineRule="auto"/>
        <w:ind w:left="720"/>
        <w:jc w:val="both"/>
        <w:rPr>
          <w:rFonts w:ascii="Bookman Old Style" w:eastAsia="Calibri" w:hAnsi="Bookman Old Style" w:cs="Times New Roman"/>
          <w:sz w:val="20"/>
          <w:szCs w:val="20"/>
          <w:lang w:eastAsia="en-US"/>
        </w:rPr>
      </w:pPr>
      <w:r w:rsidRPr="002B110C">
        <w:rPr>
          <w:rFonts w:ascii="Bookman Old Style" w:eastAsia="Calibri" w:hAnsi="Bookman Old Style" w:cs="Times New Roman"/>
          <w:sz w:val="20"/>
          <w:szCs w:val="20"/>
          <w:lang w:eastAsia="en-US"/>
        </w:rPr>
        <w:t xml:space="preserve">5) Wykonawca nie wykona przedmiotu umowy w terminie określonym w § 3 pkt 2. Odstąpienie od umowy w tym przypadku może nastąpić w terminie do 90 dni od dnia określonego w § 3 pkt 2, </w:t>
      </w:r>
    </w:p>
    <w:p w:rsidR="002B110C" w:rsidRPr="002B110C" w:rsidRDefault="002B110C" w:rsidP="002B110C">
      <w:pPr>
        <w:autoSpaceDE w:val="0"/>
        <w:autoSpaceDN w:val="0"/>
        <w:adjustRightInd w:val="0"/>
        <w:spacing w:after="27" w:line="240" w:lineRule="auto"/>
        <w:ind w:left="720"/>
        <w:jc w:val="both"/>
        <w:rPr>
          <w:rFonts w:ascii="Bookman Old Style" w:eastAsia="Calibri" w:hAnsi="Bookman Old Style" w:cs="Times New Roman"/>
          <w:sz w:val="20"/>
          <w:szCs w:val="20"/>
          <w:lang w:eastAsia="en-US"/>
        </w:rPr>
      </w:pPr>
      <w:r w:rsidRPr="002B110C">
        <w:rPr>
          <w:rFonts w:ascii="Bookman Old Style" w:eastAsia="Calibri" w:hAnsi="Bookman Old Style" w:cs="Times New Roman"/>
          <w:sz w:val="20"/>
          <w:szCs w:val="20"/>
          <w:lang w:eastAsia="en-US"/>
        </w:rPr>
        <w:t xml:space="preserve">6) wystąpi konieczność wielokrotnego dokonywania bezpośredniej zapłaty podwykonawcy lub dalszemu podwykonawcy, o których mowa w § </w:t>
      </w:r>
      <w:r w:rsidR="00516CD4">
        <w:rPr>
          <w:rFonts w:ascii="Bookman Old Style" w:eastAsia="Calibri" w:hAnsi="Bookman Old Style" w:cs="Times New Roman"/>
          <w:sz w:val="20"/>
          <w:szCs w:val="20"/>
          <w:lang w:eastAsia="en-US"/>
        </w:rPr>
        <w:t>10</w:t>
      </w:r>
      <w:r w:rsidRPr="002B110C">
        <w:rPr>
          <w:rFonts w:ascii="Bookman Old Style" w:eastAsia="Calibri" w:hAnsi="Bookman Old Style" w:cs="Times New Roman"/>
          <w:sz w:val="20"/>
          <w:szCs w:val="20"/>
          <w:lang w:eastAsia="en-US"/>
        </w:rPr>
        <w:t xml:space="preserve"> ust. 7, </w:t>
      </w:r>
    </w:p>
    <w:p w:rsidR="002B110C" w:rsidRPr="002B110C" w:rsidRDefault="002B110C" w:rsidP="002B110C">
      <w:pPr>
        <w:autoSpaceDE w:val="0"/>
        <w:autoSpaceDN w:val="0"/>
        <w:adjustRightInd w:val="0"/>
        <w:spacing w:after="27" w:line="240" w:lineRule="auto"/>
        <w:ind w:left="720"/>
        <w:jc w:val="both"/>
        <w:rPr>
          <w:rFonts w:ascii="Bookman Old Style" w:eastAsia="Calibri" w:hAnsi="Bookman Old Style" w:cs="Times New Roman"/>
          <w:sz w:val="20"/>
          <w:szCs w:val="20"/>
          <w:lang w:eastAsia="en-US"/>
        </w:rPr>
      </w:pPr>
      <w:r w:rsidRPr="002B110C">
        <w:rPr>
          <w:rFonts w:ascii="Bookman Old Style" w:eastAsia="Calibri" w:hAnsi="Bookman Old Style" w:cs="Times New Roman"/>
          <w:sz w:val="20"/>
          <w:szCs w:val="20"/>
          <w:lang w:eastAsia="en-US"/>
        </w:rPr>
        <w:t xml:space="preserve">7) wystąpi konieczność dokonania bezpośrednich zapłat na sumę większą niż 5% wynagrodzenia określonego w § </w:t>
      </w:r>
      <w:r w:rsidR="00936C16">
        <w:rPr>
          <w:rFonts w:ascii="Bookman Old Style" w:eastAsia="Calibri" w:hAnsi="Bookman Old Style" w:cs="Times New Roman"/>
          <w:sz w:val="20"/>
          <w:szCs w:val="20"/>
          <w:lang w:eastAsia="en-US"/>
        </w:rPr>
        <w:t>9</w:t>
      </w:r>
      <w:r w:rsidRPr="002B110C">
        <w:rPr>
          <w:rFonts w:ascii="Bookman Old Style" w:eastAsia="Calibri" w:hAnsi="Bookman Old Style" w:cs="Times New Roman"/>
          <w:sz w:val="20"/>
          <w:szCs w:val="20"/>
          <w:lang w:eastAsia="en-US"/>
        </w:rPr>
        <w:t xml:space="preserve"> ust. 2, </w:t>
      </w:r>
    </w:p>
    <w:p w:rsidR="002B110C" w:rsidRPr="002B110C" w:rsidRDefault="002B110C" w:rsidP="002B110C">
      <w:pPr>
        <w:autoSpaceDE w:val="0"/>
        <w:autoSpaceDN w:val="0"/>
        <w:adjustRightInd w:val="0"/>
        <w:spacing w:after="0" w:line="240" w:lineRule="auto"/>
        <w:ind w:left="720"/>
        <w:jc w:val="both"/>
        <w:rPr>
          <w:rFonts w:ascii="Bookman Old Style" w:eastAsia="Calibri" w:hAnsi="Bookman Old Style" w:cs="Times New Roman"/>
          <w:sz w:val="20"/>
          <w:szCs w:val="20"/>
          <w:lang w:eastAsia="en-US"/>
        </w:rPr>
      </w:pPr>
      <w:r w:rsidRPr="002B110C">
        <w:rPr>
          <w:rFonts w:ascii="Bookman Old Style" w:eastAsia="Calibri" w:hAnsi="Bookman Old Style" w:cs="Times New Roman"/>
          <w:sz w:val="20"/>
          <w:szCs w:val="20"/>
          <w:lang w:eastAsia="en-US"/>
        </w:rPr>
        <w:t xml:space="preserve">8) Wykonawca skieruje do wykonywania czynności określonych w § 14 ust. 1 osoby niezatrudnione na podstawie umowy o pracę. Odstąpienie od umowy w tym wypadku może nastąpić w terminie 60 dni od dnia stwierdzenia przez Zamawiającego naruszenia przez Wykonawcę zobowiązania określonego w § 14 ust. 1. </w:t>
      </w:r>
    </w:p>
    <w:p w:rsidR="002B110C" w:rsidRPr="002B110C" w:rsidRDefault="002B110C" w:rsidP="002B110C">
      <w:pPr>
        <w:autoSpaceDE w:val="0"/>
        <w:autoSpaceDN w:val="0"/>
        <w:adjustRightInd w:val="0"/>
        <w:spacing w:after="0" w:line="240" w:lineRule="auto"/>
        <w:jc w:val="both"/>
        <w:rPr>
          <w:rFonts w:ascii="Bookman Old Style" w:hAnsi="Bookman Old Style" w:cs="Times New Roman"/>
          <w:sz w:val="20"/>
          <w:szCs w:val="20"/>
        </w:rPr>
      </w:pPr>
      <w:r w:rsidRPr="002B110C">
        <w:rPr>
          <w:rFonts w:ascii="Bookman Old Style" w:hAnsi="Bookman Old Style" w:cs="Times New Roman"/>
          <w:sz w:val="20"/>
          <w:szCs w:val="20"/>
        </w:rPr>
        <w:t>3. Odst</w:t>
      </w:r>
      <w:r w:rsidRPr="002B110C">
        <w:rPr>
          <w:rFonts w:ascii="Bookman Old Style" w:hAnsi="Bookman Old Style" w:cs="TimesNewRoman"/>
          <w:sz w:val="20"/>
          <w:szCs w:val="20"/>
        </w:rPr>
        <w:t>ą</w:t>
      </w:r>
      <w:r w:rsidRPr="002B110C">
        <w:rPr>
          <w:rFonts w:ascii="Bookman Old Style" w:hAnsi="Bookman Old Style" w:cs="Times New Roman"/>
          <w:sz w:val="20"/>
          <w:szCs w:val="20"/>
        </w:rPr>
        <w:t>pienie od umowy wymaga formy pisemnej pod rygorem niewa</w:t>
      </w:r>
      <w:r w:rsidRPr="002B110C">
        <w:rPr>
          <w:rFonts w:ascii="Bookman Old Style" w:hAnsi="Bookman Old Style" w:cs="TimesNewRoman"/>
          <w:sz w:val="20"/>
          <w:szCs w:val="20"/>
        </w:rPr>
        <w:t>ż</w:t>
      </w:r>
      <w:r w:rsidRPr="002B110C">
        <w:rPr>
          <w:rFonts w:ascii="Bookman Old Style" w:hAnsi="Bookman Old Style" w:cs="Times New Roman"/>
          <w:sz w:val="20"/>
          <w:szCs w:val="20"/>
        </w:rPr>
        <w:t>no</w:t>
      </w:r>
      <w:r w:rsidRPr="002B110C">
        <w:rPr>
          <w:rFonts w:ascii="Bookman Old Style" w:hAnsi="Bookman Old Style" w:cs="TimesNewRoman"/>
          <w:sz w:val="20"/>
          <w:szCs w:val="20"/>
        </w:rPr>
        <w:t>ś</w:t>
      </w:r>
      <w:r w:rsidRPr="002B110C">
        <w:rPr>
          <w:rFonts w:ascii="Bookman Old Style" w:hAnsi="Bookman Old Style" w:cs="Times New Roman"/>
          <w:sz w:val="20"/>
          <w:szCs w:val="20"/>
        </w:rPr>
        <w:t>ci. O</w:t>
      </w:r>
      <w:r w:rsidRPr="002B110C">
        <w:rPr>
          <w:rFonts w:ascii="Bookman Old Style" w:hAnsi="Bookman Old Style" w:cs="TimesNewRoman"/>
          <w:sz w:val="20"/>
          <w:szCs w:val="20"/>
        </w:rPr>
        <w:t>ś</w:t>
      </w:r>
      <w:r w:rsidRPr="002B110C">
        <w:rPr>
          <w:rFonts w:ascii="Bookman Old Style" w:hAnsi="Bookman Old Style" w:cs="Times New Roman"/>
          <w:sz w:val="20"/>
          <w:szCs w:val="20"/>
        </w:rPr>
        <w:t>wiadczenie o odst</w:t>
      </w:r>
      <w:r w:rsidRPr="002B110C">
        <w:rPr>
          <w:rFonts w:ascii="Bookman Old Style" w:hAnsi="Bookman Old Style" w:cs="TimesNewRoman"/>
          <w:sz w:val="20"/>
          <w:szCs w:val="20"/>
        </w:rPr>
        <w:t>ą</w:t>
      </w:r>
      <w:r w:rsidRPr="002B110C">
        <w:rPr>
          <w:rFonts w:ascii="Bookman Old Style" w:hAnsi="Bookman Old Style" w:cs="Times New Roman"/>
          <w:sz w:val="20"/>
          <w:szCs w:val="20"/>
        </w:rPr>
        <w:t>pieniu od umowy powinno zawiera</w:t>
      </w:r>
      <w:r w:rsidRPr="002B110C">
        <w:rPr>
          <w:rFonts w:ascii="Bookman Old Style" w:hAnsi="Bookman Old Style" w:cs="TimesNewRoman"/>
          <w:sz w:val="20"/>
          <w:szCs w:val="20"/>
        </w:rPr>
        <w:t xml:space="preserve">ć </w:t>
      </w:r>
      <w:r w:rsidRPr="002B110C">
        <w:rPr>
          <w:rFonts w:ascii="Bookman Old Style" w:hAnsi="Bookman Old Style" w:cs="Times New Roman"/>
          <w:sz w:val="20"/>
          <w:szCs w:val="20"/>
        </w:rPr>
        <w:t>uzasadnienie.</w:t>
      </w:r>
    </w:p>
    <w:p w:rsidR="002B110C" w:rsidRPr="002B110C" w:rsidRDefault="002B110C" w:rsidP="002B110C">
      <w:pPr>
        <w:tabs>
          <w:tab w:val="left" w:pos="284"/>
        </w:tabs>
        <w:autoSpaceDE w:val="0"/>
        <w:autoSpaceDN w:val="0"/>
        <w:adjustRightInd w:val="0"/>
        <w:spacing w:after="0" w:line="240" w:lineRule="auto"/>
        <w:jc w:val="both"/>
        <w:rPr>
          <w:rFonts w:ascii="Bookman Old Style" w:hAnsi="Bookman Old Style" w:cs="Times New Roman"/>
          <w:sz w:val="20"/>
          <w:szCs w:val="20"/>
        </w:rPr>
      </w:pPr>
      <w:r w:rsidRPr="002B110C">
        <w:rPr>
          <w:rFonts w:ascii="Bookman Old Style" w:hAnsi="Bookman Old Style" w:cs="Times New Roman"/>
          <w:sz w:val="20"/>
          <w:szCs w:val="20"/>
        </w:rPr>
        <w:t>4.Odst</w:t>
      </w:r>
      <w:r w:rsidRPr="002B110C">
        <w:rPr>
          <w:rFonts w:ascii="Bookman Old Style" w:hAnsi="Bookman Old Style" w:cs="TimesNewRoman"/>
          <w:sz w:val="20"/>
          <w:szCs w:val="20"/>
        </w:rPr>
        <w:t>ą</w:t>
      </w:r>
      <w:r w:rsidRPr="002B110C">
        <w:rPr>
          <w:rFonts w:ascii="Bookman Old Style" w:hAnsi="Bookman Old Style" w:cs="Times New Roman"/>
          <w:sz w:val="20"/>
          <w:szCs w:val="20"/>
        </w:rPr>
        <w:t xml:space="preserve">pienie </w:t>
      </w:r>
      <w:r w:rsidR="00B035CB">
        <w:rPr>
          <w:rFonts w:ascii="Bookman Old Style" w:hAnsi="Bookman Old Style" w:cs="Times New Roman"/>
          <w:sz w:val="20"/>
          <w:szCs w:val="20"/>
        </w:rPr>
        <w:t xml:space="preserve">umowne na etapie realizacji robót budowlanych </w:t>
      </w:r>
      <w:r w:rsidRPr="002B110C">
        <w:rPr>
          <w:rFonts w:ascii="Bookman Old Style" w:hAnsi="Bookman Old Style" w:cs="Times New Roman"/>
          <w:sz w:val="20"/>
          <w:szCs w:val="20"/>
        </w:rPr>
        <w:t>ma skutek ex nunc i odnosi si</w:t>
      </w:r>
      <w:r w:rsidRPr="002B110C">
        <w:rPr>
          <w:rFonts w:ascii="Bookman Old Style" w:hAnsi="Bookman Old Style" w:cs="TimesNewRoman"/>
          <w:sz w:val="20"/>
          <w:szCs w:val="20"/>
        </w:rPr>
        <w:t xml:space="preserve">ę </w:t>
      </w:r>
      <w:r w:rsidRPr="002B110C">
        <w:rPr>
          <w:rFonts w:ascii="Bookman Old Style" w:hAnsi="Bookman Old Style" w:cs="Times New Roman"/>
          <w:sz w:val="20"/>
          <w:szCs w:val="20"/>
        </w:rPr>
        <w:t>do niewykonanego przez Wykonawc</w:t>
      </w:r>
      <w:r w:rsidRPr="002B110C">
        <w:rPr>
          <w:rFonts w:ascii="Bookman Old Style" w:hAnsi="Bookman Old Style" w:cs="TimesNewRoman"/>
          <w:sz w:val="20"/>
          <w:szCs w:val="20"/>
        </w:rPr>
        <w:t xml:space="preserve">ę </w:t>
      </w:r>
      <w:r w:rsidRPr="002B110C">
        <w:rPr>
          <w:rFonts w:ascii="Bookman Old Style" w:hAnsi="Bookman Old Style" w:cs="Times New Roman"/>
          <w:sz w:val="20"/>
          <w:szCs w:val="20"/>
        </w:rPr>
        <w:t>przed odst</w:t>
      </w:r>
      <w:r w:rsidRPr="002B110C">
        <w:rPr>
          <w:rFonts w:ascii="Bookman Old Style" w:hAnsi="Bookman Old Style" w:cs="TimesNewRoman"/>
          <w:sz w:val="20"/>
          <w:szCs w:val="20"/>
        </w:rPr>
        <w:t>ą</w:t>
      </w:r>
      <w:r w:rsidRPr="002B110C">
        <w:rPr>
          <w:rFonts w:ascii="Bookman Old Style" w:hAnsi="Bookman Old Style" w:cs="Times New Roman"/>
          <w:sz w:val="20"/>
          <w:szCs w:val="20"/>
        </w:rPr>
        <w:t xml:space="preserve">pieniem zakresu </w:t>
      </w:r>
      <w:r w:rsidRPr="002B110C">
        <w:rPr>
          <w:rFonts w:ascii="Bookman Old Style" w:hAnsi="Bookman Old Style" w:cs="TimesNewRoman"/>
          <w:sz w:val="20"/>
          <w:szCs w:val="20"/>
        </w:rPr>
        <w:t>ś</w:t>
      </w:r>
      <w:r w:rsidRPr="002B110C">
        <w:rPr>
          <w:rFonts w:ascii="Bookman Old Style" w:hAnsi="Bookman Old Style" w:cs="Times New Roman"/>
          <w:sz w:val="20"/>
          <w:szCs w:val="20"/>
        </w:rPr>
        <w:t>wiadczenia. </w:t>
      </w:r>
    </w:p>
    <w:p w:rsidR="00A61B53" w:rsidRDefault="00A61B53" w:rsidP="00A61B53">
      <w:pPr>
        <w:autoSpaceDE w:val="0"/>
        <w:autoSpaceDN w:val="0"/>
        <w:adjustRightInd w:val="0"/>
        <w:spacing w:after="0" w:line="240" w:lineRule="auto"/>
        <w:jc w:val="both"/>
        <w:rPr>
          <w:rFonts w:ascii="Bookman Old Style" w:hAnsi="Bookman Old Style" w:cs="Bookman Old Style"/>
          <w:sz w:val="20"/>
          <w:szCs w:val="20"/>
        </w:rPr>
      </w:pPr>
      <w:r w:rsidRPr="00144E72">
        <w:rPr>
          <w:rFonts w:ascii="Bookman Old Style" w:hAnsi="Bookman Old Style" w:cs="Bookman Old Style"/>
          <w:sz w:val="20"/>
          <w:szCs w:val="20"/>
        </w:rPr>
        <w:t xml:space="preserve">5. W przypadku </w:t>
      </w:r>
      <w:r w:rsidR="00B035CB">
        <w:rPr>
          <w:rFonts w:ascii="Bookman Old Style" w:hAnsi="Bookman Old Style" w:cs="Bookman Old Style"/>
          <w:sz w:val="20"/>
          <w:szCs w:val="20"/>
        </w:rPr>
        <w:t xml:space="preserve">umownego </w:t>
      </w:r>
      <w:r w:rsidRPr="00144E72">
        <w:rPr>
          <w:rFonts w:ascii="Bookman Old Style" w:hAnsi="Bookman Old Style" w:cs="Bookman Old Style"/>
          <w:sz w:val="20"/>
          <w:szCs w:val="20"/>
        </w:rPr>
        <w:t>odstąpienia od umowy</w:t>
      </w:r>
      <w:r>
        <w:rPr>
          <w:rFonts w:ascii="Bookman Old Style" w:hAnsi="Bookman Old Style" w:cs="Bookman Old Style"/>
          <w:sz w:val="20"/>
          <w:szCs w:val="20"/>
        </w:rPr>
        <w:t xml:space="preserve"> na etapie opracowania dokumentacji projektowej Zamawiając</w:t>
      </w:r>
      <w:r w:rsidRPr="00517808">
        <w:rPr>
          <w:rFonts w:ascii="Bookman Old Style" w:hAnsi="Bookman Old Style" w:cs="Bookman Old Style"/>
          <w:sz w:val="20"/>
          <w:szCs w:val="20"/>
        </w:rPr>
        <w:t>y</w:t>
      </w:r>
      <w:r>
        <w:rPr>
          <w:rFonts w:ascii="Bookman Old Style" w:hAnsi="Bookman Old Style" w:cs="Bookman Old Style"/>
          <w:sz w:val="20"/>
          <w:szCs w:val="20"/>
        </w:rPr>
        <w:t xml:space="preserve"> wskaże czy odstąpienie dotyczy całej umowy i ma moc wsteczną, czy też dotyczy części niezrealizowanych i następuje na dzień doręczenia oświadczenia o odstąpieniu. Jeżeli Zamawiający wskaże, że odstąpienie ma skutek wyłącznie do części umowy, wskaże, który zakres prac chce zatrzymać. W przypadku zatrzymania jakiegokolwiek zakresu prac projektowych, Zamawiający zobowiązany będzie do zapłaty Wykonawcy należnego za ten zakres prac projektowych wynagrodzenia. Odstąpienie nie  powoduje wygaśnięcia zobowiązań Wykonawcy z tytułu gwarancji, rękojmi, do przeniesienia praw autorskich w tym zakresie, kar umownych. </w:t>
      </w:r>
    </w:p>
    <w:p w:rsidR="002B110C" w:rsidRPr="002B110C" w:rsidRDefault="004F48F0" w:rsidP="002B110C">
      <w:pPr>
        <w:tabs>
          <w:tab w:val="left" w:pos="284"/>
        </w:tabs>
        <w:autoSpaceDE w:val="0"/>
        <w:autoSpaceDN w:val="0"/>
        <w:adjustRightInd w:val="0"/>
        <w:spacing w:after="0" w:line="240" w:lineRule="auto"/>
        <w:jc w:val="both"/>
        <w:rPr>
          <w:rFonts w:ascii="Bookman Old Style" w:hAnsi="Bookman Old Style" w:cs="Times New Roman"/>
          <w:sz w:val="20"/>
          <w:szCs w:val="20"/>
        </w:rPr>
      </w:pPr>
      <w:r>
        <w:rPr>
          <w:rFonts w:ascii="Bookman Old Style" w:hAnsi="Bookman Old Style" w:cs="Times New Roman"/>
          <w:sz w:val="20"/>
          <w:szCs w:val="20"/>
        </w:rPr>
        <w:t>6</w:t>
      </w:r>
      <w:r w:rsidR="002B110C" w:rsidRPr="002B110C">
        <w:rPr>
          <w:rFonts w:ascii="Bookman Old Style" w:hAnsi="Bookman Old Style" w:cs="Times New Roman"/>
          <w:sz w:val="20"/>
          <w:szCs w:val="20"/>
        </w:rPr>
        <w:t xml:space="preserve">.Strony oświadczają iż pomimo odstąpienia od umowy wiążą je postanowienia dotyczące kar umownych, gwarancji i rękojmi w odniesieniu do zrealizowanego zakresu umowy.  </w:t>
      </w:r>
    </w:p>
    <w:p w:rsidR="005E119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p>
    <w:p w:rsidR="004F48F0" w:rsidRDefault="004F48F0" w:rsidP="002A739A">
      <w:pPr>
        <w:autoSpaceDE w:val="0"/>
        <w:autoSpaceDN w:val="0"/>
        <w:adjustRightInd w:val="0"/>
        <w:spacing w:after="0" w:line="240" w:lineRule="auto"/>
        <w:jc w:val="center"/>
        <w:rPr>
          <w:rFonts w:ascii="Bookman Old Style" w:hAnsi="Bookman Old Style" w:cs="Bookman Old Style"/>
          <w:b/>
          <w:bCs/>
          <w:sz w:val="20"/>
          <w:szCs w:val="20"/>
        </w:rPr>
      </w:pPr>
    </w:p>
    <w:p w:rsidR="005E1190" w:rsidRPr="001C472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w:t>
      </w:r>
      <w:r w:rsidR="00936C16">
        <w:rPr>
          <w:rFonts w:ascii="Bookman Old Style" w:hAnsi="Bookman Old Style" w:cs="Bookman Old Style"/>
          <w:b/>
          <w:bCs/>
          <w:sz w:val="20"/>
          <w:szCs w:val="20"/>
        </w:rPr>
        <w:t>0</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 wypadku odstąpienia od umowy strony zobowiązane są do następujących czynności:</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Wykonawca wspólnie z Zamawiającym sporządza w terminie 5 dni od dnia złożenia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oświadczenia o odstąpieniu protokół inwentaryzacji wyk</w:t>
      </w:r>
      <w:r>
        <w:rPr>
          <w:rFonts w:ascii="Bookman Old Style" w:hAnsi="Bookman Old Style" w:cs="Bookman Old Style"/>
          <w:sz w:val="20"/>
          <w:szCs w:val="20"/>
        </w:rPr>
        <w:t xml:space="preserve">onanych prac projektowych i robót budowlanych, dostaw lub usług </w:t>
      </w:r>
      <w:r w:rsidRPr="001C4720">
        <w:rPr>
          <w:rFonts w:ascii="Bookman Old Style" w:hAnsi="Bookman Old Style" w:cs="Bookman Old Style"/>
          <w:sz w:val="20"/>
          <w:szCs w:val="20"/>
        </w:rPr>
        <w:t>wraz z zestawieniem wartości według stanu na dzień odstą</w:t>
      </w:r>
      <w:r>
        <w:rPr>
          <w:rFonts w:ascii="Bookman Old Style" w:hAnsi="Bookman Old Style" w:cs="Bookman Old Style"/>
          <w:sz w:val="20"/>
          <w:szCs w:val="20"/>
        </w:rPr>
        <w:t xml:space="preserve">pienia od umowy. </w:t>
      </w:r>
      <w:r w:rsidRPr="001C4720">
        <w:rPr>
          <w:rFonts w:ascii="Bookman Old Style" w:hAnsi="Bookman Old Style" w:cs="Bookman Old Style"/>
          <w:sz w:val="20"/>
          <w:szCs w:val="20"/>
        </w:rPr>
        <w:t xml:space="preserve">Zatwierdzony przez Zamawiającego protokół inwentaryzacji stanowić będzie podstawę </w:t>
      </w:r>
      <w:r>
        <w:rPr>
          <w:rFonts w:ascii="Bookman Old Style" w:hAnsi="Bookman Old Style" w:cs="Bookman Old Style"/>
          <w:sz w:val="20"/>
          <w:szCs w:val="20"/>
        </w:rPr>
        <w:t xml:space="preserve">do </w:t>
      </w:r>
      <w:r w:rsidRPr="001C4720">
        <w:rPr>
          <w:rFonts w:ascii="Bookman Old Style" w:hAnsi="Bookman Old Style" w:cs="Bookman Old Style"/>
          <w:sz w:val="20"/>
          <w:szCs w:val="20"/>
        </w:rPr>
        <w:t>wystawienia faktury przez Wykonawcę.</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Strony wspólnie ustalają sposób zabezpieczenia</w:t>
      </w:r>
      <w:r>
        <w:rPr>
          <w:rFonts w:ascii="Bookman Old Style" w:hAnsi="Bookman Old Style" w:cs="Bookman Old Style"/>
          <w:sz w:val="20"/>
          <w:szCs w:val="20"/>
        </w:rPr>
        <w:t xml:space="preserve"> przerwanych robót, a Wykonawca </w:t>
      </w:r>
      <w:r w:rsidRPr="001C4720">
        <w:rPr>
          <w:rFonts w:ascii="Bookman Old Style" w:hAnsi="Bookman Old Style" w:cs="Bookman Old Style"/>
          <w:sz w:val="20"/>
          <w:szCs w:val="20"/>
        </w:rPr>
        <w:t>zabezpieczy przerwane roboty.</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lastRenderedPageBreak/>
        <w:t>3. Koszt robót i czynności zabezpieczających poniesie strona, z winy której nastą</w:t>
      </w:r>
      <w:r>
        <w:rPr>
          <w:rFonts w:ascii="Bookman Old Style" w:hAnsi="Bookman Old Style" w:cs="Bookman Old Style"/>
          <w:sz w:val="20"/>
          <w:szCs w:val="20"/>
        </w:rPr>
        <w:t xml:space="preserve">piło </w:t>
      </w:r>
      <w:r w:rsidRPr="001C4720">
        <w:rPr>
          <w:rFonts w:ascii="Bookman Old Style" w:hAnsi="Bookman Old Style" w:cs="Bookman Old Style"/>
          <w:sz w:val="20"/>
          <w:szCs w:val="20"/>
        </w:rPr>
        <w:t>odstąpienie od umowy.</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4</w:t>
      </w:r>
      <w:r w:rsidRPr="001C4720">
        <w:rPr>
          <w:rFonts w:ascii="Bookman Old Style" w:hAnsi="Bookman Old Style" w:cs="Bookman Old Style"/>
          <w:sz w:val="20"/>
          <w:szCs w:val="20"/>
        </w:rPr>
        <w:t>. Wykonawca sporządzi wykaz pełnowartościowych materiałów i urządzeń</w:t>
      </w:r>
      <w:r>
        <w:rPr>
          <w:rFonts w:ascii="Bookman Old Style" w:hAnsi="Bookman Old Style" w:cs="Bookman Old Style"/>
          <w:sz w:val="20"/>
          <w:szCs w:val="20"/>
        </w:rPr>
        <w:t xml:space="preserve">, których nie </w:t>
      </w:r>
      <w:r w:rsidRPr="001C4720">
        <w:rPr>
          <w:rFonts w:ascii="Bookman Old Style" w:hAnsi="Bookman Old Style" w:cs="Bookman Old Style"/>
          <w:sz w:val="20"/>
          <w:szCs w:val="20"/>
        </w:rPr>
        <w:t>można wykorzystać do realizacji innych robót.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5</w:t>
      </w:r>
      <w:r w:rsidRPr="001C4720">
        <w:rPr>
          <w:rFonts w:ascii="Bookman Old Style" w:hAnsi="Bookman Old Style" w:cs="Bookman Old Style"/>
          <w:sz w:val="20"/>
          <w:szCs w:val="20"/>
        </w:rPr>
        <w:t>. Jeżeli odstąpienie od umowy nastąpiło z przyczyn zależnych od Zamawiającego, to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Zamawiający jest zobowiązany pokryć koszty materiałów i urządzeń</w:t>
      </w:r>
      <w:r>
        <w:rPr>
          <w:rFonts w:ascii="Bookman Old Style" w:hAnsi="Bookman Old Style" w:cs="Bookman Old Style"/>
          <w:sz w:val="20"/>
          <w:szCs w:val="20"/>
        </w:rPr>
        <w:t xml:space="preserve">, o których mowa w </w:t>
      </w:r>
      <w:r w:rsidRPr="001C4720">
        <w:rPr>
          <w:rFonts w:ascii="Bookman Old Style" w:hAnsi="Bookman Old Style" w:cs="Bookman Old Style"/>
          <w:sz w:val="20"/>
          <w:szCs w:val="20"/>
        </w:rPr>
        <w:t>ust. 4 i przejąć je.</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6</w:t>
      </w:r>
      <w:r w:rsidRPr="001C4720">
        <w:rPr>
          <w:rFonts w:ascii="Bookman Old Style" w:hAnsi="Bookman Old Style" w:cs="Bookman Old Style"/>
          <w:sz w:val="20"/>
          <w:szCs w:val="20"/>
        </w:rPr>
        <w:t>. Wykonawca usunie z terenu budowy obiekty, materiały i urządzenia stanowiące jego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własność w terminie jednego miesiąca po dniu przerwania robót.</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7</w:t>
      </w:r>
      <w:r w:rsidRPr="001C4720">
        <w:rPr>
          <w:rFonts w:ascii="Bookman Old Style" w:hAnsi="Bookman Old Style" w:cs="Bookman Old Style"/>
          <w:sz w:val="20"/>
          <w:szCs w:val="20"/>
        </w:rPr>
        <w:t>. Wykonawca zgłosi do odbioru przez Zamawiającego wy</w:t>
      </w:r>
      <w:r>
        <w:rPr>
          <w:rFonts w:ascii="Bookman Old Style" w:hAnsi="Bookman Old Style" w:cs="Bookman Old Style"/>
          <w:sz w:val="20"/>
          <w:szCs w:val="20"/>
        </w:rPr>
        <w:t xml:space="preserve">konane roboty, dostawy i usługi </w:t>
      </w:r>
      <w:r w:rsidRPr="001C4720">
        <w:rPr>
          <w:rFonts w:ascii="Bookman Old Style" w:hAnsi="Bookman Old Style" w:cs="Bookman Old Style"/>
          <w:sz w:val="20"/>
          <w:szCs w:val="20"/>
        </w:rPr>
        <w:t>do czasu odstąpienia od umowy oraz roboty zabezpieczające.</w:t>
      </w:r>
    </w:p>
    <w:p w:rsidR="005E119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p>
    <w:p w:rsidR="005E119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r w:rsidRPr="001C4720">
        <w:rPr>
          <w:rFonts w:ascii="Bookman Old Style" w:hAnsi="Bookman Old Style" w:cs="Bookman Old Style"/>
          <w:b/>
          <w:bCs/>
          <w:sz w:val="20"/>
          <w:szCs w:val="20"/>
        </w:rPr>
        <w:t>§ 2</w:t>
      </w:r>
      <w:r w:rsidR="00936C16">
        <w:rPr>
          <w:rFonts w:ascii="Bookman Old Style" w:hAnsi="Bookman Old Style" w:cs="Bookman Old Style"/>
          <w:b/>
          <w:bCs/>
          <w:sz w:val="20"/>
          <w:szCs w:val="20"/>
        </w:rPr>
        <w:t>1</w:t>
      </w:r>
    </w:p>
    <w:p w:rsidR="005E1190" w:rsidRPr="001C472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Wszelkie zmiany, jakie strony chciałyby wprowadzić do ustaleń wynikających</w:t>
      </w:r>
      <w:r>
        <w:rPr>
          <w:rFonts w:ascii="Bookman Old Style" w:hAnsi="Bookman Old Style" w:cs="Bookman Old Style"/>
          <w:sz w:val="20"/>
          <w:szCs w:val="20"/>
        </w:rPr>
        <w:t xml:space="preserve"> z </w:t>
      </w:r>
      <w:r w:rsidRPr="001C4720">
        <w:rPr>
          <w:rFonts w:ascii="Bookman Old Style" w:hAnsi="Bookman Old Style" w:cs="Bookman Old Style"/>
          <w:sz w:val="20"/>
          <w:szCs w:val="20"/>
        </w:rPr>
        <w:t>przedmiotowej umowy wymagają pod rygorem nieważnoś</w:t>
      </w:r>
      <w:r>
        <w:rPr>
          <w:rFonts w:ascii="Bookman Old Style" w:hAnsi="Bookman Old Style" w:cs="Bookman Old Style"/>
          <w:sz w:val="20"/>
          <w:szCs w:val="20"/>
        </w:rPr>
        <w:t xml:space="preserve">ci formy pisemnej i zgody </w:t>
      </w:r>
      <w:r w:rsidRPr="001C4720">
        <w:rPr>
          <w:rFonts w:ascii="Bookman Old Style" w:hAnsi="Bookman Old Style" w:cs="Bookman Old Style"/>
          <w:sz w:val="20"/>
          <w:szCs w:val="20"/>
        </w:rPr>
        <w:t>obu stron.</w:t>
      </w:r>
    </w:p>
    <w:p w:rsidR="005E1190" w:rsidRPr="001C4720" w:rsidRDefault="002B110C" w:rsidP="001C4720">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2</w:t>
      </w:r>
      <w:r w:rsidR="005E1190" w:rsidRPr="001C4720">
        <w:rPr>
          <w:rFonts w:ascii="Bookman Old Style" w:hAnsi="Bookman Old Style" w:cs="Bookman Old Style"/>
          <w:sz w:val="20"/>
          <w:szCs w:val="20"/>
        </w:rPr>
        <w:t xml:space="preserve">. Wykonawca nie może, bez uprzedniej pisemnej zgody Zamawiającego, przenieść </w:t>
      </w:r>
      <w:r w:rsidR="005E1190">
        <w:rPr>
          <w:rFonts w:ascii="Bookman Old Style" w:hAnsi="Bookman Old Style" w:cs="Bookman Old Style"/>
          <w:sz w:val="20"/>
          <w:szCs w:val="20"/>
        </w:rPr>
        <w:t xml:space="preserve">na </w:t>
      </w:r>
      <w:r w:rsidR="005E1190" w:rsidRPr="001C4720">
        <w:rPr>
          <w:rFonts w:ascii="Bookman Old Style" w:hAnsi="Bookman Old Style" w:cs="Bookman Old Style"/>
          <w:sz w:val="20"/>
          <w:szCs w:val="20"/>
        </w:rPr>
        <w:t>osobę trzecią wierzytelności z niniejszej umowy względem Zamawiającego.</w:t>
      </w:r>
    </w:p>
    <w:p w:rsidR="005E119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p>
    <w:p w:rsidR="005E1190" w:rsidRDefault="00936C16" w:rsidP="002A739A">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22</w:t>
      </w:r>
    </w:p>
    <w:p w:rsidR="005E1190" w:rsidRPr="001C472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W sprawach nie uregulowanych niniejszą umową stosuje się przepisy Kodeksu cywilnego</w:t>
      </w:r>
      <w:r>
        <w:rPr>
          <w:rFonts w:ascii="Bookman Old Style" w:hAnsi="Bookman Old Style" w:cs="Bookman Old Style"/>
          <w:sz w:val="20"/>
          <w:szCs w:val="20"/>
        </w:rPr>
        <w:t xml:space="preserve"> </w:t>
      </w:r>
      <w:r w:rsidRPr="001C4720">
        <w:rPr>
          <w:rFonts w:ascii="Bookman Old Style" w:hAnsi="Bookman Old Style" w:cs="Bookman Old Style"/>
          <w:sz w:val="20"/>
          <w:szCs w:val="20"/>
        </w:rPr>
        <w:t>i</w:t>
      </w:r>
      <w:r>
        <w:rPr>
          <w:rFonts w:ascii="Bookman Old Style" w:hAnsi="Bookman Old Style" w:cs="Bookman Old Style"/>
          <w:sz w:val="20"/>
          <w:szCs w:val="20"/>
        </w:rPr>
        <w:t> </w:t>
      </w:r>
      <w:r w:rsidRPr="001C4720">
        <w:rPr>
          <w:rFonts w:ascii="Bookman Old Style" w:hAnsi="Bookman Old Style" w:cs="Bookman Old Style"/>
          <w:sz w:val="20"/>
          <w:szCs w:val="20"/>
        </w:rPr>
        <w:t xml:space="preserve">ustawy z dnia 29.01.2004 r. Prawo zamówień publicznych (tekst jedn. </w:t>
      </w:r>
      <w:r w:rsidR="00091488" w:rsidRPr="001C4720">
        <w:rPr>
          <w:rFonts w:ascii="Bookman Old Style" w:hAnsi="Bookman Old Style" w:cs="Bookman Old Style"/>
          <w:sz w:val="20"/>
          <w:szCs w:val="20"/>
        </w:rPr>
        <w:t xml:space="preserve">Dz. U. z </w:t>
      </w:r>
      <w:r w:rsidR="00091488">
        <w:rPr>
          <w:rFonts w:ascii="Bookman Old Style" w:hAnsi="Bookman Old Style" w:cs="Bookman Old Style"/>
          <w:sz w:val="20"/>
          <w:szCs w:val="20"/>
        </w:rPr>
        <w:t>2015 r. poz. 2164</w:t>
      </w:r>
      <w:r w:rsidR="00091488" w:rsidRPr="001C4720">
        <w:rPr>
          <w:rFonts w:ascii="Bookman Old Style" w:hAnsi="Bookman Old Style" w:cs="Bookman Old Style"/>
          <w:sz w:val="20"/>
          <w:szCs w:val="20"/>
        </w:rPr>
        <w:t>).</w:t>
      </w:r>
    </w:p>
    <w:p w:rsidR="005E119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2. Spory wynikłe na tle wykonania umowy rozstrzygał będzie sąd powszechny właś</w:t>
      </w:r>
      <w:r>
        <w:rPr>
          <w:rFonts w:ascii="Bookman Old Style" w:hAnsi="Bookman Old Style" w:cs="Bookman Old Style"/>
          <w:sz w:val="20"/>
          <w:szCs w:val="20"/>
        </w:rPr>
        <w:t xml:space="preserve">ciwy </w:t>
      </w:r>
      <w:r w:rsidRPr="001C4720">
        <w:rPr>
          <w:rFonts w:ascii="Bookman Old Style" w:hAnsi="Bookman Old Style" w:cs="Bookman Old Style"/>
          <w:sz w:val="20"/>
          <w:szCs w:val="20"/>
        </w:rPr>
        <w:t>miejscowo dla Zamawiającego.</w:t>
      </w:r>
    </w:p>
    <w:p w:rsidR="00FF00DB" w:rsidRDefault="00FF00DB" w:rsidP="001C4720">
      <w:pPr>
        <w:autoSpaceDE w:val="0"/>
        <w:autoSpaceDN w:val="0"/>
        <w:adjustRightInd w:val="0"/>
        <w:spacing w:after="0" w:line="240" w:lineRule="auto"/>
        <w:jc w:val="both"/>
        <w:rPr>
          <w:rFonts w:ascii="Bookman Old Style" w:hAnsi="Bookman Old Style" w:cs="Bookman Old Style"/>
          <w:sz w:val="20"/>
          <w:szCs w:val="20"/>
        </w:rPr>
      </w:pPr>
    </w:p>
    <w:p w:rsidR="00FF00DB" w:rsidRDefault="00936C16" w:rsidP="00FF00DB">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23</w:t>
      </w:r>
    </w:p>
    <w:p w:rsidR="00FF00DB" w:rsidRPr="001C4720" w:rsidRDefault="00FF00DB" w:rsidP="001C4720">
      <w:pPr>
        <w:autoSpaceDE w:val="0"/>
        <w:autoSpaceDN w:val="0"/>
        <w:adjustRightInd w:val="0"/>
        <w:spacing w:after="0" w:line="240" w:lineRule="auto"/>
        <w:jc w:val="both"/>
        <w:rPr>
          <w:rFonts w:ascii="Bookman Old Style" w:hAnsi="Bookman Old Style" w:cs="Bookman Old Style"/>
          <w:sz w:val="20"/>
          <w:szCs w:val="20"/>
        </w:rPr>
      </w:pPr>
    </w:p>
    <w:p w:rsidR="00FF00DB" w:rsidRPr="001224EB" w:rsidRDefault="00FF00DB" w:rsidP="00FF00DB">
      <w:pPr>
        <w:pStyle w:val="Akapitzlist"/>
        <w:numPr>
          <w:ilvl w:val="0"/>
          <w:numId w:val="12"/>
        </w:numPr>
        <w:autoSpaceDE w:val="0"/>
        <w:autoSpaceDN w:val="0"/>
        <w:adjustRightInd w:val="0"/>
        <w:spacing w:after="0" w:line="240" w:lineRule="auto"/>
        <w:ind w:left="0" w:firstLine="0"/>
        <w:jc w:val="both"/>
        <w:rPr>
          <w:rFonts w:ascii="Bookman Old Style" w:hAnsi="Bookman Old Style" w:cs="Bookman Old Style"/>
          <w:sz w:val="20"/>
          <w:szCs w:val="20"/>
        </w:rPr>
      </w:pPr>
      <w:r w:rsidRPr="001224EB">
        <w:rPr>
          <w:rFonts w:ascii="Bookman Old Style" w:hAnsi="Bookman Old Style" w:cs="Bookman Old Style"/>
          <w:sz w:val="20"/>
          <w:szCs w:val="20"/>
        </w:rPr>
        <w:t>Jeżeli Wyko</w:t>
      </w:r>
      <w:r>
        <w:rPr>
          <w:rFonts w:ascii="Bookman Old Style" w:hAnsi="Bookman Old Style" w:cs="Bookman Old Style"/>
          <w:sz w:val="20"/>
          <w:szCs w:val="20"/>
        </w:rPr>
        <w:t>nawcą jest Konsorcjum wówczas po</w:t>
      </w:r>
      <w:r w:rsidRPr="001224EB">
        <w:rPr>
          <w:rFonts w:ascii="Bookman Old Style" w:hAnsi="Bookman Old Style" w:cs="Bookman Old Style"/>
          <w:sz w:val="20"/>
          <w:szCs w:val="20"/>
        </w:rPr>
        <w:t xml:space="preserve">dmioty </w:t>
      </w:r>
      <w:r>
        <w:rPr>
          <w:rFonts w:ascii="Bookman Old Style" w:hAnsi="Bookman Old Style" w:cs="Bookman Old Style"/>
          <w:sz w:val="20"/>
          <w:szCs w:val="20"/>
        </w:rPr>
        <w:t>wchodzące w skład Konsorcjum są </w:t>
      </w:r>
      <w:r w:rsidRPr="001224EB">
        <w:rPr>
          <w:rFonts w:ascii="Bookman Old Style" w:hAnsi="Bookman Old Style" w:cs="Bookman Old Style"/>
          <w:sz w:val="20"/>
          <w:szCs w:val="20"/>
        </w:rPr>
        <w:t>solidarnie odpowiedzialne przed Zamawiającym za wykonanie umowy i za wniesienie zabezpieczenia należytego wykonania umowy.</w:t>
      </w:r>
    </w:p>
    <w:p w:rsidR="00FF00DB" w:rsidRDefault="00FF00DB" w:rsidP="00FF00DB">
      <w:pPr>
        <w:pStyle w:val="Akapitzlist"/>
        <w:numPr>
          <w:ilvl w:val="0"/>
          <w:numId w:val="12"/>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Wykonawcy wchodzący w skład Konsorcjum zobowiązani są do pozostawania w Konsorcjum przez cały czas trwania umowy, łącznie z okresem gwarancji jakości i rękojmi za wady.</w:t>
      </w:r>
    </w:p>
    <w:p w:rsidR="00FF00DB" w:rsidRDefault="00FF00DB" w:rsidP="00FF00DB">
      <w:pPr>
        <w:pStyle w:val="Akapitzlist"/>
        <w:numPr>
          <w:ilvl w:val="0"/>
          <w:numId w:val="12"/>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Konsorcjum zobowiązuje się do przekazania Zamawiającemu kopii umowy regulującej współpracę podmiotów wchodzących w skład Konsorcjum, które wspólnie podjęły się wykonania przedmiotu umowy, i jej zmian, w tym zawierającej informację za wykonanie jakich robót budowlanych w ramach umowy odpowiada każdy z uczestników Konsorcjum.</w:t>
      </w:r>
    </w:p>
    <w:p w:rsidR="00FF00DB" w:rsidRDefault="00FF00DB" w:rsidP="00FF00DB">
      <w:pPr>
        <w:pStyle w:val="Akapitzlist"/>
        <w:numPr>
          <w:ilvl w:val="0"/>
          <w:numId w:val="12"/>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Lider Konsorcjum jest upoważniony do podejmowania decyzji, składania i przyjmowania oświadczeń woli w imieniu i na rzecz każdego z podmiotów wchodzących w skład Konsorcjum w zakresie wskazanym w pełnomocnictwach potrzebnych do realizacji umowy i przedłożonych Zamawiającemu. Upoważnienie to może zostać zmienione za zgodą Zamawiającego.</w:t>
      </w:r>
    </w:p>
    <w:p w:rsidR="00FF00DB" w:rsidRDefault="00FF00DB" w:rsidP="00FF00DB">
      <w:pPr>
        <w:pStyle w:val="Akapitzlist"/>
        <w:numPr>
          <w:ilvl w:val="0"/>
          <w:numId w:val="12"/>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W przypadku rozwiązania umowy Konsorcjum przed upływem okresu gwarancji i rękojmi za wady Zamawiający jest uprawniony do żądania wykonania całości lub części robót wynikających z umowy od wszystkich, niektórych lub jednego z członków Konsorcjum.</w:t>
      </w:r>
    </w:p>
    <w:p w:rsidR="00FF00DB" w:rsidRPr="001224EB" w:rsidRDefault="00FF00DB" w:rsidP="00FF00DB">
      <w:pPr>
        <w:pStyle w:val="Akapitzlist"/>
        <w:numPr>
          <w:ilvl w:val="0"/>
          <w:numId w:val="12"/>
        </w:numPr>
        <w:autoSpaceDE w:val="0"/>
        <w:autoSpaceDN w:val="0"/>
        <w:adjustRightInd w:val="0"/>
        <w:spacing w:after="0" w:line="240" w:lineRule="auto"/>
        <w:ind w:left="0" w:firstLine="0"/>
        <w:jc w:val="both"/>
        <w:rPr>
          <w:rFonts w:ascii="Bookman Old Style" w:hAnsi="Bookman Old Style" w:cs="Bookman Old Style"/>
          <w:sz w:val="20"/>
          <w:szCs w:val="20"/>
        </w:rPr>
      </w:pPr>
      <w:r>
        <w:rPr>
          <w:rFonts w:ascii="Bookman Old Style" w:hAnsi="Bookman Old Style" w:cs="Bookman Old Style"/>
          <w:sz w:val="20"/>
          <w:szCs w:val="20"/>
        </w:rPr>
        <w:t>W przypadku zawierania umów o podwykonawstwo przez Wykonawcę działającego w formie Konsorcjum, będą one zawierane w imieniu i na rzecz wszystkich podmiotów wchodzących w skład Konsorcjum.</w:t>
      </w: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p>
    <w:p w:rsidR="005E1190" w:rsidRDefault="00FF00DB" w:rsidP="002A739A">
      <w:pPr>
        <w:autoSpaceDE w:val="0"/>
        <w:autoSpaceDN w:val="0"/>
        <w:adjustRightInd w:val="0"/>
        <w:spacing w:after="0" w:line="240" w:lineRule="auto"/>
        <w:jc w:val="center"/>
        <w:rPr>
          <w:rFonts w:ascii="Bookman Old Style" w:hAnsi="Bookman Old Style" w:cs="Bookman Old Style"/>
          <w:b/>
          <w:bCs/>
          <w:sz w:val="20"/>
          <w:szCs w:val="20"/>
        </w:rPr>
      </w:pPr>
      <w:r>
        <w:rPr>
          <w:rFonts w:ascii="Bookman Old Style" w:hAnsi="Bookman Old Style" w:cs="Bookman Old Style"/>
          <w:b/>
          <w:bCs/>
          <w:sz w:val="20"/>
          <w:szCs w:val="20"/>
        </w:rPr>
        <w:t>§ 2</w:t>
      </w:r>
      <w:r w:rsidR="00BD2BA8">
        <w:rPr>
          <w:rFonts w:ascii="Bookman Old Style" w:hAnsi="Bookman Old Style" w:cs="Bookman Old Style"/>
          <w:b/>
          <w:bCs/>
          <w:sz w:val="20"/>
          <w:szCs w:val="20"/>
        </w:rPr>
        <w:t>4</w:t>
      </w:r>
    </w:p>
    <w:p w:rsidR="005E1190" w:rsidRPr="001C4720" w:rsidRDefault="005E1190" w:rsidP="002A739A">
      <w:pPr>
        <w:autoSpaceDE w:val="0"/>
        <w:autoSpaceDN w:val="0"/>
        <w:adjustRightInd w:val="0"/>
        <w:spacing w:after="0" w:line="240" w:lineRule="auto"/>
        <w:jc w:val="center"/>
        <w:rPr>
          <w:rFonts w:ascii="Bookman Old Style" w:hAnsi="Bookman Old Style" w:cs="Bookman Old Style"/>
          <w:b/>
          <w:bCs/>
          <w:sz w:val="20"/>
          <w:szCs w:val="20"/>
        </w:rPr>
      </w:pPr>
    </w:p>
    <w:p w:rsidR="005E1190" w:rsidRPr="001C4720" w:rsidRDefault="005E1190" w:rsidP="001C4720">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Umowę niniejszą sporzą</w:t>
      </w:r>
      <w:r>
        <w:rPr>
          <w:rFonts w:ascii="Bookman Old Style" w:hAnsi="Bookman Old Style" w:cs="Bookman Old Style"/>
          <w:sz w:val="20"/>
          <w:szCs w:val="20"/>
        </w:rPr>
        <w:t>dzono w czterech</w:t>
      </w:r>
      <w:r w:rsidRPr="001C4720">
        <w:rPr>
          <w:rFonts w:ascii="Bookman Old Style" w:hAnsi="Bookman Old Style" w:cs="Bookman Old Style"/>
          <w:sz w:val="20"/>
          <w:szCs w:val="20"/>
        </w:rPr>
        <w:t xml:space="preserve"> jednobrzmią</w:t>
      </w:r>
      <w:r>
        <w:rPr>
          <w:rFonts w:ascii="Bookman Old Style" w:hAnsi="Bookman Old Style" w:cs="Bookman Old Style"/>
          <w:sz w:val="20"/>
          <w:szCs w:val="20"/>
        </w:rPr>
        <w:t>cych egzemplarzach po dwa egzemplarze dla każdej ze stron</w:t>
      </w:r>
      <w:r w:rsidRPr="001C4720">
        <w:rPr>
          <w:rFonts w:ascii="Bookman Old Style" w:hAnsi="Bookman Old Style" w:cs="Bookman Old Style"/>
          <w:sz w:val="20"/>
          <w:szCs w:val="20"/>
        </w:rPr>
        <w:t>.</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Pr="001C4720" w:rsidRDefault="005E1190" w:rsidP="002A739A">
      <w:pPr>
        <w:autoSpaceDE w:val="0"/>
        <w:autoSpaceDN w:val="0"/>
        <w:adjustRightInd w:val="0"/>
        <w:spacing w:after="0" w:line="240" w:lineRule="auto"/>
        <w:ind w:firstLine="708"/>
        <w:jc w:val="both"/>
        <w:rPr>
          <w:rFonts w:ascii="Bookman Old Style" w:hAnsi="Bookman Old Style" w:cs="Bookman Old Style"/>
          <w:b/>
          <w:bCs/>
          <w:sz w:val="20"/>
          <w:szCs w:val="20"/>
        </w:rPr>
      </w:pPr>
      <w:r w:rsidRPr="001C4720">
        <w:rPr>
          <w:rFonts w:ascii="Bookman Old Style" w:hAnsi="Bookman Old Style" w:cs="Bookman Old Style"/>
          <w:b/>
          <w:bCs/>
          <w:sz w:val="20"/>
          <w:szCs w:val="20"/>
        </w:rPr>
        <w:t xml:space="preserve">ZAMAWIAJĄCY: </w:t>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sidRPr="001C4720">
        <w:rPr>
          <w:rFonts w:ascii="Bookman Old Style" w:hAnsi="Bookman Old Style" w:cs="Bookman Old Style"/>
          <w:b/>
          <w:bCs/>
          <w:sz w:val="20"/>
          <w:szCs w:val="20"/>
        </w:rPr>
        <w:t>WYKONAWCA:</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Default="005E1190" w:rsidP="00256679">
      <w:pPr>
        <w:autoSpaceDE w:val="0"/>
        <w:autoSpaceDN w:val="0"/>
        <w:adjustRightInd w:val="0"/>
        <w:spacing w:after="0" w:line="240" w:lineRule="auto"/>
        <w:jc w:val="both"/>
        <w:rPr>
          <w:rFonts w:ascii="Bookman Old Style" w:hAnsi="Bookman Old Style" w:cs="Bookman Old Style"/>
          <w:b/>
          <w:bCs/>
          <w:sz w:val="20"/>
          <w:szCs w:val="20"/>
        </w:rPr>
      </w:pPr>
      <w:r>
        <w:rPr>
          <w:rFonts w:ascii="Bookman Old Style" w:hAnsi="Bookman Old Style" w:cs="Bookman Old Style"/>
          <w:b/>
          <w:bCs/>
          <w:sz w:val="20"/>
          <w:szCs w:val="20"/>
        </w:rPr>
        <w:t xml:space="preserve">   Dnia …………………………</w:t>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r>
      <w:r>
        <w:rPr>
          <w:rFonts w:ascii="Bookman Old Style" w:hAnsi="Bookman Old Style" w:cs="Bookman Old Style"/>
          <w:b/>
          <w:bCs/>
          <w:sz w:val="20"/>
          <w:szCs w:val="20"/>
        </w:rPr>
        <w:tab/>
        <w:t xml:space="preserve">  Dnia …………………………</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0E3AC4" w:rsidRDefault="000E3AC4" w:rsidP="001C4720">
      <w:pPr>
        <w:autoSpaceDE w:val="0"/>
        <w:autoSpaceDN w:val="0"/>
        <w:adjustRightInd w:val="0"/>
        <w:spacing w:after="0" w:line="240" w:lineRule="auto"/>
        <w:jc w:val="both"/>
        <w:rPr>
          <w:rFonts w:ascii="Bookman Old Style" w:hAnsi="Bookman Old Style" w:cs="Bookman Old Style"/>
          <w:b/>
          <w:bCs/>
          <w:sz w:val="20"/>
          <w:szCs w:val="20"/>
        </w:rPr>
      </w:pPr>
    </w:p>
    <w:p w:rsidR="000E3AC4" w:rsidRDefault="000E3AC4" w:rsidP="001C4720">
      <w:pPr>
        <w:autoSpaceDE w:val="0"/>
        <w:autoSpaceDN w:val="0"/>
        <w:adjustRightInd w:val="0"/>
        <w:spacing w:after="0" w:line="240" w:lineRule="auto"/>
        <w:jc w:val="both"/>
        <w:rPr>
          <w:rFonts w:ascii="Bookman Old Style" w:hAnsi="Bookman Old Style" w:cs="Bookman Old Style"/>
          <w:b/>
          <w:bCs/>
          <w:sz w:val="20"/>
          <w:szCs w:val="20"/>
        </w:rPr>
      </w:pPr>
    </w:p>
    <w:p w:rsidR="00A61B53" w:rsidRDefault="00A61B53" w:rsidP="001C4720">
      <w:pPr>
        <w:autoSpaceDE w:val="0"/>
        <w:autoSpaceDN w:val="0"/>
        <w:adjustRightInd w:val="0"/>
        <w:spacing w:after="0" w:line="240" w:lineRule="auto"/>
        <w:jc w:val="both"/>
        <w:rPr>
          <w:rFonts w:ascii="Bookman Old Style" w:hAnsi="Bookman Old Style" w:cs="Bookman Old Style"/>
          <w:b/>
          <w:bCs/>
          <w:sz w:val="20"/>
          <w:szCs w:val="20"/>
        </w:rPr>
      </w:pPr>
    </w:p>
    <w:p w:rsidR="00B14F35" w:rsidRDefault="00B14F35"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Pr="001C4720" w:rsidRDefault="005E1190" w:rsidP="00170ECF">
      <w:pPr>
        <w:autoSpaceDE w:val="0"/>
        <w:autoSpaceDN w:val="0"/>
        <w:adjustRightInd w:val="0"/>
        <w:spacing w:after="0" w:line="240" w:lineRule="auto"/>
        <w:jc w:val="right"/>
        <w:rPr>
          <w:rFonts w:ascii="Bookman Old Style" w:hAnsi="Bookman Old Style" w:cs="Bookman Old Style"/>
          <w:b/>
          <w:bCs/>
          <w:sz w:val="20"/>
          <w:szCs w:val="20"/>
        </w:rPr>
      </w:pPr>
      <w:r w:rsidRPr="001C4720">
        <w:rPr>
          <w:rFonts w:ascii="Bookman Old Style" w:hAnsi="Bookman Old Style" w:cs="Bookman Old Style"/>
          <w:b/>
          <w:bCs/>
          <w:sz w:val="20"/>
          <w:szCs w:val="20"/>
        </w:rPr>
        <w:t>DOKUMENT GWARANCJI JAKOŚCI</w:t>
      </w: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Default="005E1190" w:rsidP="001C4720">
      <w:pPr>
        <w:autoSpaceDE w:val="0"/>
        <w:autoSpaceDN w:val="0"/>
        <w:adjustRightInd w:val="0"/>
        <w:spacing w:after="0" w:line="240" w:lineRule="auto"/>
        <w:jc w:val="both"/>
        <w:rPr>
          <w:rFonts w:ascii="Bookman Old Style" w:hAnsi="Bookman Old Style" w:cs="Bookman Old Style"/>
          <w:b/>
          <w:bCs/>
          <w:sz w:val="20"/>
          <w:szCs w:val="20"/>
        </w:rPr>
      </w:pPr>
    </w:p>
    <w:p w:rsidR="005E1190" w:rsidRDefault="005E1190" w:rsidP="00170ECF">
      <w:pPr>
        <w:autoSpaceDE w:val="0"/>
        <w:autoSpaceDN w:val="0"/>
        <w:adjustRightInd w:val="0"/>
        <w:spacing w:after="0" w:line="240" w:lineRule="auto"/>
        <w:jc w:val="both"/>
        <w:rPr>
          <w:rFonts w:ascii="Bookman Old Style" w:hAnsi="Bookman Old Style" w:cs="Bookman Old Style"/>
          <w:b/>
          <w:bCs/>
          <w:sz w:val="20"/>
          <w:szCs w:val="20"/>
        </w:rPr>
      </w:pPr>
      <w:r w:rsidRPr="001C4720">
        <w:rPr>
          <w:rFonts w:ascii="Bookman Old Style" w:hAnsi="Bookman Old Style" w:cs="Bookman Old Style"/>
          <w:b/>
          <w:bCs/>
          <w:sz w:val="20"/>
          <w:szCs w:val="20"/>
        </w:rPr>
        <w:t>WARUNKI GWARANCJI JAKOŚCI</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b/>
          <w:bCs/>
          <w:sz w:val="20"/>
          <w:szCs w:val="20"/>
        </w:rPr>
      </w:pP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 xml:space="preserve">Do Umowy Nr </w:t>
      </w:r>
      <w:r w:rsidRPr="001C4720">
        <w:rPr>
          <w:rFonts w:ascii="Bookman Old Style" w:hAnsi="Bookman Old Style" w:cs="Bookman Old Style"/>
          <w:sz w:val="20"/>
          <w:szCs w:val="20"/>
        </w:rPr>
        <w:t xml:space="preserve">...............................…………. </w:t>
      </w:r>
      <w:r w:rsidRPr="001C4720">
        <w:rPr>
          <w:rFonts w:ascii="Bookman Old Style" w:hAnsi="Bookman Old Style" w:cs="Bookman Old Style"/>
          <w:b/>
          <w:bCs/>
          <w:sz w:val="20"/>
          <w:szCs w:val="20"/>
        </w:rPr>
        <w:t xml:space="preserve">zawartej dnia </w:t>
      </w:r>
      <w:r w:rsidRPr="001C4720">
        <w:rPr>
          <w:rFonts w:ascii="Bookman Old Style" w:hAnsi="Bookman Old Style" w:cs="Bookman Old Style"/>
          <w:sz w:val="20"/>
          <w:szCs w:val="20"/>
        </w:rPr>
        <w:t>................................................</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WYKONAWCA</w:t>
      </w:r>
      <w:r w:rsidRPr="001C4720">
        <w:rPr>
          <w:rFonts w:ascii="Bookman Old Style" w:hAnsi="Bookman Old Style" w:cs="Bookman Old Style"/>
          <w:sz w:val="20"/>
          <w:szCs w:val="20"/>
        </w:rPr>
        <w:t>: ....................................................................................................................</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r>
        <w:rPr>
          <w:rFonts w:ascii="Bookman Old Style" w:hAnsi="Bookman Old Style" w:cs="Bookman Old Style"/>
          <w:sz w:val="20"/>
          <w:szCs w:val="20"/>
        </w:rPr>
        <w:t>…………………….</w:t>
      </w:r>
      <w:r w:rsidRPr="001C4720">
        <w:rPr>
          <w:rFonts w:ascii="Bookman Old Style" w:hAnsi="Bookman Old Style" w:cs="Bookman Old Style"/>
          <w:sz w:val="20"/>
          <w:szCs w:val="20"/>
        </w:rPr>
        <w:t>……………………………………</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 xml:space="preserve">ZAMAWIAJĄCY: </w:t>
      </w:r>
      <w:r w:rsidRPr="001C4720">
        <w:rPr>
          <w:rFonts w:ascii="Bookman Old Style" w:hAnsi="Bookman Old Style" w:cs="Bookman Old Style"/>
          <w:sz w:val="20"/>
          <w:szCs w:val="20"/>
        </w:rPr>
        <w:t>...................................................................................................................</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b/>
          <w:bCs/>
          <w:sz w:val="20"/>
          <w:szCs w:val="20"/>
        </w:rPr>
        <w:t xml:space="preserve">PRZEDMIOT GWARANCJI JAKOŚCI: </w:t>
      </w:r>
      <w:r w:rsidRPr="001C4720">
        <w:rPr>
          <w:rFonts w:ascii="Bookman Old Style" w:hAnsi="Bookman Old Style" w:cs="Bookman Old Style"/>
          <w:sz w:val="20"/>
          <w:szCs w:val="20"/>
        </w:rPr>
        <w:t>...............................................................................</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r>
        <w:rPr>
          <w:rFonts w:ascii="Bookman Old Style" w:hAnsi="Bookman Old Style" w:cs="Bookman Old Style"/>
          <w:sz w:val="20"/>
          <w:szCs w:val="20"/>
        </w:rPr>
        <w:t>…………………….</w:t>
      </w:r>
      <w:r w:rsidRPr="001C4720">
        <w:rPr>
          <w:rFonts w:ascii="Bookman Old Style" w:hAnsi="Bookman Old Style" w:cs="Bookman Old Style"/>
          <w:sz w:val="20"/>
          <w:szCs w:val="20"/>
        </w:rPr>
        <w:t>……………………………………………………………………………</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Wykonawca udziela gwarancji jakości na wykonane:</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r>
        <w:rPr>
          <w:rFonts w:ascii="Bookman Old Style" w:hAnsi="Bookman Old Style" w:cs="Bookman Old Style"/>
          <w:sz w:val="20"/>
          <w:szCs w:val="20"/>
        </w:rPr>
        <w:t xml:space="preserve"> oraz na zastosowane materiały</w:t>
      </w:r>
      <w:r w:rsidRPr="001C4720">
        <w:rPr>
          <w:rFonts w:ascii="Bookman Old Style" w:hAnsi="Bookman Old Style" w:cs="Bookman Old Style"/>
          <w:sz w:val="20"/>
          <w:szCs w:val="20"/>
        </w:rPr>
        <w:t xml:space="preserve"> na okres </w:t>
      </w:r>
      <w:r w:rsidR="00AB5894">
        <w:rPr>
          <w:rFonts w:ascii="Bookman Old Style" w:hAnsi="Bookman Old Style" w:cs="Bookman Old Style"/>
          <w:sz w:val="20"/>
          <w:szCs w:val="20"/>
        </w:rPr>
        <w:t>5</w:t>
      </w:r>
      <w:r w:rsidRPr="001C4720">
        <w:rPr>
          <w:rFonts w:ascii="Bookman Old Style" w:hAnsi="Bookman Old Style" w:cs="Bookman Old Style"/>
          <w:sz w:val="20"/>
          <w:szCs w:val="20"/>
        </w:rPr>
        <w:t xml:space="preserve"> lat</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licząc od daty bezusterkowego odbioru końcowego tych robót/zadania dokonanego dnia</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t>
      </w:r>
    </w:p>
    <w:p w:rsidR="005E1190" w:rsidRPr="00170ECF"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1. O wykryciu wady Zamawiający jest zobowiązany zawiadomić na piśmie Wykonawc</w:t>
      </w:r>
      <w:r>
        <w:rPr>
          <w:rFonts w:ascii="Bookman Old Style" w:hAnsi="Bookman Old Style" w:cs="Bookman Old Style"/>
          <w:sz w:val="20"/>
          <w:szCs w:val="20"/>
        </w:rPr>
        <w:t xml:space="preserve">ę </w:t>
      </w:r>
      <w:r w:rsidRPr="001C4720">
        <w:rPr>
          <w:rFonts w:ascii="Bookman Old Style" w:hAnsi="Bookman Old Style" w:cs="Bookman Old Style"/>
          <w:sz w:val="20"/>
          <w:szCs w:val="20"/>
        </w:rPr>
        <w:t>w terminie 14 dni od daty jej ujawnienia.</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 xml:space="preserve">2. Wykonawca w terminie 7 dni od daty zawiadomienia obowiązany jest przybyć </w:t>
      </w:r>
      <w:r>
        <w:rPr>
          <w:rFonts w:ascii="Bookman Old Style" w:hAnsi="Bookman Old Style" w:cs="Bookman Old Style"/>
          <w:sz w:val="20"/>
          <w:szCs w:val="20"/>
        </w:rPr>
        <w:t xml:space="preserve">do </w:t>
      </w:r>
      <w:r w:rsidRPr="001C4720">
        <w:rPr>
          <w:rFonts w:ascii="Bookman Old Style" w:hAnsi="Bookman Old Style" w:cs="Bookman Old Style"/>
          <w:sz w:val="20"/>
          <w:szCs w:val="20"/>
        </w:rPr>
        <w:t>Zamawiającego w celu przeprowadzenia wizji lokalnej.</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3. Istnienie wady powinno być stwierdzone protokolar</w:t>
      </w:r>
      <w:r>
        <w:rPr>
          <w:rFonts w:ascii="Bookman Old Style" w:hAnsi="Bookman Old Style" w:cs="Bookman Old Style"/>
          <w:sz w:val="20"/>
          <w:szCs w:val="20"/>
        </w:rPr>
        <w:t xml:space="preserve">nie z udziałem obu stron oraz </w:t>
      </w:r>
      <w:r w:rsidRPr="001C4720">
        <w:rPr>
          <w:rFonts w:ascii="Bookman Old Style" w:hAnsi="Bookman Old Style" w:cs="Bookman Old Style"/>
          <w:sz w:val="20"/>
          <w:szCs w:val="20"/>
        </w:rPr>
        <w:t>wyznaczeniem przez Zamawiającego terminu na usunięcie wad.</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4. Okres gwarancji ulega przedłużeniu o czas trwania naprawy gwarancyjnej, jeśli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Zamawiający w tym czasie nie mógł korzystać w pełni z wykonanej rzeczy.</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5. W przypadku gdy Wykonawca wykonując swoje obowiązki</w:t>
      </w:r>
      <w:r>
        <w:rPr>
          <w:rFonts w:ascii="Bookman Old Style" w:hAnsi="Bookman Old Style" w:cs="Bookman Old Style"/>
          <w:sz w:val="20"/>
          <w:szCs w:val="20"/>
        </w:rPr>
        <w:t xml:space="preserve"> wykonania naprawy,</w:t>
      </w:r>
      <w:r w:rsidRPr="001C4720">
        <w:rPr>
          <w:rFonts w:ascii="Bookman Old Style" w:hAnsi="Bookman Old Style" w:cs="Bookman Old Style"/>
          <w:sz w:val="20"/>
          <w:szCs w:val="20"/>
        </w:rPr>
        <w:t xml:space="preserve"> wymieni w okresie</w:t>
      </w:r>
      <w:r>
        <w:rPr>
          <w:rFonts w:ascii="Bookman Old Style" w:hAnsi="Bookman Old Style" w:cs="Bookman Old Style"/>
          <w:sz w:val="20"/>
          <w:szCs w:val="20"/>
        </w:rPr>
        <w:t xml:space="preserve"> </w:t>
      </w:r>
      <w:r w:rsidRPr="001C4720">
        <w:rPr>
          <w:rFonts w:ascii="Bookman Old Style" w:hAnsi="Bookman Old Style" w:cs="Bookman Old Style"/>
          <w:sz w:val="20"/>
          <w:szCs w:val="20"/>
        </w:rPr>
        <w:t>gwarancji jakości część rzeczy objętych przedmiotem umowy, to termin gwarancji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jakości biegnie na nie od nowa (od począ</w:t>
      </w:r>
      <w:r>
        <w:rPr>
          <w:rFonts w:ascii="Bookman Old Style" w:hAnsi="Bookman Old Style" w:cs="Bookman Old Style"/>
          <w:sz w:val="20"/>
          <w:szCs w:val="20"/>
        </w:rPr>
        <w:t xml:space="preserve">tku) od chwili przekazania ich </w:t>
      </w:r>
      <w:r w:rsidRPr="001C4720">
        <w:rPr>
          <w:rFonts w:ascii="Bookman Old Style" w:hAnsi="Bookman Old Style" w:cs="Bookman Old Style"/>
          <w:sz w:val="20"/>
          <w:szCs w:val="20"/>
        </w:rPr>
        <w:t>Zamawiającemu.</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6. W przypadku nie usunięcia wad przez Wykonawcę w okresie gwarancji,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 wyznaczonym terminie, wady może usunąć Zamawiający obciążają</w:t>
      </w:r>
      <w:r>
        <w:rPr>
          <w:rFonts w:ascii="Bookman Old Style" w:hAnsi="Bookman Old Style" w:cs="Bookman Old Style"/>
          <w:sz w:val="20"/>
          <w:szCs w:val="20"/>
        </w:rPr>
        <w:t xml:space="preserve">c pełnymi </w:t>
      </w:r>
      <w:r w:rsidRPr="001C4720">
        <w:rPr>
          <w:rFonts w:ascii="Bookman Old Style" w:hAnsi="Bookman Old Style" w:cs="Bookman Old Style"/>
          <w:sz w:val="20"/>
          <w:szCs w:val="20"/>
        </w:rPr>
        <w:t>kosztami ich usunięcia Wykonawcę.</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7. W przypadku gdy okres gwarancji udzielony przez producenta materiałów, urządzeń i</w:t>
      </w:r>
      <w:r>
        <w:rPr>
          <w:rFonts w:ascii="Bookman Old Style" w:hAnsi="Bookman Old Style" w:cs="Bookman Old Style"/>
          <w:sz w:val="20"/>
          <w:szCs w:val="20"/>
        </w:rPr>
        <w:t xml:space="preserve"> </w:t>
      </w:r>
      <w:r w:rsidRPr="001C4720">
        <w:rPr>
          <w:rFonts w:ascii="Bookman Old Style" w:hAnsi="Bookman Old Style" w:cs="Bookman Old Style"/>
          <w:sz w:val="20"/>
          <w:szCs w:val="20"/>
        </w:rPr>
        <w:t>elementów wyposażenia jest dłuższy od okresu gwarancji udzielonej przez</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Wykonawcę, wówczas obowiązuje gwarancja producenta. Wykonawca jest</w:t>
      </w:r>
      <w:r>
        <w:rPr>
          <w:rFonts w:ascii="Bookman Old Style" w:hAnsi="Bookman Old Style" w:cs="Bookman Old Style"/>
          <w:sz w:val="20"/>
          <w:szCs w:val="20"/>
        </w:rPr>
        <w:t xml:space="preserve"> </w:t>
      </w:r>
      <w:r w:rsidRPr="001C4720">
        <w:rPr>
          <w:rFonts w:ascii="Bookman Old Style" w:hAnsi="Bookman Old Style" w:cs="Bookman Old Style"/>
          <w:sz w:val="20"/>
          <w:szCs w:val="20"/>
        </w:rPr>
        <w:t>zobowiązany do przekazania jej oryginału Zamawiają</w:t>
      </w:r>
      <w:r>
        <w:rPr>
          <w:rFonts w:ascii="Bookman Old Style" w:hAnsi="Bookman Old Style" w:cs="Bookman Old Style"/>
          <w:sz w:val="20"/>
          <w:szCs w:val="20"/>
        </w:rPr>
        <w:t xml:space="preserve">cemu po upływie udzielonego </w:t>
      </w:r>
      <w:r w:rsidRPr="001C4720">
        <w:rPr>
          <w:rFonts w:ascii="Bookman Old Style" w:hAnsi="Bookman Old Style" w:cs="Bookman Old Style"/>
          <w:sz w:val="20"/>
          <w:szCs w:val="20"/>
        </w:rPr>
        <w:t>przez Wykonawcę okresu gwarancyjnego.</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8. Zamawiający wyznaczy Wykonawcy termin ostatecznego gwarancyjnego odbioru</w:t>
      </w:r>
      <w:r>
        <w:rPr>
          <w:rFonts w:ascii="Bookman Old Style" w:hAnsi="Bookman Old Style" w:cs="Bookman Old Style"/>
          <w:sz w:val="20"/>
          <w:szCs w:val="20"/>
        </w:rPr>
        <w:t xml:space="preserve"> </w:t>
      </w:r>
      <w:r w:rsidRPr="001C4720">
        <w:rPr>
          <w:rFonts w:ascii="Bookman Old Style" w:hAnsi="Bookman Old Style" w:cs="Bookman Old Style"/>
          <w:sz w:val="20"/>
          <w:szCs w:val="20"/>
        </w:rPr>
        <w:t>przedmiotu umowy przed upływem okresu udzielonej gwarancji jakości. O ww.</w:t>
      </w:r>
      <w:r>
        <w:rPr>
          <w:rFonts w:ascii="Bookman Old Style" w:hAnsi="Bookman Old Style" w:cs="Bookman Old Style"/>
          <w:sz w:val="20"/>
          <w:szCs w:val="20"/>
        </w:rPr>
        <w:t xml:space="preserve"> </w:t>
      </w:r>
      <w:r w:rsidRPr="001C4720">
        <w:rPr>
          <w:rFonts w:ascii="Bookman Old Style" w:hAnsi="Bookman Old Style" w:cs="Bookman Old Style"/>
          <w:sz w:val="20"/>
          <w:szCs w:val="20"/>
        </w:rPr>
        <w:t>czynnościach Zamawiający zawiadomi Wykonawcę z co najmniej 3 dniowym</w:t>
      </w:r>
      <w:r>
        <w:rPr>
          <w:rFonts w:ascii="Bookman Old Style" w:hAnsi="Bookman Old Style" w:cs="Bookman Old Style"/>
          <w:sz w:val="20"/>
          <w:szCs w:val="20"/>
        </w:rPr>
        <w:t xml:space="preserve"> </w:t>
      </w:r>
      <w:r w:rsidRPr="001C4720">
        <w:rPr>
          <w:rFonts w:ascii="Bookman Old Style" w:hAnsi="Bookman Old Style" w:cs="Bookman Old Style"/>
          <w:sz w:val="20"/>
          <w:szCs w:val="20"/>
        </w:rPr>
        <w:t>wyprzedzeniem. Czynności, o których mowa mogą być przeprowadzone również pod</w:t>
      </w:r>
      <w:r>
        <w:rPr>
          <w:rFonts w:ascii="Bookman Old Style" w:hAnsi="Bookman Old Style" w:cs="Bookman Old Style"/>
          <w:sz w:val="20"/>
          <w:szCs w:val="20"/>
        </w:rPr>
        <w:t xml:space="preserve"> </w:t>
      </w:r>
      <w:r w:rsidRPr="001C4720">
        <w:rPr>
          <w:rFonts w:ascii="Bookman Old Style" w:hAnsi="Bookman Old Style" w:cs="Bookman Old Style"/>
          <w:sz w:val="20"/>
          <w:szCs w:val="20"/>
        </w:rPr>
        <w:t>nieobecność przedstawiciela Wykonawcy, na co Wykonawca wyraża zgodę</w:t>
      </w:r>
    </w:p>
    <w:p w:rsidR="007858B3" w:rsidRDefault="007858B3" w:rsidP="00170ECF">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9. Gwarancja nie wyłącza, nie ogranicza ani nie zawiesza uprawnień Zamawiającego wynikających z przepisów o rękojmi za wady.</w:t>
      </w:r>
    </w:p>
    <w:p w:rsidR="005E1190" w:rsidRDefault="007858B3" w:rsidP="00170ECF">
      <w:pPr>
        <w:autoSpaceDE w:val="0"/>
        <w:autoSpaceDN w:val="0"/>
        <w:adjustRightInd w:val="0"/>
        <w:spacing w:after="0" w:line="240" w:lineRule="auto"/>
        <w:jc w:val="both"/>
        <w:rPr>
          <w:rFonts w:ascii="Bookman Old Style" w:hAnsi="Bookman Old Style" w:cs="Bookman Old Style"/>
          <w:sz w:val="20"/>
          <w:szCs w:val="20"/>
        </w:rPr>
      </w:pPr>
      <w:r>
        <w:rPr>
          <w:rFonts w:ascii="Bookman Old Style" w:hAnsi="Bookman Old Style" w:cs="Bookman Old Style"/>
          <w:sz w:val="20"/>
          <w:szCs w:val="20"/>
        </w:rPr>
        <w:t>10</w:t>
      </w:r>
      <w:r w:rsidR="005E1190" w:rsidRPr="001C4720">
        <w:rPr>
          <w:rFonts w:ascii="Bookman Old Style" w:hAnsi="Bookman Old Style" w:cs="Bookman Old Style"/>
          <w:sz w:val="20"/>
          <w:szCs w:val="20"/>
        </w:rPr>
        <w:t>. W sprawach nie uregulowanych w niniejszym dokumencie gwarancji oraz w umowie</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w zakresie gwarancji jakości, zastosowanie mają przepisy Kodeksu cywilnego</w:t>
      </w:r>
      <w:r w:rsidR="005E1190">
        <w:rPr>
          <w:rFonts w:ascii="Bookman Old Style" w:hAnsi="Bookman Old Style" w:cs="Bookman Old Style"/>
          <w:sz w:val="20"/>
          <w:szCs w:val="20"/>
        </w:rPr>
        <w:t xml:space="preserve"> </w:t>
      </w:r>
      <w:r w:rsidR="005E1190" w:rsidRPr="001C4720">
        <w:rPr>
          <w:rFonts w:ascii="Bookman Old Style" w:hAnsi="Bookman Old Style" w:cs="Bookman Old Style"/>
          <w:sz w:val="20"/>
          <w:szCs w:val="20"/>
        </w:rPr>
        <w:t>dotyczące gwarancji jakości.</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256679">
      <w:pPr>
        <w:autoSpaceDE w:val="0"/>
        <w:autoSpaceDN w:val="0"/>
        <w:adjustRightInd w:val="0"/>
        <w:spacing w:after="0" w:line="240" w:lineRule="auto"/>
        <w:jc w:val="right"/>
        <w:rPr>
          <w:rFonts w:ascii="Bookman Old Style" w:hAnsi="Bookman Old Style" w:cs="Bookman Old Style"/>
          <w:sz w:val="20"/>
          <w:szCs w:val="20"/>
        </w:rPr>
      </w:pPr>
      <w:r w:rsidRPr="001C4720">
        <w:rPr>
          <w:rFonts w:ascii="Bookman Old Style" w:hAnsi="Bookman Old Style" w:cs="Bookman Old Style"/>
          <w:sz w:val="20"/>
          <w:szCs w:val="20"/>
        </w:rPr>
        <w:t>......................................................................................</w:t>
      </w: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pieczęć firmowa Wykonawcy</w:t>
      </w:r>
    </w:p>
    <w:p w:rsidR="005E1190" w:rsidRDefault="005E1190" w:rsidP="00170ECF">
      <w:pPr>
        <w:autoSpaceDE w:val="0"/>
        <w:autoSpaceDN w:val="0"/>
        <w:adjustRightInd w:val="0"/>
        <w:spacing w:after="0" w:line="240" w:lineRule="auto"/>
        <w:jc w:val="both"/>
        <w:rPr>
          <w:rFonts w:ascii="Bookman Old Style" w:hAnsi="Bookman Old Style" w:cs="Bookman Old Style"/>
          <w:sz w:val="20"/>
          <w:szCs w:val="20"/>
        </w:rPr>
      </w:pPr>
    </w:p>
    <w:p w:rsidR="005E1190" w:rsidRDefault="005E1190" w:rsidP="00170ECF">
      <w:pPr>
        <w:autoSpaceDE w:val="0"/>
        <w:autoSpaceDN w:val="0"/>
        <w:adjustRightInd w:val="0"/>
        <w:spacing w:after="0" w:line="240" w:lineRule="auto"/>
        <w:jc w:val="both"/>
        <w:rPr>
          <w:rFonts w:ascii="Bookman Old Style" w:hAnsi="Bookman Old Style" w:cs="Bookman Old Style"/>
          <w:sz w:val="20"/>
          <w:szCs w:val="20"/>
        </w:rPr>
      </w:pPr>
    </w:p>
    <w:p w:rsidR="005E1190" w:rsidRPr="001C4720" w:rsidRDefault="005E1190" w:rsidP="00170ECF">
      <w:pPr>
        <w:autoSpaceDE w:val="0"/>
        <w:autoSpaceDN w:val="0"/>
        <w:adjustRightInd w:val="0"/>
        <w:spacing w:after="0" w:line="240" w:lineRule="auto"/>
        <w:jc w:val="both"/>
        <w:rPr>
          <w:rFonts w:ascii="Bookman Old Style" w:hAnsi="Bookman Old Style" w:cs="Bookman Old Style"/>
          <w:sz w:val="20"/>
          <w:szCs w:val="20"/>
        </w:rPr>
      </w:pPr>
      <w:r w:rsidRPr="001C4720">
        <w:rPr>
          <w:rFonts w:ascii="Bookman Old Style" w:hAnsi="Bookman Old Style" w:cs="Bookman Old Style"/>
          <w:sz w:val="20"/>
          <w:szCs w:val="20"/>
        </w:rPr>
        <w:t>.......................................................................................................................</w:t>
      </w:r>
    </w:p>
    <w:p w:rsidR="005E1190" w:rsidRPr="001C4720" w:rsidRDefault="005E1190" w:rsidP="00170ECF">
      <w:pPr>
        <w:jc w:val="both"/>
        <w:rPr>
          <w:rFonts w:ascii="Bookman Old Style" w:hAnsi="Bookman Old Style" w:cs="Bookman Old Style"/>
          <w:sz w:val="20"/>
          <w:szCs w:val="20"/>
        </w:rPr>
      </w:pPr>
      <w:r w:rsidRPr="001C4720">
        <w:rPr>
          <w:rFonts w:ascii="Bookman Old Style" w:hAnsi="Bookman Old Style" w:cs="Bookman Old Style"/>
          <w:sz w:val="20"/>
          <w:szCs w:val="20"/>
        </w:rPr>
        <w:t>data, podpis i pieczęć imienna osoby uprawnionej do reprezentacji Wykonawcy</w:t>
      </w:r>
    </w:p>
    <w:sectPr w:rsidR="005E1190" w:rsidRPr="001C4720" w:rsidSect="00256679">
      <w:footerReference w:type="default" r:id="rId7"/>
      <w:pgSz w:w="11906" w:h="16838"/>
      <w:pgMar w:top="851"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E1" w:rsidRDefault="001500E1" w:rsidP="000F7987">
      <w:pPr>
        <w:spacing w:after="0" w:line="240" w:lineRule="auto"/>
      </w:pPr>
      <w:r>
        <w:separator/>
      </w:r>
    </w:p>
  </w:endnote>
  <w:endnote w:type="continuationSeparator" w:id="0">
    <w:p w:rsidR="001500E1" w:rsidRDefault="001500E1" w:rsidP="000F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B70" w:rsidRDefault="00F71789">
    <w:pPr>
      <w:pStyle w:val="Stopka"/>
      <w:jc w:val="right"/>
    </w:pPr>
    <w:r>
      <w:fldChar w:fldCharType="begin"/>
    </w:r>
    <w:r>
      <w:instrText>PAGE   \* MERGEFORMAT</w:instrText>
    </w:r>
    <w:r>
      <w:fldChar w:fldCharType="separate"/>
    </w:r>
    <w:r w:rsidR="00AC00B2">
      <w:rPr>
        <w:noProof/>
      </w:rPr>
      <w:t>1</w:t>
    </w:r>
    <w:r>
      <w:rPr>
        <w:noProof/>
      </w:rPr>
      <w:fldChar w:fldCharType="end"/>
    </w:r>
  </w:p>
  <w:p w:rsidR="00E30B70" w:rsidRDefault="00E30B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E1" w:rsidRDefault="001500E1" w:rsidP="000F7987">
      <w:pPr>
        <w:spacing w:after="0" w:line="240" w:lineRule="auto"/>
      </w:pPr>
      <w:r>
        <w:separator/>
      </w:r>
    </w:p>
  </w:footnote>
  <w:footnote w:type="continuationSeparator" w:id="0">
    <w:p w:rsidR="001500E1" w:rsidRDefault="001500E1" w:rsidP="000F7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5A7"/>
    <w:multiLevelType w:val="hybridMultilevel"/>
    <w:tmpl w:val="F0C0904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020A6B73"/>
    <w:multiLevelType w:val="hybridMultilevel"/>
    <w:tmpl w:val="B71AD510"/>
    <w:lvl w:ilvl="0" w:tplc="04150017">
      <w:start w:val="1"/>
      <w:numFmt w:val="lowerLetter"/>
      <w:lvlText w:val="%1)"/>
      <w:lvlJc w:val="left"/>
      <w:pPr>
        <w:ind w:left="1713" w:hanging="360"/>
      </w:pPr>
      <w:rPr>
        <w:rFonts w:cs="Times New Roman"/>
      </w:rPr>
    </w:lvl>
    <w:lvl w:ilvl="1" w:tplc="04150017">
      <w:start w:val="1"/>
      <w:numFmt w:val="lowerLetter"/>
      <w:lvlText w:val="%2)"/>
      <w:lvlJc w:val="left"/>
      <w:pPr>
        <w:ind w:left="2433" w:hanging="360"/>
      </w:pPr>
      <w:rPr>
        <w:rFonts w:cs="Times New Roman"/>
      </w:rPr>
    </w:lvl>
    <w:lvl w:ilvl="2" w:tplc="0415001B">
      <w:start w:val="1"/>
      <w:numFmt w:val="lowerRoman"/>
      <w:lvlText w:val="%3."/>
      <w:lvlJc w:val="right"/>
      <w:pPr>
        <w:ind w:left="3153" w:hanging="180"/>
      </w:pPr>
      <w:rPr>
        <w:rFonts w:cs="Times New Roman"/>
      </w:rPr>
    </w:lvl>
    <w:lvl w:ilvl="3" w:tplc="0415000F">
      <w:start w:val="1"/>
      <w:numFmt w:val="decimal"/>
      <w:lvlText w:val="%4."/>
      <w:lvlJc w:val="left"/>
      <w:pPr>
        <w:ind w:left="3873" w:hanging="360"/>
      </w:pPr>
      <w:rPr>
        <w:rFonts w:cs="Times New Roman"/>
      </w:rPr>
    </w:lvl>
    <w:lvl w:ilvl="4" w:tplc="04150019">
      <w:start w:val="1"/>
      <w:numFmt w:val="lowerLetter"/>
      <w:lvlText w:val="%5."/>
      <w:lvlJc w:val="left"/>
      <w:pPr>
        <w:ind w:left="4593" w:hanging="360"/>
      </w:pPr>
      <w:rPr>
        <w:rFonts w:cs="Times New Roman"/>
      </w:rPr>
    </w:lvl>
    <w:lvl w:ilvl="5" w:tplc="0415001B">
      <w:start w:val="1"/>
      <w:numFmt w:val="lowerRoman"/>
      <w:lvlText w:val="%6."/>
      <w:lvlJc w:val="right"/>
      <w:pPr>
        <w:ind w:left="5313" w:hanging="180"/>
      </w:pPr>
      <w:rPr>
        <w:rFonts w:cs="Times New Roman"/>
      </w:rPr>
    </w:lvl>
    <w:lvl w:ilvl="6" w:tplc="0415000F">
      <w:start w:val="1"/>
      <w:numFmt w:val="decimal"/>
      <w:lvlText w:val="%7."/>
      <w:lvlJc w:val="left"/>
      <w:pPr>
        <w:ind w:left="6033" w:hanging="360"/>
      </w:pPr>
      <w:rPr>
        <w:rFonts w:cs="Times New Roman"/>
      </w:rPr>
    </w:lvl>
    <w:lvl w:ilvl="7" w:tplc="04150019">
      <w:start w:val="1"/>
      <w:numFmt w:val="lowerLetter"/>
      <w:lvlText w:val="%8."/>
      <w:lvlJc w:val="left"/>
      <w:pPr>
        <w:ind w:left="6753" w:hanging="360"/>
      </w:pPr>
      <w:rPr>
        <w:rFonts w:cs="Times New Roman"/>
      </w:rPr>
    </w:lvl>
    <w:lvl w:ilvl="8" w:tplc="0415001B">
      <w:start w:val="1"/>
      <w:numFmt w:val="lowerRoman"/>
      <w:lvlText w:val="%9."/>
      <w:lvlJc w:val="right"/>
      <w:pPr>
        <w:ind w:left="7473" w:hanging="180"/>
      </w:pPr>
      <w:rPr>
        <w:rFonts w:cs="Times New Roman"/>
      </w:rPr>
    </w:lvl>
  </w:abstractNum>
  <w:abstractNum w:abstractNumId="2" w15:restartNumberingAfterBreak="0">
    <w:nsid w:val="033129E8"/>
    <w:multiLevelType w:val="hybridMultilevel"/>
    <w:tmpl w:val="B5D8A85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8E3EAC"/>
    <w:multiLevelType w:val="hybridMultilevel"/>
    <w:tmpl w:val="14A2EA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EC0745"/>
    <w:multiLevelType w:val="hybridMultilevel"/>
    <w:tmpl w:val="035677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1284C97"/>
    <w:multiLevelType w:val="hybridMultilevel"/>
    <w:tmpl w:val="E4A0899C"/>
    <w:lvl w:ilvl="0" w:tplc="45A656BE">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45A656BE">
      <w:start w:val="1"/>
      <w:numFmt w:val="decimal"/>
      <w:lvlText w:val="%3."/>
      <w:lvlJc w:val="left"/>
      <w:pPr>
        <w:ind w:left="2160" w:hanging="180"/>
      </w:pPr>
      <w:rPr>
        <w:rFonts w:cs="Times New Roman"/>
        <w:b w:val="0"/>
        <w:i w:val="0"/>
        <w:color w:val="auto"/>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116A438C"/>
    <w:multiLevelType w:val="hybridMultilevel"/>
    <w:tmpl w:val="9224DFB0"/>
    <w:lvl w:ilvl="0" w:tplc="0415000F">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81E6946"/>
    <w:multiLevelType w:val="hybridMultilevel"/>
    <w:tmpl w:val="B3400FCC"/>
    <w:lvl w:ilvl="0" w:tplc="975AC980">
      <w:start w:val="1"/>
      <w:numFmt w:val="lowerLetter"/>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BD53EA"/>
    <w:multiLevelType w:val="hybridMultilevel"/>
    <w:tmpl w:val="ECD41F42"/>
    <w:lvl w:ilvl="0" w:tplc="BE22D17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21742085"/>
    <w:multiLevelType w:val="hybridMultilevel"/>
    <w:tmpl w:val="92540D90"/>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15:restartNumberingAfterBreak="0">
    <w:nsid w:val="224A352F"/>
    <w:multiLevelType w:val="hybridMultilevel"/>
    <w:tmpl w:val="B4A0036A"/>
    <w:lvl w:ilvl="0" w:tplc="71147436">
      <w:start w:val="1"/>
      <w:numFmt w:val="decimal"/>
      <w:lvlText w:val="%1."/>
      <w:lvlJc w:val="left"/>
      <w:pPr>
        <w:ind w:left="720" w:hanging="360"/>
      </w:pPr>
      <w:rPr>
        <w:rFonts w:ascii="Bookman Old Style" w:eastAsia="Times New Roman" w:hAnsi="Bookman Old Sty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9AA0660"/>
    <w:multiLevelType w:val="hybridMultilevel"/>
    <w:tmpl w:val="499697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C904DD4"/>
    <w:multiLevelType w:val="hybridMultilevel"/>
    <w:tmpl w:val="C1324A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B625887"/>
    <w:multiLevelType w:val="hybridMultilevel"/>
    <w:tmpl w:val="CA721F82"/>
    <w:lvl w:ilvl="0" w:tplc="2BE8C50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B7F2A08"/>
    <w:multiLevelType w:val="hybridMultilevel"/>
    <w:tmpl w:val="836434CE"/>
    <w:lvl w:ilvl="0" w:tplc="BC2C6120">
      <w:start w:val="1"/>
      <w:numFmt w:val="decimal"/>
      <w:lvlText w:val="%1)"/>
      <w:lvlJc w:val="left"/>
      <w:pPr>
        <w:ind w:left="76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D814BF1"/>
    <w:multiLevelType w:val="hybridMultilevel"/>
    <w:tmpl w:val="F64AF94C"/>
    <w:lvl w:ilvl="0" w:tplc="779E6B52">
      <w:start w:val="1"/>
      <w:numFmt w:val="decimal"/>
      <w:lvlText w:val="%1."/>
      <w:lvlJc w:val="left"/>
      <w:pPr>
        <w:ind w:left="720" w:hanging="360"/>
      </w:pPr>
      <w:rPr>
        <w:rFonts w:ascii="Bookman Old Style" w:eastAsia="Times New Roman" w:hAnsi="Bookman Old Style"/>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DAD682B"/>
    <w:multiLevelType w:val="hybridMultilevel"/>
    <w:tmpl w:val="CC6610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613AD5"/>
    <w:multiLevelType w:val="hybridMultilevel"/>
    <w:tmpl w:val="7302989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4CC440C1"/>
    <w:multiLevelType w:val="hybridMultilevel"/>
    <w:tmpl w:val="7C52E90E"/>
    <w:lvl w:ilvl="0" w:tplc="E5AC97B0">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56F8386D"/>
    <w:multiLevelType w:val="hybridMultilevel"/>
    <w:tmpl w:val="8E92138A"/>
    <w:lvl w:ilvl="0" w:tplc="E5AC97B0">
      <w:start w:val="1"/>
      <w:numFmt w:val="decimal"/>
      <w:lvlText w:val="%1."/>
      <w:lvlJc w:val="left"/>
      <w:pPr>
        <w:ind w:left="720" w:hanging="360"/>
      </w:pPr>
      <w:rPr>
        <w:rFonts w:cs="Times New Roman" w:hint="default"/>
      </w:rPr>
    </w:lvl>
    <w:lvl w:ilvl="1" w:tplc="26C473DE">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5BEC491E"/>
    <w:multiLevelType w:val="hybridMultilevel"/>
    <w:tmpl w:val="5AA86694"/>
    <w:lvl w:ilvl="0" w:tplc="2BE8C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E3613BA"/>
    <w:multiLevelType w:val="hybridMultilevel"/>
    <w:tmpl w:val="D5DA90F4"/>
    <w:lvl w:ilvl="0" w:tplc="09B02228">
      <w:start w:val="1"/>
      <w:numFmt w:val="decimal"/>
      <w:lvlText w:val="%1."/>
      <w:lvlJc w:val="left"/>
      <w:pPr>
        <w:ind w:left="750" w:hanging="39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5F003CCF"/>
    <w:multiLevelType w:val="hybridMultilevel"/>
    <w:tmpl w:val="309058B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643F035C"/>
    <w:multiLevelType w:val="hybridMultilevel"/>
    <w:tmpl w:val="6268943C"/>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E3C4521"/>
    <w:multiLevelType w:val="hybridMultilevel"/>
    <w:tmpl w:val="F4808516"/>
    <w:lvl w:ilvl="0" w:tplc="0415000F">
      <w:start w:val="1"/>
      <w:numFmt w:val="decimal"/>
      <w:lvlText w:val="%1."/>
      <w:lvlJc w:val="left"/>
      <w:pPr>
        <w:ind w:left="720" w:hanging="360"/>
      </w:pPr>
      <w:rPr>
        <w:rFonts w:hint="default"/>
        <w:b w:val="0"/>
        <w:bCs w:val="0"/>
        <w:i w:val="0"/>
        <w:iCs w:val="0"/>
      </w:rPr>
    </w:lvl>
    <w:lvl w:ilvl="1" w:tplc="4318829C">
      <w:numFmt w:val="bullet"/>
      <w:lvlText w:val=""/>
      <w:lvlJc w:val="left"/>
      <w:pPr>
        <w:ind w:left="1440" w:hanging="360"/>
      </w:pPr>
      <w:rPr>
        <w:rFonts w:ascii="Symbol" w:eastAsia="Times New Roman"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3A433FC"/>
    <w:multiLevelType w:val="hybridMultilevel"/>
    <w:tmpl w:val="13483814"/>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15:restartNumberingAfterBreak="0">
    <w:nsid w:val="74052C17"/>
    <w:multiLevelType w:val="hybridMultilevel"/>
    <w:tmpl w:val="418268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num>
  <w:num w:numId="2">
    <w:abstractNumId w:val="6"/>
  </w:num>
  <w:num w:numId="3">
    <w:abstractNumId w:val="10"/>
  </w:num>
  <w:num w:numId="4">
    <w:abstractNumId w:val="15"/>
  </w:num>
  <w:num w:numId="5">
    <w:abstractNumId w:val="12"/>
  </w:num>
  <w:num w:numId="6">
    <w:abstractNumId w:val="25"/>
  </w:num>
  <w:num w:numId="7">
    <w:abstractNumId w:val="9"/>
  </w:num>
  <w:num w:numId="8">
    <w:abstractNumId w:val="17"/>
  </w:num>
  <w:num w:numId="9">
    <w:abstractNumId w:val="24"/>
  </w:num>
  <w:num w:numId="10">
    <w:abstractNumId w:val="14"/>
  </w:num>
  <w:num w:numId="11">
    <w:abstractNumId w:val="2"/>
  </w:num>
  <w:num w:numId="12">
    <w:abstractNumId w:val="3"/>
  </w:num>
  <w:num w:numId="13">
    <w:abstractNumId w:val="2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6"/>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20"/>
    <w:rsid w:val="00001B91"/>
    <w:rsid w:val="0001025E"/>
    <w:rsid w:val="00066D0E"/>
    <w:rsid w:val="00091488"/>
    <w:rsid w:val="000B25EF"/>
    <w:rsid w:val="000C2BF0"/>
    <w:rsid w:val="000E2BC0"/>
    <w:rsid w:val="000E3AC4"/>
    <w:rsid w:val="000F50CC"/>
    <w:rsid w:val="000F7987"/>
    <w:rsid w:val="001026E4"/>
    <w:rsid w:val="00106649"/>
    <w:rsid w:val="00144E72"/>
    <w:rsid w:val="00147A78"/>
    <w:rsid w:val="001500E1"/>
    <w:rsid w:val="001654C8"/>
    <w:rsid w:val="00170ECF"/>
    <w:rsid w:val="001715DC"/>
    <w:rsid w:val="001803B1"/>
    <w:rsid w:val="001B3C62"/>
    <w:rsid w:val="001C4720"/>
    <w:rsid w:val="001C54B7"/>
    <w:rsid w:val="001E74A2"/>
    <w:rsid w:val="00217340"/>
    <w:rsid w:val="00231360"/>
    <w:rsid w:val="0025385D"/>
    <w:rsid w:val="00256679"/>
    <w:rsid w:val="00266FF0"/>
    <w:rsid w:val="00270F34"/>
    <w:rsid w:val="002964C8"/>
    <w:rsid w:val="002A739A"/>
    <w:rsid w:val="002B110C"/>
    <w:rsid w:val="002C670B"/>
    <w:rsid w:val="002E64B0"/>
    <w:rsid w:val="002F2D1E"/>
    <w:rsid w:val="002F752F"/>
    <w:rsid w:val="00304529"/>
    <w:rsid w:val="00311E0C"/>
    <w:rsid w:val="0032010E"/>
    <w:rsid w:val="00343081"/>
    <w:rsid w:val="00374113"/>
    <w:rsid w:val="003A18A1"/>
    <w:rsid w:val="003A209D"/>
    <w:rsid w:val="003A40A7"/>
    <w:rsid w:val="003B2AB9"/>
    <w:rsid w:val="003B7032"/>
    <w:rsid w:val="003E20EA"/>
    <w:rsid w:val="003E72EA"/>
    <w:rsid w:val="003F5C34"/>
    <w:rsid w:val="00400A28"/>
    <w:rsid w:val="00412C2F"/>
    <w:rsid w:val="004170B8"/>
    <w:rsid w:val="00450CD0"/>
    <w:rsid w:val="00456EE6"/>
    <w:rsid w:val="004A7D19"/>
    <w:rsid w:val="004D1A90"/>
    <w:rsid w:val="004D2C23"/>
    <w:rsid w:val="004D300E"/>
    <w:rsid w:val="004D683E"/>
    <w:rsid w:val="004E1676"/>
    <w:rsid w:val="004F1A6C"/>
    <w:rsid w:val="004F48F0"/>
    <w:rsid w:val="004F54AF"/>
    <w:rsid w:val="004F6D92"/>
    <w:rsid w:val="00516CD4"/>
    <w:rsid w:val="00517808"/>
    <w:rsid w:val="005245A4"/>
    <w:rsid w:val="00550AFA"/>
    <w:rsid w:val="00565DD6"/>
    <w:rsid w:val="00570CCE"/>
    <w:rsid w:val="00596C8C"/>
    <w:rsid w:val="005A20FD"/>
    <w:rsid w:val="005A4DE9"/>
    <w:rsid w:val="005B685A"/>
    <w:rsid w:val="005C5763"/>
    <w:rsid w:val="005E1190"/>
    <w:rsid w:val="005E432A"/>
    <w:rsid w:val="005F1B36"/>
    <w:rsid w:val="006004EB"/>
    <w:rsid w:val="0063439F"/>
    <w:rsid w:val="006369FB"/>
    <w:rsid w:val="00661DC3"/>
    <w:rsid w:val="006A6AD0"/>
    <w:rsid w:val="006D4032"/>
    <w:rsid w:val="006D5A6B"/>
    <w:rsid w:val="006E514D"/>
    <w:rsid w:val="00723501"/>
    <w:rsid w:val="00743F9C"/>
    <w:rsid w:val="00756C69"/>
    <w:rsid w:val="00762CB3"/>
    <w:rsid w:val="00777DED"/>
    <w:rsid w:val="00780299"/>
    <w:rsid w:val="007841CE"/>
    <w:rsid w:val="007858B3"/>
    <w:rsid w:val="00786C6C"/>
    <w:rsid w:val="00794A6E"/>
    <w:rsid w:val="007A4276"/>
    <w:rsid w:val="007C05DC"/>
    <w:rsid w:val="007C2EF4"/>
    <w:rsid w:val="007C4C5F"/>
    <w:rsid w:val="007C774E"/>
    <w:rsid w:val="007D262D"/>
    <w:rsid w:val="007E0144"/>
    <w:rsid w:val="007E0320"/>
    <w:rsid w:val="007F1626"/>
    <w:rsid w:val="008000B9"/>
    <w:rsid w:val="00800562"/>
    <w:rsid w:val="00802045"/>
    <w:rsid w:val="00812DF3"/>
    <w:rsid w:val="00813E0E"/>
    <w:rsid w:val="00815ECE"/>
    <w:rsid w:val="00830D87"/>
    <w:rsid w:val="00834855"/>
    <w:rsid w:val="00836EA8"/>
    <w:rsid w:val="00846029"/>
    <w:rsid w:val="00873D69"/>
    <w:rsid w:val="00881ACE"/>
    <w:rsid w:val="00883770"/>
    <w:rsid w:val="008961B6"/>
    <w:rsid w:val="008A2E9C"/>
    <w:rsid w:val="008B414B"/>
    <w:rsid w:val="008B59DC"/>
    <w:rsid w:val="008E3BF9"/>
    <w:rsid w:val="00936C16"/>
    <w:rsid w:val="00957D3C"/>
    <w:rsid w:val="00971FA6"/>
    <w:rsid w:val="00982A2D"/>
    <w:rsid w:val="009862C3"/>
    <w:rsid w:val="009A11BA"/>
    <w:rsid w:val="009A5061"/>
    <w:rsid w:val="009B24C5"/>
    <w:rsid w:val="009D6F3B"/>
    <w:rsid w:val="009E088A"/>
    <w:rsid w:val="00A0500B"/>
    <w:rsid w:val="00A44067"/>
    <w:rsid w:val="00A47089"/>
    <w:rsid w:val="00A566F2"/>
    <w:rsid w:val="00A57E69"/>
    <w:rsid w:val="00A60B82"/>
    <w:rsid w:val="00A61B53"/>
    <w:rsid w:val="00A75C95"/>
    <w:rsid w:val="00AA01DC"/>
    <w:rsid w:val="00AA1AC5"/>
    <w:rsid w:val="00AB2D25"/>
    <w:rsid w:val="00AB3F20"/>
    <w:rsid w:val="00AB5894"/>
    <w:rsid w:val="00AC00B2"/>
    <w:rsid w:val="00AD10B5"/>
    <w:rsid w:val="00AD4F8D"/>
    <w:rsid w:val="00AD7D47"/>
    <w:rsid w:val="00AE36A6"/>
    <w:rsid w:val="00AF4707"/>
    <w:rsid w:val="00B035CB"/>
    <w:rsid w:val="00B14F35"/>
    <w:rsid w:val="00B21F44"/>
    <w:rsid w:val="00B258D2"/>
    <w:rsid w:val="00B722B8"/>
    <w:rsid w:val="00B82CD0"/>
    <w:rsid w:val="00BC4779"/>
    <w:rsid w:val="00BD2BA8"/>
    <w:rsid w:val="00BE365F"/>
    <w:rsid w:val="00C03EF8"/>
    <w:rsid w:val="00C12DE7"/>
    <w:rsid w:val="00C16A09"/>
    <w:rsid w:val="00C30716"/>
    <w:rsid w:val="00C32D03"/>
    <w:rsid w:val="00C47257"/>
    <w:rsid w:val="00C546F9"/>
    <w:rsid w:val="00C70E45"/>
    <w:rsid w:val="00C74BEC"/>
    <w:rsid w:val="00C81B3B"/>
    <w:rsid w:val="00CB391E"/>
    <w:rsid w:val="00CC074E"/>
    <w:rsid w:val="00CD30A7"/>
    <w:rsid w:val="00CE49C9"/>
    <w:rsid w:val="00CE624D"/>
    <w:rsid w:val="00CE68A4"/>
    <w:rsid w:val="00D10336"/>
    <w:rsid w:val="00D25A7E"/>
    <w:rsid w:val="00D40F12"/>
    <w:rsid w:val="00D84F2D"/>
    <w:rsid w:val="00D9221E"/>
    <w:rsid w:val="00DA3BD2"/>
    <w:rsid w:val="00DA765B"/>
    <w:rsid w:val="00DB1789"/>
    <w:rsid w:val="00DC34F3"/>
    <w:rsid w:val="00DD5CCA"/>
    <w:rsid w:val="00DE087E"/>
    <w:rsid w:val="00E04E61"/>
    <w:rsid w:val="00E30B70"/>
    <w:rsid w:val="00E40A80"/>
    <w:rsid w:val="00E55712"/>
    <w:rsid w:val="00E60A9B"/>
    <w:rsid w:val="00E71B15"/>
    <w:rsid w:val="00E74FB7"/>
    <w:rsid w:val="00E82DE3"/>
    <w:rsid w:val="00EB2348"/>
    <w:rsid w:val="00EC5B4A"/>
    <w:rsid w:val="00ED35AC"/>
    <w:rsid w:val="00F11D9D"/>
    <w:rsid w:val="00F2309C"/>
    <w:rsid w:val="00F23326"/>
    <w:rsid w:val="00F26476"/>
    <w:rsid w:val="00F2683A"/>
    <w:rsid w:val="00F55E82"/>
    <w:rsid w:val="00F71789"/>
    <w:rsid w:val="00F87E11"/>
    <w:rsid w:val="00F96AE1"/>
    <w:rsid w:val="00FA01C3"/>
    <w:rsid w:val="00FA742D"/>
    <w:rsid w:val="00FF0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74BEC7A-6C37-4D4E-8803-FA7DEAE0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74A2"/>
    <w:pPr>
      <w:spacing w:after="200" w:line="276" w:lineRule="auto"/>
    </w:pPr>
    <w:rPr>
      <w:rFonts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F87E11"/>
    <w:pPr>
      <w:ind w:left="720"/>
    </w:pPr>
  </w:style>
  <w:style w:type="paragraph" w:styleId="Tekstpodstawowywcity3">
    <w:name w:val="Body Text Indent 3"/>
    <w:basedOn w:val="Normalny"/>
    <w:link w:val="Tekstpodstawowywcity3Znak"/>
    <w:uiPriority w:val="99"/>
    <w:rsid w:val="00CD30A7"/>
    <w:pPr>
      <w:spacing w:after="0" w:line="240" w:lineRule="auto"/>
      <w:ind w:left="180" w:hanging="180"/>
      <w:jc w:val="both"/>
    </w:pPr>
    <w:rPr>
      <w:rFonts w:ascii="Times New Roman" w:hAnsi="Times New Roman" w:cs="Times New Roman"/>
      <w:sz w:val="24"/>
      <w:szCs w:val="24"/>
    </w:rPr>
  </w:style>
  <w:style w:type="character" w:customStyle="1" w:styleId="Tekstpodstawowywcity3Znak">
    <w:name w:val="Tekst podstawowy wcięty 3 Znak"/>
    <w:basedOn w:val="Domylnaczcionkaakapitu"/>
    <w:link w:val="Tekstpodstawowywcity3"/>
    <w:uiPriority w:val="99"/>
    <w:locked/>
    <w:rsid w:val="00CD30A7"/>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C32D0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32D03"/>
    <w:rPr>
      <w:rFonts w:ascii="Segoe UI" w:hAnsi="Segoe UI" w:cs="Segoe UI"/>
      <w:sz w:val="18"/>
      <w:szCs w:val="18"/>
    </w:rPr>
  </w:style>
  <w:style w:type="paragraph" w:styleId="Bezodstpw">
    <w:name w:val="No Spacing"/>
    <w:link w:val="BezodstpwZnak"/>
    <w:uiPriority w:val="99"/>
    <w:qFormat/>
    <w:rsid w:val="000F7987"/>
    <w:rPr>
      <w:rFonts w:cs="Calibri"/>
    </w:rPr>
  </w:style>
  <w:style w:type="character" w:customStyle="1" w:styleId="BezodstpwZnak">
    <w:name w:val="Bez odstępów Znak"/>
    <w:basedOn w:val="Domylnaczcionkaakapitu"/>
    <w:link w:val="Bezodstpw"/>
    <w:uiPriority w:val="99"/>
    <w:locked/>
    <w:rsid w:val="000F7987"/>
    <w:rPr>
      <w:sz w:val="22"/>
      <w:szCs w:val="22"/>
      <w:lang w:val="pl-PL" w:eastAsia="pl-PL"/>
    </w:rPr>
  </w:style>
  <w:style w:type="paragraph" w:styleId="Nagwek">
    <w:name w:val="header"/>
    <w:basedOn w:val="Normalny"/>
    <w:link w:val="NagwekZnak"/>
    <w:uiPriority w:val="99"/>
    <w:rsid w:val="000F7987"/>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0F7987"/>
  </w:style>
  <w:style w:type="paragraph" w:styleId="Stopka">
    <w:name w:val="footer"/>
    <w:basedOn w:val="Normalny"/>
    <w:link w:val="StopkaZnak"/>
    <w:uiPriority w:val="99"/>
    <w:rsid w:val="000F7987"/>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0F7987"/>
  </w:style>
  <w:style w:type="paragraph" w:customStyle="1" w:styleId="Znak">
    <w:name w:val="Znak"/>
    <w:basedOn w:val="Normalny"/>
    <w:uiPriority w:val="99"/>
    <w:rsid w:val="005A4DE9"/>
    <w:pPr>
      <w:spacing w:after="0" w:line="240" w:lineRule="auto"/>
    </w:pPr>
    <w:rPr>
      <w:rFonts w:ascii="Times New Roman" w:hAnsi="Times New Roman" w:cs="Times New Roman"/>
      <w:sz w:val="24"/>
      <w:szCs w:val="24"/>
    </w:rPr>
  </w:style>
  <w:style w:type="paragraph" w:customStyle="1" w:styleId="Akapitzlist1">
    <w:name w:val="Akapit z listą1"/>
    <w:basedOn w:val="Normalny"/>
    <w:rsid w:val="00450CD0"/>
    <w:pPr>
      <w:ind w:left="720"/>
    </w:pPr>
    <w:rPr>
      <w:rFonts w:cs="Times New Roman"/>
    </w:rPr>
  </w:style>
  <w:style w:type="character" w:styleId="Odwoaniedokomentarza">
    <w:name w:val="annotation reference"/>
    <w:basedOn w:val="Domylnaczcionkaakapitu"/>
    <w:uiPriority w:val="99"/>
    <w:semiHidden/>
    <w:unhideWhenUsed/>
    <w:rsid w:val="00786C6C"/>
    <w:rPr>
      <w:sz w:val="16"/>
      <w:szCs w:val="16"/>
    </w:rPr>
  </w:style>
  <w:style w:type="paragraph" w:styleId="Tekstkomentarza">
    <w:name w:val="annotation text"/>
    <w:basedOn w:val="Normalny"/>
    <w:link w:val="TekstkomentarzaZnak"/>
    <w:uiPriority w:val="99"/>
    <w:semiHidden/>
    <w:unhideWhenUsed/>
    <w:rsid w:val="00786C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6C6C"/>
    <w:rPr>
      <w:rFonts w:cs="Calibri"/>
      <w:sz w:val="20"/>
      <w:szCs w:val="20"/>
    </w:rPr>
  </w:style>
  <w:style w:type="paragraph" w:styleId="Tematkomentarza">
    <w:name w:val="annotation subject"/>
    <w:basedOn w:val="Tekstkomentarza"/>
    <w:next w:val="Tekstkomentarza"/>
    <w:link w:val="TematkomentarzaZnak"/>
    <w:uiPriority w:val="99"/>
    <w:semiHidden/>
    <w:unhideWhenUsed/>
    <w:rsid w:val="00786C6C"/>
    <w:rPr>
      <w:b/>
      <w:bCs/>
    </w:rPr>
  </w:style>
  <w:style w:type="character" w:customStyle="1" w:styleId="TematkomentarzaZnak">
    <w:name w:val="Temat komentarza Znak"/>
    <w:basedOn w:val="TekstkomentarzaZnak"/>
    <w:link w:val="Tematkomentarza"/>
    <w:uiPriority w:val="99"/>
    <w:semiHidden/>
    <w:rsid w:val="00786C6C"/>
    <w:rPr>
      <w:rFonts w:cs="Calibri"/>
      <w:b/>
      <w:bCs/>
      <w:sz w:val="20"/>
      <w:szCs w:val="20"/>
    </w:rPr>
  </w:style>
  <w:style w:type="paragraph" w:customStyle="1" w:styleId="Akapitzlist2">
    <w:name w:val="Akapit z listą2"/>
    <w:basedOn w:val="Normalny"/>
    <w:rsid w:val="00DA3BD2"/>
    <w:pPr>
      <w:ind w:left="720"/>
    </w:pPr>
    <w:rPr>
      <w:rFonts w:cs="Times New Roman"/>
    </w:rPr>
  </w:style>
  <w:style w:type="paragraph" w:customStyle="1" w:styleId="Akapitzlist3">
    <w:name w:val="Akapit z listą3"/>
    <w:basedOn w:val="Normalny"/>
    <w:rsid w:val="00F2309C"/>
    <w:pPr>
      <w:ind w:left="720"/>
    </w:pPr>
    <w:rPr>
      <w:rFonts w:cs="Times New Roman"/>
    </w:rPr>
  </w:style>
  <w:style w:type="paragraph" w:customStyle="1" w:styleId="Akapitzlist4">
    <w:name w:val="Akapit z listą4"/>
    <w:basedOn w:val="Normalny"/>
    <w:rsid w:val="002B110C"/>
    <w:pPr>
      <w:ind w:left="720"/>
    </w:pPr>
    <w:rPr>
      <w:rFonts w:cs="Times New Roman"/>
    </w:rPr>
  </w:style>
  <w:style w:type="paragraph" w:customStyle="1" w:styleId="Default">
    <w:name w:val="Default"/>
    <w:rsid w:val="00EC5B4A"/>
    <w:pPr>
      <w:autoSpaceDE w:val="0"/>
      <w:autoSpaceDN w:val="0"/>
      <w:adjustRightInd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43294">
      <w:bodyDiv w:val="1"/>
      <w:marLeft w:val="0"/>
      <w:marRight w:val="0"/>
      <w:marTop w:val="0"/>
      <w:marBottom w:val="0"/>
      <w:divBdr>
        <w:top w:val="none" w:sz="0" w:space="0" w:color="auto"/>
        <w:left w:val="none" w:sz="0" w:space="0" w:color="auto"/>
        <w:bottom w:val="none" w:sz="0" w:space="0" w:color="auto"/>
        <w:right w:val="none" w:sz="0" w:space="0" w:color="auto"/>
      </w:divBdr>
    </w:div>
    <w:div w:id="230821007">
      <w:bodyDiv w:val="1"/>
      <w:marLeft w:val="0"/>
      <w:marRight w:val="0"/>
      <w:marTop w:val="0"/>
      <w:marBottom w:val="0"/>
      <w:divBdr>
        <w:top w:val="none" w:sz="0" w:space="0" w:color="auto"/>
        <w:left w:val="none" w:sz="0" w:space="0" w:color="auto"/>
        <w:bottom w:val="none" w:sz="0" w:space="0" w:color="auto"/>
        <w:right w:val="none" w:sz="0" w:space="0" w:color="auto"/>
      </w:divBdr>
    </w:div>
    <w:div w:id="349532225">
      <w:bodyDiv w:val="1"/>
      <w:marLeft w:val="0"/>
      <w:marRight w:val="0"/>
      <w:marTop w:val="0"/>
      <w:marBottom w:val="0"/>
      <w:divBdr>
        <w:top w:val="none" w:sz="0" w:space="0" w:color="auto"/>
        <w:left w:val="none" w:sz="0" w:space="0" w:color="auto"/>
        <w:bottom w:val="none" w:sz="0" w:space="0" w:color="auto"/>
        <w:right w:val="none" w:sz="0" w:space="0" w:color="auto"/>
      </w:divBdr>
    </w:div>
    <w:div w:id="1455246017">
      <w:bodyDiv w:val="1"/>
      <w:marLeft w:val="0"/>
      <w:marRight w:val="0"/>
      <w:marTop w:val="0"/>
      <w:marBottom w:val="0"/>
      <w:divBdr>
        <w:top w:val="none" w:sz="0" w:space="0" w:color="auto"/>
        <w:left w:val="none" w:sz="0" w:space="0" w:color="auto"/>
        <w:bottom w:val="none" w:sz="0" w:space="0" w:color="auto"/>
        <w:right w:val="none" w:sz="0" w:space="0" w:color="auto"/>
      </w:divBdr>
    </w:div>
    <w:div w:id="1495607139">
      <w:bodyDiv w:val="1"/>
      <w:marLeft w:val="0"/>
      <w:marRight w:val="0"/>
      <w:marTop w:val="0"/>
      <w:marBottom w:val="0"/>
      <w:divBdr>
        <w:top w:val="none" w:sz="0" w:space="0" w:color="auto"/>
        <w:left w:val="none" w:sz="0" w:space="0" w:color="auto"/>
        <w:bottom w:val="none" w:sz="0" w:space="0" w:color="auto"/>
        <w:right w:val="none" w:sz="0" w:space="0" w:color="auto"/>
      </w:divBdr>
    </w:div>
    <w:div w:id="1565485725">
      <w:bodyDiv w:val="1"/>
      <w:marLeft w:val="0"/>
      <w:marRight w:val="0"/>
      <w:marTop w:val="0"/>
      <w:marBottom w:val="0"/>
      <w:divBdr>
        <w:top w:val="none" w:sz="0" w:space="0" w:color="auto"/>
        <w:left w:val="none" w:sz="0" w:space="0" w:color="auto"/>
        <w:bottom w:val="none" w:sz="0" w:space="0" w:color="auto"/>
        <w:right w:val="none" w:sz="0" w:space="0" w:color="auto"/>
      </w:divBdr>
    </w:div>
    <w:div w:id="1690640862">
      <w:bodyDiv w:val="1"/>
      <w:marLeft w:val="0"/>
      <w:marRight w:val="0"/>
      <w:marTop w:val="0"/>
      <w:marBottom w:val="0"/>
      <w:divBdr>
        <w:top w:val="none" w:sz="0" w:space="0" w:color="auto"/>
        <w:left w:val="none" w:sz="0" w:space="0" w:color="auto"/>
        <w:bottom w:val="none" w:sz="0" w:space="0" w:color="auto"/>
        <w:right w:val="none" w:sz="0" w:space="0" w:color="auto"/>
      </w:divBdr>
    </w:div>
    <w:div w:id="1923635984">
      <w:bodyDiv w:val="1"/>
      <w:marLeft w:val="0"/>
      <w:marRight w:val="0"/>
      <w:marTop w:val="0"/>
      <w:marBottom w:val="0"/>
      <w:divBdr>
        <w:top w:val="none" w:sz="0" w:space="0" w:color="auto"/>
        <w:left w:val="none" w:sz="0" w:space="0" w:color="auto"/>
        <w:bottom w:val="none" w:sz="0" w:space="0" w:color="auto"/>
        <w:right w:val="none" w:sz="0" w:space="0" w:color="auto"/>
      </w:divBdr>
    </w:div>
    <w:div w:id="1939950315">
      <w:bodyDiv w:val="1"/>
      <w:marLeft w:val="0"/>
      <w:marRight w:val="0"/>
      <w:marTop w:val="0"/>
      <w:marBottom w:val="0"/>
      <w:divBdr>
        <w:top w:val="none" w:sz="0" w:space="0" w:color="auto"/>
        <w:left w:val="none" w:sz="0" w:space="0" w:color="auto"/>
        <w:bottom w:val="none" w:sz="0" w:space="0" w:color="auto"/>
        <w:right w:val="none" w:sz="0" w:space="0" w:color="auto"/>
      </w:divBdr>
    </w:div>
    <w:div w:id="1991246488">
      <w:bodyDiv w:val="1"/>
      <w:marLeft w:val="0"/>
      <w:marRight w:val="0"/>
      <w:marTop w:val="0"/>
      <w:marBottom w:val="0"/>
      <w:divBdr>
        <w:top w:val="none" w:sz="0" w:space="0" w:color="auto"/>
        <w:left w:val="none" w:sz="0" w:space="0" w:color="auto"/>
        <w:bottom w:val="none" w:sz="0" w:space="0" w:color="auto"/>
        <w:right w:val="none" w:sz="0" w:space="0" w:color="auto"/>
      </w:divBdr>
    </w:div>
    <w:div w:id="20132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8003</Words>
  <Characters>48022</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Drogownictwo Kuba</dc:creator>
  <cp:lastModifiedBy>UM</cp:lastModifiedBy>
  <cp:revision>18</cp:revision>
  <cp:lastPrinted>2017-07-19T12:58:00Z</cp:lastPrinted>
  <dcterms:created xsi:type="dcterms:W3CDTF">2017-06-29T07:11:00Z</dcterms:created>
  <dcterms:modified xsi:type="dcterms:W3CDTF">2017-08-03T10:47:00Z</dcterms:modified>
</cp:coreProperties>
</file>