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F3" w:rsidRPr="00DC3E42" w:rsidRDefault="00961AF3" w:rsidP="006506D3">
      <w:pPr>
        <w:autoSpaceDE w:val="0"/>
        <w:autoSpaceDN w:val="0"/>
        <w:adjustRightInd w:val="0"/>
        <w:spacing w:after="0" w:line="240" w:lineRule="auto"/>
        <w:jc w:val="right"/>
        <w:rPr>
          <w:rFonts w:ascii="Times New Roman" w:hAnsi="Times New Roman" w:cs="Times New Roman"/>
          <w:b/>
          <w:bCs/>
          <w:sz w:val="24"/>
          <w:szCs w:val="24"/>
          <w:lang w:eastAsia="pl-PL"/>
        </w:rPr>
      </w:pPr>
    </w:p>
    <w:p w:rsidR="00961AF3" w:rsidRPr="00DC3E42" w:rsidRDefault="00961AF3" w:rsidP="00147BFC">
      <w:pPr>
        <w:pStyle w:val="NormalnyWeb"/>
        <w:spacing w:before="0" w:beforeAutospacing="0" w:after="0" w:afterAutospacing="0" w:line="360" w:lineRule="auto"/>
        <w:jc w:val="both"/>
      </w:pPr>
      <w:r w:rsidRPr="00DC3E42">
        <w:t>MKZ.4125.0</w:t>
      </w:r>
      <w:r w:rsidR="00867937">
        <w:t>3</w:t>
      </w:r>
      <w:r w:rsidRPr="00DC3E42">
        <w:t>.01.201</w:t>
      </w:r>
      <w:r>
        <w:t>7</w:t>
      </w:r>
      <w:r w:rsidRPr="00DC3E42">
        <w:t>.R                                                   </w:t>
      </w:r>
      <w:r>
        <w:tab/>
      </w:r>
      <w:r>
        <w:tab/>
      </w:r>
      <w:r w:rsidRPr="00DC3E42">
        <w:t xml:space="preserve"> Krosno, dnia </w:t>
      </w:r>
      <w:r w:rsidR="00867937">
        <w:t>18.04</w:t>
      </w:r>
      <w:r w:rsidRPr="00DC3E42">
        <w:t>.201</w:t>
      </w:r>
      <w:r>
        <w:t xml:space="preserve">7 </w:t>
      </w:r>
      <w:r w:rsidRPr="00DC3E42">
        <w:t>r.</w:t>
      </w:r>
    </w:p>
    <w:p w:rsidR="00961AF3" w:rsidRPr="00DC3E42" w:rsidRDefault="00961AF3" w:rsidP="00147BFC">
      <w:pPr>
        <w:tabs>
          <w:tab w:val="left" w:pos="56"/>
        </w:tabs>
        <w:autoSpaceDE w:val="0"/>
        <w:autoSpaceDN w:val="0"/>
        <w:adjustRightInd w:val="0"/>
        <w:spacing w:line="360" w:lineRule="auto"/>
        <w:jc w:val="both"/>
        <w:rPr>
          <w:rFonts w:ascii="Times New Roman" w:hAnsi="Times New Roman" w:cs="Times New Roman"/>
          <w:b/>
          <w:bCs/>
          <w:sz w:val="24"/>
          <w:szCs w:val="24"/>
        </w:rPr>
      </w:pPr>
    </w:p>
    <w:p w:rsidR="00961AF3" w:rsidRPr="00DC3E42" w:rsidRDefault="00961AF3" w:rsidP="00147BFC">
      <w:pPr>
        <w:pStyle w:val="Tytu"/>
        <w:spacing w:line="360" w:lineRule="auto"/>
        <w:rPr>
          <w:b w:val="0"/>
          <w:bCs w:val="0"/>
          <w:sz w:val="24"/>
          <w:szCs w:val="24"/>
        </w:rPr>
      </w:pPr>
      <w:r w:rsidRPr="00DC3E42">
        <w:rPr>
          <w:b w:val="0"/>
          <w:bCs w:val="0"/>
          <w:sz w:val="24"/>
          <w:szCs w:val="24"/>
        </w:rPr>
        <w:t>Specyfikacja Istotnych Warunków Zamówienia (dalej SIWZ)</w:t>
      </w:r>
    </w:p>
    <w:p w:rsidR="00961AF3" w:rsidRPr="00DC3E42" w:rsidRDefault="00961AF3" w:rsidP="00147BFC">
      <w:pPr>
        <w:spacing w:line="360" w:lineRule="auto"/>
        <w:jc w:val="center"/>
        <w:rPr>
          <w:rFonts w:ascii="Times New Roman" w:hAnsi="Times New Roman" w:cs="Times New Roman"/>
          <w:b/>
          <w:bCs/>
          <w:sz w:val="24"/>
          <w:szCs w:val="24"/>
        </w:rPr>
      </w:pPr>
      <w:r w:rsidRPr="00DC3E42">
        <w:rPr>
          <w:rFonts w:ascii="Times New Roman" w:hAnsi="Times New Roman" w:cs="Times New Roman"/>
          <w:sz w:val="24"/>
          <w:szCs w:val="24"/>
          <w:u w:val="single"/>
        </w:rPr>
        <w:t>dla postępowania o udzielenie zamówienia publicznego pn</w:t>
      </w:r>
      <w:r w:rsidRPr="00DC3E42">
        <w:rPr>
          <w:rFonts w:ascii="Times New Roman" w:hAnsi="Times New Roman" w:cs="Times New Roman"/>
          <w:sz w:val="24"/>
          <w:szCs w:val="24"/>
        </w:rPr>
        <w:t>.:</w:t>
      </w:r>
    </w:p>
    <w:p w:rsidR="00961AF3" w:rsidRPr="00DC3E42" w:rsidRDefault="00961AF3" w:rsidP="00147BFC">
      <w:pPr>
        <w:pStyle w:val="NormalnyWeb"/>
        <w:spacing w:before="0" w:beforeAutospacing="0" w:after="0" w:afterAutospacing="0" w:line="360" w:lineRule="auto"/>
        <w:jc w:val="center"/>
        <w:rPr>
          <w:rStyle w:val="Pogrubienie"/>
        </w:rPr>
      </w:pPr>
    </w:p>
    <w:p w:rsidR="00F45559" w:rsidRDefault="00F45559" w:rsidP="00147BF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„PRACE BUDOWLANE I KONSERWATORSKIE ELEWACJI ORAZ SCHODÓW </w:t>
      </w:r>
      <w:r w:rsidR="00D71C8A">
        <w:rPr>
          <w:rFonts w:ascii="Times New Roman" w:hAnsi="Times New Roman" w:cs="Times New Roman"/>
          <w:b/>
          <w:bCs/>
          <w:sz w:val="24"/>
          <w:szCs w:val="24"/>
        </w:rPr>
        <w:t xml:space="preserve">ZEWNĘTRZNYCH </w:t>
      </w:r>
      <w:r>
        <w:rPr>
          <w:rFonts w:ascii="Times New Roman" w:hAnsi="Times New Roman" w:cs="Times New Roman"/>
          <w:b/>
          <w:bCs/>
          <w:sz w:val="24"/>
          <w:szCs w:val="24"/>
        </w:rPr>
        <w:t xml:space="preserve">DOMU LUDOWEGO W SUCHODOLE”  </w:t>
      </w:r>
    </w:p>
    <w:p w:rsidR="00961AF3" w:rsidRPr="00DC3E42" w:rsidRDefault="00F45559" w:rsidP="00147BF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w ramach zadania </w:t>
      </w:r>
      <w:r w:rsidR="00961AF3" w:rsidRPr="00DC3E42">
        <w:rPr>
          <w:rFonts w:ascii="Times New Roman" w:hAnsi="Times New Roman" w:cs="Times New Roman"/>
          <w:b/>
          <w:bCs/>
          <w:sz w:val="24"/>
          <w:szCs w:val="24"/>
        </w:rPr>
        <w:t>„</w:t>
      </w:r>
      <w:r w:rsidR="00867937">
        <w:rPr>
          <w:rFonts w:ascii="Times New Roman" w:hAnsi="Times New Roman" w:cs="Times New Roman"/>
          <w:b/>
          <w:bCs/>
          <w:sz w:val="24"/>
          <w:szCs w:val="24"/>
        </w:rPr>
        <w:t xml:space="preserve">PRACE REMONTOWE I KONSERWATORSKIE DOMU LUDOWEGO </w:t>
      </w:r>
      <w:r w:rsidR="00867937">
        <w:rPr>
          <w:rFonts w:ascii="Times New Roman" w:hAnsi="Times New Roman" w:cs="Times New Roman"/>
          <w:b/>
          <w:bCs/>
          <w:sz w:val="24"/>
          <w:szCs w:val="24"/>
        </w:rPr>
        <w:br/>
        <w:t>W SUCHODOLE</w:t>
      </w:r>
      <w:r w:rsidR="00961AF3" w:rsidRPr="00DC3E42">
        <w:rPr>
          <w:rFonts w:ascii="Times New Roman" w:hAnsi="Times New Roman" w:cs="Times New Roman"/>
          <w:b/>
          <w:bCs/>
          <w:sz w:val="24"/>
          <w:szCs w:val="24"/>
        </w:rPr>
        <w:t>”</w:t>
      </w:r>
      <w:r w:rsidR="00867937">
        <w:rPr>
          <w:rFonts w:ascii="Times New Roman" w:hAnsi="Times New Roman" w:cs="Times New Roman"/>
          <w:b/>
          <w:bCs/>
          <w:sz w:val="24"/>
          <w:szCs w:val="24"/>
        </w:rPr>
        <w:t xml:space="preserve"> </w:t>
      </w:r>
    </w:p>
    <w:p w:rsidR="00961AF3" w:rsidRPr="00DC3E42" w:rsidRDefault="00961AF3" w:rsidP="00147BFC">
      <w:pPr>
        <w:autoSpaceDE w:val="0"/>
        <w:autoSpaceDN w:val="0"/>
        <w:adjustRightInd w:val="0"/>
        <w:jc w:val="both"/>
        <w:rPr>
          <w:rFonts w:ascii="Times New Roman" w:hAnsi="Times New Roman" w:cs="Times New Roman"/>
          <w:b/>
          <w:bCs/>
          <w:sz w:val="24"/>
          <w:szCs w:val="24"/>
        </w:rPr>
      </w:pPr>
    </w:p>
    <w:p w:rsidR="00961AF3" w:rsidRPr="00DC3E42" w:rsidRDefault="00961AF3" w:rsidP="00131585">
      <w:pPr>
        <w:jc w:val="center"/>
        <w:rPr>
          <w:rFonts w:ascii="Times New Roman" w:hAnsi="Times New Roman" w:cs="Times New Roman"/>
          <w:sz w:val="24"/>
          <w:szCs w:val="24"/>
        </w:rPr>
      </w:pPr>
      <w:r w:rsidRPr="00DC3E42">
        <w:rPr>
          <w:rFonts w:ascii="Times New Roman" w:hAnsi="Times New Roman" w:cs="Times New Roman"/>
          <w:sz w:val="24"/>
          <w:szCs w:val="24"/>
        </w:rPr>
        <w:t xml:space="preserve">Postępowanie prowadzone jest w trybie przetargowym określonym w przepisach regulaminu udzielania zamówień publicznych o wartości nie przekraczającej wyrażonej w złotych równowartości 30 000 EURO (§ 8 </w:t>
      </w:r>
      <w:proofErr w:type="spellStart"/>
      <w:r w:rsidRPr="00DC3E42">
        <w:rPr>
          <w:rFonts w:ascii="Times New Roman" w:hAnsi="Times New Roman" w:cs="Times New Roman"/>
          <w:sz w:val="24"/>
          <w:szCs w:val="24"/>
        </w:rPr>
        <w:t>pkt</w:t>
      </w:r>
      <w:proofErr w:type="spellEnd"/>
      <w:r w:rsidRPr="00DC3E42">
        <w:rPr>
          <w:rFonts w:ascii="Times New Roman" w:hAnsi="Times New Roman" w:cs="Times New Roman"/>
          <w:sz w:val="24"/>
          <w:szCs w:val="24"/>
        </w:rPr>
        <w:t xml:space="preserve"> 2 regulaminu stanowiącego załącznik do zarządzenia Nr 700/10 Prezydenta Miasta Krosna z dnia 12 lutego 2010 r. zmienionego Zarządzeniem Nr 1059/14 Prezydenta Miasta Krosna z dnia 15 kwietnia 2014 r.) – publikacja na stronie internetowej Zamawiającego (</w:t>
      </w:r>
      <w:hyperlink r:id="rId7" w:history="1">
        <w:r w:rsidRPr="00DC3E42">
          <w:rPr>
            <w:rStyle w:val="Hipercze"/>
            <w:rFonts w:ascii="Times New Roman" w:hAnsi="Times New Roman" w:cs="Times New Roman"/>
            <w:sz w:val="24"/>
            <w:szCs w:val="24"/>
          </w:rPr>
          <w:t>www.krosno.pl</w:t>
        </w:r>
      </w:hyperlink>
      <w:r w:rsidRPr="00DC3E42">
        <w:rPr>
          <w:rFonts w:ascii="Times New Roman" w:hAnsi="Times New Roman" w:cs="Times New Roman"/>
          <w:sz w:val="24"/>
          <w:szCs w:val="24"/>
        </w:rPr>
        <w:t>).</w:t>
      </w:r>
    </w:p>
    <w:p w:rsidR="00961AF3" w:rsidRPr="00DC3E42" w:rsidRDefault="00961AF3" w:rsidP="00147BFC">
      <w:pPr>
        <w:tabs>
          <w:tab w:val="left" w:pos="56"/>
        </w:tabs>
        <w:autoSpaceDE w:val="0"/>
        <w:autoSpaceDN w:val="0"/>
        <w:adjustRightInd w:val="0"/>
        <w:spacing w:line="360" w:lineRule="auto"/>
        <w:jc w:val="both"/>
        <w:rPr>
          <w:rFonts w:ascii="Times New Roman" w:hAnsi="Times New Roman" w:cs="Times New Roman"/>
          <w:b/>
          <w:bCs/>
          <w:sz w:val="24"/>
          <w:szCs w:val="24"/>
        </w:rPr>
      </w:pPr>
    </w:p>
    <w:p w:rsidR="00961AF3" w:rsidRPr="00DC3E42" w:rsidRDefault="00961AF3" w:rsidP="00F45559">
      <w:pPr>
        <w:tabs>
          <w:tab w:val="left" w:pos="360"/>
        </w:tabs>
        <w:suppressAutoHyphens/>
        <w:spacing w:after="0" w:line="240" w:lineRule="auto"/>
        <w:jc w:val="both"/>
        <w:rPr>
          <w:rFonts w:ascii="Times New Roman" w:hAnsi="Times New Roman" w:cs="Times New Roman"/>
          <w:b/>
          <w:bCs/>
          <w:sz w:val="24"/>
          <w:szCs w:val="24"/>
        </w:rPr>
      </w:pPr>
      <w:r w:rsidRPr="00DC3E42">
        <w:rPr>
          <w:rFonts w:ascii="Times New Roman" w:hAnsi="Times New Roman" w:cs="Times New Roman"/>
          <w:b/>
          <w:bCs/>
          <w:sz w:val="24"/>
          <w:szCs w:val="24"/>
        </w:rPr>
        <w:t>1. Nazwa i adres Zamawiającego</w:t>
      </w:r>
    </w:p>
    <w:p w:rsidR="00961AF3" w:rsidRPr="00DC3E42" w:rsidRDefault="00961AF3" w:rsidP="00F45559">
      <w:pPr>
        <w:tabs>
          <w:tab w:val="left" w:pos="360"/>
        </w:tabs>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t>GMINA KROSNO</w:t>
      </w:r>
    </w:p>
    <w:p w:rsidR="00961AF3" w:rsidRPr="00DC3E42" w:rsidRDefault="00961AF3" w:rsidP="00F45559">
      <w:pPr>
        <w:tabs>
          <w:tab w:val="left" w:pos="360"/>
        </w:tabs>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t>ul. Lwowska 28a</w:t>
      </w:r>
    </w:p>
    <w:p w:rsidR="00961AF3" w:rsidRPr="00DC3E42" w:rsidRDefault="00961AF3" w:rsidP="00F45559">
      <w:pPr>
        <w:tabs>
          <w:tab w:val="left" w:pos="360"/>
        </w:tabs>
        <w:spacing w:after="0" w:line="240" w:lineRule="auto"/>
        <w:jc w:val="both"/>
        <w:rPr>
          <w:rFonts w:ascii="Times New Roman" w:hAnsi="Times New Roman" w:cs="Times New Roman"/>
          <w:sz w:val="24"/>
          <w:szCs w:val="24"/>
          <w:lang w:val="de-DE"/>
        </w:rPr>
      </w:pPr>
      <w:r w:rsidRPr="00DC3E42">
        <w:rPr>
          <w:rFonts w:ascii="Times New Roman" w:hAnsi="Times New Roman" w:cs="Times New Roman"/>
          <w:sz w:val="24"/>
          <w:szCs w:val="24"/>
          <w:lang w:val="de-DE"/>
        </w:rPr>
        <w:t xml:space="preserve">38-400 </w:t>
      </w:r>
      <w:proofErr w:type="spellStart"/>
      <w:r w:rsidRPr="00DC3E42">
        <w:rPr>
          <w:rFonts w:ascii="Times New Roman" w:hAnsi="Times New Roman" w:cs="Times New Roman"/>
          <w:sz w:val="24"/>
          <w:szCs w:val="24"/>
          <w:lang w:val="de-DE"/>
        </w:rPr>
        <w:t>Krosno</w:t>
      </w:r>
      <w:proofErr w:type="spellEnd"/>
    </w:p>
    <w:p w:rsidR="00961AF3" w:rsidRPr="00DC3E42" w:rsidRDefault="00961AF3" w:rsidP="00F45559">
      <w:pPr>
        <w:tabs>
          <w:tab w:val="left" w:pos="360"/>
        </w:tabs>
        <w:spacing w:after="0" w:line="240" w:lineRule="auto"/>
        <w:jc w:val="both"/>
        <w:rPr>
          <w:rFonts w:ascii="Times New Roman" w:hAnsi="Times New Roman" w:cs="Times New Roman"/>
          <w:sz w:val="24"/>
          <w:szCs w:val="24"/>
          <w:lang w:val="de-DE"/>
        </w:rPr>
      </w:pPr>
      <w:proofErr w:type="spellStart"/>
      <w:r w:rsidRPr="00DC3E42">
        <w:rPr>
          <w:rFonts w:ascii="Times New Roman" w:hAnsi="Times New Roman" w:cs="Times New Roman"/>
          <w:sz w:val="24"/>
          <w:szCs w:val="24"/>
          <w:lang w:val="de-DE"/>
        </w:rPr>
        <w:t>faks</w:t>
      </w:r>
      <w:proofErr w:type="spellEnd"/>
      <w:r w:rsidRPr="00DC3E42">
        <w:rPr>
          <w:rFonts w:ascii="Times New Roman" w:hAnsi="Times New Roman" w:cs="Times New Roman"/>
          <w:sz w:val="24"/>
          <w:szCs w:val="24"/>
          <w:lang w:val="de-DE"/>
        </w:rPr>
        <w:t xml:space="preserve"> (0-13) 47 43 </w:t>
      </w:r>
      <w:r>
        <w:rPr>
          <w:rFonts w:ascii="Times New Roman" w:hAnsi="Times New Roman" w:cs="Times New Roman"/>
          <w:sz w:val="24"/>
          <w:szCs w:val="24"/>
          <w:lang w:val="de-DE"/>
        </w:rPr>
        <w:t>625</w:t>
      </w:r>
    </w:p>
    <w:p w:rsidR="00961AF3" w:rsidRPr="00ED722C" w:rsidRDefault="00961AF3" w:rsidP="00F45559">
      <w:pPr>
        <w:tabs>
          <w:tab w:val="left" w:pos="360"/>
        </w:tabs>
        <w:spacing w:after="0" w:line="240" w:lineRule="auto"/>
        <w:jc w:val="both"/>
        <w:rPr>
          <w:rFonts w:ascii="Times New Roman" w:hAnsi="Times New Roman" w:cs="Times New Roman"/>
          <w:sz w:val="24"/>
          <w:szCs w:val="24"/>
          <w:lang w:val="de-DE"/>
        </w:rPr>
      </w:pPr>
      <w:r w:rsidRPr="00DC3E42">
        <w:rPr>
          <w:rFonts w:ascii="Times New Roman" w:hAnsi="Times New Roman" w:cs="Times New Roman"/>
          <w:sz w:val="24"/>
          <w:szCs w:val="24"/>
          <w:lang w:val="de-DE"/>
        </w:rPr>
        <w:t>e-</w:t>
      </w:r>
      <w:proofErr w:type="spellStart"/>
      <w:r w:rsidRPr="00DC3E42">
        <w:rPr>
          <w:rFonts w:ascii="Times New Roman" w:hAnsi="Times New Roman" w:cs="Times New Roman"/>
          <w:sz w:val="24"/>
          <w:szCs w:val="24"/>
          <w:lang w:val="de-DE"/>
        </w:rPr>
        <w:t>mail</w:t>
      </w:r>
      <w:proofErr w:type="spellEnd"/>
      <w:r w:rsidRPr="00DC3E42">
        <w:rPr>
          <w:rFonts w:ascii="Times New Roman" w:hAnsi="Times New Roman" w:cs="Times New Roman"/>
          <w:sz w:val="24"/>
          <w:szCs w:val="24"/>
          <w:lang w:val="de-DE"/>
        </w:rPr>
        <w:t xml:space="preserve">: </w:t>
      </w:r>
      <w:hyperlink r:id="rId8" w:history="1">
        <w:r w:rsidRPr="008D1025">
          <w:rPr>
            <w:rStyle w:val="Hipercze"/>
            <w:rFonts w:ascii="Times New Roman" w:hAnsi="Times New Roman" w:cs="Times New Roman"/>
            <w:sz w:val="24"/>
            <w:szCs w:val="24"/>
            <w:lang w:val="de-DE"/>
          </w:rPr>
          <w:t>rymar.marta@um.krosno.pl</w:t>
        </w:r>
      </w:hyperlink>
    </w:p>
    <w:p w:rsidR="00961AF3" w:rsidRDefault="00961AF3" w:rsidP="00F45559">
      <w:pPr>
        <w:pStyle w:val="Bezodstpw"/>
        <w:rPr>
          <w:rFonts w:ascii="Times New Roman" w:hAnsi="Times New Roman" w:cs="Times New Roman"/>
          <w:sz w:val="24"/>
          <w:szCs w:val="24"/>
        </w:rPr>
      </w:pPr>
      <w:r w:rsidRPr="00DC3E42">
        <w:rPr>
          <w:rFonts w:ascii="Times New Roman" w:hAnsi="Times New Roman" w:cs="Times New Roman"/>
          <w:sz w:val="24"/>
          <w:szCs w:val="24"/>
        </w:rPr>
        <w:t xml:space="preserve">strona internetowa Zamawiającego: </w:t>
      </w:r>
      <w:hyperlink r:id="rId9" w:history="1">
        <w:r w:rsidRPr="008D1025">
          <w:rPr>
            <w:rStyle w:val="Hipercze"/>
            <w:rFonts w:ascii="Times New Roman" w:hAnsi="Times New Roman" w:cs="Times New Roman"/>
            <w:sz w:val="24"/>
            <w:szCs w:val="24"/>
          </w:rPr>
          <w:t>www.krosno.pl</w:t>
        </w:r>
      </w:hyperlink>
      <w:r w:rsidRPr="00DC3E42">
        <w:rPr>
          <w:rFonts w:ascii="Times New Roman" w:hAnsi="Times New Roman" w:cs="Times New Roman"/>
          <w:sz w:val="24"/>
          <w:szCs w:val="24"/>
        </w:rPr>
        <w:t xml:space="preserve"> </w:t>
      </w:r>
    </w:p>
    <w:p w:rsidR="00961AF3" w:rsidRDefault="00961AF3" w:rsidP="00DC3E42">
      <w:pPr>
        <w:pStyle w:val="Bezodstpw"/>
        <w:rPr>
          <w:rFonts w:ascii="Times New Roman" w:hAnsi="Times New Roman" w:cs="Times New Roman"/>
          <w:sz w:val="24"/>
          <w:szCs w:val="24"/>
        </w:rPr>
      </w:pPr>
    </w:p>
    <w:p w:rsidR="00961AF3" w:rsidRPr="00DC3E42" w:rsidRDefault="00961AF3" w:rsidP="00DC3E42">
      <w:pPr>
        <w:tabs>
          <w:tab w:val="left" w:pos="360"/>
        </w:tabs>
        <w:spacing w:after="0" w:line="360" w:lineRule="auto"/>
        <w:jc w:val="both"/>
        <w:rPr>
          <w:rFonts w:ascii="Times New Roman" w:hAnsi="Times New Roman" w:cs="Times New Roman"/>
          <w:sz w:val="24"/>
          <w:szCs w:val="24"/>
        </w:rPr>
      </w:pP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rPr>
      </w:pPr>
    </w:p>
    <w:p w:rsidR="00961AF3" w:rsidRPr="00DC3E42" w:rsidRDefault="00961AF3" w:rsidP="00F45559">
      <w:pPr>
        <w:autoSpaceDE w:val="0"/>
        <w:autoSpaceDN w:val="0"/>
        <w:adjustRightInd w:val="0"/>
        <w:spacing w:after="0" w:line="240" w:lineRule="auto"/>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1. OPIS OGÓLNY PRZEDMIOTU ZAMÓWIENIA</w:t>
      </w:r>
    </w:p>
    <w:p w:rsidR="00961AF3" w:rsidRPr="00DC3E42" w:rsidRDefault="00961AF3" w:rsidP="00F45559">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F45559">
      <w:pPr>
        <w:spacing w:after="0" w:line="240" w:lineRule="auto"/>
        <w:rPr>
          <w:rFonts w:ascii="Times New Roman" w:hAnsi="Times New Roman" w:cs="Times New Roman"/>
          <w:sz w:val="24"/>
          <w:szCs w:val="24"/>
        </w:rPr>
      </w:pPr>
      <w:r w:rsidRPr="00DC3E42">
        <w:rPr>
          <w:rFonts w:ascii="Times New Roman" w:hAnsi="Times New Roman" w:cs="Times New Roman"/>
          <w:sz w:val="24"/>
          <w:szCs w:val="24"/>
        </w:rPr>
        <w:t>Adres obiektu:</w:t>
      </w:r>
      <w:r>
        <w:rPr>
          <w:rFonts w:ascii="Times New Roman" w:hAnsi="Times New Roman" w:cs="Times New Roman"/>
          <w:b/>
          <w:bCs/>
          <w:sz w:val="24"/>
          <w:szCs w:val="24"/>
        </w:rPr>
        <w:t xml:space="preserve"> </w:t>
      </w:r>
      <w:r w:rsidRPr="00DC3E42">
        <w:rPr>
          <w:rFonts w:ascii="Times New Roman" w:hAnsi="Times New Roman" w:cs="Times New Roman"/>
          <w:sz w:val="24"/>
          <w:szCs w:val="24"/>
        </w:rPr>
        <w:t xml:space="preserve">38 400 Krosno, </w:t>
      </w:r>
      <w:r w:rsidR="00867937">
        <w:rPr>
          <w:rFonts w:ascii="Times New Roman" w:hAnsi="Times New Roman" w:cs="Times New Roman"/>
          <w:sz w:val="24"/>
          <w:szCs w:val="24"/>
        </w:rPr>
        <w:t>ul. Grunwaldzka 12</w:t>
      </w:r>
    </w:p>
    <w:p w:rsidR="00961AF3" w:rsidRPr="00DC3E42" w:rsidRDefault="00961AF3" w:rsidP="00F45559">
      <w:pPr>
        <w:spacing w:after="0" w:line="240" w:lineRule="auto"/>
        <w:rPr>
          <w:rFonts w:ascii="Times New Roman" w:hAnsi="Times New Roman" w:cs="Times New Roman"/>
          <w:b/>
          <w:bCs/>
          <w:sz w:val="24"/>
          <w:szCs w:val="24"/>
        </w:rPr>
      </w:pPr>
      <w:r w:rsidRPr="00DC3E42">
        <w:rPr>
          <w:rFonts w:ascii="Times New Roman" w:hAnsi="Times New Roman" w:cs="Times New Roman"/>
          <w:b/>
          <w:bCs/>
          <w:sz w:val="24"/>
          <w:szCs w:val="24"/>
        </w:rPr>
        <w:t>Nazwa i kod ze Wspólnego Słownika Zamówień (CPV):</w:t>
      </w:r>
    </w:p>
    <w:p w:rsidR="00867937" w:rsidRDefault="00867937" w:rsidP="00F45559">
      <w:pPr>
        <w:autoSpaceDE w:val="0"/>
        <w:autoSpaceDN w:val="0"/>
        <w:adjustRightInd w:val="0"/>
        <w:spacing w:after="0" w:line="240" w:lineRule="auto"/>
        <w:rPr>
          <w:rFonts w:ascii="Times New Roman" w:hAnsi="Times New Roman" w:cs="Times New Roman"/>
          <w:b/>
          <w:bCs/>
          <w:sz w:val="24"/>
          <w:szCs w:val="24"/>
          <w:lang w:eastAsia="pl-PL"/>
        </w:rPr>
      </w:pPr>
      <w:r w:rsidRPr="00867937">
        <w:rPr>
          <w:rStyle w:val="st"/>
          <w:sz w:val="24"/>
          <w:szCs w:val="24"/>
        </w:rPr>
        <w:t xml:space="preserve">45231400-9 </w:t>
      </w:r>
      <w:r w:rsidRPr="00867937">
        <w:rPr>
          <w:rStyle w:val="Uwydatnienie"/>
          <w:i w:val="0"/>
          <w:sz w:val="24"/>
          <w:szCs w:val="24"/>
        </w:rPr>
        <w:t>Roboty budowlane</w:t>
      </w:r>
    </w:p>
    <w:p w:rsidR="00D71C8A" w:rsidRPr="00D71C8A" w:rsidRDefault="00D71C8A" w:rsidP="00D71C8A">
      <w:pPr>
        <w:spacing w:after="0" w:line="240" w:lineRule="auto"/>
        <w:rPr>
          <w:rFonts w:ascii="Times New Roman" w:eastAsia="Times New Roman" w:hAnsi="Times New Roman" w:cs="Times New Roman"/>
          <w:sz w:val="24"/>
          <w:szCs w:val="24"/>
          <w:lang w:eastAsia="pl-PL"/>
        </w:rPr>
      </w:pPr>
      <w:r w:rsidRPr="00D71C8A">
        <w:rPr>
          <w:rFonts w:ascii="Times New Roman" w:eastAsia="Times New Roman" w:hAnsi="Times New Roman" w:cs="Times New Roman"/>
          <w:sz w:val="24"/>
          <w:szCs w:val="24"/>
          <w:lang w:eastAsia="pl-PL"/>
        </w:rPr>
        <w:t>50800000-3-Różne usługi w zakresie napraw i konserwacji</w:t>
      </w:r>
    </w:p>
    <w:p w:rsidR="00D71C8A" w:rsidRDefault="00D71C8A" w:rsidP="008B1D5A">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1.1 Przedmiot zamówienia</w:t>
      </w: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E85D6B">
      <w:pPr>
        <w:rPr>
          <w:rFonts w:ascii="Times New Roman" w:hAnsi="Times New Roman" w:cs="Times New Roman"/>
          <w:b/>
          <w:bCs/>
          <w:kern w:val="32"/>
          <w:sz w:val="24"/>
          <w:szCs w:val="24"/>
        </w:rPr>
      </w:pPr>
      <w:r w:rsidRPr="00DC3E42">
        <w:rPr>
          <w:rFonts w:ascii="Times New Roman" w:hAnsi="Times New Roman" w:cs="Times New Roman"/>
          <w:sz w:val="24"/>
          <w:szCs w:val="24"/>
          <w:lang w:eastAsia="pl-PL"/>
        </w:rPr>
        <w:t xml:space="preserve">Przedmiotem zamówienia jest </w:t>
      </w:r>
      <w:r w:rsidR="00867937">
        <w:rPr>
          <w:rFonts w:ascii="Times New Roman" w:hAnsi="Times New Roman" w:cs="Times New Roman"/>
          <w:b/>
          <w:bCs/>
          <w:sz w:val="24"/>
          <w:szCs w:val="24"/>
          <w:lang w:eastAsia="pl-PL"/>
        </w:rPr>
        <w:t>przeprowadzenie prac budowlanych i konserwatorskich elewacji oraz schodów zewnętrznych budynku Domu ludowego w Suchodole w ramach zadania „Prace budowlane i konserwatorskie Domu Ludowego w Suchodole”</w:t>
      </w:r>
      <w:r w:rsidRPr="00DC3E42">
        <w:rPr>
          <w:rFonts w:ascii="Times New Roman" w:hAnsi="Times New Roman" w:cs="Times New Roman"/>
          <w:b/>
          <w:bCs/>
          <w:kern w:val="32"/>
          <w:sz w:val="24"/>
          <w:szCs w:val="24"/>
        </w:rPr>
        <w:t xml:space="preserve">. </w:t>
      </w:r>
    </w:p>
    <w:p w:rsidR="00961AF3" w:rsidRPr="00DC3E42" w:rsidRDefault="00961AF3" w:rsidP="00E85D6B">
      <w:pPr>
        <w:rPr>
          <w:rFonts w:ascii="Times New Roman" w:hAnsi="Times New Roman" w:cs="Times New Roman"/>
          <w:sz w:val="24"/>
          <w:szCs w:val="24"/>
          <w:lang w:eastAsia="pl-PL"/>
        </w:rPr>
      </w:pPr>
      <w:r w:rsidRPr="00DC3E42">
        <w:rPr>
          <w:rFonts w:ascii="Times New Roman" w:hAnsi="Times New Roman" w:cs="Times New Roman"/>
          <w:b/>
          <w:bCs/>
          <w:kern w:val="32"/>
          <w:sz w:val="24"/>
          <w:szCs w:val="24"/>
        </w:rPr>
        <w:t xml:space="preserve">Obiekt wpisany jest do </w:t>
      </w:r>
      <w:r w:rsidR="00867937">
        <w:rPr>
          <w:rFonts w:ascii="Times New Roman" w:hAnsi="Times New Roman" w:cs="Times New Roman"/>
          <w:b/>
          <w:bCs/>
          <w:kern w:val="32"/>
          <w:sz w:val="24"/>
          <w:szCs w:val="24"/>
        </w:rPr>
        <w:t>Gminnej Ewidencji Zabytków</w:t>
      </w:r>
      <w:r w:rsidRPr="00DC3E42">
        <w:rPr>
          <w:rFonts w:ascii="Times New Roman" w:hAnsi="Times New Roman" w:cs="Times New Roman"/>
          <w:b/>
          <w:bCs/>
          <w:kern w:val="32"/>
          <w:sz w:val="24"/>
          <w:szCs w:val="24"/>
        </w:rPr>
        <w:t xml:space="preserve"> i podlega ochronie konserwatorskiej</w:t>
      </w:r>
    </w:p>
    <w:p w:rsidR="00961AF3" w:rsidRPr="00DC3E42" w:rsidRDefault="00961AF3" w:rsidP="001B18B3">
      <w:pPr>
        <w:numPr>
          <w:ilvl w:val="1"/>
          <w:numId w:val="4"/>
        </w:numPr>
        <w:autoSpaceDE w:val="0"/>
        <w:autoSpaceDN w:val="0"/>
        <w:adjustRightInd w:val="0"/>
        <w:spacing w:after="0" w:line="240" w:lineRule="auto"/>
        <w:ind w:left="426"/>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Lokalizacja</w:t>
      </w:r>
    </w:p>
    <w:p w:rsidR="00961AF3" w:rsidRPr="00DC3E42" w:rsidRDefault="00961AF3" w:rsidP="00A97C4A">
      <w:pPr>
        <w:autoSpaceDE w:val="0"/>
        <w:autoSpaceDN w:val="0"/>
        <w:adjustRightInd w:val="0"/>
        <w:spacing w:after="0" w:line="240" w:lineRule="auto"/>
        <w:ind w:left="720"/>
        <w:jc w:val="both"/>
        <w:rPr>
          <w:rFonts w:ascii="Times New Roman" w:hAnsi="Times New Roman" w:cs="Times New Roman"/>
          <w:b/>
          <w:bCs/>
          <w:sz w:val="24"/>
          <w:szCs w:val="24"/>
          <w:lang w:eastAsia="pl-PL"/>
        </w:rPr>
      </w:pPr>
    </w:p>
    <w:p w:rsidR="00961AF3" w:rsidRPr="00DC3E42" w:rsidRDefault="00867937" w:rsidP="00147BFC">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Budynek zlokalizowany jest w Krośnie przy ul. Grunwaldzkiej 12</w:t>
      </w:r>
    </w:p>
    <w:p w:rsidR="00961AF3" w:rsidRPr="00DC3E42" w:rsidRDefault="00961AF3" w:rsidP="008C281E">
      <w:pPr>
        <w:autoSpaceDE w:val="0"/>
        <w:autoSpaceDN w:val="0"/>
        <w:adjustRightInd w:val="0"/>
        <w:spacing w:after="0" w:line="240" w:lineRule="auto"/>
        <w:jc w:val="both"/>
        <w:rPr>
          <w:rFonts w:ascii="Times New Roman" w:hAnsi="Times New Roman" w:cs="Times New Roman"/>
          <w:sz w:val="24"/>
          <w:szCs w:val="24"/>
          <w:lang w:eastAsia="pl-PL"/>
        </w:rPr>
      </w:pPr>
    </w:p>
    <w:p w:rsidR="00961AF3" w:rsidRPr="00DC3E42" w:rsidRDefault="00961AF3" w:rsidP="008C281E">
      <w:pPr>
        <w:autoSpaceDE w:val="0"/>
        <w:autoSpaceDN w:val="0"/>
        <w:adjustRightInd w:val="0"/>
        <w:spacing w:after="0" w:line="240" w:lineRule="auto"/>
        <w:jc w:val="both"/>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 xml:space="preserve">1.3 Historia </w:t>
      </w:r>
    </w:p>
    <w:p w:rsidR="00961AF3" w:rsidRPr="00DC3E42" w:rsidRDefault="00961AF3" w:rsidP="008C281E">
      <w:pPr>
        <w:autoSpaceDE w:val="0"/>
        <w:autoSpaceDN w:val="0"/>
        <w:adjustRightInd w:val="0"/>
        <w:spacing w:after="0" w:line="240" w:lineRule="auto"/>
        <w:jc w:val="both"/>
        <w:rPr>
          <w:rFonts w:ascii="Times New Roman" w:hAnsi="Times New Roman" w:cs="Times New Roman"/>
          <w:b/>
          <w:bCs/>
          <w:sz w:val="24"/>
          <w:szCs w:val="24"/>
          <w:lang w:eastAsia="pl-PL"/>
        </w:rPr>
      </w:pPr>
    </w:p>
    <w:p w:rsidR="00867937" w:rsidRPr="00867937" w:rsidRDefault="00961AF3" w:rsidP="00867937">
      <w:pPr>
        <w:spacing w:after="200"/>
        <w:rPr>
          <w:rFonts w:ascii="Times New Roman" w:eastAsia="Times New Roman" w:hAnsi="Times New Roman" w:cs="Times New Roman"/>
          <w:sz w:val="24"/>
          <w:szCs w:val="24"/>
          <w:lang w:eastAsia="pl-PL"/>
        </w:rPr>
      </w:pPr>
      <w:r w:rsidRPr="00DC3E42">
        <w:rPr>
          <w:rFonts w:ascii="Times New Roman" w:hAnsi="Times New Roman" w:cs="Times New Roman"/>
          <w:b/>
          <w:bCs/>
          <w:sz w:val="24"/>
          <w:szCs w:val="24"/>
        </w:rPr>
        <w:t>1.1 Opis obiektu</w:t>
      </w:r>
      <w:r w:rsidR="00867937">
        <w:rPr>
          <w:rFonts w:ascii="Times New Roman" w:hAnsi="Times New Roman" w:cs="Times New Roman"/>
          <w:b/>
          <w:bCs/>
          <w:sz w:val="24"/>
          <w:szCs w:val="24"/>
        </w:rPr>
        <w:t>:</w:t>
      </w:r>
      <w:r w:rsidRPr="00867937">
        <w:rPr>
          <w:rFonts w:ascii="Times New Roman" w:hAnsi="Times New Roman" w:cs="Times New Roman"/>
          <w:bCs/>
          <w:sz w:val="24"/>
          <w:szCs w:val="24"/>
        </w:rPr>
        <w:t xml:space="preserve"> </w:t>
      </w:r>
      <w:r w:rsidR="00867937" w:rsidRPr="00867937">
        <w:rPr>
          <w:rFonts w:ascii="Times New Roman" w:eastAsia="Times New Roman" w:hAnsi="Times New Roman" w:cs="Times New Roman"/>
          <w:bCs/>
          <w:sz w:val="24"/>
          <w:szCs w:val="24"/>
          <w:lang w:eastAsia="pl-PL"/>
        </w:rPr>
        <w:t xml:space="preserve">Dom Ludowy w Suchodole został wybudowany w 1886 r. na miejscu spalonej karczmy. </w:t>
      </w:r>
      <w:r w:rsidR="00867937">
        <w:rPr>
          <w:rFonts w:ascii="Times New Roman" w:eastAsia="Times New Roman" w:hAnsi="Times New Roman" w:cs="Times New Roman"/>
          <w:bCs/>
          <w:sz w:val="24"/>
          <w:szCs w:val="24"/>
          <w:lang w:eastAsia="pl-PL"/>
        </w:rPr>
        <w:t>Budynek</w:t>
      </w:r>
      <w:r w:rsidR="00867937" w:rsidRPr="00867937">
        <w:rPr>
          <w:rFonts w:ascii="Times New Roman" w:eastAsia="Times New Roman" w:hAnsi="Times New Roman" w:cs="Times New Roman"/>
          <w:bCs/>
          <w:sz w:val="24"/>
          <w:szCs w:val="24"/>
          <w:lang w:eastAsia="pl-PL"/>
        </w:rPr>
        <w:t xml:space="preserve"> wybudowano z bali drewnianych i pokryto słomą. Na budowę domu złożyła się cała wieś – składka od numeru według ilości posiadanych morgów. Kierownikiem budowy był Pan J. Jaracz – ówczesny wójt. Niestety ten dom spłonął w 1893 r., jednak wieś w tym samym roku odbudowuje budynek.  W 1907 roku już wykończony budynek ulega ponownemu pożarowi – pożar  niszczy dokume</w:t>
      </w:r>
      <w:r w:rsidR="00867937">
        <w:rPr>
          <w:rFonts w:ascii="Times New Roman" w:eastAsia="Times New Roman" w:hAnsi="Times New Roman" w:cs="Times New Roman"/>
          <w:bCs/>
          <w:sz w:val="24"/>
          <w:szCs w:val="24"/>
          <w:lang w:eastAsia="pl-PL"/>
        </w:rPr>
        <w:t xml:space="preserve">nty, </w:t>
      </w:r>
      <w:r w:rsidR="00867937" w:rsidRPr="00867937">
        <w:rPr>
          <w:rFonts w:ascii="Times New Roman" w:eastAsia="Times New Roman" w:hAnsi="Times New Roman" w:cs="Times New Roman"/>
          <w:bCs/>
          <w:sz w:val="24"/>
          <w:szCs w:val="24"/>
          <w:lang w:eastAsia="pl-PL"/>
        </w:rPr>
        <w:t xml:space="preserve">kroniki  i akta gminne. </w:t>
      </w:r>
      <w:r w:rsidR="00867937" w:rsidRPr="00867937">
        <w:rPr>
          <w:rFonts w:ascii="Times New Roman" w:eastAsia="Times New Roman" w:hAnsi="Times New Roman" w:cs="Times New Roman"/>
          <w:bCs/>
          <w:sz w:val="24"/>
          <w:szCs w:val="24"/>
          <w:lang w:eastAsia="pl-PL"/>
        </w:rPr>
        <w:br/>
        <w:t>W roku 1908, na miejscu drewnianego domu zostaje wz</w:t>
      </w:r>
      <w:r w:rsidR="00867937">
        <w:rPr>
          <w:rFonts w:ascii="Times New Roman" w:eastAsia="Times New Roman" w:hAnsi="Times New Roman" w:cs="Times New Roman"/>
          <w:bCs/>
          <w:sz w:val="24"/>
          <w:szCs w:val="24"/>
          <w:lang w:eastAsia="pl-PL"/>
        </w:rPr>
        <w:t>niesiony wiejski gmach z cegły (</w:t>
      </w:r>
      <w:r w:rsidR="00867937" w:rsidRPr="00867937">
        <w:rPr>
          <w:rFonts w:ascii="Times New Roman" w:eastAsia="Times New Roman" w:hAnsi="Times New Roman" w:cs="Times New Roman"/>
          <w:bCs/>
          <w:sz w:val="24"/>
          <w:szCs w:val="24"/>
          <w:lang w:eastAsia="pl-PL"/>
        </w:rPr>
        <w:t>wtedy budynek miał inne parametry;</w:t>
      </w:r>
      <w:r w:rsidR="00867937">
        <w:rPr>
          <w:rFonts w:ascii="Times New Roman" w:eastAsia="Times New Roman" w:hAnsi="Times New Roman" w:cs="Times New Roman"/>
          <w:bCs/>
          <w:sz w:val="24"/>
          <w:szCs w:val="24"/>
          <w:lang w:eastAsia="pl-PL"/>
        </w:rPr>
        <w:t xml:space="preserve"> obecny posiada dwie dobudówki) </w:t>
      </w:r>
      <w:r w:rsidR="00867937" w:rsidRPr="00867937">
        <w:rPr>
          <w:rFonts w:ascii="Times New Roman" w:eastAsia="Times New Roman" w:hAnsi="Times New Roman" w:cs="Times New Roman"/>
          <w:bCs/>
          <w:sz w:val="24"/>
          <w:szCs w:val="24"/>
          <w:lang w:eastAsia="pl-PL"/>
        </w:rPr>
        <w:t>- był to pierwszym  w powiecie murowanym Domem  Ludowym.</w:t>
      </w:r>
      <w:r w:rsidR="00867937" w:rsidRPr="00867937">
        <w:rPr>
          <w:rFonts w:ascii="Times New Roman" w:eastAsia="Times New Roman" w:hAnsi="Times New Roman" w:cs="Times New Roman"/>
          <w:bCs/>
          <w:sz w:val="24"/>
          <w:szCs w:val="24"/>
          <w:lang w:eastAsia="pl-PL"/>
        </w:rPr>
        <w:br/>
        <w:t xml:space="preserve">Dom Ludowy skupiał w sobie;- kancelarię gminną, Kasę Stefczyka, sklep Spółdzielni „SUCHODOLANKA”  Kółko Rolnicze,  Ludowy Zespół Sportowy „BADONIANKA”, Koło Gospodyń Wiejskich, Orkiestrę Dętą, Teatr Ludowy, Uniwersytet Ludowy, Stowarzyszenie Młodzieży św. Józefa w Suchodole, sale lekcyjna Szkoły Podstawowej </w:t>
      </w:r>
      <w:proofErr w:type="spellStart"/>
      <w:r w:rsidR="00867937" w:rsidRPr="00867937">
        <w:rPr>
          <w:rFonts w:ascii="Times New Roman" w:eastAsia="Times New Roman" w:hAnsi="Times New Roman" w:cs="Times New Roman"/>
          <w:bCs/>
          <w:sz w:val="24"/>
          <w:szCs w:val="24"/>
          <w:lang w:eastAsia="pl-PL"/>
        </w:rPr>
        <w:t>nr</w:t>
      </w:r>
      <w:proofErr w:type="spellEnd"/>
      <w:r w:rsidR="00867937" w:rsidRPr="00867937">
        <w:rPr>
          <w:rFonts w:ascii="Times New Roman" w:eastAsia="Times New Roman" w:hAnsi="Times New Roman" w:cs="Times New Roman"/>
          <w:bCs/>
          <w:sz w:val="24"/>
          <w:szCs w:val="24"/>
          <w:lang w:eastAsia="pl-PL"/>
        </w:rPr>
        <w:t>. 5  , Filię Miejskiej Biblioteki Publicznej, Klub „Rolnika Szarotka” i jeden z pierwszych telewizorów,  koło Związku Młodzieży Wiejskiej</w:t>
      </w:r>
      <w:r w:rsidR="00867937">
        <w:rPr>
          <w:rFonts w:ascii="Times New Roman" w:eastAsia="Times New Roman" w:hAnsi="Times New Roman" w:cs="Times New Roman"/>
          <w:bCs/>
          <w:sz w:val="24"/>
          <w:szCs w:val="24"/>
          <w:lang w:eastAsia="pl-PL"/>
        </w:rPr>
        <w:t>.</w:t>
      </w:r>
      <w:r w:rsidR="00867937" w:rsidRPr="00867937">
        <w:rPr>
          <w:rFonts w:ascii="Times New Roman" w:eastAsia="Times New Roman" w:hAnsi="Times New Roman" w:cs="Times New Roman"/>
          <w:lang w:eastAsia="pl-PL"/>
        </w:rPr>
        <w:br/>
      </w:r>
      <w:r w:rsidR="00867937" w:rsidRPr="00867937">
        <w:rPr>
          <w:rFonts w:ascii="Times New Roman" w:eastAsia="Times New Roman" w:hAnsi="Times New Roman" w:cs="Times New Roman"/>
          <w:bCs/>
          <w:lang w:eastAsia="pl-PL"/>
        </w:rPr>
        <w:t>Obecnie w  Domu Ludowym   odbywają się -  </w:t>
      </w:r>
      <w:r w:rsidR="00867937">
        <w:rPr>
          <w:rFonts w:ascii="Times New Roman" w:eastAsia="Times New Roman" w:hAnsi="Times New Roman" w:cs="Times New Roman"/>
          <w:bCs/>
          <w:lang w:eastAsia="pl-PL"/>
        </w:rPr>
        <w:t>imprezy okolicznościowe</w:t>
      </w:r>
      <w:r w:rsidR="00867937" w:rsidRPr="00867937">
        <w:rPr>
          <w:rFonts w:ascii="Times New Roman" w:eastAsia="Times New Roman" w:hAnsi="Times New Roman" w:cs="Times New Roman"/>
          <w:bCs/>
          <w:lang w:eastAsia="pl-PL"/>
        </w:rPr>
        <w:t xml:space="preserve"> , </w:t>
      </w:r>
      <w:r w:rsidR="00867937">
        <w:rPr>
          <w:rFonts w:ascii="Times New Roman" w:eastAsia="Times New Roman" w:hAnsi="Times New Roman" w:cs="Times New Roman"/>
          <w:bCs/>
          <w:lang w:eastAsia="pl-PL"/>
        </w:rPr>
        <w:t>wystawy</w:t>
      </w:r>
      <w:r w:rsidR="00867937" w:rsidRPr="00867937">
        <w:rPr>
          <w:rFonts w:ascii="Times New Roman" w:eastAsia="Times New Roman" w:hAnsi="Times New Roman" w:cs="Times New Roman"/>
          <w:bCs/>
          <w:lang w:eastAsia="pl-PL"/>
        </w:rPr>
        <w:t xml:space="preserve">, zebrania ogólne mieszkańców  i zebrania  organizacji społecznych. </w:t>
      </w:r>
    </w:p>
    <w:p w:rsidR="00961AF3" w:rsidRPr="00DC3E42" w:rsidRDefault="00961AF3" w:rsidP="005E75B4">
      <w:pPr>
        <w:widowControl w:val="0"/>
        <w:jc w:val="both"/>
        <w:rPr>
          <w:rFonts w:ascii="Times New Roman" w:hAnsi="Times New Roman" w:cs="Times New Roman"/>
          <w:sz w:val="24"/>
          <w:szCs w:val="24"/>
        </w:rPr>
      </w:pPr>
    </w:p>
    <w:p w:rsidR="00961AF3" w:rsidRPr="00DC3E42" w:rsidRDefault="00867937" w:rsidP="00CC40C5">
      <w:pPr>
        <w:autoSpaceDE w:val="0"/>
        <w:autoSpaceDN w:val="0"/>
        <w:adjustRightInd w:val="0"/>
        <w:spacing w:after="0" w:line="240" w:lineRule="auto"/>
        <w:jc w:val="both"/>
        <w:rPr>
          <w:rFonts w:ascii="Times New Roman" w:hAnsi="Times New Roman" w:cs="Times New Roman"/>
          <w:b/>
          <w:bCs/>
          <w:sz w:val="24"/>
          <w:szCs w:val="24"/>
          <w:lang w:eastAsia="pl-PL"/>
        </w:rPr>
      </w:pPr>
      <w:r>
        <w:rPr>
          <w:noProof/>
          <w:lang w:eastAsia="pl-PL"/>
        </w:rPr>
        <w:drawing>
          <wp:inline distT="0" distB="0" distL="0" distR="0">
            <wp:extent cx="4267200" cy="3200400"/>
            <wp:effectExtent l="19050" t="0" r="0" b="0"/>
            <wp:docPr id="1" name="Obraz 1" descr="Dom Ludowy w Sucho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 Ludowy w Suchodole"/>
                    <pic:cNvPicPr>
                      <a:picLocks noChangeAspect="1" noChangeArrowheads="1"/>
                    </pic:cNvPicPr>
                  </pic:nvPicPr>
                  <pic:blipFill>
                    <a:blip r:embed="rId10"/>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961AF3" w:rsidRPr="00DC3E42" w:rsidRDefault="00961AF3" w:rsidP="00CC40C5">
      <w:pPr>
        <w:autoSpaceDE w:val="0"/>
        <w:autoSpaceDN w:val="0"/>
        <w:adjustRightInd w:val="0"/>
        <w:spacing w:after="0" w:line="240" w:lineRule="auto"/>
        <w:jc w:val="both"/>
        <w:rPr>
          <w:rFonts w:ascii="Times New Roman" w:hAnsi="Times New Roman" w:cs="Times New Roman"/>
          <w:b/>
          <w:bCs/>
          <w:sz w:val="24"/>
          <w:szCs w:val="24"/>
          <w:lang w:eastAsia="pl-PL"/>
        </w:rPr>
      </w:pPr>
    </w:p>
    <w:p w:rsidR="00961AF3" w:rsidRPr="00DC3E42" w:rsidRDefault="00961AF3" w:rsidP="00CC40C5">
      <w:pPr>
        <w:autoSpaceDE w:val="0"/>
        <w:autoSpaceDN w:val="0"/>
        <w:adjustRightInd w:val="0"/>
        <w:spacing w:after="0" w:line="240" w:lineRule="auto"/>
        <w:jc w:val="both"/>
        <w:rPr>
          <w:rFonts w:ascii="Times New Roman" w:hAnsi="Times New Roman" w:cs="Times New Roman"/>
          <w:b/>
          <w:bCs/>
          <w:sz w:val="24"/>
          <w:szCs w:val="24"/>
          <w:lang w:eastAsia="pl-PL"/>
        </w:rPr>
      </w:pPr>
    </w:p>
    <w:p w:rsidR="00961AF3" w:rsidRPr="00DC3E42" w:rsidRDefault="00961AF3" w:rsidP="00147BFC">
      <w:pPr>
        <w:spacing w:after="100" w:afterAutospacing="1" w:line="240" w:lineRule="auto"/>
        <w:ind w:firstLine="426"/>
        <w:jc w:val="both"/>
        <w:outlineLvl w:val="0"/>
        <w:rPr>
          <w:rFonts w:ascii="Times New Roman" w:hAnsi="Times New Roman" w:cs="Times New Roman"/>
          <w:kern w:val="36"/>
          <w:sz w:val="24"/>
          <w:szCs w:val="24"/>
          <w:lang w:eastAsia="pl-PL"/>
        </w:rPr>
      </w:pPr>
      <w:r w:rsidRPr="00DC3E42">
        <w:rPr>
          <w:rFonts w:ascii="Times New Roman" w:hAnsi="Times New Roman" w:cs="Times New Roman"/>
          <w:kern w:val="36"/>
          <w:sz w:val="24"/>
          <w:szCs w:val="24"/>
          <w:lang w:eastAsia="pl-PL"/>
        </w:rPr>
        <w:t xml:space="preserve">fot. 1 Widok elewacji </w:t>
      </w:r>
      <w:r w:rsidR="00867937">
        <w:rPr>
          <w:rFonts w:ascii="Times New Roman" w:hAnsi="Times New Roman" w:cs="Times New Roman"/>
          <w:kern w:val="36"/>
          <w:sz w:val="24"/>
          <w:szCs w:val="24"/>
          <w:lang w:eastAsia="pl-PL"/>
        </w:rPr>
        <w:t>frontowej</w:t>
      </w:r>
    </w:p>
    <w:p w:rsidR="00961AF3"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1.4 Stan istniejący</w:t>
      </w:r>
    </w:p>
    <w:p w:rsidR="00961AF3" w:rsidRPr="00671588" w:rsidRDefault="00671588" w:rsidP="008B1D5A">
      <w:pPr>
        <w:autoSpaceDE w:val="0"/>
        <w:autoSpaceDN w:val="0"/>
        <w:adjustRightInd w:val="0"/>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Obiekt</w:t>
      </w:r>
      <w:r w:rsidRPr="00671588">
        <w:rPr>
          <w:rFonts w:ascii="Times New Roman" w:hAnsi="Times New Roman" w:cs="Times New Roman"/>
          <w:bCs/>
          <w:sz w:val="24"/>
          <w:szCs w:val="24"/>
          <w:lang w:eastAsia="pl-PL"/>
        </w:rPr>
        <w:t xml:space="preserve"> wymaga przeprowadzenia prac </w:t>
      </w:r>
      <w:r>
        <w:rPr>
          <w:rFonts w:ascii="Times New Roman" w:hAnsi="Times New Roman" w:cs="Times New Roman"/>
          <w:bCs/>
          <w:sz w:val="24"/>
          <w:szCs w:val="24"/>
          <w:lang w:eastAsia="pl-PL"/>
        </w:rPr>
        <w:t>budowlanych</w:t>
      </w:r>
      <w:r w:rsidRPr="00671588">
        <w:rPr>
          <w:rFonts w:ascii="Times New Roman" w:hAnsi="Times New Roman" w:cs="Times New Roman"/>
          <w:bCs/>
          <w:sz w:val="24"/>
          <w:szCs w:val="24"/>
          <w:lang w:eastAsia="pl-PL"/>
        </w:rPr>
        <w:t xml:space="preserve"> i konserwatorskich</w:t>
      </w:r>
      <w:r>
        <w:rPr>
          <w:rFonts w:ascii="Times New Roman" w:hAnsi="Times New Roman" w:cs="Times New Roman"/>
          <w:bCs/>
          <w:sz w:val="24"/>
          <w:szCs w:val="24"/>
          <w:lang w:eastAsia="pl-PL"/>
        </w:rPr>
        <w:t xml:space="preserve"> w zakresie remontu schodów zewnętrznych oraz elewacji ceglanych budynku.</w:t>
      </w:r>
    </w:p>
    <w:p w:rsidR="00671588" w:rsidRPr="00671588" w:rsidRDefault="00671588" w:rsidP="008B1D5A">
      <w:pPr>
        <w:autoSpaceDE w:val="0"/>
        <w:autoSpaceDN w:val="0"/>
        <w:adjustRightInd w:val="0"/>
        <w:spacing w:after="0" w:line="240" w:lineRule="auto"/>
        <w:rPr>
          <w:rFonts w:ascii="Times New Roman" w:hAnsi="Times New Roman" w:cs="Times New Roman"/>
          <w:sz w:val="24"/>
          <w:szCs w:val="24"/>
          <w:lang w:eastAsia="pl-PL"/>
        </w:rPr>
      </w:pPr>
      <w:r w:rsidRPr="00671588">
        <w:rPr>
          <w:rFonts w:ascii="Times New Roman" w:hAnsi="Times New Roman" w:cs="Times New Roman"/>
          <w:sz w:val="24"/>
          <w:szCs w:val="24"/>
        </w:rPr>
        <w:t xml:space="preserve">Istniejące schody zewnętrzne znajdujące się na działce nr 633 stanowią  dojście  do budynku użyteczności publicznej. Istniejące schody zostały wykonane z zbrojonego betonu, nie wykończone żadną okładziną. Szerokość biegu głównych schodów w świetle- 1,69 m, wysokość </w:t>
      </w:r>
      <w:r w:rsidRPr="00671588">
        <w:rPr>
          <w:rFonts w:ascii="Times New Roman" w:hAnsi="Times New Roman" w:cs="Times New Roman"/>
          <w:sz w:val="24"/>
          <w:szCs w:val="24"/>
        </w:rPr>
        <w:lastRenderedPageBreak/>
        <w:t xml:space="preserve">stopni ~16 cm, szerokość stopni ~ 30cm. Schody wymagają remontu , ponieważ ich stan istniejący nie współgra z elewacją zabytkowego budynku użyteczności publiczne. Dodatkowo jest to główne wejście do obiektu, stanowiące funkcje reprezentacyjną. Pozostałe schody również nie zostały wykończone a ich wysokość to ~16 cm natomiast szerokość 31 </w:t>
      </w:r>
      <w:proofErr w:type="spellStart"/>
      <w:r w:rsidRPr="00671588">
        <w:rPr>
          <w:rFonts w:ascii="Times New Roman" w:hAnsi="Times New Roman" w:cs="Times New Roman"/>
          <w:sz w:val="24"/>
          <w:szCs w:val="24"/>
        </w:rPr>
        <w:t>cm</w:t>
      </w:r>
      <w:proofErr w:type="spellEnd"/>
      <w:r w:rsidRPr="00671588">
        <w:rPr>
          <w:rFonts w:ascii="Times New Roman" w:hAnsi="Times New Roman" w:cs="Times New Roman"/>
          <w:sz w:val="24"/>
          <w:szCs w:val="24"/>
        </w:rPr>
        <w:t>. Ponadto renowacji wymagają również elewacje</w:t>
      </w:r>
      <w:r>
        <w:rPr>
          <w:rFonts w:ascii="Times New Roman" w:hAnsi="Times New Roman" w:cs="Times New Roman"/>
          <w:sz w:val="24"/>
          <w:szCs w:val="24"/>
        </w:rPr>
        <w:t xml:space="preserve"> ceglane budynku. W związku z powyższym obowiązujący zakres prac remontowych składa się z:</w:t>
      </w:r>
    </w:p>
    <w:p w:rsidR="00671588" w:rsidRPr="00671588" w:rsidRDefault="00671588" w:rsidP="00671588">
      <w:pPr>
        <w:spacing w:after="0" w:line="240" w:lineRule="auto"/>
        <w:rPr>
          <w:rFonts w:ascii="Times New Roman" w:hAnsi="Times New Roman" w:cs="Times New Roman"/>
          <w:sz w:val="24"/>
          <w:szCs w:val="24"/>
        </w:rPr>
      </w:pPr>
      <w:r w:rsidRPr="00671588">
        <w:rPr>
          <w:rFonts w:ascii="Times New Roman" w:hAnsi="Times New Roman" w:cs="Times New Roman"/>
          <w:sz w:val="24"/>
          <w:szCs w:val="24"/>
        </w:rPr>
        <w:t>- remont</w:t>
      </w:r>
      <w:r>
        <w:rPr>
          <w:rFonts w:ascii="Times New Roman" w:hAnsi="Times New Roman" w:cs="Times New Roman"/>
          <w:sz w:val="24"/>
          <w:szCs w:val="24"/>
        </w:rPr>
        <w:t>u</w:t>
      </w:r>
      <w:r w:rsidRPr="00671588">
        <w:rPr>
          <w:rFonts w:ascii="Times New Roman" w:hAnsi="Times New Roman" w:cs="Times New Roman"/>
          <w:sz w:val="24"/>
          <w:szCs w:val="24"/>
        </w:rPr>
        <w:t xml:space="preserve"> schodów zewnętrznych wraz z montażem okładzin z piaskowca, </w:t>
      </w:r>
    </w:p>
    <w:p w:rsidR="00671588" w:rsidRPr="00671588" w:rsidRDefault="00671588" w:rsidP="00671588">
      <w:pPr>
        <w:spacing w:after="0" w:line="240" w:lineRule="auto"/>
        <w:rPr>
          <w:rFonts w:ascii="Times New Roman" w:hAnsi="Times New Roman" w:cs="Times New Roman"/>
          <w:sz w:val="24"/>
          <w:szCs w:val="24"/>
        </w:rPr>
      </w:pPr>
      <w:r w:rsidRPr="00671588">
        <w:rPr>
          <w:rFonts w:ascii="Times New Roman" w:hAnsi="Times New Roman" w:cs="Times New Roman"/>
          <w:sz w:val="24"/>
          <w:szCs w:val="24"/>
        </w:rPr>
        <w:t>- montaż</w:t>
      </w:r>
      <w:r>
        <w:rPr>
          <w:rFonts w:ascii="Times New Roman" w:hAnsi="Times New Roman" w:cs="Times New Roman"/>
          <w:sz w:val="24"/>
          <w:szCs w:val="24"/>
        </w:rPr>
        <w:t>u</w:t>
      </w:r>
      <w:r w:rsidRPr="00671588">
        <w:rPr>
          <w:rFonts w:ascii="Times New Roman" w:hAnsi="Times New Roman" w:cs="Times New Roman"/>
          <w:sz w:val="24"/>
          <w:szCs w:val="24"/>
        </w:rPr>
        <w:t xml:space="preserve"> balustrady,</w:t>
      </w:r>
    </w:p>
    <w:p w:rsidR="00671588" w:rsidRPr="00671588" w:rsidRDefault="00671588" w:rsidP="00671588">
      <w:pPr>
        <w:spacing w:after="0" w:line="240" w:lineRule="auto"/>
        <w:rPr>
          <w:rFonts w:ascii="Times New Roman" w:hAnsi="Times New Roman" w:cs="Times New Roman"/>
          <w:sz w:val="24"/>
          <w:szCs w:val="24"/>
        </w:rPr>
      </w:pPr>
      <w:r w:rsidRPr="00671588">
        <w:rPr>
          <w:rFonts w:ascii="Times New Roman" w:hAnsi="Times New Roman" w:cs="Times New Roman"/>
          <w:sz w:val="24"/>
          <w:szCs w:val="24"/>
        </w:rPr>
        <w:t>- renowacj</w:t>
      </w:r>
      <w:r>
        <w:rPr>
          <w:rFonts w:ascii="Times New Roman" w:hAnsi="Times New Roman" w:cs="Times New Roman"/>
          <w:sz w:val="24"/>
          <w:szCs w:val="24"/>
        </w:rPr>
        <w:t>i</w:t>
      </w:r>
      <w:r w:rsidRPr="00671588">
        <w:rPr>
          <w:rFonts w:ascii="Times New Roman" w:hAnsi="Times New Roman" w:cs="Times New Roman"/>
          <w:sz w:val="24"/>
          <w:szCs w:val="24"/>
        </w:rPr>
        <w:t xml:space="preserve"> elewacji, </w:t>
      </w:r>
    </w:p>
    <w:p w:rsidR="00671588" w:rsidRPr="00671588" w:rsidRDefault="00671588" w:rsidP="00671588">
      <w:pPr>
        <w:autoSpaceDE w:val="0"/>
        <w:autoSpaceDN w:val="0"/>
        <w:adjustRightInd w:val="0"/>
        <w:spacing w:after="0" w:line="240" w:lineRule="auto"/>
        <w:rPr>
          <w:rFonts w:ascii="Times New Roman" w:hAnsi="Times New Roman" w:cs="Times New Roman"/>
          <w:sz w:val="24"/>
          <w:szCs w:val="24"/>
          <w:lang w:eastAsia="pl-PL"/>
        </w:rPr>
      </w:pPr>
      <w:r w:rsidRPr="00671588">
        <w:rPr>
          <w:rFonts w:ascii="Times New Roman" w:hAnsi="Times New Roman" w:cs="Times New Roman"/>
          <w:sz w:val="24"/>
          <w:szCs w:val="24"/>
        </w:rPr>
        <w:t>- uporządkowani</w:t>
      </w:r>
      <w:r>
        <w:rPr>
          <w:rFonts w:ascii="Times New Roman" w:hAnsi="Times New Roman" w:cs="Times New Roman"/>
          <w:sz w:val="24"/>
          <w:szCs w:val="24"/>
        </w:rPr>
        <w:t>a</w:t>
      </w:r>
      <w:r w:rsidRPr="00671588">
        <w:rPr>
          <w:rFonts w:ascii="Times New Roman" w:hAnsi="Times New Roman" w:cs="Times New Roman"/>
          <w:sz w:val="24"/>
          <w:szCs w:val="24"/>
        </w:rPr>
        <w:t xml:space="preserve"> terenu</w:t>
      </w:r>
      <w:r>
        <w:rPr>
          <w:rFonts w:ascii="Times New Roman" w:hAnsi="Times New Roman" w:cs="Times New Roman"/>
          <w:sz w:val="24"/>
          <w:szCs w:val="24"/>
        </w:rPr>
        <w:t>.</w:t>
      </w: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1.5. Ogólne wymagania zamawiającego.</w:t>
      </w: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B04218">
      <w:pPr>
        <w:autoSpaceDE w:val="0"/>
        <w:autoSpaceDN w:val="0"/>
        <w:adjustRightInd w:val="0"/>
        <w:spacing w:after="0" w:line="240" w:lineRule="auto"/>
        <w:ind w:firstLine="567"/>
        <w:rPr>
          <w:rFonts w:ascii="Times New Roman" w:hAnsi="Times New Roman" w:cs="Times New Roman"/>
          <w:sz w:val="24"/>
          <w:szCs w:val="24"/>
          <w:lang w:eastAsia="pl-PL"/>
        </w:rPr>
      </w:pPr>
    </w:p>
    <w:p w:rsidR="00961AF3" w:rsidRPr="00DC3E42" w:rsidRDefault="00961AF3" w:rsidP="00225FE5">
      <w:pPr>
        <w:autoSpaceDE w:val="0"/>
        <w:autoSpaceDN w:val="0"/>
        <w:adjustRightInd w:val="0"/>
        <w:spacing w:after="0" w:line="240" w:lineRule="auto"/>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2. ROBOTY BUDOWLANO - MONTAŻOWE</w:t>
      </w: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p>
    <w:p w:rsidR="00961AF3" w:rsidRPr="00DC3E42" w:rsidRDefault="00961AF3" w:rsidP="008B1D5A">
      <w:pPr>
        <w:autoSpaceDE w:val="0"/>
        <w:autoSpaceDN w:val="0"/>
        <w:adjustRightInd w:val="0"/>
        <w:spacing w:after="0" w:line="240" w:lineRule="auto"/>
        <w:rPr>
          <w:rFonts w:ascii="Times New Roman" w:hAnsi="Times New Roman" w:cs="Times New Roman"/>
          <w:b/>
          <w:bCs/>
          <w:i/>
          <w:iCs/>
          <w:sz w:val="24"/>
          <w:szCs w:val="24"/>
          <w:lang w:eastAsia="pl-PL"/>
        </w:rPr>
      </w:pPr>
      <w:r w:rsidRPr="00DC3E42">
        <w:rPr>
          <w:rFonts w:ascii="Times New Roman" w:hAnsi="Times New Roman" w:cs="Times New Roman"/>
          <w:b/>
          <w:bCs/>
          <w:sz w:val="24"/>
          <w:szCs w:val="24"/>
          <w:lang w:eastAsia="pl-PL"/>
        </w:rPr>
        <w:t>2.1 Wykonanie robót budowlanych</w:t>
      </w:r>
    </w:p>
    <w:p w:rsidR="00961AF3" w:rsidRPr="00DC3E42" w:rsidRDefault="00961AF3" w:rsidP="008B1D5A">
      <w:pPr>
        <w:autoSpaceDE w:val="0"/>
        <w:autoSpaceDN w:val="0"/>
        <w:adjustRightInd w:val="0"/>
        <w:spacing w:after="0" w:line="240" w:lineRule="auto"/>
        <w:rPr>
          <w:rFonts w:ascii="Times New Roman" w:hAnsi="Times New Roman" w:cs="Times New Roman"/>
          <w:b/>
          <w:bCs/>
          <w:i/>
          <w:iCs/>
          <w:sz w:val="24"/>
          <w:szCs w:val="24"/>
          <w:lang w:eastAsia="pl-PL"/>
        </w:rPr>
      </w:pPr>
    </w:p>
    <w:p w:rsidR="00961AF3" w:rsidRPr="004D17C6" w:rsidRDefault="00961AF3" w:rsidP="005E75B4">
      <w:pPr>
        <w:autoSpaceDE w:val="0"/>
        <w:autoSpaceDN w:val="0"/>
        <w:adjustRightInd w:val="0"/>
        <w:spacing w:after="0" w:line="240" w:lineRule="auto"/>
        <w:ind w:firstLine="709"/>
        <w:jc w:val="both"/>
        <w:rPr>
          <w:rFonts w:ascii="Times New Roman" w:hAnsi="Times New Roman" w:cs="Times New Roman"/>
          <w:color w:val="000000" w:themeColor="text1"/>
          <w:sz w:val="24"/>
          <w:szCs w:val="24"/>
          <w:highlight w:val="yellow"/>
          <w:lang w:eastAsia="pl-PL"/>
        </w:rPr>
      </w:pPr>
      <w:r w:rsidRPr="004D17C6">
        <w:rPr>
          <w:rFonts w:ascii="Times New Roman" w:hAnsi="Times New Roman" w:cs="Times New Roman"/>
          <w:color w:val="000000" w:themeColor="text1"/>
          <w:sz w:val="24"/>
          <w:szCs w:val="24"/>
          <w:lang w:eastAsia="pl-PL"/>
        </w:rPr>
        <w:t>Roboty należy wykonać na podstawie opracowanego i zatwierdzonego przez zamawiającego projektu oraz uprawomocnionego pozwolenia na budowę, zgodnie ze sztuką budowlaną w oparciu o specyfikację techniczną wykonania i odbioru robót.</w:t>
      </w:r>
    </w:p>
    <w:p w:rsidR="00961AF3" w:rsidRPr="004D17C6" w:rsidRDefault="00961AF3" w:rsidP="005E75B4">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pl-PL"/>
        </w:rPr>
      </w:pPr>
    </w:p>
    <w:p w:rsidR="00961AF3" w:rsidRPr="00DC3E42" w:rsidRDefault="00961AF3" w:rsidP="00225FE5">
      <w:pPr>
        <w:autoSpaceDE w:val="0"/>
        <w:autoSpaceDN w:val="0"/>
        <w:adjustRightInd w:val="0"/>
        <w:spacing w:after="0" w:line="240" w:lineRule="auto"/>
        <w:ind w:firstLine="709"/>
        <w:rPr>
          <w:rFonts w:ascii="Times New Roman" w:hAnsi="Times New Roman" w:cs="Times New Roman"/>
          <w:sz w:val="24"/>
          <w:szCs w:val="24"/>
          <w:lang w:eastAsia="pl-PL"/>
        </w:rPr>
      </w:pP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2.2 Prognozowany zakres robót:</w:t>
      </w:r>
    </w:p>
    <w:p w:rsidR="00961AF3" w:rsidRPr="00DC3E42" w:rsidRDefault="00961AF3" w:rsidP="008B1D5A">
      <w:pPr>
        <w:autoSpaceDE w:val="0"/>
        <w:autoSpaceDN w:val="0"/>
        <w:adjustRightInd w:val="0"/>
        <w:spacing w:after="0" w:line="240" w:lineRule="auto"/>
        <w:rPr>
          <w:rFonts w:ascii="Times New Roman" w:hAnsi="Times New Roman" w:cs="Times New Roman"/>
          <w:b/>
          <w:bCs/>
          <w:sz w:val="24"/>
          <w:szCs w:val="24"/>
          <w:lang w:eastAsia="pl-PL"/>
        </w:rPr>
      </w:pPr>
    </w:p>
    <w:p w:rsidR="00EE57C4" w:rsidRPr="00D347DB" w:rsidRDefault="004D17C6" w:rsidP="00EE57C4">
      <w:pPr>
        <w:pStyle w:val="Akapitzlist"/>
        <w:tabs>
          <w:tab w:val="left" w:pos="1800"/>
          <w:tab w:val="left" w:pos="5760"/>
          <w:tab w:val="left" w:pos="6237"/>
          <w:tab w:val="left" w:pos="6521"/>
          <w:tab w:val="left" w:pos="6804"/>
        </w:tabs>
        <w:ind w:left="180" w:right="180"/>
        <w:rPr>
          <w:rFonts w:ascii="Times New Roman" w:hAnsi="Times New Roman" w:cs="Times New Roman"/>
          <w:sz w:val="24"/>
          <w:szCs w:val="24"/>
          <w:vertAlign w:val="superscript"/>
        </w:rPr>
      </w:pPr>
      <w:r w:rsidRPr="004D17C6">
        <w:rPr>
          <w:rFonts w:ascii="Times New Roman" w:hAnsi="Times New Roman" w:cs="Times New Roman"/>
          <w:b/>
          <w:sz w:val="24"/>
          <w:szCs w:val="24"/>
        </w:rPr>
        <w:t>Elewacje:</w:t>
      </w:r>
      <w:r w:rsidRPr="004D17C6">
        <w:rPr>
          <w:rFonts w:ascii="Times New Roman" w:hAnsi="Times New Roman" w:cs="Times New Roman"/>
          <w:sz w:val="24"/>
          <w:szCs w:val="24"/>
        </w:rPr>
        <w:t xml:space="preserve"> </w:t>
      </w:r>
      <w:r w:rsidR="00EE57C4">
        <w:rPr>
          <w:rFonts w:ascii="Times New Roman" w:hAnsi="Times New Roman" w:cs="Times New Roman"/>
          <w:sz w:val="24"/>
          <w:szCs w:val="24"/>
        </w:rPr>
        <w:t xml:space="preserve">   </w:t>
      </w:r>
      <w:r w:rsidR="00EE57C4" w:rsidRPr="00D347DB">
        <w:rPr>
          <w:rFonts w:ascii="Times New Roman" w:hAnsi="Times New Roman" w:cs="Times New Roman"/>
          <w:sz w:val="24"/>
          <w:szCs w:val="24"/>
        </w:rPr>
        <w:t>całkowita powierzchnia zabudowy budynku :                                        559,25 m</w:t>
      </w:r>
      <w:r w:rsidR="00EE57C4" w:rsidRPr="00D347DB">
        <w:rPr>
          <w:rFonts w:ascii="Times New Roman" w:hAnsi="Times New Roman" w:cs="Times New Roman"/>
          <w:sz w:val="24"/>
          <w:szCs w:val="24"/>
          <w:vertAlign w:val="superscript"/>
        </w:rPr>
        <w:t>2</w:t>
      </w:r>
    </w:p>
    <w:p w:rsidR="004D17C6" w:rsidRPr="00D71C8A" w:rsidRDefault="004D17C6" w:rsidP="00D71C8A">
      <w:pPr>
        <w:ind w:firstLine="709"/>
        <w:jc w:val="both"/>
        <w:rPr>
          <w:rFonts w:ascii="Times New Roman" w:hAnsi="Times New Roman" w:cs="Times New Roman"/>
          <w:sz w:val="24"/>
          <w:szCs w:val="24"/>
        </w:rPr>
      </w:pPr>
      <w:r w:rsidRPr="004D17C6">
        <w:rPr>
          <w:rFonts w:ascii="Times New Roman" w:hAnsi="Times New Roman" w:cs="Times New Roman"/>
          <w:sz w:val="24"/>
          <w:szCs w:val="24"/>
        </w:rPr>
        <w:t xml:space="preserve">Zasadniczym elementem remontu budynku Domu Ludowego w Suchodole jest przywrócenie estetycznego wyglądu ceglanym ścianom elewacji. Ceglaną elewacje budynku należy oczyścić ciśnieniowo ścierniwem w otulinie z płaszcza wodnego. Przy wykonywaniu czyszczenia należy zwrócić uwagę na dobór parametrów ścierniwa i wysokości ciśnienia urządzeń myjących. Nie dopuszczalne jest zbyt silne ciśnienie ponieważ może nastąpić uszkodzenie czerepu cegły tj. wierzchniej warstwy cegły która zabezpiecza wewnętrzne warstwy  cegły przed nasiąkaniem wodą. Mycie ciśnieniowe dotyczy również spoin cegły które należy oczyścić z zabrudzeń, a wtórne spoiny wykonane na bazie zaprawy cementowej usunąć całkowicie. Po uzupełnieniu nowa zaprawą na bazie piasku wapna i cementu powtórnie zasklepić i dopiero po wygładzeniu nałożyć kolor , analogicznie jak pierwotny czyli ciemno popielaty. Przed umyciem ścian należy wykonać korekty przebiegu instalacji kabli elektrycznych, poprzez umieszczenie ich w korytkach ochronnych dobranych kolorystycznie do koloru elewacji. Dodatkowo trasy przebiegu instalacji należy układać na gzymsach w załamaniach elewacji starając się ukryć przebieg instalacji. Wszystkie skrzynki przyłączeniowe mediów widoczne na elewacji budynku należy pomalować farbami kryjącymi w kolorze ciemnobrązowym, tabliczki znamionowe skrzynek pozostawić widoczne nie zmalowywać ich. Po wykonaniu oczyszczenia elewacji należy wykonać uzupełnienia ubytków cegieł i spoin a następnie zabezpieczyć hydrofobowo ściany budynku. Instalacja drenażu opaskowego budowli jest wykonana </w:t>
      </w:r>
      <w:proofErr w:type="spellStart"/>
      <w:r w:rsidRPr="004D17C6">
        <w:rPr>
          <w:rFonts w:ascii="Times New Roman" w:hAnsi="Times New Roman" w:cs="Times New Roman"/>
          <w:sz w:val="24"/>
          <w:szCs w:val="24"/>
        </w:rPr>
        <w:t>wg</w:t>
      </w:r>
      <w:proofErr w:type="spellEnd"/>
      <w:r w:rsidRPr="004D17C6">
        <w:rPr>
          <w:rFonts w:ascii="Times New Roman" w:hAnsi="Times New Roman" w:cs="Times New Roman"/>
          <w:sz w:val="24"/>
          <w:szCs w:val="24"/>
        </w:rPr>
        <w:t xml:space="preserve">. odrębnego opracowania. W elewacji budynku szczególnie w strefie doświetlenia piwnic należy odczyścić i pomalować farbami antykorozyjnymi metalowe obróbki parapetów oraz kraty zabezpieczające, należy całość scalić kolorystycznie przyjmując kolor ciemno brązowy. Naprawy wymagają ostatki krokwi  oraz podsiębitka okapu dachowego, należy uzupełnić ubytki i po odczyszczeniu zabezpieczyć farbami kryjącymi w kolorze jasnobrązowym. </w:t>
      </w:r>
    </w:p>
    <w:p w:rsidR="00EE57C4" w:rsidRDefault="00EE57C4" w:rsidP="00EE57C4">
      <w:pPr>
        <w:spacing w:after="0" w:line="240" w:lineRule="auto"/>
        <w:jc w:val="both"/>
        <w:rPr>
          <w:rFonts w:ascii="Times New Roman" w:hAnsi="Times New Roman" w:cs="Times New Roman"/>
          <w:b/>
          <w:sz w:val="24"/>
          <w:szCs w:val="24"/>
        </w:rPr>
      </w:pPr>
    </w:p>
    <w:p w:rsidR="004D17C6" w:rsidRDefault="004D17C6" w:rsidP="00EE57C4">
      <w:pPr>
        <w:spacing w:after="0" w:line="240" w:lineRule="auto"/>
        <w:jc w:val="both"/>
        <w:rPr>
          <w:rFonts w:ascii="Times New Roman" w:hAnsi="Times New Roman" w:cs="Times New Roman"/>
          <w:b/>
          <w:sz w:val="24"/>
          <w:szCs w:val="24"/>
        </w:rPr>
      </w:pPr>
      <w:r w:rsidRPr="004D17C6">
        <w:rPr>
          <w:rFonts w:ascii="Times New Roman" w:hAnsi="Times New Roman" w:cs="Times New Roman"/>
          <w:b/>
          <w:sz w:val="24"/>
          <w:szCs w:val="24"/>
        </w:rPr>
        <w:t>Remont schodów (nr 1) zewnętrznych</w:t>
      </w:r>
      <w:r>
        <w:rPr>
          <w:rFonts w:ascii="Times New Roman" w:hAnsi="Times New Roman" w:cs="Times New Roman"/>
          <w:b/>
          <w:sz w:val="24"/>
          <w:szCs w:val="24"/>
        </w:rPr>
        <w:t xml:space="preserve"> (elewacja północno-wschodnia)</w:t>
      </w:r>
      <w:r w:rsidRPr="004D17C6">
        <w:rPr>
          <w:rFonts w:ascii="Times New Roman" w:hAnsi="Times New Roman" w:cs="Times New Roman"/>
          <w:b/>
          <w:sz w:val="24"/>
          <w:szCs w:val="24"/>
        </w:rPr>
        <w:t xml:space="preserve">. </w:t>
      </w:r>
    </w:p>
    <w:p w:rsidR="004D17C6" w:rsidRPr="004D17C6" w:rsidRDefault="004D17C6" w:rsidP="00EE57C4">
      <w:pPr>
        <w:spacing w:after="0" w:line="240" w:lineRule="auto"/>
        <w:jc w:val="both"/>
        <w:rPr>
          <w:rFonts w:ascii="Times New Roman" w:hAnsi="Times New Roman" w:cs="Times New Roman"/>
          <w:b/>
          <w:sz w:val="24"/>
          <w:szCs w:val="24"/>
        </w:rPr>
      </w:pPr>
      <w:r w:rsidRPr="004D17C6">
        <w:rPr>
          <w:rFonts w:ascii="Times New Roman" w:hAnsi="Times New Roman" w:cs="Times New Roman"/>
          <w:b/>
          <w:sz w:val="24"/>
          <w:szCs w:val="24"/>
        </w:rPr>
        <w:lastRenderedPageBreak/>
        <w:t>Opis konstrukcyjno-budowlany.</w:t>
      </w:r>
    </w:p>
    <w:p w:rsidR="004D17C6" w:rsidRPr="004D17C6" w:rsidRDefault="004D17C6" w:rsidP="004D17C6">
      <w:pPr>
        <w:spacing w:after="0"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 xml:space="preserve">Projektowane główne schody zewnętrzne do budynku to schody dwubiegowe, żelbetowe, o układzie  równoległym do ul. Grunwaldzkiej (działki drogowej nr 741/5) oraz fasady budynku. </w:t>
      </w:r>
    </w:p>
    <w:p w:rsidR="004D17C6" w:rsidRPr="004D17C6" w:rsidRDefault="004D17C6" w:rsidP="004D17C6">
      <w:pPr>
        <w:spacing w:after="0" w:line="240" w:lineRule="auto"/>
        <w:ind w:firstLine="709"/>
        <w:jc w:val="both"/>
        <w:rPr>
          <w:rFonts w:ascii="Times New Roman" w:hAnsi="Times New Roman" w:cs="Times New Roman"/>
          <w:color w:val="000000"/>
          <w:sz w:val="24"/>
          <w:szCs w:val="24"/>
        </w:rPr>
      </w:pPr>
      <w:r w:rsidRPr="004D17C6">
        <w:rPr>
          <w:rFonts w:ascii="Times New Roman" w:hAnsi="Times New Roman" w:cs="Times New Roman"/>
          <w:sz w:val="24"/>
          <w:szCs w:val="24"/>
        </w:rPr>
        <w:t>Spocznik schodów wykonana z piaskowca (poprodukcyjnego) o jednolitej fakturze gr. 5 cm na kleju</w:t>
      </w:r>
      <w:r w:rsidRPr="004D17C6">
        <w:rPr>
          <w:rFonts w:ascii="Times New Roman" w:hAnsi="Times New Roman" w:cs="Times New Roman"/>
          <w:color w:val="000000"/>
          <w:sz w:val="24"/>
          <w:szCs w:val="24"/>
        </w:rPr>
        <w:t xml:space="preserve">  mrozoodpornym  </w:t>
      </w:r>
      <w:proofErr w:type="spellStart"/>
      <w:r w:rsidRPr="004D17C6">
        <w:rPr>
          <w:rFonts w:ascii="Times New Roman" w:hAnsi="Times New Roman" w:cs="Times New Roman"/>
          <w:color w:val="000000"/>
          <w:sz w:val="24"/>
          <w:szCs w:val="24"/>
        </w:rPr>
        <w:t>gr</w:t>
      </w:r>
      <w:proofErr w:type="spellEnd"/>
      <w:r w:rsidRPr="004D17C6">
        <w:rPr>
          <w:rFonts w:ascii="Times New Roman" w:hAnsi="Times New Roman" w:cs="Times New Roman"/>
          <w:color w:val="000000"/>
          <w:sz w:val="24"/>
          <w:szCs w:val="24"/>
        </w:rPr>
        <w:t xml:space="preserve"> 0,3 </w:t>
      </w:r>
      <w:proofErr w:type="spellStart"/>
      <w:r w:rsidRPr="004D17C6">
        <w:rPr>
          <w:rFonts w:ascii="Times New Roman" w:hAnsi="Times New Roman" w:cs="Times New Roman"/>
          <w:color w:val="000000"/>
          <w:sz w:val="24"/>
          <w:szCs w:val="24"/>
        </w:rPr>
        <w:t>cm</w:t>
      </w:r>
      <w:proofErr w:type="spellEnd"/>
      <w:r w:rsidRPr="004D17C6">
        <w:rPr>
          <w:rFonts w:ascii="Times New Roman" w:hAnsi="Times New Roman" w:cs="Times New Roman"/>
          <w:color w:val="000000"/>
          <w:sz w:val="24"/>
          <w:szCs w:val="24"/>
        </w:rPr>
        <w:t xml:space="preserve">. </w:t>
      </w:r>
    </w:p>
    <w:p w:rsidR="004D17C6" w:rsidRPr="004D17C6" w:rsidRDefault="004D17C6" w:rsidP="004D17C6">
      <w:pPr>
        <w:spacing w:after="0"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 xml:space="preserve">Stopnie schodów: wykonane z płyt 5 cm (stopnica)  oraz 4 cm (podstopnica) również na kleju </w:t>
      </w:r>
      <w:proofErr w:type="spellStart"/>
      <w:r w:rsidRPr="004D17C6">
        <w:rPr>
          <w:rFonts w:ascii="Times New Roman" w:hAnsi="Times New Roman" w:cs="Times New Roman"/>
          <w:sz w:val="24"/>
          <w:szCs w:val="24"/>
        </w:rPr>
        <w:t>gr</w:t>
      </w:r>
      <w:proofErr w:type="spellEnd"/>
      <w:r w:rsidRPr="004D17C6">
        <w:rPr>
          <w:rFonts w:ascii="Times New Roman" w:hAnsi="Times New Roman" w:cs="Times New Roman"/>
          <w:sz w:val="24"/>
          <w:szCs w:val="24"/>
        </w:rPr>
        <w:t xml:space="preserve"> 0,3 </w:t>
      </w:r>
      <w:proofErr w:type="spellStart"/>
      <w:r w:rsidRPr="004D17C6">
        <w:rPr>
          <w:rFonts w:ascii="Times New Roman" w:hAnsi="Times New Roman" w:cs="Times New Roman"/>
          <w:sz w:val="24"/>
          <w:szCs w:val="24"/>
        </w:rPr>
        <w:t>cm</w:t>
      </w:r>
      <w:proofErr w:type="spellEnd"/>
      <w:r w:rsidRPr="004D17C6">
        <w:rPr>
          <w:rFonts w:ascii="Times New Roman" w:hAnsi="Times New Roman" w:cs="Times New Roman"/>
          <w:sz w:val="24"/>
          <w:szCs w:val="24"/>
        </w:rPr>
        <w:t xml:space="preserve">. Natomiast okładzina frontu schodów to płyty grubości 2 </w:t>
      </w:r>
      <w:proofErr w:type="spellStart"/>
      <w:r w:rsidRPr="004D17C6">
        <w:rPr>
          <w:rFonts w:ascii="Times New Roman" w:hAnsi="Times New Roman" w:cs="Times New Roman"/>
          <w:sz w:val="24"/>
          <w:szCs w:val="24"/>
        </w:rPr>
        <w:t>cm</w:t>
      </w:r>
      <w:proofErr w:type="spellEnd"/>
      <w:r w:rsidRPr="004D17C6">
        <w:rPr>
          <w:rFonts w:ascii="Times New Roman" w:hAnsi="Times New Roman" w:cs="Times New Roman"/>
          <w:sz w:val="24"/>
          <w:szCs w:val="24"/>
        </w:rPr>
        <w:t xml:space="preserve">. Cały projekt schodów posiada dwa słupy o konstrukcji żelbetowej o wymiarze 60 cm na 36 </w:t>
      </w:r>
      <w:proofErr w:type="spellStart"/>
      <w:r w:rsidRPr="004D17C6">
        <w:rPr>
          <w:rFonts w:ascii="Times New Roman" w:hAnsi="Times New Roman" w:cs="Times New Roman"/>
          <w:sz w:val="24"/>
          <w:szCs w:val="24"/>
        </w:rPr>
        <w:t>cm</w:t>
      </w:r>
      <w:proofErr w:type="spellEnd"/>
      <w:r w:rsidRPr="004D17C6">
        <w:rPr>
          <w:rFonts w:ascii="Times New Roman" w:hAnsi="Times New Roman" w:cs="Times New Roman"/>
          <w:sz w:val="24"/>
          <w:szCs w:val="24"/>
        </w:rPr>
        <w:t xml:space="preserve">. Zbrojone prętami Ø 0.8 w rozstawie 12 cm, mocowane w  płycie  żelbetowej za pomocą kleju (żywicy epoksydowo-akrylowe). </w:t>
      </w:r>
      <w:r w:rsidRPr="004D17C6">
        <w:rPr>
          <w:rFonts w:ascii="Times New Roman" w:hAnsi="Times New Roman" w:cs="Times New Roman"/>
          <w:sz w:val="24"/>
          <w:szCs w:val="24"/>
          <w:u w:val="single"/>
        </w:rPr>
        <w:t>Przed czynnością nałożenia kleju należy oczyścić otwór, poprzez wydmuchanie oraz wypłukanie osadu</w:t>
      </w:r>
      <w:r w:rsidRPr="004D17C6">
        <w:rPr>
          <w:rFonts w:ascii="Times New Roman" w:hAnsi="Times New Roman" w:cs="Times New Roman"/>
          <w:sz w:val="24"/>
          <w:szCs w:val="24"/>
        </w:rPr>
        <w:t xml:space="preserve">. Wykończenie estetyczne słupów należy wykonać z płyt piaskowca łupanego o grubości 2 cm oraz 5 cm na bazie kleju. </w:t>
      </w:r>
    </w:p>
    <w:p w:rsidR="004D17C6" w:rsidRPr="004D17C6" w:rsidRDefault="004D17C6" w:rsidP="004D17C6">
      <w:pPr>
        <w:spacing w:line="240" w:lineRule="auto"/>
        <w:ind w:right="142"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3061"/>
      </w:tblGrid>
      <w:tr w:rsidR="004D17C6" w:rsidRPr="004D17C6" w:rsidTr="004D17C6">
        <w:tc>
          <w:tcPr>
            <w:tcW w:w="8929" w:type="dxa"/>
            <w:gridSpan w:val="2"/>
            <w:shd w:val="clear" w:color="auto" w:fill="auto"/>
          </w:tcPr>
          <w:p w:rsidR="004D17C6" w:rsidRPr="004D17C6" w:rsidRDefault="004D17C6" w:rsidP="004D17C6">
            <w:pPr>
              <w:spacing w:line="240" w:lineRule="auto"/>
              <w:ind w:left="1276"/>
              <w:jc w:val="both"/>
              <w:rPr>
                <w:rFonts w:ascii="Times New Roman" w:hAnsi="Times New Roman" w:cs="Times New Roman"/>
                <w:b/>
                <w:sz w:val="24"/>
                <w:szCs w:val="24"/>
              </w:rPr>
            </w:pPr>
            <w:r w:rsidRPr="004D17C6">
              <w:rPr>
                <w:rFonts w:ascii="Times New Roman" w:hAnsi="Times New Roman" w:cs="Times New Roman"/>
                <w:b/>
                <w:sz w:val="24"/>
                <w:szCs w:val="24"/>
              </w:rPr>
              <w:t>Charakterystyczne parametry schodów ( nr 1):</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min. szerokość biegu</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140 cm</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proofErr w:type="spellStart"/>
            <w:r w:rsidRPr="004D17C6">
              <w:rPr>
                <w:rFonts w:ascii="Times New Roman" w:hAnsi="Times New Roman" w:cs="Times New Roman"/>
                <w:sz w:val="24"/>
                <w:szCs w:val="24"/>
              </w:rPr>
              <w:t>max</w:t>
            </w:r>
            <w:proofErr w:type="spellEnd"/>
            <w:r w:rsidRPr="004D17C6">
              <w:rPr>
                <w:rFonts w:ascii="Times New Roman" w:hAnsi="Times New Roman" w:cs="Times New Roman"/>
                <w:sz w:val="24"/>
                <w:szCs w:val="24"/>
              </w:rPr>
              <w:t xml:space="preserve">. szerokość biegu </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171 cm</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wysokość stopni</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t xml:space="preserve">  </w:t>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16 cm</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szerokość stopni</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t xml:space="preserve">  </w:t>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33 cm</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łączna ilość stopni w biegach</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t xml:space="preserve">  </w:t>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 xml:space="preserve">13  </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 xml:space="preserve">min. szerokość spocznika </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t xml:space="preserve"> </w:t>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125 cm</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 xml:space="preserve">głębokość spocznika </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t xml:space="preserve"> </w:t>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315 cm</w:t>
            </w:r>
          </w:p>
        </w:tc>
      </w:tr>
      <w:tr w:rsidR="004D17C6" w:rsidRPr="004D17C6" w:rsidTr="004D17C6">
        <w:tc>
          <w:tcPr>
            <w:tcW w:w="5868"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 xml:space="preserve">wysokość balustrady </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t xml:space="preserve"> </w:t>
            </w:r>
          </w:p>
        </w:tc>
        <w:tc>
          <w:tcPr>
            <w:tcW w:w="3061" w:type="dxa"/>
            <w:shd w:val="clear" w:color="auto" w:fill="auto"/>
          </w:tcPr>
          <w:p w:rsidR="004D17C6" w:rsidRPr="004D17C6" w:rsidRDefault="004D17C6" w:rsidP="004D17C6">
            <w:pPr>
              <w:spacing w:line="240" w:lineRule="auto"/>
              <w:ind w:left="1276"/>
              <w:jc w:val="both"/>
              <w:rPr>
                <w:rFonts w:ascii="Times New Roman" w:hAnsi="Times New Roman" w:cs="Times New Roman"/>
                <w:sz w:val="24"/>
                <w:szCs w:val="24"/>
              </w:rPr>
            </w:pPr>
            <w:r w:rsidRPr="004D17C6">
              <w:rPr>
                <w:rFonts w:ascii="Times New Roman" w:hAnsi="Times New Roman" w:cs="Times New Roman"/>
                <w:sz w:val="24"/>
                <w:szCs w:val="24"/>
              </w:rPr>
              <w:t>110 cm</w:t>
            </w:r>
          </w:p>
        </w:tc>
      </w:tr>
    </w:tbl>
    <w:p w:rsidR="004D17C6" w:rsidRPr="004D17C6" w:rsidRDefault="004D17C6" w:rsidP="004D17C6">
      <w:pPr>
        <w:spacing w:line="240" w:lineRule="auto"/>
        <w:ind w:right="142" w:firstLine="709"/>
        <w:jc w:val="both"/>
        <w:rPr>
          <w:rFonts w:ascii="Times New Roman" w:hAnsi="Times New Roman" w:cs="Times New Roman"/>
          <w:b/>
          <w:sz w:val="24"/>
          <w:szCs w:val="24"/>
        </w:rPr>
      </w:pPr>
    </w:p>
    <w:p w:rsidR="004D17C6" w:rsidRPr="004D17C6" w:rsidRDefault="004D17C6" w:rsidP="004D17C6">
      <w:pPr>
        <w:shd w:val="clear" w:color="auto" w:fill="FFFFFF"/>
        <w:spacing w:line="240" w:lineRule="auto"/>
        <w:jc w:val="both"/>
        <w:rPr>
          <w:rFonts w:ascii="Times New Roman" w:hAnsi="Times New Roman" w:cs="Times New Roman"/>
          <w:b/>
          <w:sz w:val="24"/>
          <w:szCs w:val="24"/>
        </w:rPr>
      </w:pPr>
      <w:r>
        <w:rPr>
          <w:rFonts w:ascii="Times New Roman" w:hAnsi="Times New Roman" w:cs="Times New Roman"/>
          <w:b/>
          <w:sz w:val="24"/>
          <w:szCs w:val="24"/>
        </w:rPr>
        <w:t>Montaż balustrady</w:t>
      </w:r>
    </w:p>
    <w:p w:rsidR="004D17C6" w:rsidRPr="004D17C6" w:rsidRDefault="004D17C6" w:rsidP="004D17C6">
      <w:pPr>
        <w:shd w:val="clear" w:color="auto" w:fill="FFFFFF"/>
        <w:spacing w:line="240" w:lineRule="auto"/>
        <w:ind w:firstLine="709"/>
        <w:jc w:val="both"/>
        <w:rPr>
          <w:rFonts w:ascii="Times New Roman" w:hAnsi="Times New Roman" w:cs="Times New Roman"/>
          <w:color w:val="000000"/>
          <w:sz w:val="24"/>
          <w:szCs w:val="24"/>
        </w:rPr>
      </w:pPr>
      <w:r w:rsidRPr="004D17C6">
        <w:rPr>
          <w:rFonts w:ascii="Times New Roman" w:hAnsi="Times New Roman" w:cs="Times New Roman"/>
          <w:color w:val="000000"/>
          <w:sz w:val="24"/>
          <w:szCs w:val="24"/>
        </w:rPr>
        <w:t xml:space="preserve">Po wykonaniu wszystkich wyżej wymienionych czynności należy dokonać montażu balustrady stalowej. Zaleca się , aby została wykonana ze stali nierdzewnej szlifowanej. </w:t>
      </w:r>
    </w:p>
    <w:p w:rsidR="004D17C6" w:rsidRDefault="004D17C6" w:rsidP="004D17C6">
      <w:pPr>
        <w:shd w:val="clear" w:color="auto" w:fill="FFFFFF"/>
        <w:spacing w:line="240" w:lineRule="auto"/>
        <w:ind w:firstLine="709"/>
        <w:jc w:val="both"/>
        <w:rPr>
          <w:rFonts w:ascii="Times New Roman" w:hAnsi="Times New Roman" w:cs="Times New Roman"/>
          <w:color w:val="000000"/>
          <w:sz w:val="24"/>
          <w:szCs w:val="24"/>
        </w:rPr>
      </w:pPr>
      <w:r w:rsidRPr="004D17C6">
        <w:rPr>
          <w:rFonts w:ascii="Times New Roman" w:hAnsi="Times New Roman" w:cs="Times New Roman"/>
          <w:color w:val="000000"/>
          <w:sz w:val="24"/>
          <w:szCs w:val="24"/>
        </w:rPr>
        <w:t>Balustradę mocować bezpośrednio do słupów wykonanych z żelbetu obłożonego piaskowcem za pomocą kołnierzy przyściennych o profilu (8 cm) oraz stopni schodów za pomocą stop montażowych o profilu (8 cm).</w:t>
      </w:r>
    </w:p>
    <w:p w:rsidR="004D17C6" w:rsidRDefault="004D17C6" w:rsidP="004D17C6">
      <w:pPr>
        <w:shd w:val="clear" w:color="auto" w:fill="FFFFFF"/>
        <w:spacing w:line="240" w:lineRule="auto"/>
        <w:jc w:val="both"/>
        <w:rPr>
          <w:rFonts w:ascii="Times New Roman" w:hAnsi="Times New Roman" w:cs="Times New Roman"/>
          <w:b/>
          <w:sz w:val="24"/>
          <w:szCs w:val="24"/>
        </w:rPr>
      </w:pPr>
    </w:p>
    <w:p w:rsidR="004D17C6" w:rsidRPr="004D17C6" w:rsidRDefault="004D17C6" w:rsidP="004D17C6">
      <w:pPr>
        <w:shd w:val="clear" w:color="auto" w:fill="FFFFFF"/>
        <w:spacing w:line="240" w:lineRule="auto"/>
        <w:jc w:val="both"/>
        <w:rPr>
          <w:rFonts w:ascii="Times New Roman" w:hAnsi="Times New Roman" w:cs="Times New Roman"/>
          <w:color w:val="000000"/>
          <w:sz w:val="24"/>
          <w:szCs w:val="24"/>
        </w:rPr>
      </w:pPr>
      <w:r w:rsidRPr="004D17C6">
        <w:rPr>
          <w:rFonts w:ascii="Times New Roman" w:hAnsi="Times New Roman" w:cs="Times New Roman"/>
          <w:b/>
          <w:sz w:val="24"/>
          <w:szCs w:val="24"/>
        </w:rPr>
        <w:t>Remont schodów (nr 2) zewnętrznych (elewacja północno-wschodnia). Opis konstrukcyjno-budowlany</w:t>
      </w:r>
    </w:p>
    <w:p w:rsidR="004D17C6" w:rsidRPr="004D17C6" w:rsidRDefault="004D17C6" w:rsidP="004D17C6">
      <w:pPr>
        <w:spacing w:line="240" w:lineRule="auto"/>
        <w:ind w:right="142" w:firstLine="709"/>
        <w:jc w:val="both"/>
        <w:rPr>
          <w:rFonts w:ascii="Times New Roman" w:hAnsi="Times New Roman" w:cs="Times New Roman"/>
          <w:sz w:val="24"/>
          <w:szCs w:val="24"/>
        </w:rPr>
      </w:pPr>
      <w:r w:rsidRPr="004D17C6">
        <w:rPr>
          <w:rFonts w:ascii="Times New Roman" w:hAnsi="Times New Roman" w:cs="Times New Roman"/>
          <w:sz w:val="24"/>
          <w:szCs w:val="24"/>
        </w:rPr>
        <w:t>Projektowane schody zewnętrzne do budynku, stanowią dodatkowe wejście do budynku użyteczności publicznej, zlokalizowane również przy elewacji północno-wschodniej).</w:t>
      </w:r>
    </w:p>
    <w:p w:rsidR="004D17C6" w:rsidRPr="004D17C6" w:rsidRDefault="004D17C6" w:rsidP="004D17C6">
      <w:pPr>
        <w:spacing w:line="240" w:lineRule="auto"/>
        <w:ind w:right="142" w:firstLine="709"/>
        <w:jc w:val="both"/>
        <w:rPr>
          <w:rFonts w:ascii="Times New Roman" w:hAnsi="Times New Roman" w:cs="Times New Roman"/>
          <w:color w:val="000000"/>
          <w:sz w:val="24"/>
          <w:szCs w:val="24"/>
        </w:rPr>
      </w:pPr>
      <w:r w:rsidRPr="004D17C6">
        <w:rPr>
          <w:rFonts w:ascii="Times New Roman" w:hAnsi="Times New Roman" w:cs="Times New Roman"/>
          <w:sz w:val="24"/>
          <w:szCs w:val="24"/>
        </w:rPr>
        <w:lastRenderedPageBreak/>
        <w:t>Spocznik schodów oraz stopnie zostały zaprojektowane również z płyt piaskowca (poprodukcyjnego) o jednolitej fakturze gr. 5cm na kleju</w:t>
      </w:r>
      <w:r w:rsidRPr="004D17C6">
        <w:rPr>
          <w:rFonts w:ascii="Times New Roman" w:hAnsi="Times New Roman" w:cs="Times New Roman"/>
          <w:color w:val="000000"/>
          <w:sz w:val="24"/>
          <w:szCs w:val="24"/>
        </w:rPr>
        <w:t xml:space="preserve">  mrozoodpornym  </w:t>
      </w:r>
      <w:proofErr w:type="spellStart"/>
      <w:r w:rsidRPr="004D17C6">
        <w:rPr>
          <w:rFonts w:ascii="Times New Roman" w:hAnsi="Times New Roman" w:cs="Times New Roman"/>
          <w:color w:val="000000"/>
          <w:sz w:val="24"/>
          <w:szCs w:val="24"/>
        </w:rPr>
        <w:t>gr</w:t>
      </w:r>
      <w:proofErr w:type="spellEnd"/>
      <w:r w:rsidRPr="004D17C6">
        <w:rPr>
          <w:rFonts w:ascii="Times New Roman" w:hAnsi="Times New Roman" w:cs="Times New Roman"/>
          <w:color w:val="000000"/>
          <w:sz w:val="24"/>
          <w:szCs w:val="24"/>
        </w:rPr>
        <w:t xml:space="preserve"> 0,3 </w:t>
      </w:r>
      <w:proofErr w:type="spellStart"/>
      <w:r w:rsidRPr="004D17C6">
        <w:rPr>
          <w:rFonts w:ascii="Times New Roman" w:hAnsi="Times New Roman" w:cs="Times New Roman"/>
          <w:color w:val="000000"/>
          <w:sz w:val="24"/>
          <w:szCs w:val="24"/>
        </w:rPr>
        <w:t>cm</w:t>
      </w:r>
      <w:proofErr w:type="spellEnd"/>
      <w:r w:rsidRPr="004D17C6">
        <w:rPr>
          <w:rFonts w:ascii="Times New Roman" w:hAnsi="Times New Roman" w:cs="Times New Roman"/>
          <w:color w:val="000000"/>
          <w:sz w:val="24"/>
          <w:szCs w:val="24"/>
        </w:rPr>
        <w:t xml:space="preserve">. Natomiast podstopnica z płyt o grubości 2 </w:t>
      </w:r>
      <w:proofErr w:type="spellStart"/>
      <w:r w:rsidRPr="004D17C6">
        <w:rPr>
          <w:rFonts w:ascii="Times New Roman" w:hAnsi="Times New Roman" w:cs="Times New Roman"/>
          <w:color w:val="000000"/>
          <w:sz w:val="24"/>
          <w:szCs w:val="24"/>
        </w:rPr>
        <w:t>cm</w:t>
      </w:r>
      <w:proofErr w:type="spellEnd"/>
      <w:r w:rsidRPr="004D17C6">
        <w:rPr>
          <w:rFonts w:ascii="Times New Roman" w:hAnsi="Times New Roman" w:cs="Times New Roman"/>
          <w:color w:val="000000"/>
          <w:sz w:val="24"/>
          <w:szCs w:val="24"/>
        </w:rPr>
        <w:t>.</w:t>
      </w:r>
    </w:p>
    <w:p w:rsidR="004D17C6" w:rsidRPr="004D17C6" w:rsidRDefault="004D17C6" w:rsidP="004D17C6">
      <w:pPr>
        <w:spacing w:line="240" w:lineRule="auto"/>
        <w:ind w:right="142" w:firstLine="709"/>
        <w:jc w:val="both"/>
        <w:rPr>
          <w:rFonts w:ascii="Times New Roman" w:hAnsi="Times New Roman" w:cs="Times New Roman"/>
          <w:color w:val="000000"/>
          <w:sz w:val="24"/>
          <w:szCs w:val="24"/>
        </w:rPr>
      </w:pPr>
    </w:p>
    <w:p w:rsidR="004D17C6" w:rsidRPr="004D17C6" w:rsidRDefault="004D17C6" w:rsidP="004D17C6">
      <w:pPr>
        <w:spacing w:line="240" w:lineRule="auto"/>
        <w:ind w:right="142" w:firstLine="709"/>
        <w:jc w:val="both"/>
        <w:rPr>
          <w:rFonts w:ascii="Times New Roman" w:hAnsi="Times New Roman" w:cs="Times New Roman"/>
          <w:b/>
          <w:sz w:val="24"/>
          <w:szCs w:val="2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508"/>
      </w:tblGrid>
      <w:tr w:rsidR="004D17C6" w:rsidRPr="004D17C6" w:rsidTr="004D17C6">
        <w:tc>
          <w:tcPr>
            <w:tcW w:w="8578" w:type="dxa"/>
            <w:gridSpan w:val="2"/>
            <w:shd w:val="clear" w:color="auto" w:fill="auto"/>
          </w:tcPr>
          <w:p w:rsidR="004D17C6" w:rsidRPr="004D17C6" w:rsidRDefault="004D17C6" w:rsidP="004D17C6">
            <w:pPr>
              <w:spacing w:line="240" w:lineRule="auto"/>
              <w:ind w:firstLine="709"/>
              <w:jc w:val="both"/>
              <w:rPr>
                <w:rFonts w:ascii="Times New Roman" w:hAnsi="Times New Roman" w:cs="Times New Roman"/>
                <w:b/>
                <w:sz w:val="24"/>
                <w:szCs w:val="24"/>
              </w:rPr>
            </w:pPr>
            <w:r w:rsidRPr="004D17C6">
              <w:rPr>
                <w:rFonts w:ascii="Times New Roman" w:hAnsi="Times New Roman" w:cs="Times New Roman"/>
                <w:b/>
                <w:sz w:val="24"/>
                <w:szCs w:val="24"/>
              </w:rPr>
              <w:t>Charakterystyczne wymiary schodów (nr 2):</w:t>
            </w:r>
          </w:p>
        </w:tc>
      </w:tr>
      <w:tr w:rsidR="004D17C6" w:rsidRPr="004D17C6" w:rsidTr="004D17C6">
        <w:tc>
          <w:tcPr>
            <w:tcW w:w="5070"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-min. szerokość spocznika</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508"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204 cm</w:t>
            </w:r>
          </w:p>
        </w:tc>
      </w:tr>
      <w:tr w:rsidR="004D17C6" w:rsidRPr="004D17C6" w:rsidTr="004D17C6">
        <w:tc>
          <w:tcPr>
            <w:tcW w:w="5070"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w:t>
            </w:r>
            <w:proofErr w:type="spellStart"/>
            <w:r w:rsidRPr="004D17C6">
              <w:rPr>
                <w:rFonts w:ascii="Times New Roman" w:hAnsi="Times New Roman" w:cs="Times New Roman"/>
                <w:sz w:val="24"/>
                <w:szCs w:val="24"/>
              </w:rPr>
              <w:t>max</w:t>
            </w:r>
            <w:proofErr w:type="spellEnd"/>
            <w:r w:rsidRPr="004D17C6">
              <w:rPr>
                <w:rFonts w:ascii="Times New Roman" w:hAnsi="Times New Roman" w:cs="Times New Roman"/>
                <w:sz w:val="24"/>
                <w:szCs w:val="24"/>
              </w:rPr>
              <w:t xml:space="preserve">. szerokość spocznika </w:t>
            </w:r>
            <w:r w:rsidRPr="004D17C6">
              <w:rPr>
                <w:rFonts w:ascii="Times New Roman" w:hAnsi="Times New Roman" w:cs="Times New Roman"/>
                <w:sz w:val="24"/>
                <w:szCs w:val="24"/>
              </w:rPr>
              <w:tab/>
            </w:r>
          </w:p>
        </w:tc>
        <w:tc>
          <w:tcPr>
            <w:tcW w:w="3508"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147 cm</w:t>
            </w:r>
          </w:p>
        </w:tc>
      </w:tr>
      <w:tr w:rsidR="004D17C6" w:rsidRPr="004D17C6" w:rsidTr="004D17C6">
        <w:tc>
          <w:tcPr>
            <w:tcW w:w="5070"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-wysokość stopni</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508"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15 cm</w:t>
            </w:r>
          </w:p>
        </w:tc>
      </w:tr>
      <w:tr w:rsidR="004D17C6" w:rsidRPr="004D17C6" w:rsidTr="004D17C6">
        <w:tc>
          <w:tcPr>
            <w:tcW w:w="5070"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-szerokość stopni</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508"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31 cm</w:t>
            </w:r>
          </w:p>
        </w:tc>
      </w:tr>
      <w:tr w:rsidR="004D17C6" w:rsidRPr="004D17C6" w:rsidTr="004D17C6">
        <w:tc>
          <w:tcPr>
            <w:tcW w:w="5070"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-łączna ilość stopni w biegach</w:t>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508"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 xml:space="preserve">  3</w:t>
            </w:r>
          </w:p>
        </w:tc>
      </w:tr>
    </w:tbl>
    <w:p w:rsidR="004D17C6" w:rsidRPr="004D17C6" w:rsidRDefault="004D17C6" w:rsidP="004D17C6">
      <w:pPr>
        <w:spacing w:line="240" w:lineRule="auto"/>
        <w:ind w:right="142" w:firstLine="709"/>
        <w:jc w:val="both"/>
        <w:rPr>
          <w:rFonts w:ascii="Times New Roman" w:hAnsi="Times New Roman" w:cs="Times New Roman"/>
          <w:sz w:val="24"/>
          <w:szCs w:val="24"/>
        </w:rPr>
      </w:pPr>
    </w:p>
    <w:p w:rsidR="004D17C6" w:rsidRPr="004D17C6" w:rsidRDefault="004D17C6" w:rsidP="004D17C6">
      <w:pPr>
        <w:spacing w:line="240" w:lineRule="auto"/>
        <w:ind w:right="142"/>
        <w:jc w:val="both"/>
        <w:rPr>
          <w:rFonts w:ascii="Times New Roman" w:hAnsi="Times New Roman" w:cs="Times New Roman"/>
          <w:b/>
          <w:sz w:val="24"/>
          <w:szCs w:val="24"/>
        </w:rPr>
      </w:pPr>
      <w:r w:rsidRPr="004D17C6">
        <w:rPr>
          <w:rFonts w:ascii="Times New Roman" w:hAnsi="Times New Roman" w:cs="Times New Roman"/>
          <w:b/>
          <w:sz w:val="24"/>
          <w:szCs w:val="24"/>
        </w:rPr>
        <w:t>Remont schodów (nr 3) zewnętrznych (elewacja południowo-wschodnia). Opis konstrukcyjno-bud</w:t>
      </w:r>
      <w:r>
        <w:rPr>
          <w:rFonts w:ascii="Times New Roman" w:hAnsi="Times New Roman" w:cs="Times New Roman"/>
          <w:b/>
          <w:sz w:val="24"/>
          <w:szCs w:val="24"/>
        </w:rPr>
        <w:t>owlany</w:t>
      </w:r>
    </w:p>
    <w:p w:rsidR="004D17C6" w:rsidRPr="004D17C6" w:rsidRDefault="004D17C6" w:rsidP="004D17C6">
      <w:pPr>
        <w:spacing w:line="240" w:lineRule="auto"/>
        <w:ind w:right="142" w:firstLine="709"/>
        <w:jc w:val="both"/>
        <w:rPr>
          <w:rFonts w:ascii="Times New Roman" w:hAnsi="Times New Roman" w:cs="Times New Roman"/>
          <w:sz w:val="24"/>
          <w:szCs w:val="24"/>
        </w:rPr>
      </w:pPr>
      <w:r w:rsidRPr="004D17C6">
        <w:rPr>
          <w:rFonts w:ascii="Times New Roman" w:hAnsi="Times New Roman" w:cs="Times New Roman"/>
          <w:sz w:val="24"/>
          <w:szCs w:val="24"/>
        </w:rPr>
        <w:t xml:space="preserve">Projektowane schody zewnętrzne do budynku, stanowią dodatkowe wejście do budynku użyteczności publicznej, zlokalizowane również przy elewacji południowo-wschodniej). </w:t>
      </w:r>
      <w:r w:rsidRPr="004D17C6">
        <w:rPr>
          <w:rFonts w:ascii="Times New Roman" w:hAnsi="Times New Roman" w:cs="Times New Roman"/>
          <w:sz w:val="24"/>
          <w:szCs w:val="24"/>
          <w:u w:val="single"/>
        </w:rPr>
        <w:t>Przed rozpoczęciem prac związanych z obłożeniem płytami piaskowca należy wyrównać poziom schodów.</w:t>
      </w:r>
      <w:r w:rsidRPr="004D17C6">
        <w:rPr>
          <w:rFonts w:ascii="Times New Roman" w:hAnsi="Times New Roman" w:cs="Times New Roman"/>
          <w:sz w:val="24"/>
          <w:szCs w:val="24"/>
        </w:rPr>
        <w:t xml:space="preserve"> </w:t>
      </w:r>
    </w:p>
    <w:p w:rsidR="004D17C6" w:rsidRPr="004D17C6" w:rsidRDefault="004D17C6" w:rsidP="004D17C6">
      <w:pPr>
        <w:spacing w:line="240" w:lineRule="auto"/>
        <w:ind w:right="142" w:firstLine="709"/>
        <w:jc w:val="both"/>
        <w:rPr>
          <w:rFonts w:ascii="Times New Roman" w:hAnsi="Times New Roman" w:cs="Times New Roman"/>
          <w:sz w:val="24"/>
          <w:szCs w:val="24"/>
        </w:rPr>
      </w:pPr>
      <w:r w:rsidRPr="004D17C6">
        <w:rPr>
          <w:rFonts w:ascii="Times New Roman" w:hAnsi="Times New Roman" w:cs="Times New Roman"/>
          <w:sz w:val="24"/>
          <w:szCs w:val="24"/>
        </w:rPr>
        <w:t>Spocznik schodów oraz stopnie zostały zaprojektowane również z płyt piaskowca (poprodukcyjnego) o jednolitej fakturze gr. 5cm na kleju</w:t>
      </w:r>
      <w:r w:rsidRPr="004D17C6">
        <w:rPr>
          <w:rFonts w:ascii="Times New Roman" w:hAnsi="Times New Roman" w:cs="Times New Roman"/>
          <w:color w:val="000000"/>
          <w:sz w:val="24"/>
          <w:szCs w:val="24"/>
        </w:rPr>
        <w:t xml:space="preserve">  mrozoodpornym  </w:t>
      </w:r>
      <w:proofErr w:type="spellStart"/>
      <w:r w:rsidRPr="004D17C6">
        <w:rPr>
          <w:rFonts w:ascii="Times New Roman" w:hAnsi="Times New Roman" w:cs="Times New Roman"/>
          <w:color w:val="000000"/>
          <w:sz w:val="24"/>
          <w:szCs w:val="24"/>
        </w:rPr>
        <w:t>gr</w:t>
      </w:r>
      <w:proofErr w:type="spellEnd"/>
      <w:r w:rsidRPr="004D17C6">
        <w:rPr>
          <w:rFonts w:ascii="Times New Roman" w:hAnsi="Times New Roman" w:cs="Times New Roman"/>
          <w:color w:val="000000"/>
          <w:sz w:val="24"/>
          <w:szCs w:val="24"/>
        </w:rPr>
        <w:t xml:space="preserve"> 0,3 </w:t>
      </w:r>
      <w:proofErr w:type="spellStart"/>
      <w:r w:rsidRPr="004D17C6">
        <w:rPr>
          <w:rFonts w:ascii="Times New Roman" w:hAnsi="Times New Roman" w:cs="Times New Roman"/>
          <w:color w:val="000000"/>
          <w:sz w:val="24"/>
          <w:szCs w:val="24"/>
        </w:rPr>
        <w:t>cm</w:t>
      </w:r>
      <w:proofErr w:type="spellEnd"/>
      <w:r w:rsidRPr="004D17C6">
        <w:rPr>
          <w:rFonts w:ascii="Times New Roman" w:hAnsi="Times New Roman" w:cs="Times New Roman"/>
          <w:color w:val="000000"/>
          <w:sz w:val="24"/>
          <w:szCs w:val="24"/>
        </w:rPr>
        <w:t xml:space="preserve">. Natomiast podstopnica z płyt o grubości 2 </w:t>
      </w:r>
      <w:proofErr w:type="spellStart"/>
      <w:r w:rsidRPr="004D17C6">
        <w:rPr>
          <w:rFonts w:ascii="Times New Roman" w:hAnsi="Times New Roman" w:cs="Times New Roman"/>
          <w:color w:val="000000"/>
          <w:sz w:val="24"/>
          <w:szCs w:val="24"/>
        </w:rPr>
        <w:t>cm</w:t>
      </w:r>
      <w:proofErr w:type="spellEnd"/>
      <w:r w:rsidRPr="004D17C6">
        <w:rPr>
          <w:rFonts w:ascii="Times New Roman" w:hAnsi="Times New Roman" w:cs="Times New Roman"/>
          <w:color w:val="000000"/>
          <w:sz w:val="24"/>
          <w:szCs w:val="24"/>
        </w:rPr>
        <w:t>.</w:t>
      </w:r>
    </w:p>
    <w:p w:rsidR="004D17C6" w:rsidRPr="004D17C6" w:rsidRDefault="004D17C6" w:rsidP="004D17C6">
      <w:pPr>
        <w:spacing w:line="240" w:lineRule="auto"/>
        <w:ind w:right="142" w:firstLine="709"/>
        <w:jc w:val="both"/>
        <w:rPr>
          <w:rFonts w:ascii="Times New Roman" w:hAnsi="Times New Roman" w:cs="Times New Roman"/>
          <w:sz w:val="24"/>
          <w:szCs w:val="24"/>
        </w:rPr>
      </w:pP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3482"/>
      </w:tblGrid>
      <w:tr w:rsidR="004D17C6" w:rsidRPr="004D17C6" w:rsidTr="004D17C6">
        <w:trPr>
          <w:trHeight w:val="220"/>
        </w:trPr>
        <w:tc>
          <w:tcPr>
            <w:tcW w:w="8515" w:type="dxa"/>
            <w:gridSpan w:val="2"/>
            <w:shd w:val="clear" w:color="auto" w:fill="auto"/>
          </w:tcPr>
          <w:p w:rsidR="004D17C6" w:rsidRPr="004D17C6" w:rsidRDefault="004D17C6" w:rsidP="004D17C6">
            <w:pPr>
              <w:spacing w:line="240" w:lineRule="auto"/>
              <w:ind w:firstLine="709"/>
              <w:jc w:val="both"/>
              <w:rPr>
                <w:rFonts w:ascii="Times New Roman" w:hAnsi="Times New Roman" w:cs="Times New Roman"/>
                <w:b/>
                <w:sz w:val="24"/>
                <w:szCs w:val="24"/>
              </w:rPr>
            </w:pPr>
            <w:r w:rsidRPr="004D17C6">
              <w:rPr>
                <w:rFonts w:ascii="Times New Roman" w:hAnsi="Times New Roman" w:cs="Times New Roman"/>
                <w:b/>
                <w:sz w:val="24"/>
                <w:szCs w:val="24"/>
              </w:rPr>
              <w:t>Charakterystyczne wymiary schodów (nr 3):</w:t>
            </w:r>
          </w:p>
        </w:tc>
      </w:tr>
      <w:tr w:rsidR="004D17C6" w:rsidRPr="004D17C6" w:rsidTr="004D17C6">
        <w:trPr>
          <w:trHeight w:val="322"/>
        </w:trPr>
        <w:tc>
          <w:tcPr>
            <w:tcW w:w="5033" w:type="dxa"/>
            <w:shd w:val="clear" w:color="auto" w:fill="auto"/>
            <w:vAlign w:val="center"/>
          </w:tcPr>
          <w:p w:rsidR="004D17C6" w:rsidRPr="004D17C6" w:rsidRDefault="004D17C6" w:rsidP="004D17C6">
            <w:pPr>
              <w:spacing w:line="240" w:lineRule="auto"/>
              <w:ind w:firstLine="709"/>
              <w:rPr>
                <w:rFonts w:ascii="Times New Roman" w:hAnsi="Times New Roman" w:cs="Times New Roman"/>
                <w:sz w:val="24"/>
                <w:szCs w:val="24"/>
              </w:rPr>
            </w:pPr>
            <w:r w:rsidRPr="004D17C6">
              <w:rPr>
                <w:rFonts w:ascii="Times New Roman" w:hAnsi="Times New Roman" w:cs="Times New Roman"/>
                <w:sz w:val="24"/>
                <w:szCs w:val="24"/>
              </w:rPr>
              <w:t>min. szerokość spocznika</w:t>
            </w:r>
            <w:r w:rsidRPr="004D17C6">
              <w:rPr>
                <w:rFonts w:ascii="Times New Roman" w:hAnsi="Times New Roman" w:cs="Times New Roman"/>
                <w:sz w:val="24"/>
                <w:szCs w:val="24"/>
              </w:rPr>
              <w:tab/>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482"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324cm</w:t>
            </w:r>
          </w:p>
        </w:tc>
      </w:tr>
      <w:tr w:rsidR="004D17C6" w:rsidRPr="004D17C6" w:rsidTr="004D17C6">
        <w:trPr>
          <w:trHeight w:val="252"/>
        </w:trPr>
        <w:tc>
          <w:tcPr>
            <w:tcW w:w="5033" w:type="dxa"/>
            <w:shd w:val="clear" w:color="auto" w:fill="auto"/>
            <w:vAlign w:val="center"/>
          </w:tcPr>
          <w:p w:rsidR="004D17C6" w:rsidRPr="004D17C6" w:rsidRDefault="004D17C6" w:rsidP="004D17C6">
            <w:pPr>
              <w:spacing w:line="240" w:lineRule="auto"/>
              <w:ind w:firstLine="709"/>
              <w:rPr>
                <w:rFonts w:ascii="Times New Roman" w:hAnsi="Times New Roman" w:cs="Times New Roman"/>
                <w:sz w:val="24"/>
                <w:szCs w:val="24"/>
              </w:rPr>
            </w:pPr>
            <w:proofErr w:type="spellStart"/>
            <w:r w:rsidRPr="004D17C6">
              <w:rPr>
                <w:rFonts w:ascii="Times New Roman" w:hAnsi="Times New Roman" w:cs="Times New Roman"/>
                <w:sz w:val="24"/>
                <w:szCs w:val="24"/>
              </w:rPr>
              <w:t>max</w:t>
            </w:r>
            <w:proofErr w:type="spellEnd"/>
            <w:r w:rsidRPr="004D17C6">
              <w:rPr>
                <w:rFonts w:ascii="Times New Roman" w:hAnsi="Times New Roman" w:cs="Times New Roman"/>
                <w:sz w:val="24"/>
                <w:szCs w:val="24"/>
              </w:rPr>
              <w:t xml:space="preserve">. szerokość spocznika </w:t>
            </w:r>
            <w:r w:rsidRPr="004D17C6">
              <w:rPr>
                <w:rFonts w:ascii="Times New Roman" w:hAnsi="Times New Roman" w:cs="Times New Roman"/>
                <w:sz w:val="24"/>
                <w:szCs w:val="24"/>
              </w:rPr>
              <w:tab/>
            </w:r>
            <w:r w:rsidRPr="004D17C6">
              <w:rPr>
                <w:rFonts w:ascii="Times New Roman" w:hAnsi="Times New Roman" w:cs="Times New Roman"/>
                <w:sz w:val="24"/>
                <w:szCs w:val="24"/>
              </w:rPr>
              <w:tab/>
            </w:r>
          </w:p>
        </w:tc>
        <w:tc>
          <w:tcPr>
            <w:tcW w:w="3482" w:type="dxa"/>
            <w:shd w:val="clear" w:color="auto" w:fill="auto"/>
          </w:tcPr>
          <w:p w:rsidR="004D17C6" w:rsidRPr="004D17C6" w:rsidRDefault="004D17C6" w:rsidP="004D17C6">
            <w:pPr>
              <w:spacing w:line="240" w:lineRule="auto"/>
              <w:ind w:firstLine="709"/>
              <w:jc w:val="both"/>
              <w:rPr>
                <w:rFonts w:ascii="Times New Roman" w:hAnsi="Times New Roman" w:cs="Times New Roman"/>
                <w:sz w:val="24"/>
                <w:szCs w:val="24"/>
              </w:rPr>
            </w:pPr>
            <w:r w:rsidRPr="004D17C6">
              <w:rPr>
                <w:rFonts w:ascii="Times New Roman" w:hAnsi="Times New Roman" w:cs="Times New Roman"/>
                <w:sz w:val="24"/>
                <w:szCs w:val="24"/>
              </w:rPr>
              <w:t>107 cm</w:t>
            </w:r>
          </w:p>
        </w:tc>
      </w:tr>
    </w:tbl>
    <w:p w:rsidR="004D17C6" w:rsidRPr="004D17C6" w:rsidRDefault="004D17C6" w:rsidP="004D17C6">
      <w:pPr>
        <w:shd w:val="clear" w:color="auto" w:fill="FFFFFF"/>
        <w:spacing w:line="240" w:lineRule="auto"/>
        <w:ind w:firstLine="709"/>
        <w:jc w:val="both"/>
        <w:rPr>
          <w:rFonts w:ascii="Times New Roman" w:hAnsi="Times New Roman" w:cs="Times New Roman"/>
          <w:color w:val="000000"/>
          <w:sz w:val="24"/>
          <w:szCs w:val="24"/>
        </w:rPr>
      </w:pPr>
    </w:p>
    <w:p w:rsidR="004D17C6" w:rsidRPr="004D17C6" w:rsidRDefault="004D17C6" w:rsidP="004D17C6">
      <w:pPr>
        <w:shd w:val="clear" w:color="auto" w:fill="FFFFFF"/>
        <w:spacing w:line="240" w:lineRule="auto"/>
        <w:jc w:val="both"/>
        <w:rPr>
          <w:rFonts w:ascii="Times New Roman" w:hAnsi="Times New Roman" w:cs="Times New Roman"/>
          <w:b/>
          <w:bCs/>
          <w:color w:val="000000"/>
          <w:sz w:val="24"/>
          <w:szCs w:val="24"/>
        </w:rPr>
      </w:pPr>
      <w:r w:rsidRPr="004D17C6">
        <w:rPr>
          <w:rFonts w:ascii="Times New Roman" w:hAnsi="Times New Roman" w:cs="Times New Roman"/>
          <w:b/>
          <w:bCs/>
          <w:color w:val="000000"/>
          <w:sz w:val="24"/>
          <w:szCs w:val="24"/>
        </w:rPr>
        <w:t>Zabezpieczenie elementów z piaskowca środkami impregnującymi.</w:t>
      </w:r>
    </w:p>
    <w:p w:rsidR="004D17C6" w:rsidRPr="004D17C6" w:rsidRDefault="004D17C6" w:rsidP="004D17C6">
      <w:pPr>
        <w:shd w:val="clear" w:color="auto" w:fill="FFFFFF"/>
        <w:spacing w:line="240" w:lineRule="auto"/>
        <w:ind w:firstLine="709"/>
        <w:jc w:val="both"/>
        <w:rPr>
          <w:rFonts w:ascii="Times New Roman" w:hAnsi="Times New Roman" w:cs="Times New Roman"/>
          <w:bCs/>
          <w:color w:val="000000"/>
          <w:sz w:val="24"/>
          <w:szCs w:val="24"/>
        </w:rPr>
      </w:pPr>
      <w:r w:rsidRPr="004D17C6">
        <w:rPr>
          <w:rFonts w:ascii="Times New Roman" w:hAnsi="Times New Roman" w:cs="Times New Roman"/>
          <w:bCs/>
          <w:color w:val="000000"/>
          <w:sz w:val="24"/>
          <w:szCs w:val="24"/>
        </w:rPr>
        <w:t xml:space="preserve">W ramach inwestycji planuje się również zabezpieczenie wykończenia  schodów środkami impregnującymi, chroniącymi materiały przed naturalnymi warunkami środowiska zewnętrznego. </w:t>
      </w:r>
    </w:p>
    <w:p w:rsidR="004D17C6" w:rsidRPr="004D17C6" w:rsidRDefault="004D17C6" w:rsidP="004D17C6">
      <w:pPr>
        <w:shd w:val="clear" w:color="auto" w:fill="FFFFFF"/>
        <w:spacing w:line="240" w:lineRule="auto"/>
        <w:jc w:val="both"/>
        <w:rPr>
          <w:rFonts w:ascii="Times New Roman" w:hAnsi="Times New Roman" w:cs="Times New Roman"/>
          <w:color w:val="000000"/>
          <w:sz w:val="24"/>
          <w:szCs w:val="24"/>
        </w:rPr>
      </w:pPr>
      <w:r w:rsidRPr="004D17C6">
        <w:rPr>
          <w:rFonts w:ascii="Times New Roman" w:hAnsi="Times New Roman" w:cs="Times New Roman"/>
          <w:bCs/>
          <w:color w:val="000000"/>
          <w:sz w:val="24"/>
          <w:szCs w:val="24"/>
        </w:rPr>
        <w:t xml:space="preserve">W tym celu należy zastosować technologię zabezpieczenia hydrofobowego </w:t>
      </w:r>
      <w:r w:rsidRPr="004D17C6">
        <w:rPr>
          <w:rFonts w:ascii="Times New Roman" w:hAnsi="Times New Roman" w:cs="Times New Roman"/>
          <w:b/>
          <w:bCs/>
          <w:color w:val="000000"/>
          <w:sz w:val="24"/>
          <w:szCs w:val="24"/>
        </w:rPr>
        <w:t xml:space="preserve"> (</w:t>
      </w:r>
      <w:r w:rsidRPr="004D17C6">
        <w:rPr>
          <w:rFonts w:ascii="Times New Roman" w:hAnsi="Times New Roman" w:cs="Times New Roman"/>
          <w:bCs/>
          <w:color w:val="000000"/>
          <w:sz w:val="24"/>
          <w:szCs w:val="24"/>
        </w:rPr>
        <w:t>wg technologii wskazanej przez konsultanta firmy).</w:t>
      </w:r>
      <w:r w:rsidRPr="004D17C6">
        <w:rPr>
          <w:rFonts w:ascii="Times New Roman" w:hAnsi="Times New Roman" w:cs="Times New Roman"/>
          <w:color w:val="000000"/>
          <w:sz w:val="24"/>
          <w:szCs w:val="24"/>
        </w:rPr>
        <w:t xml:space="preserve"> </w:t>
      </w:r>
    </w:p>
    <w:p w:rsidR="00961AF3" w:rsidRPr="00DC3E42" w:rsidRDefault="00961AF3" w:rsidP="004D17C6">
      <w:pPr>
        <w:autoSpaceDE w:val="0"/>
        <w:autoSpaceDN w:val="0"/>
        <w:adjustRightInd w:val="0"/>
        <w:spacing w:after="0" w:line="240" w:lineRule="auto"/>
        <w:rPr>
          <w:rFonts w:ascii="Times New Roman" w:hAnsi="Times New Roman" w:cs="Times New Roman"/>
          <w:sz w:val="24"/>
          <w:szCs w:val="24"/>
          <w:lang w:eastAsia="pl-PL"/>
        </w:rPr>
      </w:pPr>
    </w:p>
    <w:p w:rsidR="00961AF3" w:rsidRPr="00DC3E42" w:rsidRDefault="00961AF3" w:rsidP="00E77E87">
      <w:pPr>
        <w:autoSpaceDE w:val="0"/>
        <w:autoSpaceDN w:val="0"/>
        <w:adjustRightInd w:val="0"/>
        <w:spacing w:after="0" w:line="240" w:lineRule="auto"/>
        <w:jc w:val="both"/>
        <w:rPr>
          <w:rFonts w:ascii="Times New Roman" w:hAnsi="Times New Roman" w:cs="Times New Roman"/>
          <w:b/>
          <w:bCs/>
          <w:sz w:val="24"/>
          <w:szCs w:val="24"/>
          <w:lang w:eastAsia="pl-PL"/>
        </w:rPr>
      </w:pPr>
      <w:r w:rsidRPr="00DC3E42">
        <w:rPr>
          <w:rFonts w:ascii="Times New Roman" w:hAnsi="Times New Roman" w:cs="Times New Roman"/>
          <w:b/>
          <w:bCs/>
          <w:sz w:val="24"/>
          <w:szCs w:val="24"/>
          <w:lang w:eastAsia="pl-PL"/>
        </w:rPr>
        <w:t>2.3 Inne wymagania dotyczące wykonania przedmiotu umowy</w:t>
      </w:r>
    </w:p>
    <w:p w:rsidR="00961AF3" w:rsidRDefault="00961AF3" w:rsidP="00E77E87">
      <w:pPr>
        <w:autoSpaceDE w:val="0"/>
        <w:autoSpaceDN w:val="0"/>
        <w:adjustRightInd w:val="0"/>
        <w:spacing w:after="0" w:line="240" w:lineRule="auto"/>
        <w:jc w:val="both"/>
        <w:rPr>
          <w:rFonts w:ascii="Times New Roman" w:hAnsi="Times New Roman" w:cs="Times New Roman"/>
          <w:b/>
          <w:bCs/>
          <w:sz w:val="24"/>
          <w:szCs w:val="24"/>
          <w:lang w:eastAsia="pl-PL"/>
        </w:rPr>
      </w:pPr>
    </w:p>
    <w:p w:rsidR="004D17C6" w:rsidRPr="004D17C6" w:rsidRDefault="004D17C6" w:rsidP="004D17C6">
      <w:pPr>
        <w:pStyle w:val="Nagwek4"/>
        <w:ind w:right="142"/>
        <w:jc w:val="both"/>
        <w:rPr>
          <w:rFonts w:ascii="Times New Roman" w:hAnsi="Times New Roman" w:cs="Times New Roman"/>
          <w:b w:val="0"/>
          <w:i w:val="0"/>
          <w:color w:val="000000" w:themeColor="text1"/>
          <w:sz w:val="24"/>
          <w:szCs w:val="24"/>
        </w:rPr>
      </w:pPr>
      <w:r w:rsidRPr="004D17C6">
        <w:rPr>
          <w:rFonts w:ascii="Times New Roman" w:hAnsi="Times New Roman" w:cs="Times New Roman"/>
          <w:b w:val="0"/>
          <w:i w:val="0"/>
          <w:color w:val="000000" w:themeColor="text1"/>
          <w:sz w:val="24"/>
          <w:szCs w:val="24"/>
          <w:lang w:eastAsia="pl-PL"/>
        </w:rPr>
        <w:lastRenderedPageBreak/>
        <w:t xml:space="preserve">1. </w:t>
      </w:r>
      <w:r w:rsidRPr="004D17C6">
        <w:rPr>
          <w:rFonts w:ascii="Times New Roman" w:hAnsi="Times New Roman" w:cs="Times New Roman"/>
          <w:b w:val="0"/>
          <w:i w:val="0"/>
          <w:color w:val="000000" w:themeColor="text1"/>
          <w:sz w:val="24"/>
          <w:szCs w:val="24"/>
        </w:rPr>
        <w:t>Wszystkie prace wykonać zgodnie z wiedzą techniczną, normami przepisami oraz  „Warunkami wykonania i odbioru robót budowlano- montażowych”.</w:t>
      </w:r>
    </w:p>
    <w:p w:rsidR="004D17C6" w:rsidRPr="004D17C6" w:rsidRDefault="004D17C6" w:rsidP="004D17C6">
      <w:pPr>
        <w:pStyle w:val="Nagwek4"/>
        <w:ind w:right="142"/>
        <w:jc w:val="both"/>
        <w:rPr>
          <w:rFonts w:ascii="Times New Roman" w:hAnsi="Times New Roman" w:cs="Times New Roman"/>
          <w:b w:val="0"/>
          <w:i w:val="0"/>
          <w:color w:val="000000" w:themeColor="text1"/>
          <w:sz w:val="24"/>
          <w:szCs w:val="24"/>
        </w:rPr>
      </w:pPr>
      <w:r w:rsidRPr="004D17C6">
        <w:rPr>
          <w:rFonts w:ascii="Times New Roman" w:hAnsi="Times New Roman" w:cs="Times New Roman"/>
          <w:b w:val="0"/>
          <w:i w:val="0"/>
          <w:color w:val="000000" w:themeColor="text1"/>
          <w:sz w:val="24"/>
          <w:szCs w:val="24"/>
        </w:rPr>
        <w:t>2.  Wszelkie prace wykonywać zgodnie z technologią, wytycznymi i instrukcjami producentów  używanych materiałów i produktów.</w:t>
      </w:r>
    </w:p>
    <w:p w:rsidR="004D17C6" w:rsidRPr="004D17C6" w:rsidRDefault="004D17C6" w:rsidP="004D17C6">
      <w:pPr>
        <w:ind w:right="142"/>
        <w:jc w:val="both"/>
        <w:outlineLvl w:val="0"/>
        <w:rPr>
          <w:rFonts w:ascii="Times New Roman" w:hAnsi="Times New Roman" w:cs="Times New Roman"/>
          <w:color w:val="000000" w:themeColor="text1"/>
          <w:sz w:val="24"/>
          <w:szCs w:val="24"/>
        </w:rPr>
      </w:pPr>
      <w:r w:rsidRPr="004D17C6">
        <w:rPr>
          <w:rFonts w:ascii="Times New Roman" w:hAnsi="Times New Roman" w:cs="Times New Roman"/>
          <w:color w:val="000000" w:themeColor="text1"/>
          <w:sz w:val="24"/>
          <w:szCs w:val="24"/>
        </w:rPr>
        <w:t>3.   Wszystkie materiały budowlane muszą spełniać wymogi:</w:t>
      </w:r>
    </w:p>
    <w:p w:rsidR="004D17C6" w:rsidRPr="004D17C6" w:rsidRDefault="004D17C6" w:rsidP="004D17C6">
      <w:pPr>
        <w:ind w:right="142"/>
        <w:jc w:val="both"/>
        <w:outlineLvl w:val="0"/>
        <w:rPr>
          <w:rFonts w:ascii="Times New Roman" w:hAnsi="Times New Roman" w:cs="Times New Roman"/>
          <w:color w:val="000000" w:themeColor="text1"/>
          <w:sz w:val="24"/>
          <w:szCs w:val="24"/>
        </w:rPr>
      </w:pPr>
      <w:r w:rsidRPr="004D17C6">
        <w:rPr>
          <w:rFonts w:ascii="Times New Roman" w:hAnsi="Times New Roman" w:cs="Times New Roman"/>
          <w:color w:val="000000" w:themeColor="text1"/>
          <w:sz w:val="24"/>
          <w:szCs w:val="24"/>
        </w:rPr>
        <w:t xml:space="preserve">     - art. 10  Ustawy z dnia 7 lipca 1994 r.- Prawo budowlane (</w:t>
      </w:r>
      <w:r w:rsidRPr="004D17C6">
        <w:rPr>
          <w:rFonts w:ascii="Times New Roman" w:hAnsi="Times New Roman" w:cs="Times New Roman"/>
          <w:bCs/>
          <w:color w:val="000000" w:themeColor="text1"/>
          <w:sz w:val="24"/>
          <w:szCs w:val="24"/>
        </w:rPr>
        <w:t>Dz. U. Nr 207 poz.2016 z 2003  roku z późniejszymi zmianami</w:t>
      </w:r>
      <w:r w:rsidRPr="004D17C6">
        <w:rPr>
          <w:rFonts w:ascii="Times New Roman" w:hAnsi="Times New Roman" w:cs="Times New Roman"/>
          <w:b/>
          <w:bCs/>
          <w:color w:val="000000" w:themeColor="text1"/>
          <w:sz w:val="24"/>
          <w:szCs w:val="24"/>
        </w:rPr>
        <w:t>),</w:t>
      </w:r>
      <w:r w:rsidRPr="004D17C6">
        <w:rPr>
          <w:rFonts w:ascii="Times New Roman" w:hAnsi="Times New Roman" w:cs="Times New Roman"/>
          <w:color w:val="000000" w:themeColor="text1"/>
          <w:sz w:val="24"/>
          <w:szCs w:val="24"/>
        </w:rPr>
        <w:t xml:space="preserve"> tj. wynikającym stąd obowiązkiem posiadania  odpowiednio: aprobat technicznych, deklaracji zgodności, certyfikatów na znak bezpieczeństwa  i jeżeli zostały wprowadzone do obrotu zgodnie z przepisami odrębnymi </w:t>
      </w:r>
    </w:p>
    <w:p w:rsidR="004D17C6" w:rsidRPr="004D17C6" w:rsidRDefault="004D17C6" w:rsidP="004D17C6">
      <w:pPr>
        <w:ind w:right="142"/>
        <w:jc w:val="both"/>
        <w:outlineLvl w:val="0"/>
        <w:rPr>
          <w:rFonts w:ascii="Times New Roman" w:hAnsi="Times New Roman" w:cs="Times New Roman"/>
          <w:color w:val="000000" w:themeColor="text1"/>
          <w:sz w:val="24"/>
          <w:szCs w:val="24"/>
        </w:rPr>
      </w:pPr>
      <w:r w:rsidRPr="004D17C6">
        <w:rPr>
          <w:rFonts w:ascii="Times New Roman" w:hAnsi="Times New Roman" w:cs="Times New Roman"/>
          <w:color w:val="000000" w:themeColor="text1"/>
          <w:sz w:val="24"/>
          <w:szCs w:val="24"/>
        </w:rPr>
        <w:t xml:space="preserve">  - Ustawy z dnia 16 kwietnia 2004 </w:t>
      </w:r>
      <w:proofErr w:type="spellStart"/>
      <w:r w:rsidRPr="004D17C6">
        <w:rPr>
          <w:rFonts w:ascii="Times New Roman" w:hAnsi="Times New Roman" w:cs="Times New Roman"/>
          <w:color w:val="000000" w:themeColor="text1"/>
          <w:sz w:val="24"/>
          <w:szCs w:val="24"/>
        </w:rPr>
        <w:t>r</w:t>
      </w:r>
      <w:proofErr w:type="spellEnd"/>
      <w:r w:rsidRPr="004D17C6">
        <w:rPr>
          <w:rFonts w:ascii="Times New Roman" w:hAnsi="Times New Roman" w:cs="Times New Roman"/>
          <w:color w:val="000000" w:themeColor="text1"/>
          <w:sz w:val="24"/>
          <w:szCs w:val="24"/>
        </w:rPr>
        <w:t xml:space="preserve"> o wyrobach budowlanych </w:t>
      </w:r>
    </w:p>
    <w:p w:rsidR="004D17C6" w:rsidRPr="004D17C6" w:rsidRDefault="004D17C6" w:rsidP="004D17C6">
      <w:pPr>
        <w:ind w:right="142"/>
        <w:jc w:val="both"/>
        <w:outlineLvl w:val="0"/>
        <w:rPr>
          <w:rFonts w:ascii="Times New Roman" w:hAnsi="Times New Roman" w:cs="Times New Roman"/>
          <w:color w:val="000000" w:themeColor="text1"/>
          <w:sz w:val="24"/>
          <w:szCs w:val="24"/>
        </w:rPr>
      </w:pPr>
      <w:r w:rsidRPr="004D17C6">
        <w:rPr>
          <w:rFonts w:ascii="Times New Roman" w:hAnsi="Times New Roman" w:cs="Times New Roman"/>
          <w:color w:val="000000" w:themeColor="text1"/>
          <w:sz w:val="24"/>
          <w:szCs w:val="24"/>
        </w:rPr>
        <w:t xml:space="preserve">4. </w:t>
      </w:r>
      <w:r w:rsidRPr="004D17C6">
        <w:rPr>
          <w:rFonts w:ascii="Times New Roman" w:hAnsi="Times New Roman" w:cs="Times New Roman"/>
          <w:color w:val="000000" w:themeColor="text1"/>
          <w:sz w:val="24"/>
          <w:szCs w:val="24"/>
        </w:rPr>
        <w:tab/>
        <w:t xml:space="preserve">Sposób i technologia wykonywania robót muszą być zgodne z wytycznymi producenta, a stosowanie materiałów z kartami technicznymi wyrobów, oraz z udzielonymi aprobatami technicznymi. </w:t>
      </w:r>
      <w:r w:rsidRPr="004D17C6">
        <w:rPr>
          <w:rFonts w:ascii="Times New Roman" w:hAnsi="Times New Roman" w:cs="Times New Roman"/>
          <w:color w:val="000000" w:themeColor="text1"/>
          <w:sz w:val="24"/>
          <w:szCs w:val="24"/>
        </w:rPr>
        <w:br/>
        <w:t xml:space="preserve">5. </w:t>
      </w:r>
      <w:r w:rsidRPr="004D17C6">
        <w:rPr>
          <w:rFonts w:ascii="Times New Roman" w:hAnsi="Times New Roman" w:cs="Times New Roman"/>
          <w:color w:val="000000" w:themeColor="text1"/>
          <w:sz w:val="24"/>
          <w:szCs w:val="24"/>
        </w:rPr>
        <w:tab/>
        <w:t>Należy bezwzględnie przestrzegać zasady stosowania materiałów jednego systemu  w poszczególnych procesach roboczych.</w:t>
      </w:r>
    </w:p>
    <w:p w:rsidR="004D17C6" w:rsidRPr="004D17C6" w:rsidRDefault="004D17C6" w:rsidP="004D17C6">
      <w:pPr>
        <w:pStyle w:val="Nagwek4"/>
        <w:ind w:right="142"/>
        <w:jc w:val="both"/>
        <w:rPr>
          <w:rFonts w:ascii="Times New Roman" w:hAnsi="Times New Roman" w:cs="Times New Roman"/>
          <w:b w:val="0"/>
          <w:i w:val="0"/>
          <w:color w:val="000000" w:themeColor="text1"/>
          <w:sz w:val="24"/>
          <w:szCs w:val="24"/>
        </w:rPr>
      </w:pPr>
      <w:r w:rsidRPr="004D17C6">
        <w:rPr>
          <w:rFonts w:ascii="Times New Roman" w:hAnsi="Times New Roman" w:cs="Times New Roman"/>
          <w:b w:val="0"/>
          <w:i w:val="0"/>
          <w:color w:val="000000" w:themeColor="text1"/>
          <w:sz w:val="24"/>
          <w:szCs w:val="24"/>
        </w:rPr>
        <w:t>6.   Każda faza robót powinna być odebrana przez Inspektora Nadzoru.</w:t>
      </w:r>
    </w:p>
    <w:p w:rsidR="004D17C6" w:rsidRPr="004D17C6" w:rsidRDefault="004D17C6" w:rsidP="004D17C6">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4D17C6">
        <w:rPr>
          <w:rFonts w:ascii="Times New Roman" w:hAnsi="Times New Roman" w:cs="Times New Roman"/>
          <w:sz w:val="24"/>
          <w:szCs w:val="24"/>
          <w:lang w:eastAsia="pl-PL"/>
        </w:rPr>
        <w:t>.</w:t>
      </w:r>
    </w:p>
    <w:p w:rsidR="00D347DB" w:rsidRPr="00D347DB" w:rsidRDefault="00D347DB" w:rsidP="00D347DB">
      <w:pPr>
        <w:jc w:val="both"/>
        <w:rPr>
          <w:rFonts w:ascii="Times New Roman" w:hAnsi="Times New Roman" w:cs="Times New Roman"/>
          <w:b/>
          <w:sz w:val="24"/>
          <w:szCs w:val="24"/>
          <w:u w:val="single"/>
        </w:rPr>
      </w:pPr>
      <w:r w:rsidRPr="00D347DB">
        <w:rPr>
          <w:rFonts w:ascii="Times New Roman" w:hAnsi="Times New Roman" w:cs="Times New Roman"/>
          <w:b/>
          <w:sz w:val="24"/>
          <w:szCs w:val="24"/>
          <w:u w:val="single"/>
        </w:rPr>
        <w:t>2.4. Zestawienie powierzchni poszczególnych elementów zagospodarowania terenu.</w:t>
      </w:r>
    </w:p>
    <w:p w:rsidR="00D347DB" w:rsidRPr="00D347DB" w:rsidRDefault="00D347DB" w:rsidP="00D347DB">
      <w:pPr>
        <w:pStyle w:val="Akapitzlist"/>
        <w:tabs>
          <w:tab w:val="left" w:pos="1800"/>
          <w:tab w:val="left" w:pos="5760"/>
          <w:tab w:val="left" w:pos="6237"/>
          <w:tab w:val="left" w:pos="6521"/>
          <w:tab w:val="left" w:pos="6804"/>
        </w:tabs>
        <w:ind w:left="180" w:right="180"/>
        <w:jc w:val="right"/>
        <w:rPr>
          <w:rFonts w:ascii="Times New Roman" w:hAnsi="Times New Roman" w:cs="Times New Roman"/>
          <w:sz w:val="24"/>
          <w:szCs w:val="24"/>
        </w:rPr>
      </w:pPr>
      <w:r w:rsidRPr="00D347DB">
        <w:rPr>
          <w:rFonts w:ascii="Times New Roman" w:hAnsi="Times New Roman" w:cs="Times New Roman"/>
          <w:sz w:val="24"/>
          <w:szCs w:val="24"/>
        </w:rPr>
        <w:tab/>
      </w:r>
    </w:p>
    <w:p w:rsidR="00D347DB" w:rsidRPr="00D347DB" w:rsidRDefault="00D347DB" w:rsidP="00D347DB">
      <w:pPr>
        <w:pStyle w:val="Akapitzlist"/>
        <w:tabs>
          <w:tab w:val="left" w:pos="1800"/>
          <w:tab w:val="left" w:pos="5760"/>
          <w:tab w:val="left" w:pos="6237"/>
          <w:tab w:val="left" w:pos="6521"/>
          <w:tab w:val="left" w:pos="6804"/>
        </w:tabs>
        <w:ind w:left="180" w:right="180"/>
        <w:rPr>
          <w:rFonts w:ascii="Times New Roman" w:hAnsi="Times New Roman" w:cs="Times New Roman"/>
          <w:sz w:val="24"/>
          <w:szCs w:val="24"/>
        </w:rPr>
      </w:pPr>
      <w:r w:rsidRPr="00D347DB">
        <w:rPr>
          <w:rFonts w:ascii="Times New Roman" w:hAnsi="Times New Roman" w:cs="Times New Roman"/>
          <w:sz w:val="24"/>
          <w:szCs w:val="24"/>
        </w:rPr>
        <w:t xml:space="preserve">-powierzchnia </w:t>
      </w:r>
      <w:r>
        <w:rPr>
          <w:rFonts w:ascii="Times New Roman" w:hAnsi="Times New Roman" w:cs="Times New Roman"/>
          <w:sz w:val="24"/>
          <w:szCs w:val="24"/>
        </w:rPr>
        <w:t>objęta zakresem opracowania</w:t>
      </w:r>
      <w:r w:rsidRPr="00D347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47DB">
        <w:rPr>
          <w:rFonts w:ascii="Times New Roman" w:hAnsi="Times New Roman" w:cs="Times New Roman"/>
          <w:sz w:val="24"/>
          <w:szCs w:val="24"/>
        </w:rPr>
        <w:t xml:space="preserve">    1969,56m</w:t>
      </w:r>
      <w:r w:rsidRPr="00D347DB">
        <w:rPr>
          <w:rFonts w:ascii="Times New Roman" w:hAnsi="Times New Roman" w:cs="Times New Roman"/>
          <w:sz w:val="24"/>
          <w:szCs w:val="24"/>
          <w:vertAlign w:val="superscript"/>
        </w:rPr>
        <w:t>2</w:t>
      </w:r>
      <w:r w:rsidRPr="00D347DB">
        <w:rPr>
          <w:rFonts w:ascii="Times New Roman" w:hAnsi="Times New Roman" w:cs="Times New Roman"/>
          <w:sz w:val="24"/>
          <w:szCs w:val="24"/>
        </w:rPr>
        <w:t xml:space="preserve">  </w:t>
      </w:r>
    </w:p>
    <w:p w:rsidR="00D347DB" w:rsidRPr="00D347DB" w:rsidRDefault="00D347DB" w:rsidP="00D347DB">
      <w:pPr>
        <w:pStyle w:val="Akapitzlist"/>
        <w:tabs>
          <w:tab w:val="left" w:pos="1800"/>
          <w:tab w:val="left" w:pos="5760"/>
          <w:tab w:val="left" w:pos="6237"/>
          <w:tab w:val="left" w:pos="6521"/>
          <w:tab w:val="left" w:pos="6804"/>
        </w:tabs>
        <w:ind w:left="180" w:right="180"/>
        <w:rPr>
          <w:rFonts w:ascii="Times New Roman" w:hAnsi="Times New Roman" w:cs="Times New Roman"/>
          <w:sz w:val="24"/>
          <w:szCs w:val="24"/>
        </w:rPr>
      </w:pPr>
      <w:r w:rsidRPr="00D347DB">
        <w:rPr>
          <w:rFonts w:ascii="Times New Roman" w:hAnsi="Times New Roman" w:cs="Times New Roman"/>
          <w:sz w:val="24"/>
          <w:szCs w:val="24"/>
        </w:rPr>
        <w:t>-powierzchnia zabudowy istniejących  schodów zewnętrznych</w:t>
      </w:r>
      <w:r w:rsidRPr="00D347DB">
        <w:rPr>
          <w:rFonts w:ascii="Times New Roman" w:hAnsi="Times New Roman" w:cs="Times New Roman"/>
          <w:sz w:val="24"/>
          <w:szCs w:val="24"/>
        </w:rPr>
        <w:tab/>
      </w:r>
      <w:r w:rsidRPr="00D347DB">
        <w:rPr>
          <w:rFonts w:ascii="Times New Roman" w:hAnsi="Times New Roman" w:cs="Times New Roman"/>
          <w:sz w:val="24"/>
          <w:szCs w:val="24"/>
        </w:rPr>
        <w:tab/>
        <w:t xml:space="preserve">       nie dotyczy</w:t>
      </w:r>
    </w:p>
    <w:p w:rsidR="00D347DB" w:rsidRPr="00D347DB" w:rsidRDefault="00D347DB" w:rsidP="00D347DB">
      <w:pPr>
        <w:pStyle w:val="Akapitzlist"/>
        <w:tabs>
          <w:tab w:val="left" w:pos="1800"/>
          <w:tab w:val="left" w:pos="5760"/>
          <w:tab w:val="left" w:pos="6237"/>
          <w:tab w:val="left" w:pos="6521"/>
          <w:tab w:val="left" w:pos="6804"/>
        </w:tabs>
        <w:ind w:left="180" w:right="180"/>
        <w:rPr>
          <w:rFonts w:ascii="Times New Roman" w:hAnsi="Times New Roman" w:cs="Times New Roman"/>
          <w:sz w:val="24"/>
          <w:szCs w:val="24"/>
          <w:vertAlign w:val="superscript"/>
        </w:rPr>
      </w:pPr>
      <w:r w:rsidRPr="00D347DB">
        <w:rPr>
          <w:rFonts w:ascii="Times New Roman" w:hAnsi="Times New Roman" w:cs="Times New Roman"/>
          <w:sz w:val="24"/>
          <w:szCs w:val="24"/>
        </w:rPr>
        <w:t>-całkowita powierzchnia zabudowy budynku :                                          559,25 m</w:t>
      </w:r>
      <w:r w:rsidRPr="00D347DB">
        <w:rPr>
          <w:rFonts w:ascii="Times New Roman" w:hAnsi="Times New Roman" w:cs="Times New Roman"/>
          <w:sz w:val="24"/>
          <w:szCs w:val="24"/>
          <w:vertAlign w:val="superscript"/>
        </w:rPr>
        <w:t>2</w:t>
      </w:r>
    </w:p>
    <w:p w:rsidR="00D347DB" w:rsidRPr="00D347DB" w:rsidRDefault="00D347DB" w:rsidP="00D347DB">
      <w:pPr>
        <w:pStyle w:val="Akapitzlist"/>
        <w:tabs>
          <w:tab w:val="left" w:pos="1800"/>
          <w:tab w:val="left" w:pos="5760"/>
          <w:tab w:val="left" w:pos="6237"/>
          <w:tab w:val="left" w:pos="6521"/>
          <w:tab w:val="left" w:pos="6804"/>
        </w:tabs>
        <w:ind w:left="180" w:right="180"/>
        <w:rPr>
          <w:rFonts w:ascii="Times New Roman" w:hAnsi="Times New Roman" w:cs="Times New Roman"/>
          <w:sz w:val="24"/>
          <w:szCs w:val="24"/>
          <w:vertAlign w:val="superscript"/>
        </w:rPr>
      </w:pPr>
      <w:r w:rsidRPr="00D347DB">
        <w:rPr>
          <w:rFonts w:ascii="Times New Roman" w:hAnsi="Times New Roman" w:cs="Times New Roman"/>
          <w:sz w:val="24"/>
          <w:szCs w:val="24"/>
        </w:rPr>
        <w:t>-powierzchnia terenu utwardzonego:</w:t>
      </w:r>
      <w:r w:rsidRPr="00D347DB">
        <w:rPr>
          <w:rFonts w:ascii="Times New Roman" w:hAnsi="Times New Roman" w:cs="Times New Roman"/>
          <w:sz w:val="24"/>
          <w:szCs w:val="24"/>
        </w:rPr>
        <w:tab/>
      </w:r>
      <w:r>
        <w:rPr>
          <w:rFonts w:ascii="Times New Roman" w:hAnsi="Times New Roman" w:cs="Times New Roman"/>
          <w:sz w:val="24"/>
          <w:szCs w:val="24"/>
        </w:rPr>
        <w:t xml:space="preserve">                      </w:t>
      </w:r>
      <w:r w:rsidRPr="00D347DB">
        <w:rPr>
          <w:rFonts w:ascii="Times New Roman" w:hAnsi="Times New Roman" w:cs="Times New Roman"/>
          <w:sz w:val="24"/>
          <w:szCs w:val="24"/>
        </w:rPr>
        <w:t>1225,0m</w:t>
      </w:r>
      <w:r w:rsidRPr="00D347DB">
        <w:rPr>
          <w:rFonts w:ascii="Times New Roman" w:hAnsi="Times New Roman" w:cs="Times New Roman"/>
          <w:sz w:val="24"/>
          <w:szCs w:val="24"/>
          <w:vertAlign w:val="superscript"/>
        </w:rPr>
        <w:t xml:space="preserve">2  </w:t>
      </w:r>
    </w:p>
    <w:p w:rsidR="00D347DB" w:rsidRPr="00D347DB" w:rsidRDefault="00D347DB" w:rsidP="00D347DB">
      <w:pPr>
        <w:pStyle w:val="Akapitzlist"/>
        <w:tabs>
          <w:tab w:val="left" w:pos="1800"/>
          <w:tab w:val="left" w:pos="5760"/>
          <w:tab w:val="left" w:pos="6237"/>
          <w:tab w:val="left" w:pos="6521"/>
          <w:tab w:val="left" w:pos="6804"/>
        </w:tabs>
        <w:ind w:left="180" w:right="180"/>
        <w:rPr>
          <w:rFonts w:ascii="Times New Roman" w:hAnsi="Times New Roman" w:cs="Times New Roman"/>
          <w:sz w:val="24"/>
          <w:szCs w:val="24"/>
        </w:rPr>
      </w:pPr>
      <w:r w:rsidRPr="00D347DB">
        <w:rPr>
          <w:rFonts w:ascii="Times New Roman" w:hAnsi="Times New Roman" w:cs="Times New Roman"/>
          <w:sz w:val="24"/>
          <w:szCs w:val="24"/>
        </w:rPr>
        <w:t>-projektowana powierzchnia biologicznie czynna:                                     190,47m</w:t>
      </w:r>
      <w:r w:rsidRPr="00D347DB">
        <w:rPr>
          <w:rFonts w:ascii="Times New Roman" w:hAnsi="Times New Roman" w:cs="Times New Roman"/>
          <w:sz w:val="24"/>
          <w:szCs w:val="24"/>
          <w:vertAlign w:val="superscript"/>
        </w:rPr>
        <w:t>2</w:t>
      </w:r>
    </w:p>
    <w:p w:rsidR="00D347DB" w:rsidRPr="00D347DB" w:rsidRDefault="00D347DB" w:rsidP="00D347DB">
      <w:pPr>
        <w:tabs>
          <w:tab w:val="left" w:pos="1800"/>
          <w:tab w:val="left" w:pos="5760"/>
          <w:tab w:val="left" w:pos="6237"/>
          <w:tab w:val="left" w:pos="6521"/>
          <w:tab w:val="left" w:pos="6804"/>
        </w:tabs>
        <w:ind w:right="180"/>
        <w:rPr>
          <w:rFonts w:ascii="Times New Roman" w:hAnsi="Times New Roman" w:cs="Times New Roman"/>
          <w:sz w:val="24"/>
          <w:szCs w:val="24"/>
        </w:rPr>
      </w:pPr>
    </w:p>
    <w:p w:rsidR="00D347DB" w:rsidRPr="00D347DB" w:rsidRDefault="00D347DB" w:rsidP="00D347DB">
      <w:pPr>
        <w:pStyle w:val="Akapitzlist"/>
        <w:tabs>
          <w:tab w:val="left" w:pos="1800"/>
          <w:tab w:val="left" w:pos="5760"/>
          <w:tab w:val="left" w:pos="6237"/>
          <w:tab w:val="left" w:pos="6521"/>
          <w:tab w:val="left" w:pos="6804"/>
        </w:tabs>
        <w:ind w:left="180" w:right="180"/>
        <w:jc w:val="both"/>
        <w:rPr>
          <w:rFonts w:ascii="Times New Roman" w:hAnsi="Times New Roman" w:cs="Times New Roman"/>
          <w:sz w:val="24"/>
          <w:szCs w:val="24"/>
        </w:rPr>
      </w:pPr>
      <w:r w:rsidRPr="00D347DB">
        <w:rPr>
          <w:rFonts w:ascii="Times New Roman" w:hAnsi="Times New Roman" w:cs="Times New Roman"/>
          <w:sz w:val="24"/>
          <w:szCs w:val="24"/>
        </w:rPr>
        <w:tab/>
        <w:t>Projektowana inwestycja nie spowoduje zmiany w powierzchni zabudowy i  kubaturze budynku.</w:t>
      </w:r>
    </w:p>
    <w:p w:rsidR="00D347DB" w:rsidRPr="007F71BE" w:rsidRDefault="00D347DB" w:rsidP="00D347DB">
      <w:pPr>
        <w:pStyle w:val="Akapitzlist"/>
        <w:tabs>
          <w:tab w:val="left" w:pos="1800"/>
          <w:tab w:val="left" w:pos="5760"/>
          <w:tab w:val="left" w:pos="6237"/>
          <w:tab w:val="left" w:pos="6946"/>
        </w:tabs>
        <w:ind w:left="180" w:right="180"/>
        <w:jc w:val="both"/>
        <w:rPr>
          <w:rFonts w:ascii="Arial" w:hAnsi="Arial" w:cs="Arial"/>
          <w:color w:val="FF0000"/>
          <w:vertAlign w:val="superscript"/>
        </w:rPr>
      </w:pPr>
      <w:r w:rsidRPr="000F74C4">
        <w:rPr>
          <w:rFonts w:ascii="Arial" w:hAnsi="Arial" w:cs="Arial"/>
          <w:color w:val="FF0000"/>
        </w:rPr>
        <w:tab/>
      </w:r>
    </w:p>
    <w:p w:rsidR="00961AF3" w:rsidRPr="00DC3E42" w:rsidRDefault="00961AF3" w:rsidP="00131585">
      <w:pPr>
        <w:jc w:val="both"/>
        <w:rPr>
          <w:rFonts w:ascii="Times New Roman" w:hAnsi="Times New Roman" w:cs="Times New Roman"/>
          <w:b/>
          <w:bCs/>
          <w:sz w:val="24"/>
          <w:szCs w:val="24"/>
          <w:u w:val="single"/>
        </w:rPr>
      </w:pPr>
      <w:r w:rsidRPr="00DC3E42">
        <w:rPr>
          <w:rFonts w:ascii="Times New Roman" w:hAnsi="Times New Roman" w:cs="Times New Roman"/>
          <w:b/>
          <w:bCs/>
          <w:sz w:val="24"/>
          <w:szCs w:val="24"/>
          <w:u w:val="single"/>
        </w:rPr>
        <w:t>Termin wykonania zamówienia:</w:t>
      </w:r>
    </w:p>
    <w:p w:rsidR="00961AF3" w:rsidRPr="00DC3E42" w:rsidRDefault="00961AF3" w:rsidP="00131585">
      <w:pPr>
        <w:pStyle w:val="Tekstpodstawowy"/>
        <w:tabs>
          <w:tab w:val="left" w:pos="540"/>
        </w:tabs>
        <w:rPr>
          <w:rFonts w:ascii="Times New Roman" w:hAnsi="Times New Roman" w:cs="Times New Roman"/>
          <w:sz w:val="24"/>
          <w:szCs w:val="24"/>
        </w:rPr>
      </w:pPr>
      <w:r w:rsidRPr="00DC3E42">
        <w:rPr>
          <w:rFonts w:ascii="Times New Roman" w:hAnsi="Times New Roman" w:cs="Times New Roman"/>
          <w:sz w:val="24"/>
          <w:szCs w:val="24"/>
        </w:rPr>
        <w:t>Zamawiający wymaga realizacji zamówienia w następujących terminach:</w:t>
      </w:r>
    </w:p>
    <w:p w:rsidR="00961AF3" w:rsidRPr="00DC3E42" w:rsidRDefault="00961AF3" w:rsidP="00131585">
      <w:pPr>
        <w:pStyle w:val="Tekstpodstawowy"/>
        <w:numPr>
          <w:ilvl w:val="0"/>
          <w:numId w:val="26"/>
        </w:numPr>
        <w:tabs>
          <w:tab w:val="left" w:pos="540"/>
        </w:tabs>
        <w:suppressAutoHyphens w:val="0"/>
        <w:spacing w:after="0"/>
        <w:jc w:val="both"/>
        <w:rPr>
          <w:rFonts w:ascii="Times New Roman" w:hAnsi="Times New Roman" w:cs="Times New Roman"/>
          <w:sz w:val="24"/>
          <w:szCs w:val="24"/>
        </w:rPr>
      </w:pPr>
      <w:r w:rsidRPr="00DC3E42">
        <w:rPr>
          <w:rFonts w:ascii="Times New Roman" w:hAnsi="Times New Roman" w:cs="Times New Roman"/>
          <w:sz w:val="24"/>
          <w:szCs w:val="24"/>
        </w:rPr>
        <w:t xml:space="preserve">rozpoczęcie prac: </w:t>
      </w:r>
      <w:r w:rsidRPr="00DC3E42">
        <w:rPr>
          <w:rFonts w:ascii="Times New Roman" w:hAnsi="Times New Roman" w:cs="Times New Roman"/>
          <w:b/>
          <w:bCs/>
          <w:sz w:val="24"/>
          <w:szCs w:val="24"/>
        </w:rPr>
        <w:t>od dnia podpisania umowy,</w:t>
      </w:r>
    </w:p>
    <w:p w:rsidR="00961AF3" w:rsidRPr="00DC3E42" w:rsidRDefault="00961AF3" w:rsidP="00131585">
      <w:pPr>
        <w:pStyle w:val="Tekstpodstawowy"/>
        <w:numPr>
          <w:ilvl w:val="0"/>
          <w:numId w:val="26"/>
        </w:numPr>
        <w:tabs>
          <w:tab w:val="left" w:pos="540"/>
        </w:tabs>
        <w:suppressAutoHyphens w:val="0"/>
        <w:spacing w:after="0"/>
        <w:jc w:val="both"/>
        <w:rPr>
          <w:rFonts w:ascii="Times New Roman" w:hAnsi="Times New Roman" w:cs="Times New Roman"/>
          <w:sz w:val="24"/>
          <w:szCs w:val="24"/>
        </w:rPr>
      </w:pPr>
      <w:r w:rsidRPr="00DC3E42">
        <w:rPr>
          <w:rFonts w:ascii="Times New Roman" w:hAnsi="Times New Roman" w:cs="Times New Roman"/>
          <w:sz w:val="24"/>
          <w:szCs w:val="24"/>
        </w:rPr>
        <w:t xml:space="preserve">zakończenie prac: </w:t>
      </w:r>
      <w:r w:rsidRPr="00DC3E42">
        <w:rPr>
          <w:rFonts w:ascii="Times New Roman" w:hAnsi="Times New Roman" w:cs="Times New Roman"/>
          <w:b/>
          <w:bCs/>
          <w:sz w:val="24"/>
          <w:szCs w:val="24"/>
        </w:rPr>
        <w:t xml:space="preserve">do dnia </w:t>
      </w:r>
      <w:r>
        <w:rPr>
          <w:rFonts w:ascii="Times New Roman" w:hAnsi="Times New Roman" w:cs="Times New Roman"/>
          <w:b/>
          <w:bCs/>
          <w:sz w:val="24"/>
          <w:szCs w:val="24"/>
        </w:rPr>
        <w:t>30</w:t>
      </w:r>
      <w:r w:rsidRPr="00DC3E42">
        <w:rPr>
          <w:rFonts w:ascii="Times New Roman" w:hAnsi="Times New Roman" w:cs="Times New Roman"/>
          <w:b/>
          <w:bCs/>
          <w:sz w:val="24"/>
          <w:szCs w:val="24"/>
        </w:rPr>
        <w:t>.</w:t>
      </w:r>
      <w:r w:rsidR="00D347DB">
        <w:rPr>
          <w:rFonts w:ascii="Times New Roman" w:hAnsi="Times New Roman" w:cs="Times New Roman"/>
          <w:b/>
          <w:bCs/>
          <w:sz w:val="24"/>
          <w:szCs w:val="24"/>
        </w:rPr>
        <w:t>07</w:t>
      </w:r>
      <w:r w:rsidRPr="00DC3E42">
        <w:rPr>
          <w:rFonts w:ascii="Times New Roman" w:hAnsi="Times New Roman" w:cs="Times New Roman"/>
          <w:b/>
          <w:bCs/>
          <w:sz w:val="24"/>
          <w:szCs w:val="24"/>
        </w:rPr>
        <w:t>.2017 r.</w:t>
      </w:r>
    </w:p>
    <w:p w:rsidR="00961AF3" w:rsidRPr="00DC3E42" w:rsidRDefault="00961AF3" w:rsidP="00131585">
      <w:pPr>
        <w:tabs>
          <w:tab w:val="left" w:pos="360"/>
        </w:tabs>
        <w:autoSpaceDE w:val="0"/>
        <w:autoSpaceDN w:val="0"/>
        <w:adjustRightInd w:val="0"/>
        <w:ind w:left="360" w:hanging="360"/>
        <w:jc w:val="both"/>
        <w:rPr>
          <w:rFonts w:ascii="Times New Roman" w:hAnsi="Times New Roman" w:cs="Times New Roman"/>
          <w:b/>
          <w:bCs/>
          <w:sz w:val="24"/>
          <w:szCs w:val="24"/>
        </w:rPr>
      </w:pPr>
    </w:p>
    <w:p w:rsidR="00961AF3" w:rsidRPr="00DC3E42" w:rsidRDefault="00961AF3" w:rsidP="00131585">
      <w:pPr>
        <w:jc w:val="both"/>
        <w:rPr>
          <w:rFonts w:ascii="Times New Roman" w:hAnsi="Times New Roman" w:cs="Times New Roman"/>
          <w:sz w:val="24"/>
          <w:szCs w:val="24"/>
        </w:rPr>
      </w:pPr>
      <w:r w:rsidRPr="00DC3E42">
        <w:rPr>
          <w:rFonts w:ascii="Times New Roman" w:hAnsi="Times New Roman" w:cs="Times New Roman"/>
          <w:sz w:val="24"/>
          <w:szCs w:val="24"/>
        </w:rPr>
        <w:t>Zamawiający w uzasadnionych przypadkach dopuszcza możliwość zmiany terminu realizacji.</w:t>
      </w:r>
    </w:p>
    <w:p w:rsidR="00961AF3" w:rsidRPr="00DC3E42" w:rsidRDefault="00961AF3" w:rsidP="00131585">
      <w:pPr>
        <w:jc w:val="both"/>
        <w:rPr>
          <w:rFonts w:ascii="Times New Roman" w:hAnsi="Times New Roman" w:cs="Times New Roman"/>
          <w:sz w:val="24"/>
          <w:szCs w:val="24"/>
        </w:rPr>
      </w:pPr>
    </w:p>
    <w:p w:rsidR="00961AF3" w:rsidRPr="00DC3E42" w:rsidRDefault="00DC33E0" w:rsidP="0013158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961AF3" w:rsidRPr="00DC3E42">
        <w:rPr>
          <w:rFonts w:ascii="Times New Roman" w:hAnsi="Times New Roman" w:cs="Times New Roman"/>
          <w:b/>
          <w:bCs/>
          <w:sz w:val="24"/>
          <w:szCs w:val="24"/>
          <w:u w:val="single"/>
        </w:rPr>
        <w:t>. Warunki wymagane od wykonawców:</w:t>
      </w:r>
    </w:p>
    <w:p w:rsidR="00961AF3" w:rsidRPr="00DC3E42" w:rsidRDefault="00DC33E0" w:rsidP="00131585">
      <w:pPr>
        <w:jc w:val="both"/>
        <w:rPr>
          <w:rFonts w:ascii="Times New Roman" w:hAnsi="Times New Roman" w:cs="Times New Roman"/>
          <w:sz w:val="24"/>
          <w:szCs w:val="24"/>
        </w:rPr>
      </w:pPr>
      <w:r>
        <w:rPr>
          <w:rFonts w:ascii="Times New Roman" w:hAnsi="Times New Roman" w:cs="Times New Roman"/>
          <w:b/>
          <w:bCs/>
          <w:sz w:val="24"/>
          <w:szCs w:val="24"/>
        </w:rPr>
        <w:t>3</w:t>
      </w:r>
      <w:r w:rsidR="00961AF3" w:rsidRPr="00DC3E42">
        <w:rPr>
          <w:rFonts w:ascii="Times New Roman" w:hAnsi="Times New Roman" w:cs="Times New Roman"/>
          <w:b/>
          <w:bCs/>
          <w:sz w:val="24"/>
          <w:szCs w:val="24"/>
        </w:rPr>
        <w:t>.1</w:t>
      </w:r>
      <w:r w:rsidR="00961AF3" w:rsidRPr="00DC3E42">
        <w:rPr>
          <w:rFonts w:ascii="Times New Roman" w:hAnsi="Times New Roman" w:cs="Times New Roman"/>
          <w:sz w:val="24"/>
          <w:szCs w:val="24"/>
        </w:rPr>
        <w:t xml:space="preserve">  O zamówienie mogą się ubiegać wykonawcy, którzy: </w:t>
      </w:r>
    </w:p>
    <w:p w:rsidR="00961AF3" w:rsidRPr="00DC3E42" w:rsidRDefault="00961AF3" w:rsidP="00131585">
      <w:pPr>
        <w:numPr>
          <w:ilvl w:val="0"/>
          <w:numId w:val="25"/>
        </w:numPr>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lastRenderedPageBreak/>
        <w:t>posiadają uprawnienia do wykonywania określonej działalności lub czynności, jeżeli ustawy nakładają obowiązek posiadania takich uprawnień,</w:t>
      </w:r>
    </w:p>
    <w:p w:rsidR="00961AF3" w:rsidRPr="00DC3E42" w:rsidRDefault="00961AF3" w:rsidP="00131585">
      <w:pPr>
        <w:numPr>
          <w:ilvl w:val="0"/>
          <w:numId w:val="25"/>
        </w:numPr>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t xml:space="preserve">posiadają niezbędną wiedzę i doświadczenie oraz dysponują potencjałem technicznym i osobami zdolnymi do wykonania zamówienia. </w:t>
      </w:r>
    </w:p>
    <w:p w:rsidR="00961AF3" w:rsidRPr="00DC3E42" w:rsidRDefault="00DC33E0" w:rsidP="00131585">
      <w:pPr>
        <w:jc w:val="both"/>
        <w:rPr>
          <w:rFonts w:ascii="Times New Roman" w:hAnsi="Times New Roman" w:cs="Times New Roman"/>
          <w:sz w:val="24"/>
          <w:szCs w:val="24"/>
        </w:rPr>
      </w:pPr>
      <w:r>
        <w:rPr>
          <w:rFonts w:ascii="Times New Roman" w:hAnsi="Times New Roman" w:cs="Times New Roman"/>
          <w:b/>
          <w:bCs/>
          <w:sz w:val="24"/>
          <w:szCs w:val="24"/>
        </w:rPr>
        <w:t>3</w:t>
      </w:r>
      <w:r w:rsidR="00961AF3" w:rsidRPr="00DC3E42">
        <w:rPr>
          <w:rFonts w:ascii="Times New Roman" w:hAnsi="Times New Roman" w:cs="Times New Roman"/>
          <w:b/>
          <w:bCs/>
          <w:sz w:val="24"/>
          <w:szCs w:val="24"/>
        </w:rPr>
        <w:t>.2</w:t>
      </w:r>
      <w:r w:rsidR="00961AF3" w:rsidRPr="00DC3E42">
        <w:rPr>
          <w:rFonts w:ascii="Times New Roman" w:hAnsi="Times New Roman" w:cs="Times New Roman"/>
          <w:sz w:val="24"/>
          <w:szCs w:val="24"/>
        </w:rPr>
        <w:t xml:space="preserve"> Wykonawcy ubiegający się o uzyskanie zamówienia celem potwierdzenia spełnienia warunków stawianych wykonawcom przez Zamawiającego oraz dla uznania formalnej poprawności winni w ofercie załączyć następujące dokumenty lub poświadczone za zgodność z oryginałem ich kserokopie lub odpisy: </w:t>
      </w:r>
    </w:p>
    <w:p w:rsidR="00961AF3" w:rsidRPr="00DC3E42" w:rsidRDefault="00DC33E0" w:rsidP="00131585">
      <w:pPr>
        <w:tabs>
          <w:tab w:val="left" w:pos="56"/>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w:t>
      </w:r>
      <w:r w:rsidR="00961AF3" w:rsidRPr="00DC3E42">
        <w:rPr>
          <w:rFonts w:ascii="Times New Roman" w:hAnsi="Times New Roman" w:cs="Times New Roman"/>
          <w:b/>
          <w:bCs/>
          <w:sz w:val="24"/>
          <w:szCs w:val="24"/>
        </w:rPr>
        <w:t>.2.1</w:t>
      </w:r>
      <w:r w:rsidR="00961AF3" w:rsidRPr="00DC3E42">
        <w:rPr>
          <w:rFonts w:ascii="Times New Roman" w:hAnsi="Times New Roman" w:cs="Times New Roman"/>
          <w:sz w:val="24"/>
          <w:szCs w:val="24"/>
        </w:rPr>
        <w:t xml:space="preserve">  Wypełniony formularz oferty przetargowej - </w:t>
      </w:r>
      <w:r w:rsidR="00961AF3" w:rsidRPr="00DC3E42">
        <w:rPr>
          <w:rFonts w:ascii="Times New Roman" w:hAnsi="Times New Roman" w:cs="Times New Roman"/>
          <w:b/>
          <w:bCs/>
          <w:sz w:val="24"/>
          <w:szCs w:val="24"/>
        </w:rPr>
        <w:t>Załącznik Nr 1,</w:t>
      </w:r>
    </w:p>
    <w:p w:rsidR="00961AF3" w:rsidRPr="00DC3E42" w:rsidRDefault="00DC33E0" w:rsidP="00131585">
      <w:pPr>
        <w:autoSpaceDE w:val="0"/>
        <w:jc w:val="both"/>
        <w:rPr>
          <w:rFonts w:ascii="Times New Roman" w:hAnsi="Times New Roman" w:cs="Times New Roman"/>
          <w:sz w:val="24"/>
          <w:szCs w:val="24"/>
        </w:rPr>
      </w:pPr>
      <w:r>
        <w:rPr>
          <w:rFonts w:ascii="Times New Roman" w:hAnsi="Times New Roman" w:cs="Times New Roman"/>
          <w:b/>
          <w:bCs/>
          <w:sz w:val="24"/>
          <w:szCs w:val="24"/>
        </w:rPr>
        <w:t>3</w:t>
      </w:r>
      <w:r w:rsidR="00961AF3" w:rsidRPr="00DC3E42">
        <w:rPr>
          <w:rFonts w:ascii="Times New Roman" w:hAnsi="Times New Roman" w:cs="Times New Roman"/>
          <w:b/>
          <w:bCs/>
          <w:sz w:val="24"/>
          <w:szCs w:val="24"/>
        </w:rPr>
        <w:t>.2.2</w:t>
      </w:r>
      <w:r w:rsidR="00961AF3" w:rsidRPr="00DC3E42">
        <w:rPr>
          <w:rFonts w:ascii="Times New Roman" w:hAnsi="Times New Roman" w:cs="Times New Roman"/>
          <w:sz w:val="24"/>
          <w:szCs w:val="24"/>
        </w:rPr>
        <w:t xml:space="preserve"> Aktualny odpis z właściwego rejestru, wystawiony nie wcześniej niż 6 miesięcy przed upływem terminu składania ofert.</w:t>
      </w:r>
    </w:p>
    <w:p w:rsidR="00961AF3" w:rsidRPr="00DC3E42" w:rsidRDefault="00961AF3" w:rsidP="00131585">
      <w:pPr>
        <w:tabs>
          <w:tab w:val="left" w:pos="-180"/>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W przypadku wykonawcy działającego w ramach spółki cywilnej do oferty należy dołączyć umowę spółki.</w:t>
      </w:r>
    </w:p>
    <w:p w:rsidR="00961AF3" w:rsidRPr="00DC3E42" w:rsidRDefault="00DC33E0" w:rsidP="00131585">
      <w:pPr>
        <w:tabs>
          <w:tab w:val="left" w:pos="-180"/>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3</w:t>
      </w:r>
      <w:r w:rsidR="00961AF3" w:rsidRPr="00DC3E42">
        <w:rPr>
          <w:rFonts w:ascii="Times New Roman" w:hAnsi="Times New Roman" w:cs="Times New Roman"/>
          <w:b/>
          <w:bCs/>
          <w:sz w:val="24"/>
          <w:szCs w:val="24"/>
        </w:rPr>
        <w:t>.2.3</w:t>
      </w:r>
      <w:r w:rsidR="00961AF3" w:rsidRPr="00DC3E42">
        <w:rPr>
          <w:rFonts w:ascii="Times New Roman" w:hAnsi="Times New Roman" w:cs="Times New Roman"/>
          <w:sz w:val="24"/>
          <w:szCs w:val="24"/>
        </w:rPr>
        <w:t xml:space="preserve"> Wykaz osób, które będą uczestniczyć w wykonaniu zamówienia, wraz z informacją na temat ich kwalifikacji zawodowych niezbędnych do realizacji przedmiotu zamówienia -  </w:t>
      </w:r>
      <w:r w:rsidR="00961AF3" w:rsidRPr="00DC3E42">
        <w:rPr>
          <w:rFonts w:ascii="Times New Roman" w:hAnsi="Times New Roman" w:cs="Times New Roman"/>
          <w:b/>
          <w:bCs/>
          <w:sz w:val="24"/>
          <w:szCs w:val="24"/>
        </w:rPr>
        <w:t>Załącznik Nr 2.</w:t>
      </w:r>
      <w:r w:rsidR="00961AF3" w:rsidRPr="00DC3E42">
        <w:rPr>
          <w:rFonts w:ascii="Times New Roman" w:hAnsi="Times New Roman" w:cs="Times New Roman"/>
          <w:sz w:val="24"/>
          <w:szCs w:val="24"/>
        </w:rPr>
        <w:t xml:space="preserve"> </w:t>
      </w:r>
    </w:p>
    <w:p w:rsidR="00961AF3" w:rsidRPr="00DC3E42" w:rsidRDefault="00961AF3" w:rsidP="00131585">
      <w:pPr>
        <w:pStyle w:val="NormalnyWeb"/>
        <w:spacing w:before="0" w:beforeAutospacing="0" w:after="0" w:afterAutospacing="0"/>
      </w:pPr>
      <w:r w:rsidRPr="00DC3E42">
        <w:t>Do oferty należy dołączyć dokumenty stwierdzające, że osoby, które będą uczestniczyć przy wykonywaniu zamówienia posiadają wymagane uprawnienia (kserokopie uprawnień) oraz stosowny dokument potwierdzający podstawę dysponowania tymi osobami.</w:t>
      </w:r>
    </w:p>
    <w:p w:rsidR="00961AF3" w:rsidRPr="00DC3E42" w:rsidRDefault="00961AF3" w:rsidP="00131585">
      <w:pPr>
        <w:tabs>
          <w:tab w:val="num" w:pos="1080"/>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W przypadku wystąpienia ewentualnych wątpliwości, Zamawiający zastrzega sobie możliwość zwrócenia się do Wykonawcy o udzielenie stosownych wyjaśnień bądź odrzucenia oferty.</w:t>
      </w:r>
    </w:p>
    <w:p w:rsidR="00961AF3" w:rsidRPr="00DC3E42" w:rsidRDefault="00DC33E0" w:rsidP="00131585">
      <w:pPr>
        <w:tabs>
          <w:tab w:val="left" w:pos="-180"/>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3</w:t>
      </w:r>
      <w:r w:rsidR="00961AF3" w:rsidRPr="00DC3E42">
        <w:rPr>
          <w:rFonts w:ascii="Times New Roman" w:hAnsi="Times New Roman" w:cs="Times New Roman"/>
          <w:b/>
          <w:bCs/>
          <w:sz w:val="24"/>
          <w:szCs w:val="24"/>
        </w:rPr>
        <w:t xml:space="preserve">.2.4  </w:t>
      </w:r>
      <w:r w:rsidR="00961AF3" w:rsidRPr="00DC3E42">
        <w:rPr>
          <w:rFonts w:ascii="Times New Roman" w:hAnsi="Times New Roman" w:cs="Times New Roman"/>
          <w:sz w:val="24"/>
          <w:szCs w:val="24"/>
        </w:rPr>
        <w:t xml:space="preserve">Wykaz wykonywanych w okresie ostatnich trzech lat prac </w:t>
      </w:r>
      <w:r w:rsidR="004A4843">
        <w:rPr>
          <w:rFonts w:ascii="Times New Roman" w:hAnsi="Times New Roman" w:cs="Times New Roman"/>
          <w:sz w:val="24"/>
          <w:szCs w:val="24"/>
        </w:rPr>
        <w:t xml:space="preserve">budowlanych </w:t>
      </w:r>
      <w:r w:rsidR="00961AF3" w:rsidRPr="00DC3E42">
        <w:rPr>
          <w:rFonts w:ascii="Times New Roman" w:hAnsi="Times New Roman" w:cs="Times New Roman"/>
          <w:sz w:val="24"/>
          <w:szCs w:val="24"/>
        </w:rPr>
        <w:t xml:space="preserve">na obiektach zabytkowych, a jeżeli okres prowadzenia działalności gospodarczej jest krótszy – w tym okresie, (co najmniej dwa zamówienia) z podaniem ich wartości, przedmiotu, daty i miejsca wykonania wraz z załączeniem posiadanych dokumentów potwierdzających, że usługi te zostały wykonane przez Wykonawcę </w:t>
      </w:r>
      <w:r w:rsidR="00961AF3" w:rsidRPr="00DC3E42">
        <w:rPr>
          <w:rFonts w:ascii="Times New Roman" w:hAnsi="Times New Roman" w:cs="Times New Roman"/>
          <w:sz w:val="24"/>
          <w:szCs w:val="24"/>
          <w:u w:val="single"/>
        </w:rPr>
        <w:t>należycie</w:t>
      </w:r>
      <w:r w:rsidR="00961AF3" w:rsidRPr="00DC3E42">
        <w:rPr>
          <w:rFonts w:ascii="Times New Roman" w:hAnsi="Times New Roman" w:cs="Times New Roman"/>
          <w:sz w:val="24"/>
          <w:szCs w:val="24"/>
        </w:rPr>
        <w:t xml:space="preserve"> celem udokumentowania doświadczenia zawodowego </w:t>
      </w:r>
      <w:r w:rsidR="00961AF3" w:rsidRPr="00DC3E42">
        <w:rPr>
          <w:rFonts w:ascii="Times New Roman" w:hAnsi="Times New Roman" w:cs="Times New Roman"/>
          <w:b/>
          <w:bCs/>
          <w:sz w:val="24"/>
          <w:szCs w:val="24"/>
        </w:rPr>
        <w:t xml:space="preserve">– </w:t>
      </w:r>
      <w:r w:rsidR="004A4843">
        <w:rPr>
          <w:rFonts w:ascii="Times New Roman" w:hAnsi="Times New Roman" w:cs="Times New Roman"/>
          <w:b/>
          <w:bCs/>
          <w:sz w:val="24"/>
          <w:szCs w:val="24"/>
        </w:rPr>
        <w:br/>
      </w:r>
      <w:r w:rsidR="00961AF3" w:rsidRPr="00DC3E42">
        <w:rPr>
          <w:rFonts w:ascii="Times New Roman" w:hAnsi="Times New Roman" w:cs="Times New Roman"/>
          <w:b/>
          <w:bCs/>
          <w:sz w:val="24"/>
          <w:szCs w:val="24"/>
        </w:rPr>
        <w:t>Załącznik Nr 3.</w:t>
      </w:r>
      <w:r w:rsidR="00961AF3" w:rsidRPr="00DC3E42">
        <w:rPr>
          <w:rFonts w:ascii="Times New Roman" w:hAnsi="Times New Roman" w:cs="Times New Roman"/>
          <w:sz w:val="24"/>
          <w:szCs w:val="24"/>
        </w:rPr>
        <w:t xml:space="preserve"> </w:t>
      </w:r>
    </w:p>
    <w:p w:rsidR="00961AF3" w:rsidRPr="00DC3E42" w:rsidRDefault="00DC33E0" w:rsidP="00131585">
      <w:pPr>
        <w:tabs>
          <w:tab w:val="left" w:pos="56"/>
        </w:tabs>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961AF3" w:rsidRPr="00DC3E42">
        <w:rPr>
          <w:rFonts w:ascii="Times New Roman" w:hAnsi="Times New Roman" w:cs="Times New Roman"/>
          <w:b/>
          <w:bCs/>
          <w:sz w:val="24"/>
          <w:szCs w:val="24"/>
          <w:u w:val="single"/>
        </w:rPr>
        <w:t>.  Informacje:</w:t>
      </w:r>
    </w:p>
    <w:p w:rsidR="00961AF3" w:rsidRPr="00DC3E42" w:rsidRDefault="00DC33E0" w:rsidP="00DC33E0">
      <w:pPr>
        <w:pStyle w:val="Tekstpodstawowy"/>
        <w:ind w:left="-3"/>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.1.</w:t>
      </w:r>
      <w:r w:rsidR="00961AF3" w:rsidRPr="00DC3E42">
        <w:rPr>
          <w:rFonts w:ascii="Times New Roman" w:hAnsi="Times New Roman" w:cs="Times New Roman"/>
          <w:sz w:val="24"/>
          <w:szCs w:val="24"/>
        </w:rPr>
        <w:t xml:space="preserve"> Wynagrodzenie wykonawcy na realizację przedmiotu zamówienia publicznego będzie </w:t>
      </w:r>
      <w:r w:rsidR="00961AF3" w:rsidRPr="00DC3E42">
        <w:rPr>
          <w:rFonts w:ascii="Times New Roman" w:hAnsi="Times New Roman" w:cs="Times New Roman"/>
          <w:sz w:val="24"/>
          <w:szCs w:val="24"/>
          <w:u w:val="single"/>
        </w:rPr>
        <w:t>wynagrodzeniem ryczałtowym</w:t>
      </w:r>
      <w:r w:rsidR="00961AF3" w:rsidRPr="00DC3E42">
        <w:rPr>
          <w:rFonts w:ascii="Times New Roman" w:hAnsi="Times New Roman" w:cs="Times New Roman"/>
          <w:sz w:val="24"/>
          <w:szCs w:val="24"/>
        </w:rPr>
        <w:t xml:space="preserve"> i zostanie określone w oparciu o złożoną ofertę cenową. </w:t>
      </w:r>
    </w:p>
    <w:p w:rsidR="00961AF3" w:rsidRPr="00DC3E42" w:rsidRDefault="00DC33E0" w:rsidP="00131585">
      <w:pPr>
        <w:pStyle w:val="Tekstpodstawowy"/>
        <w:ind w:left="3"/>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w:t>
      </w:r>
      <w:r>
        <w:rPr>
          <w:rFonts w:ascii="Times New Roman" w:hAnsi="Times New Roman" w:cs="Times New Roman"/>
          <w:b/>
          <w:bCs/>
          <w:sz w:val="24"/>
          <w:szCs w:val="24"/>
        </w:rPr>
        <w:t>2</w:t>
      </w:r>
      <w:r w:rsidR="00961AF3" w:rsidRPr="00DC3E42">
        <w:rPr>
          <w:rFonts w:ascii="Times New Roman" w:hAnsi="Times New Roman" w:cs="Times New Roman"/>
          <w:b/>
          <w:bCs/>
          <w:sz w:val="24"/>
          <w:szCs w:val="24"/>
        </w:rPr>
        <w:t>.</w:t>
      </w:r>
      <w:r w:rsidR="00961AF3" w:rsidRPr="00DC3E42">
        <w:rPr>
          <w:rFonts w:ascii="Times New Roman" w:hAnsi="Times New Roman" w:cs="Times New Roman"/>
          <w:sz w:val="24"/>
          <w:szCs w:val="24"/>
        </w:rPr>
        <w:t xml:space="preserve"> Wypłata wynagrodzenia wykonawcy z tytułu </w:t>
      </w:r>
      <w:r>
        <w:rPr>
          <w:rFonts w:ascii="Times New Roman" w:hAnsi="Times New Roman" w:cs="Times New Roman"/>
          <w:sz w:val="24"/>
          <w:szCs w:val="24"/>
        </w:rPr>
        <w:t>wykonania prac budowlanych i konserwatorskich</w:t>
      </w:r>
      <w:r w:rsidR="00961AF3" w:rsidRPr="00DC3E42">
        <w:rPr>
          <w:rFonts w:ascii="Times New Roman" w:hAnsi="Times New Roman" w:cs="Times New Roman"/>
          <w:sz w:val="24"/>
          <w:szCs w:val="24"/>
        </w:rPr>
        <w:t xml:space="preserve"> nastąpi po odbiorze  prac będących przedmiotem zamówienia.</w:t>
      </w:r>
    </w:p>
    <w:p w:rsidR="00961AF3" w:rsidRPr="00DC3E42" w:rsidRDefault="00DC33E0" w:rsidP="00131585">
      <w:pPr>
        <w:tabs>
          <w:tab w:val="left" w:pos="15835"/>
        </w:tabs>
        <w:suppressAutoHyphens/>
        <w:spacing w:after="20"/>
        <w:jc w:val="both"/>
        <w:rPr>
          <w:rFonts w:ascii="Times New Roman" w:hAnsi="Times New Roman" w:cs="Times New Roman"/>
          <w:b/>
          <w:bCs/>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w:t>
      </w:r>
      <w:r>
        <w:rPr>
          <w:rFonts w:ascii="Times New Roman" w:hAnsi="Times New Roman" w:cs="Times New Roman"/>
          <w:b/>
          <w:bCs/>
          <w:sz w:val="24"/>
          <w:szCs w:val="24"/>
        </w:rPr>
        <w:t>3</w:t>
      </w:r>
      <w:r w:rsidR="00961AF3" w:rsidRPr="00DC3E42">
        <w:rPr>
          <w:rFonts w:ascii="Times New Roman" w:hAnsi="Times New Roman" w:cs="Times New Roman"/>
          <w:b/>
          <w:bCs/>
          <w:sz w:val="24"/>
          <w:szCs w:val="24"/>
        </w:rPr>
        <w:t>.</w:t>
      </w:r>
      <w:r w:rsidR="00961AF3" w:rsidRPr="00DC3E42">
        <w:rPr>
          <w:rFonts w:ascii="Times New Roman" w:hAnsi="Times New Roman" w:cs="Times New Roman"/>
          <w:sz w:val="24"/>
          <w:szCs w:val="24"/>
        </w:rPr>
        <w:t xml:space="preserve"> Kształtując cenę należy uwzględnić, iż cena w okresie obowiązywania umowy nie będzie podlegała waloryzacji ze względu na inflację.</w:t>
      </w:r>
    </w:p>
    <w:p w:rsidR="00961AF3" w:rsidRPr="00DC3E42" w:rsidRDefault="00DC33E0" w:rsidP="00131585">
      <w:pPr>
        <w:tabs>
          <w:tab w:val="left" w:pos="56"/>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.6</w:t>
      </w:r>
      <w:r>
        <w:rPr>
          <w:rFonts w:ascii="Times New Roman" w:hAnsi="Times New Roman" w:cs="Times New Roman"/>
          <w:b/>
          <w:bCs/>
          <w:sz w:val="24"/>
          <w:szCs w:val="24"/>
        </w:rPr>
        <w:t>4</w:t>
      </w:r>
      <w:r w:rsidR="00961AF3" w:rsidRPr="00DC3E42">
        <w:rPr>
          <w:rFonts w:ascii="Times New Roman" w:hAnsi="Times New Roman" w:cs="Times New Roman"/>
          <w:b/>
          <w:bCs/>
          <w:sz w:val="24"/>
          <w:szCs w:val="24"/>
        </w:rPr>
        <w:t>.</w:t>
      </w:r>
      <w:r w:rsidR="00961AF3" w:rsidRPr="00DC3E42">
        <w:rPr>
          <w:rFonts w:ascii="Times New Roman" w:hAnsi="Times New Roman" w:cs="Times New Roman"/>
          <w:sz w:val="24"/>
          <w:szCs w:val="24"/>
        </w:rPr>
        <w:t xml:space="preserve">  Termin płatności  – 21 dni od daty doręczenia prawidłowo wystawionej faktury.</w:t>
      </w:r>
    </w:p>
    <w:p w:rsidR="00961AF3" w:rsidRPr="00DC3E42" w:rsidRDefault="00DC33E0" w:rsidP="00131585">
      <w:pPr>
        <w:tabs>
          <w:tab w:val="left" w:pos="56"/>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.7.</w:t>
      </w:r>
      <w:r w:rsidR="00961AF3" w:rsidRPr="00DC3E42">
        <w:rPr>
          <w:rFonts w:ascii="Times New Roman" w:hAnsi="Times New Roman" w:cs="Times New Roman"/>
          <w:sz w:val="24"/>
          <w:szCs w:val="24"/>
        </w:rPr>
        <w:t xml:space="preserve"> Wszystkie rozliczenia między  Zamawiającym a wykonawcą dokonywane będą w PLN.</w:t>
      </w:r>
    </w:p>
    <w:p w:rsidR="00961AF3" w:rsidRPr="00DC3E42" w:rsidRDefault="004C5390" w:rsidP="00131585">
      <w:pPr>
        <w:tabs>
          <w:tab w:val="left" w:pos="56"/>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.8.</w:t>
      </w:r>
      <w:r w:rsidR="00961AF3" w:rsidRPr="00DC3E42">
        <w:rPr>
          <w:rFonts w:ascii="Times New Roman" w:hAnsi="Times New Roman" w:cs="Times New Roman"/>
          <w:sz w:val="24"/>
          <w:szCs w:val="24"/>
        </w:rPr>
        <w:t xml:space="preserve"> Okres gwarancji - 24 miesiące.</w:t>
      </w:r>
    </w:p>
    <w:p w:rsidR="00961AF3" w:rsidRPr="00DC3E42" w:rsidRDefault="004C5390" w:rsidP="00131585">
      <w:pPr>
        <w:tabs>
          <w:tab w:val="left" w:pos="56"/>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.9.</w:t>
      </w:r>
      <w:r w:rsidR="00961AF3" w:rsidRPr="00DC3E42">
        <w:rPr>
          <w:rFonts w:ascii="Times New Roman" w:hAnsi="Times New Roman" w:cs="Times New Roman"/>
          <w:sz w:val="24"/>
          <w:szCs w:val="24"/>
        </w:rPr>
        <w:t xml:space="preserve"> Oferta musi być napisana czytelnie, w języku polskim (wskazany jest maszynopis lub wydruk komputerowy). </w:t>
      </w:r>
    </w:p>
    <w:p w:rsidR="00961AF3" w:rsidRPr="00DC3E42" w:rsidRDefault="004C5390" w:rsidP="00131585">
      <w:pPr>
        <w:tabs>
          <w:tab w:val="left" w:pos="56"/>
        </w:tabs>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4</w:t>
      </w:r>
      <w:r w:rsidR="00961AF3" w:rsidRPr="00DC3E42">
        <w:rPr>
          <w:rFonts w:ascii="Times New Roman" w:hAnsi="Times New Roman" w:cs="Times New Roman"/>
          <w:b/>
          <w:bCs/>
          <w:sz w:val="24"/>
          <w:szCs w:val="24"/>
        </w:rPr>
        <w:t>.10.</w:t>
      </w:r>
      <w:r w:rsidR="00961AF3" w:rsidRPr="00DC3E42">
        <w:rPr>
          <w:rFonts w:ascii="Times New Roman" w:hAnsi="Times New Roman" w:cs="Times New Roman"/>
          <w:sz w:val="24"/>
          <w:szCs w:val="24"/>
        </w:rPr>
        <w:t xml:space="preserve"> Oferta winna być podpisana przez osobę upoważnioną do reprezentowania wykonawcy, zgodnie z jego formą reprezentacji określoną w rejestrze handlowym lub w innym dokumencie.</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 xml:space="preserve">Zaleca się, by wszystkie strony oferty były spięte (zszyte) w sposób zapobiegający możliwości zdekompletowania oferty, a każda strona oferty była opatrzona kolejnym numerem. </w:t>
      </w:r>
    </w:p>
    <w:p w:rsidR="00961AF3" w:rsidRPr="00DC3E42" w:rsidRDefault="004C5390" w:rsidP="00131585">
      <w:pPr>
        <w:tabs>
          <w:tab w:val="left" w:pos="56"/>
        </w:tabs>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5</w:t>
      </w:r>
      <w:r w:rsidR="00961AF3" w:rsidRPr="00DC3E42">
        <w:rPr>
          <w:rFonts w:ascii="Times New Roman" w:hAnsi="Times New Roman" w:cs="Times New Roman"/>
          <w:b/>
          <w:bCs/>
          <w:sz w:val="24"/>
          <w:szCs w:val="24"/>
          <w:u w:val="single"/>
        </w:rPr>
        <w:t>. Wyjaśnienia dotyczące treści specyfikacji:</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Wykonawca może zwracać się do Zamawiającego o wyjaśnienia dotyczące wszelkich wątpliwości związanych ze Specyfikacją Istotnych Warunków Zamówienia, przedmiotem zamówienia, sposobem przygotowania i złożenia ofert, kierując swoje zapytania na piśmie.</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Osobą uprawnioną przez Zamawiającego do kontaktowania się z wykonawcami jest:</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vertAlign w:val="superscript"/>
        </w:rPr>
      </w:pPr>
      <w:r w:rsidRPr="00DC3E42">
        <w:rPr>
          <w:rFonts w:ascii="Times New Roman" w:hAnsi="Times New Roman" w:cs="Times New Roman"/>
          <w:sz w:val="24"/>
          <w:szCs w:val="24"/>
        </w:rPr>
        <w:t xml:space="preserve">Marta </w:t>
      </w:r>
      <w:proofErr w:type="spellStart"/>
      <w:r w:rsidRPr="00DC3E42">
        <w:rPr>
          <w:rFonts w:ascii="Times New Roman" w:hAnsi="Times New Roman" w:cs="Times New Roman"/>
          <w:sz w:val="24"/>
          <w:szCs w:val="24"/>
        </w:rPr>
        <w:t>Rymar</w:t>
      </w:r>
      <w:proofErr w:type="spellEnd"/>
      <w:r w:rsidRPr="00DC3E42">
        <w:rPr>
          <w:rFonts w:ascii="Times New Roman" w:hAnsi="Times New Roman" w:cs="Times New Roman"/>
          <w:sz w:val="24"/>
          <w:szCs w:val="24"/>
        </w:rPr>
        <w:t>, Miejski Konserwator Zabytków</w:t>
      </w:r>
      <w:r w:rsidRPr="00DC3E42">
        <w:rPr>
          <w:rFonts w:ascii="Times New Roman" w:hAnsi="Times New Roman" w:cs="Times New Roman"/>
          <w:b/>
          <w:bCs/>
          <w:sz w:val="24"/>
          <w:szCs w:val="24"/>
        </w:rPr>
        <w:t xml:space="preserve"> - </w:t>
      </w:r>
      <w:r w:rsidRPr="00DC3E42">
        <w:rPr>
          <w:rFonts w:ascii="Times New Roman" w:hAnsi="Times New Roman" w:cs="Times New Roman"/>
          <w:sz w:val="24"/>
          <w:szCs w:val="24"/>
        </w:rPr>
        <w:t>w godz. od 7</w:t>
      </w:r>
      <w:r w:rsidRPr="00DC3E42">
        <w:rPr>
          <w:rFonts w:ascii="Times New Roman" w:hAnsi="Times New Roman" w:cs="Times New Roman"/>
          <w:sz w:val="24"/>
          <w:szCs w:val="24"/>
          <w:vertAlign w:val="superscript"/>
        </w:rPr>
        <w:t xml:space="preserve">30 </w:t>
      </w:r>
      <w:r w:rsidRPr="00DC3E42">
        <w:rPr>
          <w:rFonts w:ascii="Times New Roman" w:hAnsi="Times New Roman" w:cs="Times New Roman"/>
          <w:sz w:val="24"/>
          <w:szCs w:val="24"/>
        </w:rPr>
        <w:t>do 15</w:t>
      </w:r>
      <w:r w:rsidRPr="00DC3E42">
        <w:rPr>
          <w:rFonts w:ascii="Times New Roman" w:hAnsi="Times New Roman" w:cs="Times New Roman"/>
          <w:sz w:val="24"/>
          <w:szCs w:val="24"/>
          <w:vertAlign w:val="superscript"/>
        </w:rPr>
        <w:t>30</w:t>
      </w:r>
      <w:r w:rsidRPr="00DC3E42">
        <w:rPr>
          <w:rFonts w:ascii="Times New Roman" w:hAnsi="Times New Roman" w:cs="Times New Roman"/>
          <w:sz w:val="24"/>
          <w:szCs w:val="24"/>
        </w:rPr>
        <w:t>,  tel. 606-</w:t>
      </w:r>
      <w:r>
        <w:rPr>
          <w:rFonts w:ascii="Times New Roman" w:hAnsi="Times New Roman" w:cs="Times New Roman"/>
          <w:sz w:val="24"/>
          <w:szCs w:val="24"/>
        </w:rPr>
        <w:t xml:space="preserve">667-214, </w:t>
      </w:r>
      <w:r w:rsidRPr="00DC3E42">
        <w:rPr>
          <w:rFonts w:ascii="Times New Roman" w:hAnsi="Times New Roman" w:cs="Times New Roman"/>
          <w:sz w:val="24"/>
          <w:szCs w:val="24"/>
        </w:rPr>
        <w:t xml:space="preserve">Urząd Miasta Krosna, ul. Lwowska 28a, 38-400 Krosno.     </w:t>
      </w:r>
      <w:r w:rsidRPr="00DC3E42">
        <w:rPr>
          <w:rFonts w:ascii="Times New Roman" w:hAnsi="Times New Roman" w:cs="Times New Roman"/>
          <w:sz w:val="24"/>
          <w:szCs w:val="24"/>
          <w:vertAlign w:val="superscript"/>
        </w:rPr>
        <w:t xml:space="preserve"> </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Sposób porozumiewania się: pisemn</w:t>
      </w:r>
      <w:r>
        <w:rPr>
          <w:rFonts w:ascii="Times New Roman" w:hAnsi="Times New Roman" w:cs="Times New Roman"/>
          <w:sz w:val="24"/>
          <w:szCs w:val="24"/>
        </w:rPr>
        <w:t>ie lub faksem - nr 13 47 43 625</w:t>
      </w:r>
      <w:r w:rsidRPr="00DC3E42">
        <w:rPr>
          <w:rFonts w:ascii="Times New Roman" w:hAnsi="Times New Roman" w:cs="Times New Roman"/>
          <w:sz w:val="24"/>
          <w:szCs w:val="24"/>
        </w:rPr>
        <w:t xml:space="preserve"> </w:t>
      </w:r>
    </w:p>
    <w:p w:rsidR="00961AF3" w:rsidRPr="00DC3E42" w:rsidRDefault="004C5390" w:rsidP="00131585">
      <w:pPr>
        <w:tabs>
          <w:tab w:val="left" w:pos="56"/>
        </w:tabs>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961AF3" w:rsidRPr="00DC3E42">
        <w:rPr>
          <w:rFonts w:ascii="Times New Roman" w:hAnsi="Times New Roman" w:cs="Times New Roman"/>
          <w:b/>
          <w:bCs/>
          <w:sz w:val="24"/>
          <w:szCs w:val="24"/>
          <w:u w:val="single"/>
        </w:rPr>
        <w:t>. Sposób składania ofert:</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Ofertę należy złożyć w zamkniętej kopercie, zapieczętowanej w sposób gwarantujący zachowanie poufności jej treści oraz zabezpieczający jej nienaruszalność do upływu terminu otwarcia ofert.</w:t>
      </w:r>
    </w:p>
    <w:p w:rsidR="00961AF3" w:rsidRPr="00DC3E42" w:rsidRDefault="00961AF3" w:rsidP="00131585">
      <w:pPr>
        <w:pStyle w:val="Tekstpodstawowy"/>
        <w:tabs>
          <w:tab w:val="left" w:pos="56"/>
        </w:tabs>
        <w:rPr>
          <w:rFonts w:ascii="Times New Roman" w:hAnsi="Times New Roman" w:cs="Times New Roman"/>
          <w:sz w:val="24"/>
          <w:szCs w:val="24"/>
        </w:rPr>
      </w:pPr>
      <w:r w:rsidRPr="00DC3E42">
        <w:rPr>
          <w:rFonts w:ascii="Times New Roman" w:hAnsi="Times New Roman" w:cs="Times New Roman"/>
          <w:sz w:val="24"/>
          <w:szCs w:val="24"/>
        </w:rPr>
        <w:t>Koperta powinna być oznaczona w następujący sposób:</w:t>
      </w:r>
    </w:p>
    <w:p w:rsidR="00961AF3" w:rsidRPr="00DC3E42" w:rsidRDefault="00961AF3" w:rsidP="00131585">
      <w:pPr>
        <w:pStyle w:val="Tekstpodstawowy"/>
        <w:tabs>
          <w:tab w:val="left" w:pos="56"/>
        </w:tabs>
        <w:rPr>
          <w:rFonts w:ascii="Times New Roman" w:hAnsi="Times New Roman" w:cs="Times New Roman"/>
          <w:sz w:val="24"/>
          <w:szCs w:val="24"/>
        </w:rPr>
      </w:pPr>
    </w:p>
    <w:p w:rsidR="00961AF3" w:rsidRPr="00DC3E42" w:rsidRDefault="00961AF3" w:rsidP="000172BE">
      <w:pPr>
        <w:tabs>
          <w:tab w:val="left" w:pos="56"/>
        </w:tabs>
        <w:autoSpaceDE w:val="0"/>
        <w:autoSpaceDN w:val="0"/>
        <w:adjustRightInd w:val="0"/>
        <w:spacing w:after="0"/>
        <w:jc w:val="both"/>
        <w:rPr>
          <w:rFonts w:ascii="Times New Roman" w:hAnsi="Times New Roman" w:cs="Times New Roman"/>
          <w:b/>
          <w:bCs/>
          <w:sz w:val="24"/>
          <w:szCs w:val="24"/>
        </w:rPr>
      </w:pPr>
      <w:r w:rsidRPr="00DC3E42">
        <w:rPr>
          <w:rFonts w:ascii="Times New Roman" w:hAnsi="Times New Roman" w:cs="Times New Roman"/>
          <w:b/>
          <w:bCs/>
          <w:sz w:val="24"/>
          <w:szCs w:val="24"/>
        </w:rPr>
        <w:t>URZĄD MIASTA KROSNA</w:t>
      </w:r>
    </w:p>
    <w:p w:rsidR="00961AF3" w:rsidRPr="00DC3E42" w:rsidRDefault="00961AF3" w:rsidP="000172BE">
      <w:pPr>
        <w:tabs>
          <w:tab w:val="left" w:pos="56"/>
        </w:tabs>
        <w:autoSpaceDE w:val="0"/>
        <w:autoSpaceDN w:val="0"/>
        <w:adjustRightInd w:val="0"/>
        <w:spacing w:after="0"/>
        <w:jc w:val="both"/>
        <w:rPr>
          <w:rFonts w:ascii="Times New Roman" w:hAnsi="Times New Roman" w:cs="Times New Roman"/>
          <w:b/>
          <w:bCs/>
          <w:sz w:val="24"/>
          <w:szCs w:val="24"/>
        </w:rPr>
      </w:pPr>
      <w:r w:rsidRPr="00DC3E42">
        <w:rPr>
          <w:rFonts w:ascii="Times New Roman" w:hAnsi="Times New Roman" w:cs="Times New Roman"/>
          <w:b/>
          <w:bCs/>
          <w:sz w:val="24"/>
          <w:szCs w:val="24"/>
        </w:rPr>
        <w:t>ul. Lwowska 28a</w:t>
      </w:r>
    </w:p>
    <w:p w:rsidR="00961AF3" w:rsidRPr="00DC3E42" w:rsidRDefault="00961AF3" w:rsidP="000172BE">
      <w:pPr>
        <w:numPr>
          <w:ilvl w:val="1"/>
          <w:numId w:val="22"/>
        </w:numPr>
        <w:autoSpaceDE w:val="0"/>
        <w:autoSpaceDN w:val="0"/>
        <w:adjustRightInd w:val="0"/>
        <w:spacing w:after="0" w:line="240" w:lineRule="auto"/>
        <w:ind w:left="0" w:firstLine="0"/>
        <w:jc w:val="both"/>
        <w:rPr>
          <w:rFonts w:ascii="Times New Roman" w:hAnsi="Times New Roman" w:cs="Times New Roman"/>
          <w:b/>
          <w:bCs/>
          <w:sz w:val="24"/>
          <w:szCs w:val="24"/>
        </w:rPr>
      </w:pPr>
      <w:r w:rsidRPr="00DC3E42">
        <w:rPr>
          <w:rFonts w:ascii="Times New Roman" w:hAnsi="Times New Roman" w:cs="Times New Roman"/>
          <w:b/>
          <w:bCs/>
          <w:sz w:val="24"/>
          <w:szCs w:val="24"/>
        </w:rPr>
        <w:t>KROSNO</w:t>
      </w:r>
    </w:p>
    <w:p w:rsidR="00961AF3" w:rsidRDefault="00961AF3" w:rsidP="000172BE">
      <w:pPr>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Miejski Konserwator Zabytków</w:t>
      </w:r>
    </w:p>
    <w:p w:rsidR="00961AF3" w:rsidRPr="00DC3E42" w:rsidRDefault="00961AF3" w:rsidP="000172BE">
      <w:pPr>
        <w:autoSpaceDE w:val="0"/>
        <w:autoSpaceDN w:val="0"/>
        <w:adjustRightInd w:val="0"/>
        <w:spacing w:after="0"/>
        <w:jc w:val="both"/>
        <w:rPr>
          <w:rFonts w:ascii="Times New Roman" w:hAnsi="Times New Roman" w:cs="Times New Roman"/>
          <w:b/>
          <w:bCs/>
          <w:sz w:val="24"/>
          <w:szCs w:val="24"/>
          <w:u w:val="single"/>
        </w:rPr>
      </w:pPr>
    </w:p>
    <w:p w:rsidR="00961AF3" w:rsidRPr="00DC3E42" w:rsidRDefault="00961AF3" w:rsidP="00131585">
      <w:pPr>
        <w:ind w:left="360" w:hanging="360"/>
        <w:jc w:val="both"/>
        <w:rPr>
          <w:rFonts w:ascii="Times New Roman" w:hAnsi="Times New Roman" w:cs="Times New Roman"/>
          <w:b/>
          <w:bCs/>
          <w:sz w:val="24"/>
          <w:szCs w:val="24"/>
        </w:rPr>
      </w:pPr>
      <w:r w:rsidRPr="00DC3E42">
        <w:rPr>
          <w:rFonts w:ascii="Times New Roman" w:hAnsi="Times New Roman" w:cs="Times New Roman"/>
          <w:b/>
          <w:bCs/>
          <w:sz w:val="24"/>
          <w:szCs w:val="24"/>
        </w:rPr>
        <w:t>Oferta na:</w:t>
      </w:r>
    </w:p>
    <w:p w:rsidR="004C5390" w:rsidRDefault="004C5390" w:rsidP="004C539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„PRACE BUDOWLANE I KONSERWATORSKIE ELEWACJI ORAZ SCHODÓW ZEWNĘTRZNYCH DOMU LUDOWEGO W SUCHODOLE”  </w:t>
      </w:r>
    </w:p>
    <w:p w:rsidR="00961AF3" w:rsidRPr="00DC33E0" w:rsidRDefault="00961AF3" w:rsidP="00131585">
      <w:pPr>
        <w:pStyle w:val="Nagwek2"/>
        <w:rPr>
          <w:rFonts w:ascii="Times New Roman" w:hAnsi="Times New Roman" w:cs="Times New Roman"/>
          <w:color w:val="000000" w:themeColor="text1"/>
          <w:sz w:val="24"/>
          <w:szCs w:val="24"/>
        </w:rPr>
      </w:pPr>
      <w:r w:rsidRPr="00DC33E0">
        <w:rPr>
          <w:rFonts w:ascii="Times New Roman" w:hAnsi="Times New Roman" w:cs="Times New Roman"/>
          <w:color w:val="000000" w:themeColor="text1"/>
          <w:sz w:val="24"/>
          <w:szCs w:val="24"/>
        </w:rPr>
        <w:t xml:space="preserve">Nie otwierać przed </w:t>
      </w:r>
      <w:r w:rsidR="00DC33E0" w:rsidRPr="00DC33E0">
        <w:rPr>
          <w:rFonts w:ascii="Times New Roman" w:hAnsi="Times New Roman" w:cs="Times New Roman"/>
          <w:color w:val="000000" w:themeColor="text1"/>
          <w:sz w:val="24"/>
          <w:szCs w:val="24"/>
        </w:rPr>
        <w:t>8 maja</w:t>
      </w:r>
      <w:r w:rsidRPr="00DC33E0">
        <w:rPr>
          <w:rFonts w:ascii="Times New Roman" w:hAnsi="Times New Roman" w:cs="Times New Roman"/>
          <w:color w:val="000000" w:themeColor="text1"/>
          <w:sz w:val="24"/>
          <w:szCs w:val="24"/>
        </w:rPr>
        <w:t xml:space="preserve"> 201</w:t>
      </w:r>
      <w:r w:rsidR="00DC33E0" w:rsidRPr="00DC33E0">
        <w:rPr>
          <w:rFonts w:ascii="Times New Roman" w:hAnsi="Times New Roman" w:cs="Times New Roman"/>
          <w:color w:val="000000" w:themeColor="text1"/>
          <w:sz w:val="24"/>
          <w:szCs w:val="24"/>
        </w:rPr>
        <w:t>7</w:t>
      </w:r>
      <w:r w:rsidRPr="00DC33E0">
        <w:rPr>
          <w:rFonts w:ascii="Times New Roman" w:hAnsi="Times New Roman" w:cs="Times New Roman"/>
          <w:color w:val="000000" w:themeColor="text1"/>
          <w:sz w:val="24"/>
          <w:szCs w:val="24"/>
        </w:rPr>
        <w:t xml:space="preserve"> r. do godz. 12</w:t>
      </w:r>
      <w:r w:rsidR="00DC33E0" w:rsidRPr="00DC33E0">
        <w:rPr>
          <w:rFonts w:ascii="Times New Roman" w:hAnsi="Times New Roman" w:cs="Times New Roman"/>
          <w:color w:val="000000" w:themeColor="text1"/>
          <w:sz w:val="24"/>
          <w:szCs w:val="24"/>
        </w:rPr>
        <w:t>.00</w:t>
      </w:r>
    </w:p>
    <w:p w:rsidR="00961AF3" w:rsidRPr="00DC3E42" w:rsidRDefault="00961AF3" w:rsidP="00131585">
      <w:pPr>
        <w:jc w:val="both"/>
        <w:rPr>
          <w:rFonts w:ascii="Times New Roman" w:hAnsi="Times New Roman" w:cs="Times New Roman"/>
          <w:sz w:val="24"/>
          <w:szCs w:val="24"/>
        </w:rPr>
      </w:pP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Ofertę należy złożyć w kancelarii ogólnej (parter) przy ul. Lwowska 28a w Krośnie, nie później niż do dnia</w:t>
      </w:r>
      <w:r w:rsidRPr="00DC3E42">
        <w:rPr>
          <w:rFonts w:ascii="Times New Roman" w:hAnsi="Times New Roman" w:cs="Times New Roman"/>
          <w:b/>
          <w:bCs/>
          <w:sz w:val="24"/>
          <w:szCs w:val="24"/>
        </w:rPr>
        <w:t xml:space="preserve"> </w:t>
      </w:r>
      <w:r w:rsidR="00DC33E0">
        <w:rPr>
          <w:rFonts w:ascii="Times New Roman" w:hAnsi="Times New Roman" w:cs="Times New Roman"/>
          <w:b/>
          <w:bCs/>
          <w:sz w:val="24"/>
          <w:szCs w:val="24"/>
        </w:rPr>
        <w:t>8 maja</w:t>
      </w:r>
      <w:r w:rsidRPr="00DC3E42">
        <w:rPr>
          <w:rFonts w:ascii="Times New Roman" w:hAnsi="Times New Roman" w:cs="Times New Roman"/>
          <w:b/>
          <w:bCs/>
          <w:sz w:val="24"/>
          <w:szCs w:val="24"/>
        </w:rPr>
        <w:t xml:space="preserve"> 201</w:t>
      </w:r>
      <w:r>
        <w:rPr>
          <w:rFonts w:ascii="Times New Roman" w:hAnsi="Times New Roman" w:cs="Times New Roman"/>
          <w:b/>
          <w:bCs/>
          <w:sz w:val="24"/>
          <w:szCs w:val="24"/>
        </w:rPr>
        <w:t>7</w:t>
      </w:r>
      <w:r w:rsidRPr="00DC3E42">
        <w:rPr>
          <w:rFonts w:ascii="Times New Roman" w:hAnsi="Times New Roman" w:cs="Times New Roman"/>
          <w:b/>
          <w:bCs/>
          <w:sz w:val="24"/>
          <w:szCs w:val="24"/>
        </w:rPr>
        <w:t xml:space="preserve"> r. </w:t>
      </w:r>
      <w:r w:rsidRPr="00DC3E42">
        <w:rPr>
          <w:rFonts w:ascii="Times New Roman" w:hAnsi="Times New Roman" w:cs="Times New Roman"/>
          <w:sz w:val="24"/>
          <w:szCs w:val="24"/>
        </w:rPr>
        <w:t>do godziny</w:t>
      </w:r>
      <w:r w:rsidRPr="00DC3E42">
        <w:rPr>
          <w:rFonts w:ascii="Times New Roman" w:hAnsi="Times New Roman" w:cs="Times New Roman"/>
          <w:b/>
          <w:bCs/>
          <w:sz w:val="24"/>
          <w:szCs w:val="24"/>
        </w:rPr>
        <w:t xml:space="preserve"> </w:t>
      </w:r>
      <w:r w:rsidR="00DC33E0">
        <w:rPr>
          <w:rFonts w:ascii="Times New Roman" w:hAnsi="Times New Roman" w:cs="Times New Roman"/>
          <w:b/>
          <w:bCs/>
          <w:sz w:val="24"/>
          <w:szCs w:val="24"/>
        </w:rPr>
        <w:t>9</w:t>
      </w:r>
      <w:r w:rsidRPr="00DC3E42">
        <w:rPr>
          <w:rFonts w:ascii="Times New Roman" w:hAnsi="Times New Roman" w:cs="Times New Roman"/>
          <w:b/>
          <w:bCs/>
          <w:sz w:val="24"/>
          <w:szCs w:val="24"/>
        </w:rPr>
        <w:t>.00</w:t>
      </w:r>
    </w:p>
    <w:p w:rsidR="00961AF3" w:rsidRPr="00DC3E42" w:rsidRDefault="004C5390" w:rsidP="00131585">
      <w:pPr>
        <w:tabs>
          <w:tab w:val="left" w:pos="56"/>
        </w:tabs>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7</w:t>
      </w:r>
      <w:r w:rsidR="00961AF3" w:rsidRPr="00DC3E42">
        <w:rPr>
          <w:rFonts w:ascii="Times New Roman" w:hAnsi="Times New Roman" w:cs="Times New Roman"/>
          <w:b/>
          <w:bCs/>
          <w:sz w:val="24"/>
          <w:szCs w:val="24"/>
          <w:u w:val="single"/>
        </w:rPr>
        <w:t>. Kryterium oceny ofert :</w:t>
      </w:r>
    </w:p>
    <w:p w:rsidR="00961AF3" w:rsidRPr="00DC3E42" w:rsidRDefault="00961AF3" w:rsidP="00131585">
      <w:pPr>
        <w:jc w:val="both"/>
        <w:rPr>
          <w:rFonts w:ascii="Times New Roman" w:hAnsi="Times New Roman" w:cs="Times New Roman"/>
          <w:sz w:val="24"/>
          <w:szCs w:val="24"/>
        </w:rPr>
      </w:pPr>
      <w:r w:rsidRPr="00DC3E42">
        <w:rPr>
          <w:rFonts w:ascii="Times New Roman" w:hAnsi="Times New Roman" w:cs="Times New Roman"/>
          <w:sz w:val="24"/>
          <w:szCs w:val="24"/>
        </w:rPr>
        <w:t>Przed oceną ofert Zamawiający sprawdzi formalną stronę uczestnictwa wykonawcy w postępowaniu.</w:t>
      </w:r>
    </w:p>
    <w:p w:rsidR="00961AF3" w:rsidRPr="00DC3E42" w:rsidRDefault="00961AF3" w:rsidP="00131585">
      <w:pPr>
        <w:jc w:val="both"/>
        <w:rPr>
          <w:rFonts w:ascii="Times New Roman" w:hAnsi="Times New Roman" w:cs="Times New Roman"/>
          <w:sz w:val="24"/>
          <w:szCs w:val="24"/>
        </w:rPr>
      </w:pPr>
      <w:r w:rsidRPr="00DC3E42">
        <w:rPr>
          <w:rFonts w:ascii="Times New Roman" w:hAnsi="Times New Roman" w:cs="Times New Roman"/>
          <w:sz w:val="24"/>
          <w:szCs w:val="24"/>
        </w:rPr>
        <w:t>Zamawiający zastrzega sobie na etapie oceny ofert możliwość żądania dodatkowych wyjaśnień dotyczących jej treści.</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sz w:val="24"/>
          <w:szCs w:val="24"/>
        </w:rPr>
        <w:t>Przy wyborze ofert, Zamawiający będzie się kierował następującym kryterium:</w:t>
      </w:r>
    </w:p>
    <w:p w:rsidR="00961AF3" w:rsidRPr="00DC3E42" w:rsidRDefault="00961AF3" w:rsidP="00131585">
      <w:pPr>
        <w:tabs>
          <w:tab w:val="left" w:pos="56"/>
        </w:tabs>
        <w:autoSpaceDE w:val="0"/>
        <w:autoSpaceDN w:val="0"/>
        <w:adjustRightInd w:val="0"/>
        <w:jc w:val="both"/>
        <w:rPr>
          <w:rFonts w:ascii="Times New Roman" w:hAnsi="Times New Roman" w:cs="Times New Roman"/>
          <w:sz w:val="24"/>
          <w:szCs w:val="24"/>
        </w:rPr>
      </w:pPr>
      <w:r w:rsidRPr="00DC3E42">
        <w:rPr>
          <w:rFonts w:ascii="Times New Roman" w:hAnsi="Times New Roman" w:cs="Times New Roman"/>
          <w:b/>
          <w:bCs/>
          <w:sz w:val="24"/>
          <w:szCs w:val="24"/>
        </w:rPr>
        <w:t xml:space="preserve">- Najniższa cena </w:t>
      </w:r>
      <w:r w:rsidRPr="00DC3E42">
        <w:rPr>
          <w:rFonts w:ascii="Times New Roman" w:hAnsi="Times New Roman" w:cs="Times New Roman"/>
          <w:sz w:val="24"/>
          <w:szCs w:val="24"/>
        </w:rPr>
        <w:t xml:space="preserve">- </w:t>
      </w:r>
      <w:r w:rsidRPr="00DC3E42">
        <w:rPr>
          <w:rFonts w:ascii="Times New Roman" w:hAnsi="Times New Roman" w:cs="Times New Roman"/>
          <w:b/>
          <w:bCs/>
          <w:sz w:val="24"/>
          <w:szCs w:val="24"/>
        </w:rPr>
        <w:t>100%</w:t>
      </w:r>
    </w:p>
    <w:p w:rsidR="00961AF3" w:rsidRPr="00DC3E42" w:rsidRDefault="00961AF3" w:rsidP="00131585">
      <w:pPr>
        <w:spacing w:line="260" w:lineRule="atLeast"/>
        <w:jc w:val="both"/>
        <w:rPr>
          <w:rFonts w:ascii="Times New Roman" w:hAnsi="Times New Roman" w:cs="Times New Roman"/>
          <w:sz w:val="24"/>
          <w:szCs w:val="24"/>
        </w:rPr>
      </w:pPr>
      <w:r w:rsidRPr="00DC3E42">
        <w:rPr>
          <w:rFonts w:ascii="Times New Roman" w:hAnsi="Times New Roman" w:cs="Times New Roman"/>
          <w:sz w:val="24"/>
          <w:szCs w:val="24"/>
        </w:rPr>
        <w:t>Zamawiający niezwłocznie zawiadomi pisemnie wybranego wykonawcę, że jego oferta została wybrana jako najkorzystniejsza. Zawiadomienie wykonawcy o wyborze jego oferty będzie jednocześnie zleceniem wykonania przedmiotowego zamówienia oraz zaproszeniem do zawarcia umowy.</w:t>
      </w:r>
    </w:p>
    <w:p w:rsidR="00961AF3" w:rsidRPr="00DC3E42" w:rsidRDefault="00961AF3" w:rsidP="00131585">
      <w:pPr>
        <w:jc w:val="both"/>
        <w:rPr>
          <w:rFonts w:ascii="Times New Roman" w:hAnsi="Times New Roman" w:cs="Times New Roman"/>
          <w:b/>
          <w:bCs/>
          <w:sz w:val="24"/>
          <w:szCs w:val="24"/>
        </w:rPr>
      </w:pPr>
      <w:r w:rsidRPr="00DC3E42">
        <w:rPr>
          <w:rFonts w:ascii="Times New Roman" w:hAnsi="Times New Roman" w:cs="Times New Roman"/>
          <w:sz w:val="24"/>
          <w:szCs w:val="24"/>
        </w:rPr>
        <w:t xml:space="preserve"> </w:t>
      </w:r>
      <w:r w:rsidR="004C5390">
        <w:rPr>
          <w:rFonts w:ascii="Times New Roman" w:hAnsi="Times New Roman" w:cs="Times New Roman"/>
          <w:b/>
          <w:bCs/>
          <w:sz w:val="24"/>
          <w:szCs w:val="24"/>
        </w:rPr>
        <w:t>8</w:t>
      </w:r>
      <w:r w:rsidRPr="00DC3E42">
        <w:rPr>
          <w:rFonts w:ascii="Times New Roman" w:hAnsi="Times New Roman" w:cs="Times New Roman"/>
          <w:b/>
          <w:bCs/>
          <w:sz w:val="24"/>
          <w:szCs w:val="24"/>
        </w:rPr>
        <w:t xml:space="preserve">. </w:t>
      </w:r>
      <w:r w:rsidRPr="00DC3E42">
        <w:rPr>
          <w:rFonts w:ascii="Times New Roman" w:hAnsi="Times New Roman" w:cs="Times New Roman"/>
          <w:sz w:val="24"/>
          <w:szCs w:val="24"/>
        </w:rPr>
        <w:t>Zamawiający zastrzega sobie możliwość unieważnienia postępowania bez podania przyczyn.</w:t>
      </w:r>
    </w:p>
    <w:p w:rsidR="00961AF3" w:rsidRPr="00DC3E42" w:rsidRDefault="004C5390" w:rsidP="00131585">
      <w:pPr>
        <w:tabs>
          <w:tab w:val="left" w:pos="56"/>
        </w:tabs>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961AF3" w:rsidRPr="00DC3E42">
        <w:rPr>
          <w:rFonts w:ascii="Times New Roman" w:hAnsi="Times New Roman" w:cs="Times New Roman"/>
          <w:b/>
          <w:bCs/>
          <w:sz w:val="24"/>
          <w:szCs w:val="24"/>
          <w:u w:val="single"/>
        </w:rPr>
        <w:t>. Skład dokumentacji przetargowej:</w:t>
      </w:r>
    </w:p>
    <w:p w:rsidR="00961AF3" w:rsidRPr="00DC3E42" w:rsidRDefault="00961AF3" w:rsidP="00131585">
      <w:pPr>
        <w:numPr>
          <w:ilvl w:val="0"/>
          <w:numId w:val="24"/>
        </w:numPr>
        <w:tabs>
          <w:tab w:val="left" w:pos="56"/>
        </w:tabs>
        <w:autoSpaceDE w:val="0"/>
        <w:autoSpaceDN w:val="0"/>
        <w:adjustRightInd w:val="0"/>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lastRenderedPageBreak/>
        <w:t>Specyfikacja istotnych warunków zamówienia</w:t>
      </w:r>
    </w:p>
    <w:p w:rsidR="00961AF3" w:rsidRPr="00DC3E42" w:rsidRDefault="00961AF3" w:rsidP="00131585">
      <w:pPr>
        <w:numPr>
          <w:ilvl w:val="0"/>
          <w:numId w:val="24"/>
        </w:numPr>
        <w:tabs>
          <w:tab w:val="left" w:pos="56"/>
        </w:tabs>
        <w:autoSpaceDE w:val="0"/>
        <w:autoSpaceDN w:val="0"/>
        <w:adjustRightInd w:val="0"/>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t xml:space="preserve">Załącznik Nr 1 – formularz oferty przetargowej </w:t>
      </w:r>
    </w:p>
    <w:p w:rsidR="00961AF3" w:rsidRPr="00DC3E42" w:rsidRDefault="00961AF3" w:rsidP="00131585">
      <w:pPr>
        <w:numPr>
          <w:ilvl w:val="0"/>
          <w:numId w:val="24"/>
        </w:numPr>
        <w:tabs>
          <w:tab w:val="left" w:pos="56"/>
        </w:tabs>
        <w:autoSpaceDE w:val="0"/>
        <w:autoSpaceDN w:val="0"/>
        <w:adjustRightInd w:val="0"/>
        <w:spacing w:after="0" w:line="240" w:lineRule="auto"/>
        <w:jc w:val="both"/>
        <w:rPr>
          <w:rFonts w:ascii="Times New Roman" w:hAnsi="Times New Roman" w:cs="Times New Roman"/>
          <w:sz w:val="24"/>
          <w:szCs w:val="24"/>
        </w:rPr>
      </w:pPr>
      <w:r w:rsidRPr="00DC3E42">
        <w:rPr>
          <w:rFonts w:ascii="Times New Roman" w:hAnsi="Times New Roman" w:cs="Times New Roman"/>
          <w:sz w:val="24"/>
          <w:szCs w:val="24"/>
        </w:rPr>
        <w:t xml:space="preserve">Załącznik Nr 2 – wykaz personelu przewidzianego do realizacji zamówienia </w:t>
      </w:r>
    </w:p>
    <w:p w:rsidR="00961AF3" w:rsidRPr="00DC3E42" w:rsidRDefault="00961AF3" w:rsidP="00131585">
      <w:pPr>
        <w:numPr>
          <w:ilvl w:val="0"/>
          <w:numId w:val="24"/>
        </w:numPr>
        <w:tabs>
          <w:tab w:val="left" w:pos="56"/>
        </w:tabs>
        <w:autoSpaceDE w:val="0"/>
        <w:autoSpaceDN w:val="0"/>
        <w:adjustRightInd w:val="0"/>
        <w:spacing w:after="0" w:line="240" w:lineRule="auto"/>
        <w:rPr>
          <w:rFonts w:ascii="Times New Roman" w:hAnsi="Times New Roman" w:cs="Times New Roman"/>
          <w:sz w:val="24"/>
          <w:szCs w:val="24"/>
        </w:rPr>
      </w:pPr>
      <w:r w:rsidRPr="00DC3E42">
        <w:rPr>
          <w:rFonts w:ascii="Times New Roman" w:hAnsi="Times New Roman" w:cs="Times New Roman"/>
          <w:sz w:val="24"/>
          <w:szCs w:val="24"/>
        </w:rPr>
        <w:t>Załącznik Nr 3 - informacja o doświadczeniu zawodowym Wykonawcy</w:t>
      </w:r>
    </w:p>
    <w:p w:rsidR="00961AF3" w:rsidRPr="00DC3E42" w:rsidRDefault="00961AF3" w:rsidP="00131585">
      <w:pPr>
        <w:autoSpaceDE w:val="0"/>
        <w:autoSpaceDN w:val="0"/>
        <w:adjustRightInd w:val="0"/>
        <w:spacing w:after="0" w:line="276" w:lineRule="auto"/>
        <w:jc w:val="both"/>
        <w:rPr>
          <w:rFonts w:ascii="Times New Roman" w:hAnsi="Times New Roman" w:cs="Times New Roman"/>
          <w:b/>
          <w:bCs/>
          <w:sz w:val="24"/>
          <w:szCs w:val="24"/>
          <w:lang w:eastAsia="pl-PL"/>
        </w:rPr>
      </w:pPr>
    </w:p>
    <w:p w:rsidR="00961AF3" w:rsidRPr="00DC3E42" w:rsidRDefault="00961AF3" w:rsidP="00AF60B8">
      <w:pPr>
        <w:autoSpaceDE w:val="0"/>
        <w:autoSpaceDN w:val="0"/>
        <w:adjustRightInd w:val="0"/>
        <w:spacing w:after="0" w:line="276" w:lineRule="auto"/>
        <w:ind w:firstLine="709"/>
        <w:jc w:val="both"/>
        <w:rPr>
          <w:rFonts w:ascii="Times New Roman" w:hAnsi="Times New Roman" w:cs="Times New Roman"/>
          <w:sz w:val="24"/>
          <w:szCs w:val="24"/>
          <w:lang w:eastAsia="pl-PL"/>
        </w:rPr>
      </w:pPr>
    </w:p>
    <w:p w:rsidR="00961AF3" w:rsidRPr="00DC3E42" w:rsidRDefault="00961AF3" w:rsidP="00AF60B8">
      <w:pPr>
        <w:autoSpaceDE w:val="0"/>
        <w:autoSpaceDN w:val="0"/>
        <w:adjustRightInd w:val="0"/>
        <w:spacing w:after="0" w:line="276" w:lineRule="auto"/>
        <w:ind w:firstLine="709"/>
        <w:jc w:val="both"/>
        <w:rPr>
          <w:rFonts w:ascii="Times New Roman" w:hAnsi="Times New Roman" w:cs="Times New Roman"/>
          <w:sz w:val="24"/>
          <w:szCs w:val="24"/>
          <w:lang w:eastAsia="pl-PL"/>
        </w:rPr>
      </w:pPr>
    </w:p>
    <w:p w:rsidR="00961AF3" w:rsidRPr="00CC6B6B" w:rsidRDefault="00961AF3" w:rsidP="0095456C">
      <w:pPr>
        <w:spacing w:after="0" w:line="240" w:lineRule="auto"/>
      </w:pPr>
      <w:r>
        <w:rPr>
          <w:rFonts w:ascii="Times New Roman" w:hAnsi="Times New Roman" w:cs="Times New Roman"/>
          <w:b/>
          <w:bCs/>
          <w:sz w:val="24"/>
          <w:szCs w:val="24"/>
          <w:lang w:eastAsia="pl-PL"/>
        </w:rPr>
        <w:br w:type="page"/>
      </w:r>
      <w:r w:rsidRPr="00CC6B6B">
        <w:lastRenderedPageBreak/>
        <w:t>Załącznik Nr 1</w:t>
      </w:r>
    </w:p>
    <w:p w:rsidR="00961AF3" w:rsidRPr="00CC6B6B" w:rsidRDefault="00961AF3" w:rsidP="002369B1">
      <w:pPr>
        <w:suppressAutoHyphens/>
        <w:spacing w:line="340" w:lineRule="atLeast"/>
        <w:jc w:val="center"/>
        <w:rPr>
          <w:rFonts w:ascii="Arial" w:hAnsi="Arial" w:cs="Arial"/>
          <w:b/>
          <w:bCs/>
          <w:lang w:eastAsia="ar-SA"/>
        </w:rPr>
      </w:pPr>
      <w:r w:rsidRPr="00CC6B6B">
        <w:rPr>
          <w:rFonts w:ascii="Arial" w:hAnsi="Arial" w:cs="Arial"/>
          <w:b/>
          <w:bCs/>
        </w:rPr>
        <w:t xml:space="preserve">OFERTA </w:t>
      </w:r>
    </w:p>
    <w:p w:rsidR="00961AF3" w:rsidRPr="00CC6B6B" w:rsidRDefault="00961AF3" w:rsidP="002369B1">
      <w:pPr>
        <w:suppressAutoHyphens/>
        <w:spacing w:line="360" w:lineRule="auto"/>
        <w:jc w:val="both"/>
        <w:rPr>
          <w:rFonts w:ascii="Arial" w:hAnsi="Arial" w:cs="Arial"/>
          <w:lang w:eastAsia="ar-SA"/>
        </w:rPr>
      </w:pPr>
      <w:r w:rsidRPr="00CC6B6B">
        <w:rPr>
          <w:rFonts w:ascii="Arial" w:hAnsi="Arial" w:cs="Arial"/>
        </w:rPr>
        <w:t>Data …………………………….</w:t>
      </w:r>
    </w:p>
    <w:p w:rsidR="00961AF3" w:rsidRPr="00CC6B6B" w:rsidRDefault="00961AF3" w:rsidP="002369B1">
      <w:pPr>
        <w:suppressAutoHyphens/>
        <w:spacing w:line="360" w:lineRule="auto"/>
        <w:jc w:val="both"/>
        <w:rPr>
          <w:rFonts w:ascii="Arial" w:hAnsi="Arial" w:cs="Arial"/>
          <w:lang w:eastAsia="ar-SA"/>
        </w:rPr>
      </w:pPr>
      <w:r w:rsidRPr="00CC6B6B">
        <w:rPr>
          <w:rFonts w:ascii="Arial" w:hAnsi="Arial" w:cs="Arial"/>
        </w:rPr>
        <w:t>Do ……………………………………………………………………………………………….</w:t>
      </w:r>
    </w:p>
    <w:p w:rsidR="00961AF3" w:rsidRPr="00CC6B6B" w:rsidRDefault="00961AF3" w:rsidP="002369B1">
      <w:pPr>
        <w:suppressAutoHyphens/>
        <w:spacing w:line="340" w:lineRule="atLeast"/>
        <w:jc w:val="both"/>
        <w:rPr>
          <w:rFonts w:ascii="Arial" w:hAnsi="Arial" w:cs="Arial"/>
          <w:lang w:eastAsia="ar-SA"/>
        </w:rPr>
      </w:pPr>
      <w:r w:rsidRPr="00CC6B6B">
        <w:rPr>
          <w:rFonts w:ascii="Arial" w:hAnsi="Arial" w:cs="Arial"/>
        </w:rPr>
        <w:t>……………………………………………………………………………………………………</w:t>
      </w:r>
    </w:p>
    <w:p w:rsidR="00961AF3" w:rsidRPr="00CC6B6B" w:rsidRDefault="00961AF3" w:rsidP="002369B1">
      <w:pPr>
        <w:suppressAutoHyphens/>
        <w:spacing w:line="340" w:lineRule="atLeast"/>
        <w:jc w:val="center"/>
        <w:rPr>
          <w:rFonts w:ascii="Arial" w:hAnsi="Arial" w:cs="Arial"/>
          <w:lang w:eastAsia="ar-SA"/>
        </w:rPr>
      </w:pPr>
      <w:r w:rsidRPr="00CC6B6B">
        <w:rPr>
          <w:rFonts w:ascii="Arial" w:hAnsi="Arial" w:cs="Arial"/>
        </w:rPr>
        <w:t>(nazwa i adres Zamawiającego)</w:t>
      </w:r>
    </w:p>
    <w:p w:rsidR="00961AF3" w:rsidRPr="00CC6B6B" w:rsidRDefault="00961AF3" w:rsidP="002369B1">
      <w:pPr>
        <w:suppressAutoHyphens/>
        <w:spacing w:line="340" w:lineRule="atLeast"/>
        <w:jc w:val="both"/>
        <w:rPr>
          <w:rFonts w:ascii="Arial" w:hAnsi="Arial" w:cs="Arial"/>
        </w:rPr>
      </w:pPr>
      <w:r w:rsidRPr="00CC6B6B">
        <w:rPr>
          <w:rFonts w:ascii="Arial" w:hAnsi="Arial" w:cs="Arial"/>
        </w:rPr>
        <w:t>Ofertę składa:</w:t>
      </w:r>
    </w:p>
    <w:p w:rsidR="00961AF3" w:rsidRPr="00CC6B6B" w:rsidRDefault="00961AF3" w:rsidP="002369B1">
      <w:pPr>
        <w:suppressAutoHyphens/>
        <w:spacing w:line="340" w:lineRule="atLeast"/>
        <w:rPr>
          <w:rFonts w:ascii="Arial" w:hAnsi="Arial" w:cs="Arial"/>
          <w:lang w:eastAsia="ar-SA"/>
        </w:rPr>
      </w:pPr>
      <w:r w:rsidRPr="00CC6B6B">
        <w:rPr>
          <w:rFonts w:ascii="Arial" w:hAnsi="Arial" w:cs="Arial"/>
        </w:rPr>
        <w:t>Nazwa wykonawcy : ………………………………………………...........................................................</w:t>
      </w:r>
      <w:r w:rsidRPr="00CC6B6B">
        <w:rPr>
          <w:rFonts w:ascii="Arial" w:hAnsi="Arial" w:cs="Arial"/>
          <w:lang w:eastAsia="ar-SA"/>
        </w:rPr>
        <w:t>.........</w:t>
      </w:r>
      <w:r>
        <w:rPr>
          <w:rFonts w:ascii="Arial" w:hAnsi="Arial" w:cs="Arial"/>
          <w:lang w:eastAsia="ar-SA"/>
        </w:rPr>
        <w:t>...................</w:t>
      </w:r>
    </w:p>
    <w:p w:rsidR="00961AF3" w:rsidRPr="00CC6B6B" w:rsidRDefault="00961AF3" w:rsidP="002369B1">
      <w:pPr>
        <w:suppressAutoHyphens/>
        <w:spacing w:line="340" w:lineRule="atLeast"/>
        <w:jc w:val="both"/>
        <w:rPr>
          <w:rFonts w:ascii="Arial" w:hAnsi="Arial" w:cs="Arial"/>
          <w:lang w:eastAsia="ar-SA"/>
        </w:rPr>
      </w:pPr>
      <w:r w:rsidRPr="00CC6B6B">
        <w:rPr>
          <w:rFonts w:ascii="Arial" w:hAnsi="Arial" w:cs="Arial"/>
        </w:rPr>
        <w:t>………………………………………………………………………………………………....</w:t>
      </w:r>
      <w:r>
        <w:rPr>
          <w:rFonts w:ascii="Arial" w:hAnsi="Arial" w:cs="Arial"/>
        </w:rPr>
        <w:t>...................</w:t>
      </w:r>
    </w:p>
    <w:p w:rsidR="00961AF3" w:rsidRDefault="00961AF3" w:rsidP="002369B1">
      <w:pPr>
        <w:suppressAutoHyphens/>
        <w:spacing w:line="340" w:lineRule="atLeast"/>
        <w:jc w:val="center"/>
        <w:rPr>
          <w:rFonts w:ascii="Arial" w:hAnsi="Arial" w:cs="Arial"/>
        </w:rPr>
      </w:pPr>
      <w:r w:rsidRPr="00CC6B6B">
        <w:rPr>
          <w:rFonts w:ascii="Arial" w:hAnsi="Arial" w:cs="Arial"/>
        </w:rPr>
        <w:t>(adres)</w:t>
      </w:r>
    </w:p>
    <w:p w:rsidR="00961AF3" w:rsidRPr="00CC6B6B" w:rsidRDefault="00961AF3" w:rsidP="002369B1">
      <w:pPr>
        <w:suppressAutoHyphens/>
        <w:spacing w:line="340" w:lineRule="atLeast"/>
        <w:jc w:val="center"/>
        <w:rPr>
          <w:rFonts w:ascii="Arial" w:hAnsi="Arial" w:cs="Arial"/>
          <w:lang w:eastAsia="ar-SA"/>
        </w:rPr>
      </w:pPr>
    </w:p>
    <w:p w:rsidR="00961AF3" w:rsidRPr="00CC6B6B" w:rsidRDefault="00961AF3" w:rsidP="002369B1">
      <w:pPr>
        <w:numPr>
          <w:ilvl w:val="0"/>
          <w:numId w:val="27"/>
        </w:numPr>
        <w:suppressAutoHyphens/>
        <w:spacing w:after="0" w:line="360" w:lineRule="auto"/>
        <w:ind w:left="360"/>
        <w:jc w:val="both"/>
        <w:rPr>
          <w:rFonts w:ascii="Arial" w:hAnsi="Arial" w:cs="Arial"/>
        </w:rPr>
      </w:pPr>
      <w:r w:rsidRPr="00CC6B6B">
        <w:rPr>
          <w:rFonts w:ascii="Arial" w:hAnsi="Arial" w:cs="Arial"/>
        </w:rPr>
        <w:t>My niżej podpisani oferujemy zrealizować zamówienie p.n.</w:t>
      </w:r>
      <w:r>
        <w:rPr>
          <w:rFonts w:ascii="Arial" w:hAnsi="Arial" w:cs="Arial"/>
        </w:rPr>
        <w:t>:</w:t>
      </w:r>
      <w:r w:rsidRPr="00CC6B6B">
        <w:rPr>
          <w:rFonts w:ascii="Arial" w:hAnsi="Arial" w:cs="Arial"/>
        </w:rPr>
        <w:t xml:space="preserve"> </w:t>
      </w:r>
      <w:r w:rsidRPr="00CC6B6B">
        <w:rPr>
          <w:rFonts w:ascii="Arial" w:hAnsi="Arial" w:cs="Arial"/>
          <w:noProof/>
        </w:rPr>
        <w:t xml:space="preserve"> </w:t>
      </w:r>
    </w:p>
    <w:p w:rsidR="006476B9" w:rsidRDefault="00961AF3" w:rsidP="006476B9">
      <w:pPr>
        <w:autoSpaceDE w:val="0"/>
        <w:autoSpaceDN w:val="0"/>
        <w:adjustRightInd w:val="0"/>
        <w:jc w:val="center"/>
        <w:rPr>
          <w:rFonts w:ascii="Times New Roman" w:hAnsi="Times New Roman" w:cs="Times New Roman"/>
          <w:b/>
          <w:bCs/>
          <w:sz w:val="24"/>
          <w:szCs w:val="24"/>
        </w:rPr>
      </w:pPr>
      <w:r w:rsidRPr="003F4585">
        <w:rPr>
          <w:rFonts w:ascii="Arial" w:hAnsi="Arial" w:cs="Arial"/>
          <w:b/>
          <w:bCs/>
        </w:rPr>
        <w:t>„</w:t>
      </w:r>
      <w:r w:rsidR="00DC33E0">
        <w:rPr>
          <w:rFonts w:ascii="Arial" w:hAnsi="Arial" w:cs="Arial"/>
          <w:b/>
          <w:bCs/>
          <w:sz w:val="24"/>
          <w:szCs w:val="24"/>
          <w:lang w:eastAsia="pl-PL"/>
        </w:rPr>
        <w:t xml:space="preserve">Prace </w:t>
      </w:r>
      <w:r w:rsidR="006476B9">
        <w:rPr>
          <w:rFonts w:ascii="Times New Roman" w:hAnsi="Times New Roman" w:cs="Times New Roman"/>
          <w:b/>
          <w:bCs/>
          <w:sz w:val="24"/>
          <w:szCs w:val="24"/>
        </w:rPr>
        <w:t xml:space="preserve">„PRACE BUDOWLANE I KONSERWATORSKIE ELEWACJI ORAZ SCHODÓW ZEWNĘTRZNYCH DOMU LUDOWEGO W SUCHODOLE”  </w:t>
      </w:r>
    </w:p>
    <w:p w:rsidR="00961AF3" w:rsidRPr="00CC6B6B" w:rsidRDefault="00961AF3" w:rsidP="002369B1">
      <w:pPr>
        <w:suppressAutoHyphens/>
        <w:spacing w:line="360" w:lineRule="auto"/>
        <w:ind w:left="360"/>
        <w:jc w:val="both"/>
        <w:rPr>
          <w:rFonts w:ascii="Arial" w:hAnsi="Arial" w:cs="Arial"/>
          <w:lang w:eastAsia="ar-SA"/>
        </w:rPr>
      </w:pPr>
      <w:bookmarkStart w:id="0" w:name="_GoBack"/>
      <w:bookmarkEnd w:id="0"/>
      <w:r w:rsidRPr="00CC6B6B">
        <w:rPr>
          <w:rFonts w:ascii="Arial" w:hAnsi="Arial" w:cs="Arial"/>
        </w:rPr>
        <w:t>zgodnie z warunkami dokumentacji przetargowej za cenę ofertową:</w:t>
      </w:r>
    </w:p>
    <w:p w:rsidR="00961AF3" w:rsidRPr="00CC6B6B" w:rsidRDefault="00961AF3" w:rsidP="002369B1">
      <w:pPr>
        <w:suppressAutoHyphens/>
        <w:spacing w:line="360" w:lineRule="auto"/>
        <w:ind w:left="360"/>
        <w:jc w:val="both"/>
        <w:rPr>
          <w:rFonts w:ascii="Arial" w:hAnsi="Arial" w:cs="Arial"/>
          <w:lang w:eastAsia="ar-SA"/>
        </w:rPr>
      </w:pPr>
      <w:r w:rsidRPr="00CC6B6B">
        <w:rPr>
          <w:rFonts w:ascii="Arial" w:hAnsi="Arial" w:cs="Arial"/>
        </w:rPr>
        <w:t xml:space="preserve">netto:…………………… PLN; </w:t>
      </w:r>
      <w:proofErr w:type="spellStart"/>
      <w:r w:rsidRPr="00CC6B6B">
        <w:rPr>
          <w:rFonts w:ascii="Arial" w:hAnsi="Arial" w:cs="Arial"/>
        </w:rPr>
        <w:t>brutto:…………………………PLN</w:t>
      </w:r>
      <w:proofErr w:type="spellEnd"/>
    </w:p>
    <w:p w:rsidR="00961AF3" w:rsidRPr="00C66F4B" w:rsidRDefault="00961AF3" w:rsidP="002369B1">
      <w:pPr>
        <w:suppressAutoHyphens/>
        <w:spacing w:line="360" w:lineRule="auto"/>
        <w:ind w:left="360"/>
        <w:jc w:val="both"/>
        <w:rPr>
          <w:rFonts w:ascii="Arial" w:hAnsi="Arial" w:cs="Arial"/>
        </w:rPr>
      </w:pPr>
      <w:r w:rsidRPr="00CC6B6B">
        <w:rPr>
          <w:rFonts w:ascii="Arial" w:hAnsi="Arial" w:cs="Arial"/>
        </w:rPr>
        <w:t>słownie: ………………………………………………………………………………………..</w:t>
      </w:r>
      <w:r>
        <w:rPr>
          <w:rFonts w:ascii="Arial" w:hAnsi="Arial" w:cs="Arial"/>
        </w:rPr>
        <w:t xml:space="preserve">, </w:t>
      </w:r>
    </w:p>
    <w:p w:rsidR="00961AF3" w:rsidRPr="00CC6B6B" w:rsidRDefault="00961AF3" w:rsidP="002369B1">
      <w:pPr>
        <w:suppressAutoHyphens/>
        <w:spacing w:line="360" w:lineRule="auto"/>
        <w:ind w:left="360"/>
        <w:jc w:val="both"/>
        <w:rPr>
          <w:rFonts w:ascii="Arial" w:hAnsi="Arial" w:cs="Arial"/>
        </w:rPr>
      </w:pPr>
      <w:r w:rsidRPr="00CC6B6B">
        <w:rPr>
          <w:rFonts w:ascii="Arial" w:hAnsi="Arial" w:cs="Arial"/>
        </w:rPr>
        <w:t>w terminie ……</w:t>
      </w:r>
      <w:r>
        <w:rPr>
          <w:rFonts w:ascii="Arial" w:hAnsi="Arial" w:cs="Arial"/>
        </w:rPr>
        <w:t>……………………………………………………………………………….</w:t>
      </w:r>
    </w:p>
    <w:p w:rsidR="00961AF3" w:rsidRDefault="00961AF3" w:rsidP="002369B1">
      <w:pPr>
        <w:numPr>
          <w:ilvl w:val="0"/>
          <w:numId w:val="27"/>
        </w:numPr>
        <w:suppressAutoHyphens/>
        <w:spacing w:after="0" w:line="360" w:lineRule="auto"/>
        <w:ind w:left="360"/>
        <w:jc w:val="both"/>
        <w:rPr>
          <w:rFonts w:ascii="Arial" w:hAnsi="Arial" w:cs="Arial"/>
        </w:rPr>
      </w:pPr>
      <w:r w:rsidRPr="00CC6B6B">
        <w:rPr>
          <w:rFonts w:ascii="Arial" w:hAnsi="Arial" w:cs="Arial"/>
        </w:rPr>
        <w:t>Oświadczamy, że zapoznaliśmy się z waru</w:t>
      </w:r>
      <w:r>
        <w:rPr>
          <w:rFonts w:ascii="Arial" w:hAnsi="Arial" w:cs="Arial"/>
        </w:rPr>
        <w:t>nkami zamówienia i potwierdzamy</w:t>
      </w:r>
      <w:r w:rsidRPr="00CC6B6B">
        <w:rPr>
          <w:rFonts w:ascii="Arial" w:hAnsi="Arial" w:cs="Arial"/>
        </w:rPr>
        <w:t xml:space="preserve"> je bez zastrzeżeń</w:t>
      </w:r>
      <w:r>
        <w:rPr>
          <w:rFonts w:ascii="Arial" w:hAnsi="Arial" w:cs="Arial"/>
        </w:rPr>
        <w:t>.</w:t>
      </w:r>
    </w:p>
    <w:p w:rsidR="00961AF3" w:rsidRPr="00DD4F95" w:rsidRDefault="00961AF3" w:rsidP="002369B1">
      <w:pPr>
        <w:numPr>
          <w:ilvl w:val="0"/>
          <w:numId w:val="27"/>
        </w:numPr>
        <w:suppressAutoHyphens/>
        <w:spacing w:after="0" w:line="360" w:lineRule="auto"/>
        <w:ind w:left="360"/>
        <w:jc w:val="both"/>
        <w:rPr>
          <w:rFonts w:ascii="Arial" w:hAnsi="Arial" w:cs="Arial"/>
        </w:rPr>
      </w:pPr>
      <w:r w:rsidRPr="00CC6B6B">
        <w:rPr>
          <w:rFonts w:ascii="Arial" w:hAnsi="Arial" w:cs="Arial"/>
        </w:rPr>
        <w:t>Oświadczamy, że w cenie ofertowej zostały ujęte  wszelkie koszty związane z kompleksową realizacją przedmiotu zamówienia, w tym wynikające z postanowień zawartych w SIWZ.</w:t>
      </w:r>
    </w:p>
    <w:p w:rsidR="00961AF3" w:rsidRPr="00CC6B6B" w:rsidRDefault="00961AF3" w:rsidP="002369B1">
      <w:pPr>
        <w:suppressAutoHyphens/>
        <w:spacing w:line="340" w:lineRule="atLeast"/>
        <w:jc w:val="both"/>
        <w:rPr>
          <w:rFonts w:ascii="Arial" w:hAnsi="Arial" w:cs="Arial"/>
        </w:rPr>
      </w:pPr>
      <w:r w:rsidRPr="00CC6B6B">
        <w:rPr>
          <w:rFonts w:ascii="Arial" w:hAnsi="Arial" w:cs="Arial"/>
          <w:noProof/>
        </w:rPr>
        <w:t xml:space="preserve">  </w:t>
      </w:r>
    </w:p>
    <w:p w:rsidR="00961AF3" w:rsidRDefault="00961AF3" w:rsidP="002369B1">
      <w:pPr>
        <w:autoSpaceDE w:val="0"/>
        <w:autoSpaceDN w:val="0"/>
        <w:adjustRightInd w:val="0"/>
        <w:ind w:left="3540" w:firstLine="708"/>
        <w:rPr>
          <w:rFonts w:ascii="Arial" w:hAnsi="Arial" w:cs="Arial"/>
        </w:rPr>
      </w:pPr>
    </w:p>
    <w:p w:rsidR="00961AF3" w:rsidRDefault="00961AF3" w:rsidP="002369B1">
      <w:pPr>
        <w:autoSpaceDE w:val="0"/>
        <w:autoSpaceDN w:val="0"/>
        <w:adjustRightInd w:val="0"/>
        <w:ind w:left="3540" w:firstLine="708"/>
        <w:rPr>
          <w:rFonts w:ascii="Arial" w:hAnsi="Arial" w:cs="Arial"/>
        </w:rPr>
      </w:pPr>
    </w:p>
    <w:p w:rsidR="00961AF3" w:rsidRPr="00663FD1" w:rsidRDefault="00961AF3" w:rsidP="002369B1">
      <w:pPr>
        <w:autoSpaceDE w:val="0"/>
        <w:autoSpaceDN w:val="0"/>
        <w:adjustRightInd w:val="0"/>
        <w:ind w:left="3540" w:firstLine="708"/>
        <w:rPr>
          <w:rFonts w:ascii="Arial" w:hAnsi="Arial" w:cs="Arial"/>
        </w:rPr>
      </w:pPr>
      <w:r w:rsidRPr="00663FD1">
        <w:rPr>
          <w:rFonts w:ascii="Arial" w:hAnsi="Arial" w:cs="Arial"/>
        </w:rPr>
        <w:t>…………………………………………………….</w:t>
      </w:r>
    </w:p>
    <w:p w:rsidR="00961AF3" w:rsidRPr="00663FD1" w:rsidRDefault="00961AF3" w:rsidP="002369B1">
      <w:pPr>
        <w:ind w:left="3540" w:firstLine="708"/>
        <w:jc w:val="center"/>
        <w:rPr>
          <w:rFonts w:ascii="Arial" w:hAnsi="Arial" w:cs="Arial"/>
          <w:sz w:val="18"/>
          <w:szCs w:val="18"/>
        </w:rPr>
      </w:pPr>
      <w:r w:rsidRPr="00663FD1">
        <w:rPr>
          <w:rFonts w:ascii="Arial" w:hAnsi="Arial" w:cs="Arial"/>
          <w:sz w:val="18"/>
          <w:szCs w:val="18"/>
        </w:rPr>
        <w:t>(data i podpis osoby upoważnionej</w:t>
      </w:r>
    </w:p>
    <w:p w:rsidR="00961AF3" w:rsidRDefault="00961AF3" w:rsidP="002369B1">
      <w:pPr>
        <w:suppressAutoHyphens/>
        <w:spacing w:line="340" w:lineRule="atLeast"/>
        <w:jc w:val="both"/>
        <w:rPr>
          <w:rFonts w:ascii="Arial" w:hAnsi="Arial" w:cs="Arial"/>
        </w:rPr>
      </w:pPr>
      <w:r>
        <w:rPr>
          <w:rFonts w:ascii="Arial" w:hAnsi="Arial" w:cs="Arial"/>
          <w:sz w:val="18"/>
          <w:szCs w:val="18"/>
        </w:rPr>
        <w:t xml:space="preserve">                                                                                                      </w:t>
      </w:r>
      <w:r w:rsidRPr="00663FD1">
        <w:rPr>
          <w:rFonts w:ascii="Arial" w:hAnsi="Arial" w:cs="Arial"/>
          <w:sz w:val="18"/>
          <w:szCs w:val="18"/>
        </w:rPr>
        <w:t>do podpisania oferty w imieniu wykonawcy</w:t>
      </w:r>
    </w:p>
    <w:p w:rsidR="00961AF3" w:rsidRPr="00F4649F" w:rsidRDefault="00961AF3" w:rsidP="002369B1">
      <w:pPr>
        <w:suppressAutoHyphens/>
        <w:spacing w:line="340" w:lineRule="atLeast"/>
        <w:jc w:val="both"/>
        <w:rPr>
          <w:rFonts w:ascii="Arial" w:hAnsi="Arial" w:cs="Arial"/>
          <w:sz w:val="18"/>
          <w:szCs w:val="18"/>
          <w:lang w:eastAsia="ar-SA"/>
        </w:rPr>
      </w:pPr>
      <w:r w:rsidRPr="00CC6B6B">
        <w:rPr>
          <w:rFonts w:ascii="Arial" w:hAnsi="Arial" w:cs="Arial"/>
        </w:rPr>
        <w:t xml:space="preserve">      </w:t>
      </w:r>
      <w:r w:rsidRPr="00F4649F">
        <w:rPr>
          <w:rFonts w:ascii="Arial" w:hAnsi="Arial" w:cs="Arial"/>
          <w:sz w:val="18"/>
          <w:szCs w:val="18"/>
        </w:rPr>
        <w:t>Niniejsza oferta przetargowa obejmuje następujące załączniki:</w:t>
      </w:r>
    </w:p>
    <w:p w:rsidR="00961AF3" w:rsidRPr="00F4649F" w:rsidRDefault="00961AF3" w:rsidP="002369B1">
      <w:pPr>
        <w:suppressAutoHyphens/>
        <w:spacing w:line="340" w:lineRule="atLeast"/>
        <w:rPr>
          <w:rFonts w:ascii="Arial" w:hAnsi="Arial" w:cs="Arial"/>
          <w:sz w:val="18"/>
          <w:szCs w:val="18"/>
          <w:lang w:eastAsia="ar-SA"/>
        </w:rPr>
      </w:pPr>
      <w:r w:rsidRPr="00F4649F">
        <w:rPr>
          <w:rFonts w:ascii="Arial" w:hAnsi="Arial" w:cs="Arial"/>
          <w:sz w:val="18"/>
          <w:szCs w:val="18"/>
        </w:rPr>
        <w:t xml:space="preserve">     (numerowany wykaz załączników wraz z tytułami):</w:t>
      </w:r>
    </w:p>
    <w:p w:rsidR="00961AF3" w:rsidRDefault="00961AF3" w:rsidP="002369B1">
      <w:pPr>
        <w:suppressAutoHyphens/>
        <w:spacing w:line="340" w:lineRule="atLeast"/>
        <w:ind w:left="397"/>
        <w:jc w:val="both"/>
        <w:rPr>
          <w:rFonts w:ascii="Arial" w:hAnsi="Arial" w:cs="Arial"/>
        </w:rPr>
      </w:pPr>
      <w:r>
        <w:rPr>
          <w:rFonts w:ascii="Arial" w:hAnsi="Arial" w:cs="Arial"/>
          <w:sz w:val="18"/>
          <w:szCs w:val="18"/>
        </w:rPr>
        <w:t>…………………………………………………</w:t>
      </w:r>
      <w:r>
        <w:rPr>
          <w:rFonts w:ascii="Arial" w:hAnsi="Arial" w:cs="Arial"/>
          <w:sz w:val="18"/>
          <w:szCs w:val="18"/>
        </w:rPr>
        <w:br/>
      </w:r>
    </w:p>
    <w:p w:rsidR="00F45559" w:rsidRDefault="00F45559" w:rsidP="002369B1">
      <w:pPr>
        <w:suppressAutoHyphens/>
        <w:spacing w:line="340" w:lineRule="atLeast"/>
        <w:ind w:left="397"/>
        <w:jc w:val="both"/>
        <w:rPr>
          <w:rFonts w:ascii="Arial" w:hAnsi="Arial" w:cs="Arial"/>
        </w:rPr>
      </w:pPr>
    </w:p>
    <w:p w:rsidR="00961AF3" w:rsidRPr="00C66F4B" w:rsidRDefault="00961AF3" w:rsidP="002369B1">
      <w:pPr>
        <w:ind w:left="3540" w:firstLine="708"/>
        <w:jc w:val="right"/>
        <w:rPr>
          <w:rFonts w:ascii="Arial" w:hAnsi="Arial" w:cs="Arial"/>
        </w:rPr>
      </w:pPr>
      <w:r w:rsidRPr="00CC6B6B">
        <w:rPr>
          <w:rFonts w:ascii="Arial" w:hAnsi="Arial" w:cs="Arial"/>
        </w:rPr>
        <w:t xml:space="preserve">  </w:t>
      </w:r>
      <w:r w:rsidRPr="00CC6B6B">
        <w:rPr>
          <w:rFonts w:ascii="Arial" w:hAnsi="Arial" w:cs="Arial"/>
          <w:b/>
          <w:bCs/>
        </w:rPr>
        <w:t xml:space="preserve">Załącznik Nr 2 </w:t>
      </w:r>
    </w:p>
    <w:p w:rsidR="00961AF3" w:rsidRPr="00CC6B6B" w:rsidRDefault="00961AF3" w:rsidP="002369B1">
      <w:pPr>
        <w:ind w:left="3540" w:firstLine="708"/>
        <w:jc w:val="center"/>
        <w:rPr>
          <w:rFonts w:ascii="Arial" w:hAnsi="Arial" w:cs="Arial"/>
          <w:b/>
          <w:bCs/>
        </w:rPr>
      </w:pPr>
    </w:p>
    <w:p w:rsidR="00961AF3" w:rsidRPr="00CC6B6B" w:rsidRDefault="00961AF3" w:rsidP="002369B1">
      <w:pPr>
        <w:spacing w:line="260" w:lineRule="atLeast"/>
        <w:jc w:val="center"/>
        <w:rPr>
          <w:rFonts w:ascii="Arial" w:hAnsi="Arial" w:cs="Arial"/>
          <w:b/>
          <w:bCs/>
        </w:rPr>
      </w:pPr>
      <w:r w:rsidRPr="00CC6B6B">
        <w:rPr>
          <w:rFonts w:ascii="Arial" w:hAnsi="Arial" w:cs="Arial"/>
          <w:b/>
          <w:bCs/>
        </w:rPr>
        <w:t>PERSONEL PRZEWIDZIANY DO REALIZACJI ZAMÓWIENIA</w:t>
      </w:r>
      <w:r w:rsidRPr="00CC6B6B">
        <w:rPr>
          <w:rFonts w:ascii="Arial" w:hAnsi="Arial" w:cs="Arial"/>
        </w:rPr>
        <w:t xml:space="preserve"> </w:t>
      </w:r>
    </w:p>
    <w:p w:rsidR="00961AF3" w:rsidRPr="00CC6B6B" w:rsidRDefault="00961AF3" w:rsidP="002369B1">
      <w:pPr>
        <w:spacing w:line="260" w:lineRule="atLeast"/>
        <w:rPr>
          <w:rFonts w:ascii="Arial" w:hAnsi="Arial" w:cs="Arial"/>
        </w:rPr>
      </w:pPr>
    </w:p>
    <w:tbl>
      <w:tblPr>
        <w:tblW w:w="0" w:type="auto"/>
        <w:tblInd w:w="2" w:type="dxa"/>
        <w:tblLayout w:type="fixed"/>
        <w:tblCellMar>
          <w:left w:w="0" w:type="dxa"/>
          <w:right w:w="0" w:type="dxa"/>
        </w:tblCellMar>
        <w:tblLook w:val="0000"/>
      </w:tblPr>
      <w:tblGrid>
        <w:gridCol w:w="2890"/>
        <w:gridCol w:w="3068"/>
        <w:gridCol w:w="3068"/>
      </w:tblGrid>
      <w:tr w:rsidR="00961AF3" w:rsidRPr="00CC6B6B">
        <w:trPr>
          <w:cantSplit/>
          <w:trHeight w:val="936"/>
        </w:trPr>
        <w:tc>
          <w:tcPr>
            <w:tcW w:w="2890" w:type="dxa"/>
            <w:tcBorders>
              <w:top w:val="single" w:sz="2" w:space="0" w:color="000000"/>
              <w:left w:val="single" w:sz="2" w:space="0" w:color="000000"/>
              <w:bottom w:val="single" w:sz="2" w:space="0" w:color="000000"/>
              <w:right w:val="nil"/>
            </w:tcBorders>
            <w:vAlign w:val="center"/>
          </w:tcPr>
          <w:p w:rsidR="00961AF3" w:rsidRPr="00CC6B6B" w:rsidRDefault="00961AF3" w:rsidP="0062619E">
            <w:pPr>
              <w:spacing w:line="260" w:lineRule="atLeast"/>
              <w:jc w:val="center"/>
              <w:rPr>
                <w:rFonts w:ascii="Arial" w:hAnsi="Arial" w:cs="Arial"/>
              </w:rPr>
            </w:pPr>
            <w:r w:rsidRPr="00CC6B6B">
              <w:rPr>
                <w:rFonts w:ascii="Arial" w:hAnsi="Arial" w:cs="Arial"/>
              </w:rPr>
              <w:t>Imię i nazwisko</w:t>
            </w:r>
          </w:p>
          <w:p w:rsidR="00961AF3" w:rsidRPr="00CC6B6B" w:rsidRDefault="00961AF3" w:rsidP="0062619E">
            <w:pPr>
              <w:spacing w:line="260" w:lineRule="atLeast"/>
              <w:jc w:val="center"/>
              <w:rPr>
                <w:rFonts w:ascii="Arial" w:hAnsi="Arial" w:cs="Arial"/>
              </w:rPr>
            </w:pPr>
          </w:p>
        </w:tc>
        <w:tc>
          <w:tcPr>
            <w:tcW w:w="3068" w:type="dxa"/>
            <w:tcBorders>
              <w:top w:val="single" w:sz="2" w:space="0" w:color="000000"/>
              <w:left w:val="single" w:sz="2" w:space="0" w:color="000000"/>
              <w:bottom w:val="single" w:sz="2" w:space="0" w:color="000000"/>
              <w:right w:val="nil"/>
            </w:tcBorders>
            <w:vAlign w:val="center"/>
          </w:tcPr>
          <w:p w:rsidR="00961AF3" w:rsidRPr="00CC6B6B" w:rsidRDefault="00961AF3" w:rsidP="0062619E">
            <w:pPr>
              <w:spacing w:line="260" w:lineRule="atLeast"/>
              <w:jc w:val="center"/>
              <w:rPr>
                <w:rFonts w:ascii="Arial" w:hAnsi="Arial" w:cs="Arial"/>
              </w:rPr>
            </w:pPr>
            <w:r w:rsidRPr="00CC6B6B">
              <w:rPr>
                <w:rFonts w:ascii="Arial" w:hAnsi="Arial" w:cs="Arial"/>
              </w:rPr>
              <w:t>Wykształcenie</w:t>
            </w:r>
          </w:p>
        </w:tc>
        <w:tc>
          <w:tcPr>
            <w:tcW w:w="3068" w:type="dxa"/>
            <w:tcBorders>
              <w:top w:val="single" w:sz="2" w:space="0" w:color="000000"/>
              <w:left w:val="single" w:sz="2" w:space="0" w:color="000000"/>
              <w:bottom w:val="single" w:sz="2" w:space="0" w:color="000000"/>
              <w:right w:val="single" w:sz="2" w:space="0" w:color="000000"/>
            </w:tcBorders>
            <w:vAlign w:val="center"/>
          </w:tcPr>
          <w:p w:rsidR="00961AF3" w:rsidRPr="00CC6B6B" w:rsidRDefault="00961AF3" w:rsidP="0062619E">
            <w:pPr>
              <w:spacing w:line="260" w:lineRule="atLeast"/>
              <w:jc w:val="center"/>
              <w:rPr>
                <w:rFonts w:ascii="Arial" w:hAnsi="Arial" w:cs="Arial"/>
              </w:rPr>
            </w:pPr>
            <w:r w:rsidRPr="00CC6B6B">
              <w:rPr>
                <w:rFonts w:ascii="Arial" w:hAnsi="Arial" w:cs="Arial"/>
              </w:rPr>
              <w:t xml:space="preserve">Posiadane uprawnienia, </w:t>
            </w:r>
          </w:p>
          <w:p w:rsidR="00961AF3" w:rsidRPr="00CC6B6B" w:rsidRDefault="00961AF3" w:rsidP="0062619E">
            <w:pPr>
              <w:spacing w:line="260" w:lineRule="atLeast"/>
              <w:jc w:val="center"/>
              <w:rPr>
                <w:rFonts w:ascii="Arial" w:hAnsi="Arial" w:cs="Arial"/>
              </w:rPr>
            </w:pPr>
            <w:r w:rsidRPr="00CC6B6B">
              <w:rPr>
                <w:rFonts w:ascii="Arial" w:hAnsi="Arial" w:cs="Arial"/>
              </w:rPr>
              <w:t>nr, rodzaj</w:t>
            </w:r>
          </w:p>
        </w:tc>
      </w:tr>
      <w:tr w:rsidR="00961AF3" w:rsidRPr="00CC6B6B">
        <w:trPr>
          <w:cantSplit/>
          <w:trHeight w:val="1121"/>
        </w:trPr>
        <w:tc>
          <w:tcPr>
            <w:tcW w:w="2890" w:type="dxa"/>
            <w:tcBorders>
              <w:top w:val="nil"/>
              <w:left w:val="single" w:sz="2" w:space="0" w:color="000000"/>
              <w:bottom w:val="single" w:sz="2" w:space="0" w:color="000000"/>
              <w:right w:val="nil"/>
            </w:tcBorders>
            <w:vAlign w:val="center"/>
          </w:tcPr>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Pr="00CC6B6B" w:rsidRDefault="00961AF3" w:rsidP="0062619E">
            <w:pPr>
              <w:spacing w:line="260" w:lineRule="atLeast"/>
              <w:jc w:val="center"/>
              <w:rPr>
                <w:rFonts w:ascii="Arial" w:hAnsi="Arial" w:cs="Arial"/>
              </w:rPr>
            </w:pPr>
          </w:p>
        </w:tc>
        <w:tc>
          <w:tcPr>
            <w:tcW w:w="3068" w:type="dxa"/>
            <w:tcBorders>
              <w:top w:val="nil"/>
              <w:left w:val="single" w:sz="2" w:space="0" w:color="000000"/>
              <w:bottom w:val="single" w:sz="2" w:space="0" w:color="000000"/>
              <w:right w:val="nil"/>
            </w:tcBorders>
            <w:vAlign w:val="center"/>
          </w:tcPr>
          <w:p w:rsidR="00961AF3" w:rsidRPr="00CC6B6B" w:rsidRDefault="00961AF3" w:rsidP="0062619E">
            <w:pPr>
              <w:spacing w:line="260" w:lineRule="atLeast"/>
              <w:jc w:val="center"/>
              <w:rPr>
                <w:rFonts w:ascii="Arial" w:hAnsi="Arial" w:cs="Arial"/>
              </w:rPr>
            </w:pPr>
          </w:p>
        </w:tc>
        <w:tc>
          <w:tcPr>
            <w:tcW w:w="3068" w:type="dxa"/>
            <w:tcBorders>
              <w:top w:val="nil"/>
              <w:left w:val="single" w:sz="2" w:space="0" w:color="000000"/>
              <w:bottom w:val="single" w:sz="2" w:space="0" w:color="000000"/>
              <w:right w:val="single" w:sz="2" w:space="0" w:color="000000"/>
            </w:tcBorders>
            <w:vAlign w:val="center"/>
          </w:tcPr>
          <w:p w:rsidR="00961AF3" w:rsidRPr="00CC6B6B" w:rsidRDefault="00961AF3" w:rsidP="0062619E">
            <w:pPr>
              <w:spacing w:line="260" w:lineRule="atLeast"/>
              <w:jc w:val="center"/>
              <w:rPr>
                <w:rFonts w:ascii="Arial" w:hAnsi="Arial" w:cs="Arial"/>
              </w:rPr>
            </w:pPr>
          </w:p>
        </w:tc>
      </w:tr>
      <w:tr w:rsidR="00961AF3" w:rsidRPr="00CC6B6B">
        <w:trPr>
          <w:cantSplit/>
          <w:trHeight w:val="77"/>
        </w:trPr>
        <w:tc>
          <w:tcPr>
            <w:tcW w:w="2890" w:type="dxa"/>
            <w:tcBorders>
              <w:top w:val="nil"/>
              <w:left w:val="single" w:sz="2" w:space="0" w:color="000000"/>
              <w:bottom w:val="single" w:sz="2" w:space="0" w:color="000000"/>
              <w:right w:val="nil"/>
            </w:tcBorders>
            <w:vAlign w:val="center"/>
          </w:tcPr>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Pr="00CC6B6B" w:rsidRDefault="00961AF3" w:rsidP="0062619E">
            <w:pPr>
              <w:spacing w:line="260" w:lineRule="atLeast"/>
              <w:jc w:val="center"/>
              <w:rPr>
                <w:rFonts w:ascii="Arial" w:hAnsi="Arial" w:cs="Arial"/>
              </w:rPr>
            </w:pPr>
          </w:p>
        </w:tc>
        <w:tc>
          <w:tcPr>
            <w:tcW w:w="3068" w:type="dxa"/>
            <w:tcBorders>
              <w:top w:val="nil"/>
              <w:left w:val="single" w:sz="2" w:space="0" w:color="000000"/>
              <w:bottom w:val="single" w:sz="2" w:space="0" w:color="000000"/>
              <w:right w:val="nil"/>
            </w:tcBorders>
            <w:vAlign w:val="center"/>
          </w:tcPr>
          <w:p w:rsidR="00961AF3" w:rsidRPr="00CC6B6B" w:rsidRDefault="00961AF3" w:rsidP="0062619E">
            <w:pPr>
              <w:spacing w:line="260" w:lineRule="atLeast"/>
              <w:jc w:val="center"/>
              <w:rPr>
                <w:rFonts w:ascii="Arial" w:hAnsi="Arial" w:cs="Arial"/>
              </w:rPr>
            </w:pPr>
          </w:p>
        </w:tc>
        <w:tc>
          <w:tcPr>
            <w:tcW w:w="3068" w:type="dxa"/>
            <w:tcBorders>
              <w:top w:val="nil"/>
              <w:left w:val="single" w:sz="2" w:space="0" w:color="000000"/>
              <w:bottom w:val="single" w:sz="2" w:space="0" w:color="000000"/>
              <w:right w:val="single" w:sz="2" w:space="0" w:color="000000"/>
            </w:tcBorders>
            <w:vAlign w:val="center"/>
          </w:tcPr>
          <w:p w:rsidR="00961AF3" w:rsidRPr="00CC6B6B" w:rsidRDefault="00961AF3" w:rsidP="0062619E">
            <w:pPr>
              <w:spacing w:line="260" w:lineRule="atLeast"/>
              <w:jc w:val="center"/>
              <w:rPr>
                <w:rFonts w:ascii="Arial" w:hAnsi="Arial" w:cs="Arial"/>
              </w:rPr>
            </w:pPr>
          </w:p>
        </w:tc>
      </w:tr>
      <w:tr w:rsidR="00961AF3" w:rsidRPr="00CC6B6B">
        <w:trPr>
          <w:cantSplit/>
          <w:trHeight w:val="77"/>
        </w:trPr>
        <w:tc>
          <w:tcPr>
            <w:tcW w:w="2890" w:type="dxa"/>
            <w:tcBorders>
              <w:top w:val="nil"/>
              <w:left w:val="single" w:sz="2" w:space="0" w:color="000000"/>
              <w:bottom w:val="single" w:sz="2" w:space="0" w:color="000000"/>
              <w:right w:val="nil"/>
            </w:tcBorders>
            <w:vAlign w:val="center"/>
          </w:tcPr>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Default="00961AF3" w:rsidP="0062619E">
            <w:pPr>
              <w:spacing w:line="260" w:lineRule="atLeast"/>
              <w:jc w:val="center"/>
              <w:rPr>
                <w:rFonts w:ascii="Arial" w:hAnsi="Arial" w:cs="Arial"/>
              </w:rPr>
            </w:pPr>
          </w:p>
          <w:p w:rsidR="00961AF3" w:rsidRPr="00CC6B6B" w:rsidRDefault="00961AF3" w:rsidP="0062619E">
            <w:pPr>
              <w:spacing w:line="260" w:lineRule="atLeast"/>
              <w:jc w:val="center"/>
              <w:rPr>
                <w:rFonts w:ascii="Arial" w:hAnsi="Arial" w:cs="Arial"/>
              </w:rPr>
            </w:pPr>
          </w:p>
        </w:tc>
        <w:tc>
          <w:tcPr>
            <w:tcW w:w="3068" w:type="dxa"/>
            <w:tcBorders>
              <w:top w:val="nil"/>
              <w:left w:val="single" w:sz="2" w:space="0" w:color="000000"/>
              <w:bottom w:val="single" w:sz="2" w:space="0" w:color="000000"/>
              <w:right w:val="nil"/>
            </w:tcBorders>
            <w:vAlign w:val="center"/>
          </w:tcPr>
          <w:p w:rsidR="00961AF3" w:rsidRPr="00CC6B6B" w:rsidRDefault="00961AF3" w:rsidP="0062619E">
            <w:pPr>
              <w:spacing w:line="260" w:lineRule="atLeast"/>
              <w:jc w:val="center"/>
              <w:rPr>
                <w:rFonts w:ascii="Arial" w:hAnsi="Arial" w:cs="Arial"/>
              </w:rPr>
            </w:pPr>
          </w:p>
        </w:tc>
        <w:tc>
          <w:tcPr>
            <w:tcW w:w="3068" w:type="dxa"/>
            <w:tcBorders>
              <w:top w:val="nil"/>
              <w:left w:val="single" w:sz="2" w:space="0" w:color="000000"/>
              <w:bottom w:val="single" w:sz="2" w:space="0" w:color="000000"/>
              <w:right w:val="single" w:sz="2" w:space="0" w:color="000000"/>
            </w:tcBorders>
            <w:vAlign w:val="center"/>
          </w:tcPr>
          <w:p w:rsidR="00961AF3" w:rsidRPr="00CC6B6B" w:rsidRDefault="00961AF3" w:rsidP="0062619E">
            <w:pPr>
              <w:spacing w:line="260" w:lineRule="atLeast"/>
              <w:jc w:val="center"/>
              <w:rPr>
                <w:rFonts w:ascii="Arial" w:hAnsi="Arial" w:cs="Arial"/>
              </w:rPr>
            </w:pPr>
          </w:p>
        </w:tc>
      </w:tr>
    </w:tbl>
    <w:p w:rsidR="00961AF3" w:rsidRPr="00CC6B6B" w:rsidRDefault="00961AF3" w:rsidP="002369B1">
      <w:pPr>
        <w:spacing w:line="260" w:lineRule="atLeast"/>
        <w:rPr>
          <w:rFonts w:ascii="Arial" w:hAnsi="Arial" w:cs="Arial"/>
        </w:rPr>
      </w:pPr>
    </w:p>
    <w:p w:rsidR="00961AF3" w:rsidRPr="00CC6B6B" w:rsidRDefault="00961AF3" w:rsidP="002369B1">
      <w:pPr>
        <w:spacing w:line="260" w:lineRule="atLeast"/>
        <w:rPr>
          <w:rFonts w:ascii="Arial" w:hAnsi="Arial" w:cs="Arial"/>
        </w:rPr>
      </w:pPr>
    </w:p>
    <w:p w:rsidR="00961AF3" w:rsidRDefault="00961AF3" w:rsidP="002369B1">
      <w:pPr>
        <w:tabs>
          <w:tab w:val="left" w:pos="-180"/>
        </w:tabs>
        <w:autoSpaceDE w:val="0"/>
        <w:autoSpaceDN w:val="0"/>
        <w:adjustRightInd w:val="0"/>
        <w:jc w:val="both"/>
        <w:rPr>
          <w:rFonts w:ascii="Arial" w:hAnsi="Arial" w:cs="Arial"/>
        </w:rPr>
      </w:pPr>
      <w:r>
        <w:rPr>
          <w:rFonts w:ascii="Arial" w:hAnsi="Arial" w:cs="Arial"/>
        </w:rPr>
        <w:t>W załączeniu d</w:t>
      </w:r>
      <w:r w:rsidRPr="008639B8">
        <w:rPr>
          <w:rFonts w:ascii="Arial" w:hAnsi="Arial" w:cs="Arial"/>
        </w:rPr>
        <w:t>okumenty stwierdzające, że osoby, które będą uczestniczyć przy wykonywaniu zamówienia posiadają wymagane uprawnienia (kserokopie uprawnień).</w:t>
      </w:r>
    </w:p>
    <w:p w:rsidR="00961AF3" w:rsidRPr="00CC6B6B" w:rsidRDefault="00961AF3" w:rsidP="002369B1">
      <w:pPr>
        <w:spacing w:line="260" w:lineRule="atLeast"/>
        <w:rPr>
          <w:rFonts w:ascii="Arial" w:hAnsi="Arial" w:cs="Arial"/>
        </w:rPr>
      </w:pPr>
    </w:p>
    <w:p w:rsidR="00961AF3" w:rsidRDefault="00961AF3" w:rsidP="002369B1">
      <w:pPr>
        <w:spacing w:line="260" w:lineRule="atLeast"/>
        <w:rPr>
          <w:rFonts w:ascii="Arial" w:hAnsi="Arial" w:cs="Arial"/>
        </w:rPr>
      </w:pPr>
    </w:p>
    <w:p w:rsidR="00961AF3" w:rsidRDefault="00961AF3" w:rsidP="002369B1">
      <w:pPr>
        <w:spacing w:line="260" w:lineRule="atLeast"/>
        <w:rPr>
          <w:rFonts w:ascii="Arial" w:hAnsi="Arial" w:cs="Arial"/>
        </w:rPr>
      </w:pPr>
    </w:p>
    <w:p w:rsidR="00961AF3" w:rsidRPr="00663FD1" w:rsidRDefault="00961AF3" w:rsidP="002369B1">
      <w:pPr>
        <w:autoSpaceDE w:val="0"/>
        <w:autoSpaceDN w:val="0"/>
        <w:adjustRightInd w:val="0"/>
        <w:ind w:left="3540" w:firstLine="708"/>
        <w:rPr>
          <w:rFonts w:ascii="Arial" w:hAnsi="Arial" w:cs="Arial"/>
        </w:rPr>
      </w:pPr>
      <w:r w:rsidRPr="00663FD1">
        <w:rPr>
          <w:rFonts w:ascii="Arial" w:hAnsi="Arial" w:cs="Arial"/>
        </w:rPr>
        <w:t>…………………………………………………….</w:t>
      </w:r>
    </w:p>
    <w:p w:rsidR="00961AF3" w:rsidRPr="00663FD1" w:rsidRDefault="00961AF3" w:rsidP="002369B1">
      <w:pPr>
        <w:ind w:left="3540" w:firstLine="708"/>
        <w:jc w:val="center"/>
        <w:rPr>
          <w:rFonts w:ascii="Arial" w:hAnsi="Arial" w:cs="Arial"/>
          <w:sz w:val="18"/>
          <w:szCs w:val="18"/>
        </w:rPr>
      </w:pPr>
      <w:r w:rsidRPr="00663FD1">
        <w:rPr>
          <w:rFonts w:ascii="Arial" w:hAnsi="Arial" w:cs="Arial"/>
          <w:sz w:val="18"/>
          <w:szCs w:val="18"/>
        </w:rPr>
        <w:t>(data i podpis osoby upoważnionej</w:t>
      </w:r>
    </w:p>
    <w:p w:rsidR="00961AF3" w:rsidRDefault="00961AF3" w:rsidP="002369B1">
      <w:pPr>
        <w:suppressAutoHyphens/>
        <w:spacing w:line="340" w:lineRule="atLeast"/>
        <w:jc w:val="both"/>
        <w:rPr>
          <w:rFonts w:ascii="Arial" w:hAnsi="Arial" w:cs="Arial"/>
        </w:rPr>
      </w:pPr>
      <w:r>
        <w:rPr>
          <w:rFonts w:ascii="Arial" w:hAnsi="Arial" w:cs="Arial"/>
          <w:sz w:val="18"/>
          <w:szCs w:val="18"/>
        </w:rPr>
        <w:t xml:space="preserve">                                                                                                      </w:t>
      </w:r>
      <w:r w:rsidRPr="00663FD1">
        <w:rPr>
          <w:rFonts w:ascii="Arial" w:hAnsi="Arial" w:cs="Arial"/>
          <w:sz w:val="18"/>
          <w:szCs w:val="18"/>
        </w:rPr>
        <w:t>do podpisania oferty w imieniu wykonawcy</w:t>
      </w:r>
    </w:p>
    <w:p w:rsidR="00961AF3" w:rsidRPr="00CC6B6B" w:rsidRDefault="00961AF3" w:rsidP="002369B1">
      <w:pPr>
        <w:spacing w:line="260" w:lineRule="atLeast"/>
        <w:rPr>
          <w:rFonts w:ascii="Arial" w:hAnsi="Arial" w:cs="Arial"/>
        </w:rPr>
      </w:pPr>
    </w:p>
    <w:p w:rsidR="00961AF3" w:rsidRDefault="00961AF3" w:rsidP="002369B1">
      <w:pPr>
        <w:ind w:left="1416" w:firstLine="708"/>
        <w:jc w:val="right"/>
        <w:rPr>
          <w:rFonts w:ascii="Arial" w:hAnsi="Arial" w:cs="Arial"/>
          <w:b/>
          <w:bCs/>
        </w:rPr>
      </w:pPr>
    </w:p>
    <w:p w:rsidR="00F45559" w:rsidRDefault="00F45559" w:rsidP="002369B1">
      <w:pPr>
        <w:ind w:left="1416" w:firstLine="708"/>
        <w:jc w:val="right"/>
        <w:rPr>
          <w:rFonts w:ascii="Arial" w:hAnsi="Arial" w:cs="Arial"/>
          <w:b/>
          <w:bCs/>
        </w:rPr>
      </w:pPr>
    </w:p>
    <w:p w:rsidR="00961AF3" w:rsidRPr="00CC6B6B" w:rsidRDefault="00961AF3" w:rsidP="002369B1">
      <w:pPr>
        <w:ind w:left="1416" w:firstLine="708"/>
        <w:jc w:val="right"/>
        <w:rPr>
          <w:rFonts w:ascii="Arial" w:hAnsi="Arial" w:cs="Arial"/>
          <w:b/>
          <w:bCs/>
        </w:rPr>
      </w:pPr>
      <w:r w:rsidRPr="00CC6B6B">
        <w:rPr>
          <w:rFonts w:ascii="Arial" w:hAnsi="Arial" w:cs="Arial"/>
          <w:b/>
          <w:bCs/>
        </w:rPr>
        <w:t>Załącznik nr 3</w:t>
      </w:r>
    </w:p>
    <w:p w:rsidR="00961AF3" w:rsidRPr="00CC6B6B" w:rsidRDefault="00961AF3" w:rsidP="002369B1">
      <w:pPr>
        <w:ind w:left="1416" w:firstLine="708"/>
        <w:jc w:val="right"/>
        <w:rPr>
          <w:rFonts w:ascii="Arial" w:hAnsi="Arial" w:cs="Arial"/>
          <w:b/>
          <w:bCs/>
        </w:rPr>
      </w:pPr>
    </w:p>
    <w:tbl>
      <w:tblPr>
        <w:tblW w:w="9600" w:type="dxa"/>
        <w:tblInd w:w="2" w:type="dxa"/>
        <w:tblLayout w:type="fixed"/>
        <w:tblCellMar>
          <w:left w:w="70" w:type="dxa"/>
          <w:right w:w="70" w:type="dxa"/>
        </w:tblCellMar>
        <w:tblLook w:val="0000"/>
      </w:tblPr>
      <w:tblGrid>
        <w:gridCol w:w="900"/>
        <w:gridCol w:w="2520"/>
        <w:gridCol w:w="1800"/>
        <w:gridCol w:w="2140"/>
        <w:gridCol w:w="2240"/>
      </w:tblGrid>
      <w:tr w:rsidR="00961AF3" w:rsidRPr="00CC6B6B">
        <w:trPr>
          <w:cantSplit/>
          <w:trHeight w:val="729"/>
        </w:trPr>
        <w:tc>
          <w:tcPr>
            <w:tcW w:w="9600" w:type="dxa"/>
            <w:gridSpan w:val="5"/>
            <w:tcBorders>
              <w:top w:val="single" w:sz="4" w:space="0" w:color="000000"/>
              <w:left w:val="single" w:sz="4" w:space="0" w:color="000000"/>
              <w:bottom w:val="single" w:sz="4" w:space="0" w:color="000000"/>
              <w:right w:val="single" w:sz="4" w:space="0" w:color="000000"/>
            </w:tcBorders>
            <w:vAlign w:val="center"/>
          </w:tcPr>
          <w:p w:rsidR="00961AF3" w:rsidRPr="00CC6B6B" w:rsidRDefault="00961AF3" w:rsidP="0062619E">
            <w:pPr>
              <w:pStyle w:val="Tekstpodstawowy"/>
              <w:jc w:val="center"/>
              <w:rPr>
                <w:rFonts w:cs="Times New Roman"/>
                <w:sz w:val="22"/>
                <w:szCs w:val="22"/>
              </w:rPr>
            </w:pPr>
            <w:r w:rsidRPr="00CC6B6B">
              <w:rPr>
                <w:i/>
                <w:iCs/>
                <w:sz w:val="22"/>
                <w:szCs w:val="22"/>
              </w:rPr>
              <w:t>Pieczęć firmowa</w:t>
            </w:r>
          </w:p>
        </w:tc>
      </w:tr>
      <w:tr w:rsidR="00961AF3" w:rsidRPr="00CC6B6B">
        <w:trPr>
          <w:trHeight w:val="527"/>
        </w:trPr>
        <w:tc>
          <w:tcPr>
            <w:tcW w:w="9600" w:type="dxa"/>
            <w:gridSpan w:val="5"/>
            <w:tcBorders>
              <w:top w:val="nil"/>
              <w:left w:val="single" w:sz="4" w:space="0" w:color="000000"/>
              <w:bottom w:val="single" w:sz="4" w:space="0" w:color="000000"/>
              <w:right w:val="single" w:sz="4" w:space="0" w:color="000000"/>
            </w:tcBorders>
            <w:vAlign w:val="center"/>
          </w:tcPr>
          <w:p w:rsidR="00961AF3" w:rsidRPr="00CC6B6B" w:rsidRDefault="00961AF3" w:rsidP="0062619E">
            <w:pPr>
              <w:pStyle w:val="Tekstpodstawowy"/>
              <w:jc w:val="center"/>
              <w:rPr>
                <w:b/>
                <w:bCs/>
                <w:sz w:val="22"/>
                <w:szCs w:val="22"/>
              </w:rPr>
            </w:pPr>
            <w:r w:rsidRPr="00CC6B6B">
              <w:rPr>
                <w:b/>
                <w:bCs/>
                <w:sz w:val="22"/>
                <w:szCs w:val="22"/>
              </w:rPr>
              <w:t>Wykaz wiedzy i doświadczenia</w:t>
            </w:r>
          </w:p>
        </w:tc>
      </w:tr>
      <w:tr w:rsidR="00961AF3" w:rsidRPr="00CC6B6B">
        <w:tc>
          <w:tcPr>
            <w:tcW w:w="9600" w:type="dxa"/>
            <w:gridSpan w:val="5"/>
            <w:tcBorders>
              <w:top w:val="nil"/>
              <w:left w:val="single" w:sz="4" w:space="0" w:color="000000"/>
              <w:bottom w:val="single" w:sz="4" w:space="0" w:color="000000"/>
              <w:right w:val="single" w:sz="4" w:space="0" w:color="000000"/>
            </w:tcBorders>
          </w:tcPr>
          <w:p w:rsidR="00961AF3" w:rsidRPr="00CC6B6B" w:rsidRDefault="00961AF3" w:rsidP="00F45559">
            <w:pPr>
              <w:pStyle w:val="Tekstpodstawowy"/>
              <w:jc w:val="center"/>
              <w:rPr>
                <w:rFonts w:cs="Times New Roman"/>
                <w:b/>
                <w:bCs/>
                <w:sz w:val="22"/>
                <w:szCs w:val="22"/>
              </w:rPr>
            </w:pPr>
            <w:r w:rsidRPr="00CC6B6B">
              <w:rPr>
                <w:rFonts w:cs="Times New Roman"/>
                <w:sz w:val="22"/>
                <w:szCs w:val="22"/>
              </w:rPr>
              <w:t xml:space="preserve">Wykaz </w:t>
            </w:r>
            <w:r>
              <w:rPr>
                <w:rFonts w:cs="Times New Roman"/>
                <w:sz w:val="22"/>
                <w:szCs w:val="22"/>
              </w:rPr>
              <w:t xml:space="preserve">realizacji </w:t>
            </w:r>
            <w:r w:rsidR="00DC33E0">
              <w:rPr>
                <w:rFonts w:cs="Times New Roman"/>
                <w:sz w:val="22"/>
                <w:szCs w:val="22"/>
              </w:rPr>
              <w:t>prac budowlanych przy</w:t>
            </w:r>
            <w:r>
              <w:rPr>
                <w:rFonts w:cs="Times New Roman"/>
                <w:sz w:val="22"/>
                <w:szCs w:val="22"/>
              </w:rPr>
              <w:t xml:space="preserve"> obiektach zabytkowych</w:t>
            </w:r>
            <w:r w:rsidRPr="00CC6B6B">
              <w:rPr>
                <w:sz w:val="22"/>
                <w:szCs w:val="22"/>
              </w:rPr>
              <w:t xml:space="preserve"> w okresie ostatnich 3 lat przed upływem terminu </w:t>
            </w:r>
            <w:r w:rsidRPr="004D73C9">
              <w:rPr>
                <w:sz w:val="22"/>
                <w:szCs w:val="22"/>
              </w:rPr>
              <w:t xml:space="preserve">składania ofert, a jeżeli okres prowadzenia działalności jest krótszy – w tym okresie, (co najmniej </w:t>
            </w:r>
            <w:r>
              <w:rPr>
                <w:sz w:val="22"/>
                <w:szCs w:val="22"/>
              </w:rPr>
              <w:t>dwa zamówienia</w:t>
            </w:r>
            <w:r w:rsidRPr="004D73C9">
              <w:rPr>
                <w:sz w:val="22"/>
                <w:szCs w:val="22"/>
              </w:rPr>
              <w:t xml:space="preserve">) odpowiadających swoim rodzajem i tematem pracom </w:t>
            </w:r>
            <w:r w:rsidR="00F45559">
              <w:rPr>
                <w:sz w:val="22"/>
                <w:szCs w:val="22"/>
              </w:rPr>
              <w:t>budowlanym i konserwatorskim</w:t>
            </w:r>
            <w:r w:rsidRPr="004D73C9">
              <w:rPr>
                <w:sz w:val="22"/>
                <w:szCs w:val="22"/>
              </w:rPr>
              <w:t xml:space="preserve"> stanowiącym przedmiot zamówienia </w:t>
            </w:r>
          </w:p>
        </w:tc>
      </w:tr>
      <w:tr w:rsidR="00961AF3" w:rsidRPr="00CC6B6B">
        <w:trPr>
          <w:cantSplit/>
          <w:trHeight w:val="1257"/>
        </w:trPr>
        <w:tc>
          <w:tcPr>
            <w:tcW w:w="900" w:type="dxa"/>
            <w:tcBorders>
              <w:top w:val="nil"/>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b/>
                <w:bCs/>
                <w:sz w:val="22"/>
                <w:szCs w:val="22"/>
              </w:rPr>
            </w:pPr>
            <w:r w:rsidRPr="00CC6B6B">
              <w:rPr>
                <w:b/>
                <w:bCs/>
                <w:sz w:val="22"/>
                <w:szCs w:val="22"/>
              </w:rPr>
              <w:t>L.p.</w:t>
            </w:r>
          </w:p>
        </w:tc>
        <w:tc>
          <w:tcPr>
            <w:tcW w:w="2520" w:type="dxa"/>
            <w:tcBorders>
              <w:top w:val="nil"/>
              <w:left w:val="single" w:sz="4" w:space="0" w:color="000000"/>
              <w:bottom w:val="single" w:sz="4" w:space="0" w:color="000000"/>
              <w:right w:val="nil"/>
            </w:tcBorders>
            <w:vAlign w:val="center"/>
          </w:tcPr>
          <w:p w:rsidR="00961AF3" w:rsidRPr="00CC6B6B" w:rsidRDefault="00961AF3" w:rsidP="00DC33E0">
            <w:pPr>
              <w:pStyle w:val="Tekstpodstawowy"/>
              <w:snapToGrid w:val="0"/>
              <w:jc w:val="center"/>
              <w:rPr>
                <w:b/>
                <w:bCs/>
                <w:sz w:val="22"/>
                <w:szCs w:val="22"/>
              </w:rPr>
            </w:pPr>
            <w:r w:rsidRPr="00CC6B6B">
              <w:rPr>
                <w:b/>
                <w:bCs/>
                <w:sz w:val="22"/>
                <w:szCs w:val="22"/>
              </w:rPr>
              <w:t xml:space="preserve">Opis prac </w:t>
            </w:r>
          </w:p>
        </w:tc>
        <w:tc>
          <w:tcPr>
            <w:tcW w:w="1800" w:type="dxa"/>
            <w:tcBorders>
              <w:top w:val="nil"/>
              <w:left w:val="single" w:sz="4" w:space="0" w:color="000000"/>
              <w:bottom w:val="single" w:sz="4" w:space="0" w:color="000000"/>
              <w:right w:val="nil"/>
            </w:tcBorders>
            <w:vAlign w:val="center"/>
          </w:tcPr>
          <w:p w:rsidR="00961AF3" w:rsidRPr="00CC6B6B" w:rsidRDefault="00961AF3" w:rsidP="00DC33E0">
            <w:pPr>
              <w:pStyle w:val="Tekstpodstawowy"/>
              <w:snapToGrid w:val="0"/>
              <w:jc w:val="center"/>
              <w:rPr>
                <w:b/>
                <w:bCs/>
                <w:sz w:val="22"/>
                <w:szCs w:val="22"/>
              </w:rPr>
            </w:pPr>
            <w:r w:rsidRPr="00CC6B6B">
              <w:rPr>
                <w:b/>
                <w:bCs/>
                <w:sz w:val="22"/>
                <w:szCs w:val="22"/>
              </w:rPr>
              <w:t>Wartość prac  brutto</w:t>
            </w:r>
          </w:p>
        </w:tc>
        <w:tc>
          <w:tcPr>
            <w:tcW w:w="2140" w:type="dxa"/>
            <w:tcBorders>
              <w:top w:val="nil"/>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b/>
                <w:bCs/>
                <w:sz w:val="22"/>
                <w:szCs w:val="22"/>
              </w:rPr>
            </w:pPr>
            <w:r w:rsidRPr="00CC6B6B">
              <w:rPr>
                <w:b/>
                <w:bCs/>
                <w:sz w:val="22"/>
                <w:szCs w:val="22"/>
              </w:rPr>
              <w:t>Czas realizacji</w:t>
            </w:r>
          </w:p>
          <w:p w:rsidR="00961AF3" w:rsidRPr="00CC6B6B" w:rsidRDefault="00961AF3" w:rsidP="0062619E">
            <w:pPr>
              <w:pStyle w:val="Tekstpodstawowy"/>
              <w:snapToGrid w:val="0"/>
              <w:jc w:val="center"/>
              <w:rPr>
                <w:rFonts w:cs="Times New Roman"/>
                <w:b/>
                <w:bCs/>
                <w:sz w:val="22"/>
                <w:szCs w:val="22"/>
              </w:rPr>
            </w:pPr>
            <w:r w:rsidRPr="00CC6B6B">
              <w:rPr>
                <w:sz w:val="22"/>
                <w:szCs w:val="22"/>
              </w:rPr>
              <w:t>(data zakończenia – miesiąc, rok)</w:t>
            </w:r>
          </w:p>
        </w:tc>
        <w:tc>
          <w:tcPr>
            <w:tcW w:w="2240" w:type="dxa"/>
            <w:tcBorders>
              <w:top w:val="nil"/>
              <w:left w:val="single" w:sz="4" w:space="0" w:color="000000"/>
              <w:bottom w:val="single" w:sz="4" w:space="0" w:color="000000"/>
              <w:right w:val="single" w:sz="4" w:space="0" w:color="000000"/>
            </w:tcBorders>
            <w:vAlign w:val="center"/>
          </w:tcPr>
          <w:p w:rsidR="00961AF3" w:rsidRPr="00CC6B6B" w:rsidRDefault="00961AF3" w:rsidP="00DC33E0">
            <w:pPr>
              <w:pStyle w:val="Tekstpodstawowy"/>
              <w:snapToGrid w:val="0"/>
              <w:jc w:val="center"/>
              <w:rPr>
                <w:b/>
                <w:bCs/>
                <w:sz w:val="22"/>
                <w:szCs w:val="22"/>
              </w:rPr>
            </w:pPr>
            <w:r w:rsidRPr="00CC6B6B">
              <w:rPr>
                <w:b/>
                <w:bCs/>
                <w:sz w:val="22"/>
                <w:szCs w:val="22"/>
              </w:rPr>
              <w:t xml:space="preserve">Podmiot zlecający </w:t>
            </w:r>
          </w:p>
        </w:tc>
      </w:tr>
      <w:tr w:rsidR="00961AF3" w:rsidRPr="00CC6B6B">
        <w:trPr>
          <w:cantSplit/>
          <w:trHeight w:val="760"/>
        </w:trPr>
        <w:tc>
          <w:tcPr>
            <w:tcW w:w="90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b/>
                <w:bCs/>
                <w:sz w:val="22"/>
                <w:szCs w:val="22"/>
              </w:rPr>
            </w:pPr>
          </w:p>
        </w:tc>
        <w:tc>
          <w:tcPr>
            <w:tcW w:w="252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sz w:val="22"/>
                <w:szCs w:val="22"/>
              </w:rPr>
            </w:pPr>
          </w:p>
        </w:tc>
        <w:tc>
          <w:tcPr>
            <w:tcW w:w="180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sz w:val="22"/>
                <w:szCs w:val="22"/>
              </w:rPr>
            </w:pPr>
          </w:p>
        </w:tc>
        <w:tc>
          <w:tcPr>
            <w:tcW w:w="214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sz w:val="22"/>
                <w:szCs w:val="22"/>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961AF3" w:rsidRPr="00CC6B6B" w:rsidRDefault="00961AF3" w:rsidP="0062619E">
            <w:pPr>
              <w:pStyle w:val="Tekstpodstawowy"/>
              <w:snapToGrid w:val="0"/>
              <w:jc w:val="center"/>
              <w:rPr>
                <w:rFonts w:cs="Times New Roman"/>
                <w:sz w:val="22"/>
                <w:szCs w:val="22"/>
              </w:rPr>
            </w:pPr>
          </w:p>
        </w:tc>
      </w:tr>
      <w:tr w:rsidR="00961AF3" w:rsidRPr="00CC6B6B">
        <w:trPr>
          <w:cantSplit/>
          <w:trHeight w:val="760"/>
        </w:trPr>
        <w:tc>
          <w:tcPr>
            <w:tcW w:w="90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b/>
                <w:bCs/>
                <w:sz w:val="22"/>
                <w:szCs w:val="22"/>
              </w:rPr>
            </w:pPr>
          </w:p>
        </w:tc>
        <w:tc>
          <w:tcPr>
            <w:tcW w:w="252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sz w:val="22"/>
                <w:szCs w:val="22"/>
              </w:rPr>
            </w:pPr>
          </w:p>
        </w:tc>
        <w:tc>
          <w:tcPr>
            <w:tcW w:w="180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sz w:val="22"/>
                <w:szCs w:val="22"/>
              </w:rPr>
            </w:pPr>
          </w:p>
        </w:tc>
        <w:tc>
          <w:tcPr>
            <w:tcW w:w="2140" w:type="dxa"/>
            <w:tcBorders>
              <w:top w:val="single" w:sz="4" w:space="0" w:color="000000"/>
              <w:left w:val="single" w:sz="4" w:space="0" w:color="000000"/>
              <w:bottom w:val="single" w:sz="4" w:space="0" w:color="000000"/>
              <w:right w:val="nil"/>
            </w:tcBorders>
            <w:vAlign w:val="center"/>
          </w:tcPr>
          <w:p w:rsidR="00961AF3" w:rsidRPr="00CC6B6B" w:rsidRDefault="00961AF3" w:rsidP="0062619E">
            <w:pPr>
              <w:pStyle w:val="Tekstpodstawowy"/>
              <w:snapToGrid w:val="0"/>
              <w:jc w:val="center"/>
              <w:rPr>
                <w:rFonts w:cs="Times New Roman"/>
                <w:sz w:val="22"/>
                <w:szCs w:val="22"/>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961AF3" w:rsidRPr="00CC6B6B" w:rsidRDefault="00961AF3" w:rsidP="0062619E">
            <w:pPr>
              <w:pStyle w:val="Tekstpodstawowy"/>
              <w:snapToGrid w:val="0"/>
              <w:jc w:val="center"/>
              <w:rPr>
                <w:rFonts w:cs="Times New Roman"/>
                <w:sz w:val="22"/>
                <w:szCs w:val="22"/>
              </w:rPr>
            </w:pPr>
          </w:p>
        </w:tc>
      </w:tr>
    </w:tbl>
    <w:p w:rsidR="00961AF3" w:rsidRDefault="00961AF3" w:rsidP="002369B1">
      <w:pPr>
        <w:pStyle w:val="Tekstpodstawowy"/>
        <w:spacing w:before="60" w:after="60"/>
        <w:rPr>
          <w:rFonts w:cs="Times New Roman"/>
          <w:sz w:val="22"/>
          <w:szCs w:val="22"/>
        </w:rPr>
      </w:pPr>
    </w:p>
    <w:p w:rsidR="00961AF3" w:rsidRPr="00CC6B6B" w:rsidRDefault="00961AF3" w:rsidP="002369B1">
      <w:pPr>
        <w:pStyle w:val="Tekstpodstawowy"/>
        <w:spacing w:before="60" w:after="60"/>
        <w:rPr>
          <w:sz w:val="22"/>
          <w:szCs w:val="22"/>
        </w:rPr>
      </w:pPr>
      <w:r>
        <w:rPr>
          <w:sz w:val="22"/>
          <w:szCs w:val="22"/>
        </w:rPr>
        <w:t>W załączeniu d</w:t>
      </w:r>
      <w:r w:rsidRPr="00CC6B6B">
        <w:rPr>
          <w:sz w:val="22"/>
          <w:szCs w:val="22"/>
        </w:rPr>
        <w:t>okument</w:t>
      </w:r>
      <w:r>
        <w:rPr>
          <w:sz w:val="22"/>
          <w:szCs w:val="22"/>
        </w:rPr>
        <w:t>y potwierdzające</w:t>
      </w:r>
      <w:r w:rsidRPr="00CC6B6B">
        <w:rPr>
          <w:sz w:val="22"/>
          <w:szCs w:val="22"/>
        </w:rPr>
        <w:t>, iż wykazane prace zostały wykonane należycie stanowi</w:t>
      </w:r>
      <w:r>
        <w:rPr>
          <w:sz w:val="22"/>
          <w:szCs w:val="22"/>
        </w:rPr>
        <w:t>ą</w:t>
      </w:r>
      <w:r w:rsidRPr="00CC6B6B">
        <w:rPr>
          <w:sz w:val="22"/>
          <w:szCs w:val="22"/>
        </w:rPr>
        <w:t xml:space="preserve"> załącznik do niniejszego wykazu.</w:t>
      </w:r>
    </w:p>
    <w:p w:rsidR="00961AF3" w:rsidRPr="00CC6B6B" w:rsidRDefault="00961AF3" w:rsidP="002369B1">
      <w:pPr>
        <w:pStyle w:val="Tekstpodstawowy"/>
        <w:tabs>
          <w:tab w:val="left" w:pos="4680"/>
        </w:tabs>
        <w:rPr>
          <w:rFonts w:cs="Times New Roman"/>
          <w:b/>
          <w:bCs/>
          <w:sz w:val="22"/>
          <w:szCs w:val="22"/>
        </w:rPr>
      </w:pPr>
    </w:p>
    <w:p w:rsidR="00961AF3" w:rsidRPr="00CC6B6B" w:rsidRDefault="00961AF3" w:rsidP="002369B1">
      <w:pPr>
        <w:pStyle w:val="Tekstpodstawowy"/>
        <w:tabs>
          <w:tab w:val="left" w:pos="4680"/>
        </w:tabs>
        <w:rPr>
          <w:rFonts w:cs="Times New Roman"/>
          <w:b/>
          <w:bCs/>
          <w:sz w:val="22"/>
          <w:szCs w:val="22"/>
        </w:rPr>
      </w:pPr>
    </w:p>
    <w:p w:rsidR="00961AF3" w:rsidRPr="00CC6B6B" w:rsidRDefault="00961AF3" w:rsidP="002369B1">
      <w:pPr>
        <w:pStyle w:val="Tekstpodstawowy"/>
        <w:tabs>
          <w:tab w:val="left" w:pos="4680"/>
        </w:tabs>
        <w:rPr>
          <w:rFonts w:cs="Times New Roman"/>
          <w:b/>
          <w:bCs/>
          <w:sz w:val="22"/>
          <w:szCs w:val="22"/>
        </w:rPr>
      </w:pPr>
    </w:p>
    <w:p w:rsidR="00961AF3" w:rsidRPr="00CC6B6B" w:rsidRDefault="00961AF3" w:rsidP="002369B1">
      <w:pPr>
        <w:pStyle w:val="Tekstpodstawowy"/>
        <w:tabs>
          <w:tab w:val="left" w:pos="4680"/>
        </w:tabs>
        <w:rPr>
          <w:rFonts w:cs="Times New Roman"/>
          <w:b/>
          <w:bCs/>
          <w:sz w:val="22"/>
          <w:szCs w:val="22"/>
        </w:rPr>
      </w:pPr>
    </w:p>
    <w:p w:rsidR="00961AF3" w:rsidRPr="00CC6B6B" w:rsidRDefault="00961AF3" w:rsidP="002369B1">
      <w:pPr>
        <w:pStyle w:val="Tekstpodstawowy"/>
        <w:tabs>
          <w:tab w:val="left" w:pos="4680"/>
        </w:tabs>
        <w:rPr>
          <w:rFonts w:cs="Times New Roman"/>
          <w:b/>
          <w:bCs/>
          <w:sz w:val="22"/>
          <w:szCs w:val="22"/>
        </w:rPr>
      </w:pPr>
    </w:p>
    <w:p w:rsidR="00961AF3" w:rsidRPr="00CC6B6B" w:rsidRDefault="00961AF3" w:rsidP="002369B1">
      <w:pPr>
        <w:pStyle w:val="Tekstpodstawowy"/>
        <w:tabs>
          <w:tab w:val="left" w:pos="4680"/>
        </w:tabs>
        <w:rPr>
          <w:rFonts w:cs="Times New Roman"/>
          <w:b/>
          <w:bCs/>
          <w:sz w:val="22"/>
          <w:szCs w:val="22"/>
        </w:rPr>
      </w:pPr>
    </w:p>
    <w:p w:rsidR="00961AF3" w:rsidRPr="00CC6B6B" w:rsidRDefault="00961AF3" w:rsidP="002369B1">
      <w:pPr>
        <w:pStyle w:val="Tekstpodstawowy"/>
        <w:ind w:right="30"/>
        <w:rPr>
          <w:rFonts w:cs="Times New Roman"/>
          <w:sz w:val="22"/>
          <w:szCs w:val="22"/>
        </w:rPr>
      </w:pPr>
    </w:p>
    <w:p w:rsidR="00961AF3" w:rsidRDefault="00961AF3" w:rsidP="002369B1">
      <w:pPr>
        <w:pStyle w:val="Tekstpodstawowy"/>
        <w:ind w:right="30"/>
        <w:rPr>
          <w:rFonts w:cs="Times New Roman"/>
          <w:sz w:val="22"/>
          <w:szCs w:val="22"/>
        </w:rPr>
      </w:pPr>
    </w:p>
    <w:p w:rsidR="00961AF3" w:rsidRDefault="00961AF3" w:rsidP="002369B1">
      <w:pPr>
        <w:pStyle w:val="Tekstpodstawowy"/>
        <w:ind w:right="30"/>
        <w:rPr>
          <w:rFonts w:cs="Times New Roman"/>
          <w:sz w:val="22"/>
          <w:szCs w:val="22"/>
        </w:rPr>
      </w:pPr>
    </w:p>
    <w:p w:rsidR="00961AF3" w:rsidRDefault="00961AF3" w:rsidP="002369B1">
      <w:pPr>
        <w:pStyle w:val="Tekstpodstawowy"/>
        <w:ind w:right="30"/>
        <w:rPr>
          <w:rFonts w:cs="Times New Roman"/>
          <w:sz w:val="22"/>
          <w:szCs w:val="22"/>
        </w:rPr>
      </w:pPr>
    </w:p>
    <w:p w:rsidR="00961AF3" w:rsidRDefault="00961AF3" w:rsidP="002369B1">
      <w:pPr>
        <w:pStyle w:val="Tekstpodstawowy"/>
        <w:ind w:right="30"/>
        <w:rPr>
          <w:rFonts w:cs="Times New Roman"/>
          <w:sz w:val="22"/>
          <w:szCs w:val="22"/>
        </w:rPr>
      </w:pPr>
    </w:p>
    <w:p w:rsidR="00961AF3" w:rsidRPr="00CC6B6B" w:rsidRDefault="00961AF3" w:rsidP="002369B1">
      <w:pPr>
        <w:pStyle w:val="Tekstpodstawowy"/>
        <w:ind w:right="30"/>
        <w:rPr>
          <w:rFonts w:cs="Times New Roman"/>
          <w:sz w:val="22"/>
          <w:szCs w:val="22"/>
        </w:rPr>
      </w:pPr>
    </w:p>
    <w:p w:rsidR="00961AF3" w:rsidRPr="00CC6B6B" w:rsidRDefault="00961AF3" w:rsidP="002369B1">
      <w:pPr>
        <w:pStyle w:val="Tekstpodstawowy"/>
        <w:ind w:right="30"/>
        <w:rPr>
          <w:rFonts w:cs="Times New Roman"/>
          <w:sz w:val="22"/>
          <w:szCs w:val="22"/>
        </w:rPr>
      </w:pPr>
    </w:p>
    <w:p w:rsidR="00961AF3" w:rsidRPr="00663FD1" w:rsidRDefault="00961AF3" w:rsidP="002369B1">
      <w:pPr>
        <w:autoSpaceDE w:val="0"/>
        <w:autoSpaceDN w:val="0"/>
        <w:adjustRightInd w:val="0"/>
        <w:ind w:left="3540" w:firstLine="708"/>
        <w:rPr>
          <w:rFonts w:ascii="Arial" w:hAnsi="Arial" w:cs="Arial"/>
        </w:rPr>
      </w:pPr>
      <w:r w:rsidRPr="00663FD1">
        <w:rPr>
          <w:rFonts w:ascii="Arial" w:hAnsi="Arial" w:cs="Arial"/>
        </w:rPr>
        <w:t>…………………………………………………….</w:t>
      </w:r>
    </w:p>
    <w:p w:rsidR="00961AF3" w:rsidRPr="00663FD1" w:rsidRDefault="00961AF3" w:rsidP="002369B1">
      <w:pPr>
        <w:ind w:left="3540" w:firstLine="708"/>
        <w:jc w:val="center"/>
        <w:rPr>
          <w:rFonts w:ascii="Arial" w:hAnsi="Arial" w:cs="Arial"/>
          <w:sz w:val="18"/>
          <w:szCs w:val="18"/>
        </w:rPr>
      </w:pPr>
      <w:r w:rsidRPr="00663FD1">
        <w:rPr>
          <w:rFonts w:ascii="Arial" w:hAnsi="Arial" w:cs="Arial"/>
          <w:sz w:val="18"/>
          <w:szCs w:val="18"/>
        </w:rPr>
        <w:t>(data i podpis osoby upoważnionej</w:t>
      </w:r>
    </w:p>
    <w:p w:rsidR="00961AF3" w:rsidRPr="00DC3E42" w:rsidRDefault="00961AF3" w:rsidP="002369B1">
      <w:pPr>
        <w:suppressAutoHyphens/>
        <w:spacing w:line="340" w:lineRule="atLeast"/>
        <w:jc w:val="both"/>
        <w:rPr>
          <w:rFonts w:ascii="Times New Roman" w:hAnsi="Times New Roman" w:cs="Times New Roman"/>
          <w:sz w:val="24"/>
          <w:szCs w:val="24"/>
          <w:lang w:eastAsia="pl-PL"/>
        </w:rPr>
      </w:pPr>
      <w:r>
        <w:rPr>
          <w:rFonts w:ascii="Arial" w:hAnsi="Arial" w:cs="Arial"/>
          <w:sz w:val="18"/>
          <w:szCs w:val="18"/>
        </w:rPr>
        <w:t xml:space="preserve">                                                                                                      </w:t>
      </w:r>
      <w:r w:rsidRPr="00663FD1">
        <w:rPr>
          <w:rFonts w:ascii="Arial" w:hAnsi="Arial" w:cs="Arial"/>
          <w:sz w:val="18"/>
          <w:szCs w:val="18"/>
        </w:rPr>
        <w:t>do podpisania oferty w imieniu wykonawcy</w:t>
      </w:r>
    </w:p>
    <w:sectPr w:rsidR="00961AF3" w:rsidRPr="00DC3E42" w:rsidSect="00FD2F51">
      <w:pgSz w:w="11906" w:h="16838"/>
      <w:pgMar w:top="1134" w:right="1133"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EE" w:rsidRDefault="00B504EE" w:rsidP="008B1D5A">
      <w:pPr>
        <w:spacing w:after="0" w:line="240" w:lineRule="auto"/>
      </w:pPr>
      <w:r>
        <w:separator/>
      </w:r>
    </w:p>
  </w:endnote>
  <w:endnote w:type="continuationSeparator" w:id="0">
    <w:p w:rsidR="00B504EE" w:rsidRDefault="00B504EE" w:rsidP="008B1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EE" w:rsidRDefault="00B504EE" w:rsidP="008B1D5A">
      <w:pPr>
        <w:spacing w:after="0" w:line="240" w:lineRule="auto"/>
      </w:pPr>
      <w:r>
        <w:separator/>
      </w:r>
    </w:p>
  </w:footnote>
  <w:footnote w:type="continuationSeparator" w:id="0">
    <w:p w:rsidR="00B504EE" w:rsidRDefault="00B504EE" w:rsidP="008B1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EC2082"/>
    <w:lvl w:ilvl="0">
      <w:start w:val="1"/>
      <w:numFmt w:val="bullet"/>
      <w:lvlText w:val=""/>
      <w:lvlJc w:val="left"/>
      <w:pPr>
        <w:tabs>
          <w:tab w:val="num" w:pos="360"/>
        </w:tabs>
        <w:ind w:left="360" w:hanging="360"/>
      </w:pPr>
      <w:rPr>
        <w:rFonts w:ascii="Symbol" w:hAnsi="Symbol" w:cs="Symbol" w:hint="default"/>
      </w:rPr>
    </w:lvl>
  </w:abstractNum>
  <w:abstractNum w:abstractNumId="1">
    <w:nsid w:val="08177E9D"/>
    <w:multiLevelType w:val="hybridMultilevel"/>
    <w:tmpl w:val="6130C580"/>
    <w:lvl w:ilvl="0" w:tplc="04150011">
      <w:start w:val="1"/>
      <w:numFmt w:val="decimal"/>
      <w:lvlText w:val="%1)"/>
      <w:lvlJc w:val="left"/>
      <w:pPr>
        <w:ind w:left="416" w:hanging="360"/>
      </w:pPr>
    </w:lvl>
    <w:lvl w:ilvl="1" w:tplc="04150019">
      <w:start w:val="1"/>
      <w:numFmt w:val="lowerLetter"/>
      <w:lvlText w:val="%2."/>
      <w:lvlJc w:val="left"/>
      <w:pPr>
        <w:ind w:left="1136" w:hanging="360"/>
      </w:pPr>
    </w:lvl>
    <w:lvl w:ilvl="2" w:tplc="0415001B">
      <w:start w:val="1"/>
      <w:numFmt w:val="lowerRoman"/>
      <w:lvlText w:val="%3."/>
      <w:lvlJc w:val="right"/>
      <w:pPr>
        <w:ind w:left="1856" w:hanging="180"/>
      </w:pPr>
    </w:lvl>
    <w:lvl w:ilvl="3" w:tplc="0415000F">
      <w:start w:val="1"/>
      <w:numFmt w:val="decimal"/>
      <w:lvlText w:val="%4."/>
      <w:lvlJc w:val="left"/>
      <w:pPr>
        <w:ind w:left="2576" w:hanging="360"/>
      </w:pPr>
    </w:lvl>
    <w:lvl w:ilvl="4" w:tplc="04150019">
      <w:start w:val="1"/>
      <w:numFmt w:val="lowerLetter"/>
      <w:lvlText w:val="%5."/>
      <w:lvlJc w:val="left"/>
      <w:pPr>
        <w:ind w:left="3296" w:hanging="360"/>
      </w:pPr>
    </w:lvl>
    <w:lvl w:ilvl="5" w:tplc="0415001B">
      <w:start w:val="1"/>
      <w:numFmt w:val="lowerRoman"/>
      <w:lvlText w:val="%6."/>
      <w:lvlJc w:val="right"/>
      <w:pPr>
        <w:ind w:left="4016" w:hanging="180"/>
      </w:pPr>
    </w:lvl>
    <w:lvl w:ilvl="6" w:tplc="0415000F">
      <w:start w:val="1"/>
      <w:numFmt w:val="decimal"/>
      <w:lvlText w:val="%7."/>
      <w:lvlJc w:val="left"/>
      <w:pPr>
        <w:ind w:left="4736" w:hanging="360"/>
      </w:pPr>
    </w:lvl>
    <w:lvl w:ilvl="7" w:tplc="04150019">
      <w:start w:val="1"/>
      <w:numFmt w:val="lowerLetter"/>
      <w:lvlText w:val="%8."/>
      <w:lvlJc w:val="left"/>
      <w:pPr>
        <w:ind w:left="5456" w:hanging="360"/>
      </w:pPr>
    </w:lvl>
    <w:lvl w:ilvl="8" w:tplc="0415001B">
      <w:start w:val="1"/>
      <w:numFmt w:val="lowerRoman"/>
      <w:lvlText w:val="%9."/>
      <w:lvlJc w:val="right"/>
      <w:pPr>
        <w:ind w:left="6176" w:hanging="180"/>
      </w:pPr>
    </w:lvl>
  </w:abstractNum>
  <w:abstractNum w:abstractNumId="2">
    <w:nsid w:val="0FF8509B"/>
    <w:multiLevelType w:val="hybridMultilevel"/>
    <w:tmpl w:val="D52EF30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7E31D43"/>
    <w:multiLevelType w:val="hybridMultilevel"/>
    <w:tmpl w:val="20B297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6A5041"/>
    <w:multiLevelType w:val="hybridMultilevel"/>
    <w:tmpl w:val="22A81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ED3F1C"/>
    <w:multiLevelType w:val="multilevel"/>
    <w:tmpl w:val="C0FAED4A"/>
    <w:lvl w:ilvl="0">
      <w:start w:val="38"/>
      <w:numFmt w:val="decimal"/>
      <w:lvlText w:val="%1"/>
      <w:lvlJc w:val="left"/>
      <w:pPr>
        <w:tabs>
          <w:tab w:val="num" w:pos="900"/>
        </w:tabs>
        <w:ind w:left="900" w:hanging="900"/>
      </w:pPr>
    </w:lvl>
    <w:lvl w:ilvl="1">
      <w:start w:val="400"/>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28336C0"/>
    <w:multiLevelType w:val="hybridMultilevel"/>
    <w:tmpl w:val="BDE8F9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8455C61"/>
    <w:multiLevelType w:val="hybridMultilevel"/>
    <w:tmpl w:val="DEA4FCE4"/>
    <w:lvl w:ilvl="0" w:tplc="DFC8803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ADA0110"/>
    <w:multiLevelType w:val="multilevel"/>
    <w:tmpl w:val="C730F0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A11F13"/>
    <w:multiLevelType w:val="hybridMultilevel"/>
    <w:tmpl w:val="D368F52E"/>
    <w:lvl w:ilvl="0" w:tplc="BC8E386C">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D2E4CBE"/>
    <w:multiLevelType w:val="hybridMultilevel"/>
    <w:tmpl w:val="E25EC1F2"/>
    <w:lvl w:ilvl="0" w:tplc="04150001">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1">
    <w:nsid w:val="40D27CB4"/>
    <w:multiLevelType w:val="hybridMultilevel"/>
    <w:tmpl w:val="90D0FE66"/>
    <w:lvl w:ilvl="0" w:tplc="04150001">
      <w:start w:val="1"/>
      <w:numFmt w:val="bullet"/>
      <w:pStyle w:val="Listapunktowana"/>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4549512A"/>
    <w:multiLevelType w:val="hybridMultilevel"/>
    <w:tmpl w:val="FCD03A38"/>
    <w:lvl w:ilvl="0" w:tplc="0415000F">
      <w:start w:val="1"/>
      <w:numFmt w:val="decimal"/>
      <w:lvlText w:val="%1."/>
      <w:lvlJc w:val="left"/>
      <w:pPr>
        <w:tabs>
          <w:tab w:val="num" w:pos="416"/>
        </w:tabs>
        <w:ind w:left="416" w:hanging="360"/>
      </w:pPr>
    </w:lvl>
    <w:lvl w:ilvl="1" w:tplc="04150019">
      <w:start w:val="1"/>
      <w:numFmt w:val="lowerLetter"/>
      <w:lvlText w:val="%2."/>
      <w:lvlJc w:val="left"/>
      <w:pPr>
        <w:tabs>
          <w:tab w:val="num" w:pos="1136"/>
        </w:tabs>
        <w:ind w:left="1136" w:hanging="360"/>
      </w:pPr>
    </w:lvl>
    <w:lvl w:ilvl="2" w:tplc="0415001B">
      <w:start w:val="1"/>
      <w:numFmt w:val="lowerRoman"/>
      <w:lvlText w:val="%3."/>
      <w:lvlJc w:val="right"/>
      <w:pPr>
        <w:tabs>
          <w:tab w:val="num" w:pos="1856"/>
        </w:tabs>
        <w:ind w:left="1856" w:hanging="180"/>
      </w:pPr>
    </w:lvl>
    <w:lvl w:ilvl="3" w:tplc="0415000F">
      <w:start w:val="1"/>
      <w:numFmt w:val="decimal"/>
      <w:lvlText w:val="%4."/>
      <w:lvlJc w:val="left"/>
      <w:pPr>
        <w:tabs>
          <w:tab w:val="num" w:pos="2576"/>
        </w:tabs>
        <w:ind w:left="2576" w:hanging="360"/>
      </w:pPr>
    </w:lvl>
    <w:lvl w:ilvl="4" w:tplc="04150019">
      <w:start w:val="1"/>
      <w:numFmt w:val="lowerLetter"/>
      <w:lvlText w:val="%5."/>
      <w:lvlJc w:val="left"/>
      <w:pPr>
        <w:tabs>
          <w:tab w:val="num" w:pos="3296"/>
        </w:tabs>
        <w:ind w:left="3296" w:hanging="360"/>
      </w:pPr>
    </w:lvl>
    <w:lvl w:ilvl="5" w:tplc="0415001B">
      <w:start w:val="1"/>
      <w:numFmt w:val="lowerRoman"/>
      <w:lvlText w:val="%6."/>
      <w:lvlJc w:val="right"/>
      <w:pPr>
        <w:tabs>
          <w:tab w:val="num" w:pos="4016"/>
        </w:tabs>
        <w:ind w:left="4016" w:hanging="180"/>
      </w:pPr>
    </w:lvl>
    <w:lvl w:ilvl="6" w:tplc="0415000F">
      <w:start w:val="1"/>
      <w:numFmt w:val="decimal"/>
      <w:lvlText w:val="%7."/>
      <w:lvlJc w:val="left"/>
      <w:pPr>
        <w:tabs>
          <w:tab w:val="num" w:pos="4736"/>
        </w:tabs>
        <w:ind w:left="4736" w:hanging="360"/>
      </w:pPr>
    </w:lvl>
    <w:lvl w:ilvl="7" w:tplc="04150019">
      <w:start w:val="1"/>
      <w:numFmt w:val="lowerLetter"/>
      <w:lvlText w:val="%8."/>
      <w:lvlJc w:val="left"/>
      <w:pPr>
        <w:tabs>
          <w:tab w:val="num" w:pos="5456"/>
        </w:tabs>
        <w:ind w:left="5456" w:hanging="360"/>
      </w:pPr>
    </w:lvl>
    <w:lvl w:ilvl="8" w:tplc="0415001B">
      <w:start w:val="1"/>
      <w:numFmt w:val="lowerRoman"/>
      <w:lvlText w:val="%9."/>
      <w:lvlJc w:val="right"/>
      <w:pPr>
        <w:tabs>
          <w:tab w:val="num" w:pos="6176"/>
        </w:tabs>
        <w:ind w:left="6176" w:hanging="180"/>
      </w:pPr>
    </w:lvl>
  </w:abstractNum>
  <w:abstractNum w:abstractNumId="13">
    <w:nsid w:val="4CDD0886"/>
    <w:multiLevelType w:val="hybridMultilevel"/>
    <w:tmpl w:val="7B94492C"/>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4EE611C3"/>
    <w:multiLevelType w:val="multilevel"/>
    <w:tmpl w:val="4AC4D7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E3076A"/>
    <w:multiLevelType w:val="hybridMultilevel"/>
    <w:tmpl w:val="BA5E3D20"/>
    <w:lvl w:ilvl="0" w:tplc="EBF23AE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6">
    <w:nsid w:val="54EB0DBB"/>
    <w:multiLevelType w:val="multilevel"/>
    <w:tmpl w:val="9F4EED9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5E62338"/>
    <w:multiLevelType w:val="multilevel"/>
    <w:tmpl w:val="A2B4428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9A78E9"/>
    <w:multiLevelType w:val="hybridMultilevel"/>
    <w:tmpl w:val="444205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7DE2B0C"/>
    <w:multiLevelType w:val="hybridMultilevel"/>
    <w:tmpl w:val="506481A0"/>
    <w:lvl w:ilvl="0" w:tplc="04150011">
      <w:start w:val="1"/>
      <w:numFmt w:val="decimal"/>
      <w:lvlText w:val="%1)"/>
      <w:lvlJc w:val="left"/>
      <w:pPr>
        <w:tabs>
          <w:tab w:val="num" w:pos="416"/>
        </w:tabs>
        <w:ind w:left="41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A0710EF"/>
    <w:multiLevelType w:val="multilevel"/>
    <w:tmpl w:val="0A7CB4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00D2307"/>
    <w:multiLevelType w:val="hybridMultilevel"/>
    <w:tmpl w:val="D9808E80"/>
    <w:lvl w:ilvl="0" w:tplc="0814507C">
      <w:start w:val="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156"/>
        </w:tabs>
        <w:ind w:left="1156" w:hanging="360"/>
      </w:pPr>
      <w:rPr>
        <w:rFonts w:ascii="Courier New" w:hAnsi="Courier New" w:cs="Courier New" w:hint="default"/>
      </w:rPr>
    </w:lvl>
    <w:lvl w:ilvl="2" w:tplc="04150005">
      <w:start w:val="1"/>
      <w:numFmt w:val="bullet"/>
      <w:lvlText w:val=""/>
      <w:lvlJc w:val="left"/>
      <w:pPr>
        <w:tabs>
          <w:tab w:val="num" w:pos="1876"/>
        </w:tabs>
        <w:ind w:left="1876" w:hanging="360"/>
      </w:pPr>
      <w:rPr>
        <w:rFonts w:ascii="Wingdings" w:hAnsi="Wingdings" w:cs="Wingdings" w:hint="default"/>
      </w:rPr>
    </w:lvl>
    <w:lvl w:ilvl="3" w:tplc="04150001">
      <w:start w:val="1"/>
      <w:numFmt w:val="bullet"/>
      <w:lvlText w:val=""/>
      <w:lvlJc w:val="left"/>
      <w:pPr>
        <w:tabs>
          <w:tab w:val="num" w:pos="2596"/>
        </w:tabs>
        <w:ind w:left="2596" w:hanging="360"/>
      </w:pPr>
      <w:rPr>
        <w:rFonts w:ascii="Symbol" w:hAnsi="Symbol" w:cs="Symbol" w:hint="default"/>
      </w:rPr>
    </w:lvl>
    <w:lvl w:ilvl="4" w:tplc="04150003">
      <w:start w:val="1"/>
      <w:numFmt w:val="bullet"/>
      <w:lvlText w:val="o"/>
      <w:lvlJc w:val="left"/>
      <w:pPr>
        <w:tabs>
          <w:tab w:val="num" w:pos="3316"/>
        </w:tabs>
        <w:ind w:left="3316" w:hanging="360"/>
      </w:pPr>
      <w:rPr>
        <w:rFonts w:ascii="Courier New" w:hAnsi="Courier New" w:cs="Courier New" w:hint="default"/>
      </w:rPr>
    </w:lvl>
    <w:lvl w:ilvl="5" w:tplc="04150005">
      <w:start w:val="1"/>
      <w:numFmt w:val="bullet"/>
      <w:lvlText w:val=""/>
      <w:lvlJc w:val="left"/>
      <w:pPr>
        <w:tabs>
          <w:tab w:val="num" w:pos="4036"/>
        </w:tabs>
        <w:ind w:left="4036" w:hanging="360"/>
      </w:pPr>
      <w:rPr>
        <w:rFonts w:ascii="Wingdings" w:hAnsi="Wingdings" w:cs="Wingdings" w:hint="default"/>
      </w:rPr>
    </w:lvl>
    <w:lvl w:ilvl="6" w:tplc="04150001">
      <w:start w:val="1"/>
      <w:numFmt w:val="bullet"/>
      <w:lvlText w:val=""/>
      <w:lvlJc w:val="left"/>
      <w:pPr>
        <w:tabs>
          <w:tab w:val="num" w:pos="4756"/>
        </w:tabs>
        <w:ind w:left="4756" w:hanging="360"/>
      </w:pPr>
      <w:rPr>
        <w:rFonts w:ascii="Symbol" w:hAnsi="Symbol" w:cs="Symbol" w:hint="default"/>
      </w:rPr>
    </w:lvl>
    <w:lvl w:ilvl="7" w:tplc="04150003">
      <w:start w:val="1"/>
      <w:numFmt w:val="bullet"/>
      <w:lvlText w:val="o"/>
      <w:lvlJc w:val="left"/>
      <w:pPr>
        <w:tabs>
          <w:tab w:val="num" w:pos="5476"/>
        </w:tabs>
        <w:ind w:left="5476" w:hanging="360"/>
      </w:pPr>
      <w:rPr>
        <w:rFonts w:ascii="Courier New" w:hAnsi="Courier New" w:cs="Courier New" w:hint="default"/>
      </w:rPr>
    </w:lvl>
    <w:lvl w:ilvl="8" w:tplc="04150005">
      <w:start w:val="1"/>
      <w:numFmt w:val="bullet"/>
      <w:lvlText w:val=""/>
      <w:lvlJc w:val="left"/>
      <w:pPr>
        <w:tabs>
          <w:tab w:val="num" w:pos="6196"/>
        </w:tabs>
        <w:ind w:left="6196" w:hanging="360"/>
      </w:pPr>
      <w:rPr>
        <w:rFonts w:ascii="Wingdings" w:hAnsi="Wingdings" w:cs="Wingdings" w:hint="default"/>
      </w:rPr>
    </w:lvl>
  </w:abstractNum>
  <w:abstractNum w:abstractNumId="22">
    <w:nsid w:val="647818EF"/>
    <w:multiLevelType w:val="hybridMultilevel"/>
    <w:tmpl w:val="583E9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7E6101"/>
    <w:multiLevelType w:val="hybridMultilevel"/>
    <w:tmpl w:val="9DC887E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7F94373F"/>
    <w:multiLevelType w:val="hybridMultilevel"/>
    <w:tmpl w:val="20E65EA6"/>
    <w:lvl w:ilvl="0" w:tplc="C974F74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0"/>
  </w:num>
  <w:num w:numId="3">
    <w:abstractNumId w:val="7"/>
  </w:num>
  <w:num w:numId="4">
    <w:abstractNumId w:val="16"/>
  </w:num>
  <w:num w:numId="5">
    <w:abstractNumId w:val="24"/>
  </w:num>
  <w:num w:numId="6">
    <w:abstractNumId w:val="6"/>
  </w:num>
  <w:num w:numId="7">
    <w:abstractNumId w:val="18"/>
  </w:num>
  <w:num w:numId="8">
    <w:abstractNumId w:val="20"/>
  </w:num>
  <w:num w:numId="9">
    <w:abstractNumId w:val="15"/>
  </w:num>
  <w:num w:numId="10">
    <w:abstractNumId w:val="8"/>
  </w:num>
  <w:num w:numId="11">
    <w:abstractNumId w:val="17"/>
  </w:num>
  <w:num w:numId="12">
    <w:abstractNumId w:val="3"/>
  </w:num>
  <w:num w:numId="13">
    <w:abstractNumId w:val="14"/>
  </w:num>
  <w:num w:numId="14">
    <w:abstractNumId w:val="10"/>
  </w:num>
  <w:num w:numId="15">
    <w:abstractNumId w:val="23"/>
  </w:num>
  <w:num w:numId="16">
    <w:abstractNumId w:val="2"/>
  </w:num>
  <w:num w:numId="17">
    <w:abstractNumId w:val="11"/>
  </w:num>
  <w:num w:numId="18">
    <w:abstractNumId w:val="0"/>
  </w:num>
  <w:num w:numId="19">
    <w:abstractNumId w:val="4"/>
  </w:num>
  <w:num w:numId="20">
    <w:abstractNumId w:val="9"/>
  </w:num>
  <w:num w:numId="21">
    <w:abstractNumId w:val="19"/>
  </w:num>
  <w:num w:numId="22">
    <w:abstractNumId w:val="5"/>
    <w:lvlOverride w:ilvl="0">
      <w:startOverride w:val="38"/>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21"/>
  </w:num>
  <w:num w:numId="26">
    <w:abstractNumId w:val="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B1D5A"/>
    <w:rsid w:val="00016E12"/>
    <w:rsid w:val="000172BE"/>
    <w:rsid w:val="00031DC4"/>
    <w:rsid w:val="00035108"/>
    <w:rsid w:val="00057FB1"/>
    <w:rsid w:val="0007318C"/>
    <w:rsid w:val="00086C5B"/>
    <w:rsid w:val="0009232B"/>
    <w:rsid w:val="00094F74"/>
    <w:rsid w:val="000A5FD8"/>
    <w:rsid w:val="000B4EBB"/>
    <w:rsid w:val="000C01C0"/>
    <w:rsid w:val="000D2338"/>
    <w:rsid w:val="000D5B90"/>
    <w:rsid w:val="000D5EAC"/>
    <w:rsid w:val="000D70E6"/>
    <w:rsid w:val="000F1A4F"/>
    <w:rsid w:val="000F6301"/>
    <w:rsid w:val="00113E78"/>
    <w:rsid w:val="00120E1A"/>
    <w:rsid w:val="00126701"/>
    <w:rsid w:val="00131585"/>
    <w:rsid w:val="00140973"/>
    <w:rsid w:val="00145E11"/>
    <w:rsid w:val="001472FA"/>
    <w:rsid w:val="00147BFC"/>
    <w:rsid w:val="00153123"/>
    <w:rsid w:val="001562D4"/>
    <w:rsid w:val="00157581"/>
    <w:rsid w:val="00167B75"/>
    <w:rsid w:val="00170A98"/>
    <w:rsid w:val="00173707"/>
    <w:rsid w:val="001836B3"/>
    <w:rsid w:val="00190FB4"/>
    <w:rsid w:val="001B02A5"/>
    <w:rsid w:val="001B18B3"/>
    <w:rsid w:val="001B39CD"/>
    <w:rsid w:val="001C2DB3"/>
    <w:rsid w:val="001C46B6"/>
    <w:rsid w:val="001D0E57"/>
    <w:rsid w:val="001D3869"/>
    <w:rsid w:val="001E139B"/>
    <w:rsid w:val="001E1417"/>
    <w:rsid w:val="001E1971"/>
    <w:rsid w:val="001E4121"/>
    <w:rsid w:val="001E610F"/>
    <w:rsid w:val="001F5759"/>
    <w:rsid w:val="001F576E"/>
    <w:rsid w:val="00201E35"/>
    <w:rsid w:val="0020521E"/>
    <w:rsid w:val="00207B39"/>
    <w:rsid w:val="00212B25"/>
    <w:rsid w:val="00225FE5"/>
    <w:rsid w:val="00232778"/>
    <w:rsid w:val="002369B1"/>
    <w:rsid w:val="00253749"/>
    <w:rsid w:val="00260103"/>
    <w:rsid w:val="0026366C"/>
    <w:rsid w:val="0027225B"/>
    <w:rsid w:val="00280475"/>
    <w:rsid w:val="00284DA4"/>
    <w:rsid w:val="002B0DB1"/>
    <w:rsid w:val="002B460D"/>
    <w:rsid w:val="002B789B"/>
    <w:rsid w:val="002C29BA"/>
    <w:rsid w:val="002D4F3A"/>
    <w:rsid w:val="00316246"/>
    <w:rsid w:val="0031629C"/>
    <w:rsid w:val="003203FB"/>
    <w:rsid w:val="00327D93"/>
    <w:rsid w:val="00346BB0"/>
    <w:rsid w:val="003526FA"/>
    <w:rsid w:val="003737A9"/>
    <w:rsid w:val="00375BD3"/>
    <w:rsid w:val="003865A8"/>
    <w:rsid w:val="00394205"/>
    <w:rsid w:val="003B3BFB"/>
    <w:rsid w:val="003B7DB3"/>
    <w:rsid w:val="003C429F"/>
    <w:rsid w:val="003C585B"/>
    <w:rsid w:val="003D55A0"/>
    <w:rsid w:val="003D5640"/>
    <w:rsid w:val="003E4052"/>
    <w:rsid w:val="003F0115"/>
    <w:rsid w:val="003F2158"/>
    <w:rsid w:val="003F36DE"/>
    <w:rsid w:val="003F4585"/>
    <w:rsid w:val="003F528D"/>
    <w:rsid w:val="003F6DA6"/>
    <w:rsid w:val="003F7E0B"/>
    <w:rsid w:val="00403CCC"/>
    <w:rsid w:val="0040441D"/>
    <w:rsid w:val="00415684"/>
    <w:rsid w:val="0044025D"/>
    <w:rsid w:val="00455671"/>
    <w:rsid w:val="004904D5"/>
    <w:rsid w:val="004A0310"/>
    <w:rsid w:val="004A4826"/>
    <w:rsid w:val="004A4843"/>
    <w:rsid w:val="004A54D7"/>
    <w:rsid w:val="004A7B0C"/>
    <w:rsid w:val="004A7EC2"/>
    <w:rsid w:val="004C5390"/>
    <w:rsid w:val="004D17C6"/>
    <w:rsid w:val="004D1F59"/>
    <w:rsid w:val="004D3BAF"/>
    <w:rsid w:val="004D73C9"/>
    <w:rsid w:val="004E10A1"/>
    <w:rsid w:val="005148D3"/>
    <w:rsid w:val="005218A4"/>
    <w:rsid w:val="0053130F"/>
    <w:rsid w:val="005339B7"/>
    <w:rsid w:val="00534DB1"/>
    <w:rsid w:val="005403E2"/>
    <w:rsid w:val="00551139"/>
    <w:rsid w:val="00556986"/>
    <w:rsid w:val="005843C3"/>
    <w:rsid w:val="005A3800"/>
    <w:rsid w:val="005B2876"/>
    <w:rsid w:val="005B4B59"/>
    <w:rsid w:val="005C544F"/>
    <w:rsid w:val="005C7CB3"/>
    <w:rsid w:val="005D49D7"/>
    <w:rsid w:val="005D7063"/>
    <w:rsid w:val="005E75B4"/>
    <w:rsid w:val="00601C30"/>
    <w:rsid w:val="00602BA6"/>
    <w:rsid w:val="006039D4"/>
    <w:rsid w:val="00613FDF"/>
    <w:rsid w:val="006244DE"/>
    <w:rsid w:val="0062619E"/>
    <w:rsid w:val="00645B84"/>
    <w:rsid w:val="006476B9"/>
    <w:rsid w:val="006506D3"/>
    <w:rsid w:val="00654A55"/>
    <w:rsid w:val="00663FD1"/>
    <w:rsid w:val="00671588"/>
    <w:rsid w:val="00673BDE"/>
    <w:rsid w:val="00683217"/>
    <w:rsid w:val="0069715F"/>
    <w:rsid w:val="006A4C0F"/>
    <w:rsid w:val="006A6172"/>
    <w:rsid w:val="006B1094"/>
    <w:rsid w:val="006D2B0D"/>
    <w:rsid w:val="006E14C5"/>
    <w:rsid w:val="006E5201"/>
    <w:rsid w:val="00725079"/>
    <w:rsid w:val="00725B06"/>
    <w:rsid w:val="00726357"/>
    <w:rsid w:val="0073037A"/>
    <w:rsid w:val="00736157"/>
    <w:rsid w:val="0073797C"/>
    <w:rsid w:val="007440C4"/>
    <w:rsid w:val="007479E9"/>
    <w:rsid w:val="00752A92"/>
    <w:rsid w:val="00754680"/>
    <w:rsid w:val="007769FA"/>
    <w:rsid w:val="00777401"/>
    <w:rsid w:val="00786005"/>
    <w:rsid w:val="007863ED"/>
    <w:rsid w:val="007A2467"/>
    <w:rsid w:val="007A74F9"/>
    <w:rsid w:val="007B087D"/>
    <w:rsid w:val="007C5749"/>
    <w:rsid w:val="007D4BC4"/>
    <w:rsid w:val="007F076E"/>
    <w:rsid w:val="007F6E0D"/>
    <w:rsid w:val="00800E86"/>
    <w:rsid w:val="00817534"/>
    <w:rsid w:val="00824796"/>
    <w:rsid w:val="00852437"/>
    <w:rsid w:val="00860797"/>
    <w:rsid w:val="008639B8"/>
    <w:rsid w:val="00865D6D"/>
    <w:rsid w:val="00867937"/>
    <w:rsid w:val="0088031A"/>
    <w:rsid w:val="0088130C"/>
    <w:rsid w:val="0088443E"/>
    <w:rsid w:val="008940AA"/>
    <w:rsid w:val="008A7653"/>
    <w:rsid w:val="008B0032"/>
    <w:rsid w:val="008B1D5A"/>
    <w:rsid w:val="008B3233"/>
    <w:rsid w:val="008C281E"/>
    <w:rsid w:val="008D1025"/>
    <w:rsid w:val="008E49F7"/>
    <w:rsid w:val="008E7663"/>
    <w:rsid w:val="008F01AD"/>
    <w:rsid w:val="0090370D"/>
    <w:rsid w:val="009053BA"/>
    <w:rsid w:val="009168DE"/>
    <w:rsid w:val="00931DCE"/>
    <w:rsid w:val="009456C7"/>
    <w:rsid w:val="0095456C"/>
    <w:rsid w:val="00955AAF"/>
    <w:rsid w:val="00961AF3"/>
    <w:rsid w:val="0098774C"/>
    <w:rsid w:val="00990BD6"/>
    <w:rsid w:val="0099266D"/>
    <w:rsid w:val="009A08F2"/>
    <w:rsid w:val="009A14B2"/>
    <w:rsid w:val="009A3EFC"/>
    <w:rsid w:val="009A4CD7"/>
    <w:rsid w:val="009B2FEB"/>
    <w:rsid w:val="009C076A"/>
    <w:rsid w:val="009C0FDE"/>
    <w:rsid w:val="009D6616"/>
    <w:rsid w:val="009E1EF6"/>
    <w:rsid w:val="009F1ED2"/>
    <w:rsid w:val="00A03DE2"/>
    <w:rsid w:val="00A24F7B"/>
    <w:rsid w:val="00A31D2B"/>
    <w:rsid w:val="00A525B8"/>
    <w:rsid w:val="00A631A5"/>
    <w:rsid w:val="00A66261"/>
    <w:rsid w:val="00A73235"/>
    <w:rsid w:val="00A80D85"/>
    <w:rsid w:val="00A8394B"/>
    <w:rsid w:val="00A97C4A"/>
    <w:rsid w:val="00AA52BE"/>
    <w:rsid w:val="00AC2F9A"/>
    <w:rsid w:val="00AC7D96"/>
    <w:rsid w:val="00AD4C4C"/>
    <w:rsid w:val="00AE22BF"/>
    <w:rsid w:val="00AE444A"/>
    <w:rsid w:val="00AE537F"/>
    <w:rsid w:val="00AF0C6B"/>
    <w:rsid w:val="00AF297E"/>
    <w:rsid w:val="00AF60B8"/>
    <w:rsid w:val="00B03FA9"/>
    <w:rsid w:val="00B04218"/>
    <w:rsid w:val="00B312F9"/>
    <w:rsid w:val="00B333ED"/>
    <w:rsid w:val="00B44AD6"/>
    <w:rsid w:val="00B45283"/>
    <w:rsid w:val="00B504EE"/>
    <w:rsid w:val="00B67F87"/>
    <w:rsid w:val="00B874E6"/>
    <w:rsid w:val="00B92463"/>
    <w:rsid w:val="00BA3849"/>
    <w:rsid w:val="00BB115E"/>
    <w:rsid w:val="00BB58F2"/>
    <w:rsid w:val="00BB6851"/>
    <w:rsid w:val="00BC5381"/>
    <w:rsid w:val="00BD07CB"/>
    <w:rsid w:val="00BE1224"/>
    <w:rsid w:val="00BE3EB9"/>
    <w:rsid w:val="00BF4E34"/>
    <w:rsid w:val="00C4159B"/>
    <w:rsid w:val="00C42975"/>
    <w:rsid w:val="00C4790C"/>
    <w:rsid w:val="00C55FD3"/>
    <w:rsid w:val="00C66F4B"/>
    <w:rsid w:val="00C71F63"/>
    <w:rsid w:val="00C77D30"/>
    <w:rsid w:val="00C81833"/>
    <w:rsid w:val="00C81963"/>
    <w:rsid w:val="00C81F1A"/>
    <w:rsid w:val="00C85939"/>
    <w:rsid w:val="00C9582C"/>
    <w:rsid w:val="00CA5BEF"/>
    <w:rsid w:val="00CC1CEF"/>
    <w:rsid w:val="00CC40C5"/>
    <w:rsid w:val="00CC41A1"/>
    <w:rsid w:val="00CC42D0"/>
    <w:rsid w:val="00CC6B6B"/>
    <w:rsid w:val="00CD0E41"/>
    <w:rsid w:val="00CF14B0"/>
    <w:rsid w:val="00D1026A"/>
    <w:rsid w:val="00D11E6C"/>
    <w:rsid w:val="00D15278"/>
    <w:rsid w:val="00D2216B"/>
    <w:rsid w:val="00D347DB"/>
    <w:rsid w:val="00D63313"/>
    <w:rsid w:val="00D719AF"/>
    <w:rsid w:val="00D71C8A"/>
    <w:rsid w:val="00D74252"/>
    <w:rsid w:val="00D82868"/>
    <w:rsid w:val="00D8799B"/>
    <w:rsid w:val="00D953BC"/>
    <w:rsid w:val="00DA2B9A"/>
    <w:rsid w:val="00DB4BFE"/>
    <w:rsid w:val="00DC26F8"/>
    <w:rsid w:val="00DC33E0"/>
    <w:rsid w:val="00DC3E42"/>
    <w:rsid w:val="00DC5CCA"/>
    <w:rsid w:val="00DC7781"/>
    <w:rsid w:val="00DD0498"/>
    <w:rsid w:val="00DD4F95"/>
    <w:rsid w:val="00DF5ECC"/>
    <w:rsid w:val="00E21C5B"/>
    <w:rsid w:val="00E543B2"/>
    <w:rsid w:val="00E56B6E"/>
    <w:rsid w:val="00E677E7"/>
    <w:rsid w:val="00E77E87"/>
    <w:rsid w:val="00E85D6B"/>
    <w:rsid w:val="00E92358"/>
    <w:rsid w:val="00E9431F"/>
    <w:rsid w:val="00E94DA9"/>
    <w:rsid w:val="00E974DC"/>
    <w:rsid w:val="00EB2CBD"/>
    <w:rsid w:val="00EB68A6"/>
    <w:rsid w:val="00EC5A3B"/>
    <w:rsid w:val="00ED722C"/>
    <w:rsid w:val="00EE1C10"/>
    <w:rsid w:val="00EE57C4"/>
    <w:rsid w:val="00EE5E40"/>
    <w:rsid w:val="00F013BC"/>
    <w:rsid w:val="00F12433"/>
    <w:rsid w:val="00F13EE5"/>
    <w:rsid w:val="00F249F1"/>
    <w:rsid w:val="00F266E2"/>
    <w:rsid w:val="00F430A8"/>
    <w:rsid w:val="00F45037"/>
    <w:rsid w:val="00F45559"/>
    <w:rsid w:val="00F4649F"/>
    <w:rsid w:val="00F50ACC"/>
    <w:rsid w:val="00F5496F"/>
    <w:rsid w:val="00F57734"/>
    <w:rsid w:val="00F71D59"/>
    <w:rsid w:val="00FA326F"/>
    <w:rsid w:val="00FA4574"/>
    <w:rsid w:val="00FC4614"/>
    <w:rsid w:val="00FD2F51"/>
    <w:rsid w:val="00FE0C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C30"/>
    <w:pPr>
      <w:spacing w:after="160" w:line="259" w:lineRule="auto"/>
    </w:pPr>
    <w:rPr>
      <w:rFonts w:cs="Calibri"/>
      <w:lang w:eastAsia="en-US"/>
    </w:rPr>
  </w:style>
  <w:style w:type="paragraph" w:styleId="Nagwek1">
    <w:name w:val="heading 1"/>
    <w:basedOn w:val="Normalny"/>
    <w:next w:val="Normalny"/>
    <w:link w:val="Nagwek1Znak"/>
    <w:uiPriority w:val="99"/>
    <w:qFormat/>
    <w:rsid w:val="00201E35"/>
    <w:pPr>
      <w:keepNext/>
      <w:spacing w:before="240" w:after="60"/>
      <w:outlineLvl w:val="0"/>
    </w:pPr>
    <w:rPr>
      <w:rFonts w:ascii="Calibri Light" w:eastAsia="Times New Roman" w:hAnsi="Calibri Light" w:cs="Calibri Light"/>
      <w:b/>
      <w:bCs/>
      <w:kern w:val="32"/>
      <w:sz w:val="32"/>
      <w:szCs w:val="32"/>
    </w:rPr>
  </w:style>
  <w:style w:type="paragraph" w:styleId="Nagwek2">
    <w:name w:val="heading 2"/>
    <w:basedOn w:val="Normalny"/>
    <w:next w:val="Normalny"/>
    <w:link w:val="Nagwek2Znak"/>
    <w:uiPriority w:val="99"/>
    <w:qFormat/>
    <w:rsid w:val="00131585"/>
    <w:pPr>
      <w:keepNext/>
      <w:keepLines/>
      <w:spacing w:before="200" w:after="0"/>
      <w:outlineLvl w:val="1"/>
    </w:pPr>
    <w:rPr>
      <w:rFonts w:ascii="Cambria" w:eastAsia="Times New Roman" w:hAnsi="Cambria" w:cs="Cambria"/>
      <w:b/>
      <w:bCs/>
      <w:color w:val="4F81BD"/>
      <w:sz w:val="26"/>
      <w:szCs w:val="26"/>
    </w:rPr>
  </w:style>
  <w:style w:type="paragraph" w:styleId="Nagwek4">
    <w:name w:val="heading 4"/>
    <w:basedOn w:val="Normalny"/>
    <w:next w:val="Normalny"/>
    <w:link w:val="Nagwek4Znak"/>
    <w:semiHidden/>
    <w:unhideWhenUsed/>
    <w:qFormat/>
    <w:locked/>
    <w:rsid w:val="004D17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2369B1"/>
    <w:pPr>
      <w:keepNext/>
      <w:keepLines/>
      <w:spacing w:before="200" w:after="0"/>
      <w:outlineLvl w:val="5"/>
    </w:pPr>
    <w:rPr>
      <w:rFonts w:ascii="Cambria" w:eastAsia="Times New Roman"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01E35"/>
    <w:rPr>
      <w:rFonts w:ascii="Calibri Light" w:hAnsi="Calibri Light" w:cs="Calibri Light"/>
      <w:b/>
      <w:bCs/>
      <w:kern w:val="32"/>
      <w:sz w:val="32"/>
      <w:szCs w:val="32"/>
      <w:lang w:eastAsia="en-US"/>
    </w:rPr>
  </w:style>
  <w:style w:type="character" w:customStyle="1" w:styleId="Nagwek2Znak">
    <w:name w:val="Nagłówek 2 Znak"/>
    <w:basedOn w:val="Domylnaczcionkaakapitu"/>
    <w:link w:val="Nagwek2"/>
    <w:uiPriority w:val="99"/>
    <w:semiHidden/>
    <w:locked/>
    <w:rsid w:val="00131585"/>
    <w:rPr>
      <w:rFonts w:ascii="Cambria" w:hAnsi="Cambria" w:cs="Cambria"/>
      <w:b/>
      <w:bCs/>
      <w:color w:val="4F81BD"/>
      <w:sz w:val="26"/>
      <w:szCs w:val="26"/>
      <w:lang w:eastAsia="en-US"/>
    </w:rPr>
  </w:style>
  <w:style w:type="character" w:customStyle="1" w:styleId="Nagwek6Znak">
    <w:name w:val="Nagłówek 6 Znak"/>
    <w:basedOn w:val="Domylnaczcionkaakapitu"/>
    <w:link w:val="Nagwek6"/>
    <w:uiPriority w:val="99"/>
    <w:semiHidden/>
    <w:locked/>
    <w:rsid w:val="002369B1"/>
    <w:rPr>
      <w:rFonts w:ascii="Cambria" w:hAnsi="Cambria" w:cs="Cambria"/>
      <w:i/>
      <w:iCs/>
      <w:color w:val="243F60"/>
      <w:sz w:val="22"/>
      <w:szCs w:val="22"/>
      <w:lang w:eastAsia="en-US"/>
    </w:rPr>
  </w:style>
  <w:style w:type="paragraph" w:styleId="Nagwek">
    <w:name w:val="header"/>
    <w:basedOn w:val="Normalny"/>
    <w:link w:val="NagwekZnak"/>
    <w:uiPriority w:val="99"/>
    <w:rsid w:val="008B1D5A"/>
    <w:pPr>
      <w:tabs>
        <w:tab w:val="center" w:pos="4536"/>
        <w:tab w:val="right" w:pos="9072"/>
      </w:tabs>
    </w:pPr>
  </w:style>
  <w:style w:type="character" w:customStyle="1" w:styleId="NagwekZnak">
    <w:name w:val="Nagłówek Znak"/>
    <w:basedOn w:val="Domylnaczcionkaakapitu"/>
    <w:link w:val="Nagwek"/>
    <w:uiPriority w:val="99"/>
    <w:locked/>
    <w:rsid w:val="008B1D5A"/>
    <w:rPr>
      <w:sz w:val="22"/>
      <w:szCs w:val="22"/>
      <w:lang w:eastAsia="en-US"/>
    </w:rPr>
  </w:style>
  <w:style w:type="paragraph" w:styleId="Stopka">
    <w:name w:val="footer"/>
    <w:basedOn w:val="Normalny"/>
    <w:link w:val="StopkaZnak"/>
    <w:uiPriority w:val="99"/>
    <w:rsid w:val="008B1D5A"/>
    <w:pPr>
      <w:tabs>
        <w:tab w:val="center" w:pos="4536"/>
        <w:tab w:val="right" w:pos="9072"/>
      </w:tabs>
    </w:pPr>
  </w:style>
  <w:style w:type="character" w:customStyle="1" w:styleId="StopkaZnak">
    <w:name w:val="Stopka Znak"/>
    <w:basedOn w:val="Domylnaczcionkaakapitu"/>
    <w:link w:val="Stopka"/>
    <w:uiPriority w:val="99"/>
    <w:locked/>
    <w:rsid w:val="008B1D5A"/>
    <w:rPr>
      <w:sz w:val="22"/>
      <w:szCs w:val="22"/>
      <w:lang w:eastAsia="en-US"/>
    </w:rPr>
  </w:style>
  <w:style w:type="paragraph" w:styleId="Tekstdymka">
    <w:name w:val="Balloon Text"/>
    <w:basedOn w:val="Normalny"/>
    <w:link w:val="TekstdymkaZnak"/>
    <w:uiPriority w:val="99"/>
    <w:semiHidden/>
    <w:rsid w:val="00AA5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A52BE"/>
    <w:rPr>
      <w:rFonts w:ascii="Segoe UI" w:hAnsi="Segoe UI" w:cs="Segoe UI"/>
      <w:sz w:val="18"/>
      <w:szCs w:val="18"/>
      <w:lang w:eastAsia="en-US"/>
    </w:rPr>
  </w:style>
  <w:style w:type="character" w:customStyle="1" w:styleId="xbe">
    <w:name w:val="_xbe"/>
    <w:uiPriority w:val="99"/>
    <w:rsid w:val="006506D3"/>
  </w:style>
  <w:style w:type="paragraph" w:styleId="Bezodstpw">
    <w:name w:val="No Spacing"/>
    <w:uiPriority w:val="99"/>
    <w:qFormat/>
    <w:rsid w:val="005B4B59"/>
    <w:rPr>
      <w:rFonts w:cs="Calibri"/>
      <w:lang w:eastAsia="en-US"/>
    </w:rPr>
  </w:style>
  <w:style w:type="character" w:styleId="Pogrubienie">
    <w:name w:val="Strong"/>
    <w:basedOn w:val="Domylnaczcionkaakapitu"/>
    <w:uiPriority w:val="22"/>
    <w:qFormat/>
    <w:rsid w:val="006A4C0F"/>
    <w:rPr>
      <w:b/>
      <w:bCs/>
    </w:rPr>
  </w:style>
  <w:style w:type="paragraph" w:styleId="Akapitzlist">
    <w:name w:val="List Paragraph"/>
    <w:basedOn w:val="Normalny"/>
    <w:uiPriority w:val="34"/>
    <w:qFormat/>
    <w:rsid w:val="008C281E"/>
    <w:pPr>
      <w:ind w:left="720"/>
    </w:pPr>
  </w:style>
  <w:style w:type="table" w:styleId="Tabela-Siatka">
    <w:name w:val="Table Grid"/>
    <w:basedOn w:val="Standardowy"/>
    <w:uiPriority w:val="99"/>
    <w:rsid w:val="001E139B"/>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139B"/>
    <w:pPr>
      <w:autoSpaceDE w:val="0"/>
      <w:autoSpaceDN w:val="0"/>
      <w:adjustRightInd w:val="0"/>
    </w:pPr>
    <w:rPr>
      <w:rFonts w:ascii="Arial" w:hAnsi="Arial" w:cs="Arial"/>
      <w:color w:val="000000"/>
      <w:sz w:val="24"/>
      <w:szCs w:val="24"/>
      <w:lang w:eastAsia="en-US"/>
    </w:rPr>
  </w:style>
  <w:style w:type="character" w:styleId="Odwoaniedokomentarza">
    <w:name w:val="annotation reference"/>
    <w:basedOn w:val="Domylnaczcionkaakapitu"/>
    <w:uiPriority w:val="99"/>
    <w:semiHidden/>
    <w:rsid w:val="001B02A5"/>
    <w:rPr>
      <w:sz w:val="16"/>
      <w:szCs w:val="16"/>
    </w:rPr>
  </w:style>
  <w:style w:type="paragraph" w:styleId="Tekstkomentarza">
    <w:name w:val="annotation text"/>
    <w:basedOn w:val="Normalny"/>
    <w:link w:val="TekstkomentarzaZnak"/>
    <w:uiPriority w:val="99"/>
    <w:semiHidden/>
    <w:rsid w:val="001B02A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B02A5"/>
    <w:rPr>
      <w:lang w:eastAsia="en-US"/>
    </w:rPr>
  </w:style>
  <w:style w:type="paragraph" w:styleId="Tematkomentarza">
    <w:name w:val="annotation subject"/>
    <w:basedOn w:val="Tekstkomentarza"/>
    <w:next w:val="Tekstkomentarza"/>
    <w:link w:val="TematkomentarzaZnak"/>
    <w:uiPriority w:val="99"/>
    <w:semiHidden/>
    <w:rsid w:val="001B02A5"/>
    <w:rPr>
      <w:b/>
      <w:bCs/>
    </w:rPr>
  </w:style>
  <w:style w:type="character" w:customStyle="1" w:styleId="TematkomentarzaZnak">
    <w:name w:val="Temat komentarza Znak"/>
    <w:basedOn w:val="TekstkomentarzaZnak"/>
    <w:link w:val="Tematkomentarza"/>
    <w:uiPriority w:val="99"/>
    <w:semiHidden/>
    <w:locked/>
    <w:rsid w:val="001B02A5"/>
    <w:rPr>
      <w:b/>
      <w:bCs/>
    </w:rPr>
  </w:style>
  <w:style w:type="paragraph" w:styleId="Listapunktowana">
    <w:name w:val="List Bullet"/>
    <w:basedOn w:val="Normalny"/>
    <w:uiPriority w:val="99"/>
    <w:rsid w:val="00C77D30"/>
    <w:pPr>
      <w:numPr>
        <w:numId w:val="17"/>
      </w:numPr>
      <w:tabs>
        <w:tab w:val="num" w:pos="360"/>
      </w:tabs>
      <w:ind w:left="360"/>
    </w:pPr>
  </w:style>
  <w:style w:type="character" w:styleId="Hipercze">
    <w:name w:val="Hyperlink"/>
    <w:basedOn w:val="Domylnaczcionkaakapitu"/>
    <w:uiPriority w:val="99"/>
    <w:rsid w:val="00147BFC"/>
    <w:rPr>
      <w:color w:val="0000FF"/>
      <w:u w:val="single"/>
    </w:rPr>
  </w:style>
  <w:style w:type="paragraph" w:styleId="Tytu">
    <w:name w:val="Title"/>
    <w:basedOn w:val="Normalny"/>
    <w:next w:val="Normalny"/>
    <w:link w:val="TytuZnak"/>
    <w:uiPriority w:val="99"/>
    <w:qFormat/>
    <w:rsid w:val="00147BFC"/>
    <w:pPr>
      <w:tabs>
        <w:tab w:val="left" w:pos="56"/>
      </w:tabs>
      <w:suppressAutoHyphens/>
      <w:autoSpaceDE w:val="0"/>
      <w:spacing w:after="0" w:line="240" w:lineRule="auto"/>
      <w:jc w:val="center"/>
    </w:pPr>
    <w:rPr>
      <w:rFonts w:ascii="Times New Roman" w:eastAsia="Times New Roman" w:hAnsi="Times New Roman" w:cs="Times New Roman"/>
      <w:b/>
      <w:bCs/>
      <w:sz w:val="30"/>
      <w:szCs w:val="30"/>
      <w:u w:val="single"/>
      <w:lang w:eastAsia="ar-SA"/>
    </w:rPr>
  </w:style>
  <w:style w:type="character" w:customStyle="1" w:styleId="TytuZnak">
    <w:name w:val="Tytuł Znak"/>
    <w:basedOn w:val="Domylnaczcionkaakapitu"/>
    <w:link w:val="Tytu"/>
    <w:uiPriority w:val="99"/>
    <w:locked/>
    <w:rsid w:val="00147BFC"/>
    <w:rPr>
      <w:rFonts w:ascii="Times New Roman" w:hAnsi="Times New Roman" w:cs="Times New Roman"/>
      <w:b/>
      <w:bCs/>
      <w:sz w:val="30"/>
      <w:szCs w:val="30"/>
      <w:u w:val="single"/>
      <w:lang w:eastAsia="ar-SA" w:bidi="ar-SA"/>
    </w:rPr>
  </w:style>
  <w:style w:type="paragraph" w:styleId="Tekstpodstawowy">
    <w:name w:val="Body Text"/>
    <w:basedOn w:val="Normalny"/>
    <w:link w:val="TekstpodstawowyZnak"/>
    <w:uiPriority w:val="99"/>
    <w:rsid w:val="00147BFC"/>
    <w:pPr>
      <w:suppressAutoHyphens/>
      <w:spacing w:after="120" w:line="240" w:lineRule="auto"/>
    </w:pPr>
    <w:rPr>
      <w:rFonts w:ascii="Tms Rmn" w:eastAsia="Times New Roman" w:hAnsi="Tms Rmn" w:cs="Tms Rmn"/>
      <w:sz w:val="20"/>
      <w:szCs w:val="20"/>
      <w:lang w:eastAsia="ar-SA"/>
    </w:rPr>
  </w:style>
  <w:style w:type="character" w:customStyle="1" w:styleId="TekstpodstawowyZnak">
    <w:name w:val="Tekst podstawowy Znak"/>
    <w:basedOn w:val="Domylnaczcionkaakapitu"/>
    <w:link w:val="Tekstpodstawowy"/>
    <w:uiPriority w:val="99"/>
    <w:locked/>
    <w:rsid w:val="00147BFC"/>
    <w:rPr>
      <w:rFonts w:ascii="Tms Rmn" w:hAnsi="Tms Rmn" w:cs="Tms Rmn"/>
      <w:lang w:eastAsia="ar-SA" w:bidi="ar-SA"/>
    </w:rPr>
  </w:style>
  <w:style w:type="paragraph" w:styleId="NormalnyWeb">
    <w:name w:val="Normal (Web)"/>
    <w:basedOn w:val="Normalny"/>
    <w:uiPriority w:val="99"/>
    <w:rsid w:val="00147B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147BFC"/>
    <w:pPr>
      <w:spacing w:after="120"/>
      <w:ind w:left="283"/>
    </w:pPr>
  </w:style>
  <w:style w:type="character" w:customStyle="1" w:styleId="TekstpodstawowywcityZnak">
    <w:name w:val="Tekst podstawowy wcięty Znak"/>
    <w:basedOn w:val="Domylnaczcionkaakapitu"/>
    <w:link w:val="Tekstpodstawowywcity"/>
    <w:uiPriority w:val="99"/>
    <w:semiHidden/>
    <w:locked/>
    <w:rsid w:val="00147BFC"/>
    <w:rPr>
      <w:sz w:val="22"/>
      <w:szCs w:val="22"/>
      <w:lang w:eastAsia="en-US"/>
    </w:rPr>
  </w:style>
  <w:style w:type="paragraph" w:styleId="Tekstpodstawowy3">
    <w:name w:val="Body Text 3"/>
    <w:basedOn w:val="Normalny"/>
    <w:link w:val="Tekstpodstawowy3Znak"/>
    <w:uiPriority w:val="99"/>
    <w:semiHidden/>
    <w:rsid w:val="00C71F6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71F63"/>
    <w:rPr>
      <w:sz w:val="16"/>
      <w:szCs w:val="16"/>
      <w:lang w:eastAsia="en-US"/>
    </w:rPr>
  </w:style>
  <w:style w:type="character" w:customStyle="1" w:styleId="st">
    <w:name w:val="st"/>
    <w:basedOn w:val="Domylnaczcionkaakapitu"/>
    <w:rsid w:val="00867937"/>
  </w:style>
  <w:style w:type="character" w:styleId="Uwydatnienie">
    <w:name w:val="Emphasis"/>
    <w:basedOn w:val="Domylnaczcionkaakapitu"/>
    <w:uiPriority w:val="20"/>
    <w:qFormat/>
    <w:locked/>
    <w:rsid w:val="00867937"/>
    <w:rPr>
      <w:i/>
      <w:iCs/>
    </w:rPr>
  </w:style>
  <w:style w:type="character" w:customStyle="1" w:styleId="Nagwek4Znak">
    <w:name w:val="Nagłówek 4 Znak"/>
    <w:basedOn w:val="Domylnaczcionkaakapitu"/>
    <w:link w:val="Nagwek4"/>
    <w:semiHidden/>
    <w:rsid w:val="004D17C6"/>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436097084">
      <w:marLeft w:val="0"/>
      <w:marRight w:val="0"/>
      <w:marTop w:val="0"/>
      <w:marBottom w:val="0"/>
      <w:divBdr>
        <w:top w:val="none" w:sz="0" w:space="0" w:color="auto"/>
        <w:left w:val="none" w:sz="0" w:space="0" w:color="auto"/>
        <w:bottom w:val="none" w:sz="0" w:space="0" w:color="auto"/>
        <w:right w:val="none" w:sz="0" w:space="0" w:color="auto"/>
      </w:divBdr>
    </w:div>
    <w:div w:id="436097085">
      <w:marLeft w:val="0"/>
      <w:marRight w:val="0"/>
      <w:marTop w:val="0"/>
      <w:marBottom w:val="0"/>
      <w:divBdr>
        <w:top w:val="none" w:sz="0" w:space="0" w:color="auto"/>
        <w:left w:val="none" w:sz="0" w:space="0" w:color="auto"/>
        <w:bottom w:val="none" w:sz="0" w:space="0" w:color="auto"/>
        <w:right w:val="none" w:sz="0" w:space="0" w:color="auto"/>
      </w:divBdr>
    </w:div>
    <w:div w:id="436097086">
      <w:marLeft w:val="0"/>
      <w:marRight w:val="0"/>
      <w:marTop w:val="0"/>
      <w:marBottom w:val="0"/>
      <w:divBdr>
        <w:top w:val="none" w:sz="0" w:space="0" w:color="auto"/>
        <w:left w:val="none" w:sz="0" w:space="0" w:color="auto"/>
        <w:bottom w:val="none" w:sz="0" w:space="0" w:color="auto"/>
        <w:right w:val="none" w:sz="0" w:space="0" w:color="auto"/>
      </w:divBdr>
    </w:div>
    <w:div w:id="436097087">
      <w:marLeft w:val="0"/>
      <w:marRight w:val="0"/>
      <w:marTop w:val="0"/>
      <w:marBottom w:val="0"/>
      <w:divBdr>
        <w:top w:val="none" w:sz="0" w:space="0" w:color="auto"/>
        <w:left w:val="none" w:sz="0" w:space="0" w:color="auto"/>
        <w:bottom w:val="none" w:sz="0" w:space="0" w:color="auto"/>
        <w:right w:val="none" w:sz="0" w:space="0" w:color="auto"/>
      </w:divBdr>
    </w:div>
    <w:div w:id="436097088">
      <w:marLeft w:val="0"/>
      <w:marRight w:val="0"/>
      <w:marTop w:val="0"/>
      <w:marBottom w:val="0"/>
      <w:divBdr>
        <w:top w:val="none" w:sz="0" w:space="0" w:color="auto"/>
        <w:left w:val="none" w:sz="0" w:space="0" w:color="auto"/>
        <w:bottom w:val="none" w:sz="0" w:space="0" w:color="auto"/>
        <w:right w:val="none" w:sz="0" w:space="0" w:color="auto"/>
      </w:divBdr>
    </w:div>
    <w:div w:id="436097089">
      <w:marLeft w:val="0"/>
      <w:marRight w:val="0"/>
      <w:marTop w:val="0"/>
      <w:marBottom w:val="0"/>
      <w:divBdr>
        <w:top w:val="none" w:sz="0" w:space="0" w:color="auto"/>
        <w:left w:val="none" w:sz="0" w:space="0" w:color="auto"/>
        <w:bottom w:val="none" w:sz="0" w:space="0" w:color="auto"/>
        <w:right w:val="none" w:sz="0" w:space="0" w:color="auto"/>
      </w:divBdr>
    </w:div>
    <w:div w:id="436097090">
      <w:marLeft w:val="0"/>
      <w:marRight w:val="0"/>
      <w:marTop w:val="0"/>
      <w:marBottom w:val="0"/>
      <w:divBdr>
        <w:top w:val="none" w:sz="0" w:space="0" w:color="auto"/>
        <w:left w:val="none" w:sz="0" w:space="0" w:color="auto"/>
        <w:bottom w:val="none" w:sz="0" w:space="0" w:color="auto"/>
        <w:right w:val="none" w:sz="0" w:space="0" w:color="auto"/>
      </w:divBdr>
    </w:div>
    <w:div w:id="436097091">
      <w:marLeft w:val="0"/>
      <w:marRight w:val="0"/>
      <w:marTop w:val="0"/>
      <w:marBottom w:val="0"/>
      <w:divBdr>
        <w:top w:val="none" w:sz="0" w:space="0" w:color="auto"/>
        <w:left w:val="none" w:sz="0" w:space="0" w:color="auto"/>
        <w:bottom w:val="none" w:sz="0" w:space="0" w:color="auto"/>
        <w:right w:val="none" w:sz="0" w:space="0" w:color="auto"/>
      </w:divBdr>
    </w:div>
    <w:div w:id="436097092">
      <w:marLeft w:val="0"/>
      <w:marRight w:val="0"/>
      <w:marTop w:val="0"/>
      <w:marBottom w:val="0"/>
      <w:divBdr>
        <w:top w:val="none" w:sz="0" w:space="0" w:color="auto"/>
        <w:left w:val="none" w:sz="0" w:space="0" w:color="auto"/>
        <w:bottom w:val="none" w:sz="0" w:space="0" w:color="auto"/>
        <w:right w:val="none" w:sz="0" w:space="0" w:color="auto"/>
      </w:divBdr>
    </w:div>
    <w:div w:id="623737633">
      <w:bodyDiv w:val="1"/>
      <w:marLeft w:val="0"/>
      <w:marRight w:val="0"/>
      <w:marTop w:val="0"/>
      <w:marBottom w:val="0"/>
      <w:divBdr>
        <w:top w:val="none" w:sz="0" w:space="0" w:color="auto"/>
        <w:left w:val="none" w:sz="0" w:space="0" w:color="auto"/>
        <w:bottom w:val="none" w:sz="0" w:space="0" w:color="auto"/>
        <w:right w:val="none" w:sz="0" w:space="0" w:color="auto"/>
      </w:divBdr>
      <w:divsChild>
        <w:div w:id="671177770">
          <w:marLeft w:val="0"/>
          <w:marRight w:val="0"/>
          <w:marTop w:val="0"/>
          <w:marBottom w:val="0"/>
          <w:divBdr>
            <w:top w:val="none" w:sz="0" w:space="0" w:color="auto"/>
            <w:left w:val="none" w:sz="0" w:space="0" w:color="auto"/>
            <w:bottom w:val="none" w:sz="0" w:space="0" w:color="auto"/>
            <w:right w:val="none" w:sz="0" w:space="0" w:color="auto"/>
          </w:divBdr>
        </w:div>
        <w:div w:id="1313632777">
          <w:marLeft w:val="0"/>
          <w:marRight w:val="0"/>
          <w:marTop w:val="0"/>
          <w:marBottom w:val="0"/>
          <w:divBdr>
            <w:top w:val="none" w:sz="0" w:space="0" w:color="auto"/>
            <w:left w:val="none" w:sz="0" w:space="0" w:color="auto"/>
            <w:bottom w:val="none" w:sz="0" w:space="0" w:color="auto"/>
            <w:right w:val="none" w:sz="0" w:space="0" w:color="auto"/>
          </w:divBdr>
        </w:div>
        <w:div w:id="1751924557">
          <w:marLeft w:val="0"/>
          <w:marRight w:val="0"/>
          <w:marTop w:val="0"/>
          <w:marBottom w:val="0"/>
          <w:divBdr>
            <w:top w:val="none" w:sz="0" w:space="0" w:color="auto"/>
            <w:left w:val="none" w:sz="0" w:space="0" w:color="auto"/>
            <w:bottom w:val="none" w:sz="0" w:space="0" w:color="auto"/>
            <w:right w:val="none" w:sz="0" w:space="0" w:color="auto"/>
          </w:divBdr>
        </w:div>
        <w:div w:id="320740730">
          <w:marLeft w:val="0"/>
          <w:marRight w:val="0"/>
          <w:marTop w:val="0"/>
          <w:marBottom w:val="0"/>
          <w:divBdr>
            <w:top w:val="none" w:sz="0" w:space="0" w:color="auto"/>
            <w:left w:val="none" w:sz="0" w:space="0" w:color="auto"/>
            <w:bottom w:val="none" w:sz="0" w:space="0" w:color="auto"/>
            <w:right w:val="none" w:sz="0" w:space="0" w:color="auto"/>
          </w:divBdr>
        </w:div>
        <w:div w:id="1900283582">
          <w:marLeft w:val="0"/>
          <w:marRight w:val="0"/>
          <w:marTop w:val="0"/>
          <w:marBottom w:val="0"/>
          <w:divBdr>
            <w:top w:val="none" w:sz="0" w:space="0" w:color="auto"/>
            <w:left w:val="none" w:sz="0" w:space="0" w:color="auto"/>
            <w:bottom w:val="none" w:sz="0" w:space="0" w:color="auto"/>
            <w:right w:val="none" w:sz="0" w:space="0" w:color="auto"/>
          </w:divBdr>
        </w:div>
      </w:divsChild>
    </w:div>
    <w:div w:id="888417192">
      <w:bodyDiv w:val="1"/>
      <w:marLeft w:val="0"/>
      <w:marRight w:val="0"/>
      <w:marTop w:val="0"/>
      <w:marBottom w:val="0"/>
      <w:divBdr>
        <w:top w:val="none" w:sz="0" w:space="0" w:color="auto"/>
        <w:left w:val="none" w:sz="0" w:space="0" w:color="auto"/>
        <w:bottom w:val="none" w:sz="0" w:space="0" w:color="auto"/>
        <w:right w:val="none" w:sz="0" w:space="0" w:color="auto"/>
      </w:divBdr>
    </w:div>
    <w:div w:id="1929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mar.marta@um.krosno.pl" TargetMode="External"/><Relationship Id="rId3" Type="http://schemas.openxmlformats.org/officeDocument/2006/relationships/settings" Target="settings.xml"/><Relationship Id="rId7" Type="http://schemas.openxmlformats.org/officeDocument/2006/relationships/hyperlink" Target="http://www.kros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ros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43258</TotalTime>
  <Pages>12</Pages>
  <Words>2879</Words>
  <Characters>17276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MKZ</vt:lpstr>
    </vt:vector>
  </TitlesOfParts>
  <Company>UM</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MKZ</dc:title>
  <dc:subject/>
  <dc:creator>Tomasz Wendołowicz</dc:creator>
  <cp:keywords/>
  <dc:description/>
  <cp:lastModifiedBy>Historia</cp:lastModifiedBy>
  <cp:revision>9</cp:revision>
  <cp:lastPrinted>2016-12-14T08:24:00Z</cp:lastPrinted>
  <dcterms:created xsi:type="dcterms:W3CDTF">2017-04-18T07:31:00Z</dcterms:created>
  <dcterms:modified xsi:type="dcterms:W3CDTF">2017-05-18T08:34:00Z</dcterms:modified>
</cp:coreProperties>
</file>