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3C" w:rsidRPr="007D4322" w:rsidRDefault="005B743C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>ZP.271.</w:t>
      </w:r>
      <w:r w:rsidR="00884ABF">
        <w:rPr>
          <w:rFonts w:ascii="Bookman Old Style" w:hAnsi="Bookman Old Style"/>
          <w:sz w:val="22"/>
          <w:szCs w:val="22"/>
        </w:rPr>
        <w:t>49</w:t>
      </w:r>
      <w:r w:rsidR="00AB6CBA">
        <w:rPr>
          <w:rFonts w:ascii="Bookman Old Style" w:hAnsi="Bookman Old Style"/>
          <w:sz w:val="22"/>
          <w:szCs w:val="22"/>
        </w:rPr>
        <w:t>.2017</w:t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  <w:t xml:space="preserve">     </w:t>
      </w:r>
      <w:r w:rsidR="00884ABF">
        <w:rPr>
          <w:rFonts w:ascii="Bookman Old Style" w:hAnsi="Bookman Old Style"/>
          <w:sz w:val="22"/>
          <w:szCs w:val="22"/>
        </w:rPr>
        <w:t>Krosno, dnia 28</w:t>
      </w:r>
      <w:r w:rsidR="00AB6CBA">
        <w:rPr>
          <w:rFonts w:ascii="Bookman Old Style" w:hAnsi="Bookman Old Style"/>
          <w:sz w:val="22"/>
          <w:szCs w:val="22"/>
        </w:rPr>
        <w:t>.0</w:t>
      </w:r>
      <w:r w:rsidR="00655C95">
        <w:rPr>
          <w:rFonts w:ascii="Bookman Old Style" w:hAnsi="Bookman Old Style"/>
          <w:sz w:val="22"/>
          <w:szCs w:val="22"/>
        </w:rPr>
        <w:t>3</w:t>
      </w:r>
      <w:r w:rsidR="00AB6CBA">
        <w:rPr>
          <w:rFonts w:ascii="Bookman Old Style" w:hAnsi="Bookman Old Style"/>
          <w:sz w:val="22"/>
          <w:szCs w:val="22"/>
        </w:rPr>
        <w:t>.2017</w:t>
      </w:r>
      <w:proofErr w:type="gramStart"/>
      <w:r w:rsidRPr="007D4322">
        <w:rPr>
          <w:rFonts w:ascii="Bookman Old Style" w:hAnsi="Bookman Old Style"/>
          <w:sz w:val="22"/>
          <w:szCs w:val="22"/>
        </w:rPr>
        <w:t>r</w:t>
      </w:r>
      <w:proofErr w:type="gramEnd"/>
      <w:r w:rsidRPr="007D4322">
        <w:rPr>
          <w:rFonts w:ascii="Bookman Old Style" w:hAnsi="Bookman Old Style"/>
          <w:sz w:val="22"/>
          <w:szCs w:val="22"/>
        </w:rPr>
        <w:t>.</w:t>
      </w:r>
    </w:p>
    <w:p w:rsidR="005B743C" w:rsidRDefault="005B743C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5B743C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5B743C" w:rsidRDefault="005B743C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84ABF" w:rsidRDefault="00884ABF" w:rsidP="00884ABF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Pr="00A06581">
        <w:rPr>
          <w:rFonts w:ascii="Bookman Old Style" w:hAnsi="Bookman Old Style"/>
          <w:sz w:val="22"/>
          <w:szCs w:val="22"/>
        </w:rPr>
        <w:t xml:space="preserve"> dniu </w:t>
      </w:r>
      <w:r>
        <w:rPr>
          <w:rFonts w:ascii="Bookman Old Style" w:hAnsi="Bookman Old Style"/>
          <w:sz w:val="22"/>
          <w:szCs w:val="22"/>
        </w:rPr>
        <w:t>24.03</w:t>
      </w:r>
      <w:r w:rsidRPr="00A06581">
        <w:rPr>
          <w:rFonts w:ascii="Bookman Old Style" w:hAnsi="Bookman Old Style"/>
          <w:sz w:val="22"/>
          <w:szCs w:val="22"/>
        </w:rPr>
        <w:t>.201</w:t>
      </w:r>
      <w:r>
        <w:rPr>
          <w:rFonts w:ascii="Bookman Old Style" w:hAnsi="Bookman Old Style"/>
          <w:sz w:val="22"/>
          <w:szCs w:val="22"/>
        </w:rPr>
        <w:t xml:space="preserve">7 </w:t>
      </w:r>
      <w:proofErr w:type="gramStart"/>
      <w:r w:rsidRPr="00A06581">
        <w:rPr>
          <w:rFonts w:ascii="Bookman Old Style" w:hAnsi="Bookman Old Style"/>
          <w:sz w:val="22"/>
          <w:szCs w:val="22"/>
        </w:rPr>
        <w:t>roku</w:t>
      </w:r>
      <w:proofErr w:type="gramEnd"/>
      <w:r w:rsidRPr="00A06581">
        <w:rPr>
          <w:rFonts w:ascii="Bookman Old Style" w:hAnsi="Bookman Old Style"/>
          <w:sz w:val="22"/>
          <w:szCs w:val="22"/>
        </w:rPr>
        <w:t xml:space="preserve"> dokonano otwarcia ofert złożon</w:t>
      </w:r>
      <w:r>
        <w:rPr>
          <w:rFonts w:ascii="Bookman Old Style" w:hAnsi="Bookman Old Style"/>
          <w:sz w:val="22"/>
          <w:szCs w:val="22"/>
        </w:rPr>
        <w:t>ych</w:t>
      </w:r>
      <w:r w:rsidRPr="00A06581">
        <w:rPr>
          <w:rFonts w:ascii="Bookman Old Style" w:hAnsi="Bookman Old Style"/>
          <w:sz w:val="22"/>
          <w:szCs w:val="22"/>
        </w:rPr>
        <w:t xml:space="preserve"> w postępowaniu pn. </w:t>
      </w:r>
      <w:r w:rsidRPr="00CF47BB">
        <w:rPr>
          <w:rFonts w:ascii="Bookman Old Style" w:hAnsi="Bookman Old Style"/>
          <w:b/>
          <w:sz w:val="22"/>
          <w:szCs w:val="22"/>
        </w:rPr>
        <w:t>„Letnie oczyszczanie dróg i chodników – na terenie miasta Krosna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br/>
      </w:r>
      <w:r w:rsidRPr="00CF47BB">
        <w:rPr>
          <w:rFonts w:ascii="Bookman Old Style" w:hAnsi="Bookman Old Style"/>
          <w:b/>
          <w:sz w:val="22"/>
          <w:szCs w:val="22"/>
        </w:rPr>
        <w:t>w latach 2017-2019</w:t>
      </w:r>
      <w:r>
        <w:rPr>
          <w:rFonts w:ascii="Bookman Old Style" w:hAnsi="Bookman Old Style"/>
          <w:b/>
          <w:sz w:val="22"/>
          <w:szCs w:val="22"/>
        </w:rPr>
        <w:t>”.</w:t>
      </w:r>
    </w:p>
    <w:p w:rsidR="00AB6CBA" w:rsidRPr="00A06581" w:rsidRDefault="00AB6CBA" w:rsidP="00AB6CBA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84ABF" w:rsidRPr="00A06581" w:rsidRDefault="00884ABF" w:rsidP="00884ABF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A06581">
        <w:rPr>
          <w:rFonts w:ascii="Bookman Old Style" w:hAnsi="Bookman Old Style"/>
          <w:sz w:val="22"/>
          <w:szCs w:val="22"/>
        </w:rPr>
        <w:t>Na wykonanie przedmiotowego zadania wpłynęł</w:t>
      </w:r>
      <w:r>
        <w:rPr>
          <w:rFonts w:ascii="Bookman Old Style" w:hAnsi="Bookman Old Style"/>
          <w:sz w:val="22"/>
          <w:szCs w:val="22"/>
        </w:rPr>
        <w:t>y</w:t>
      </w:r>
      <w:r w:rsidRPr="00A0658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3</w:t>
      </w:r>
      <w:r w:rsidRPr="00A06581">
        <w:rPr>
          <w:rFonts w:ascii="Bookman Old Style" w:hAnsi="Bookman Old Style"/>
          <w:sz w:val="22"/>
          <w:szCs w:val="22"/>
        </w:rPr>
        <w:t xml:space="preserve"> ofert</w:t>
      </w:r>
      <w:r>
        <w:rPr>
          <w:rFonts w:ascii="Bookman Old Style" w:hAnsi="Bookman Old Style"/>
          <w:sz w:val="22"/>
          <w:szCs w:val="22"/>
        </w:rPr>
        <w:t>y</w:t>
      </w:r>
      <w:r w:rsidRPr="00A06581">
        <w:rPr>
          <w:rFonts w:ascii="Bookman Old Style" w:hAnsi="Bookman Old Style"/>
          <w:sz w:val="22"/>
          <w:szCs w:val="22"/>
        </w:rPr>
        <w:t xml:space="preserve"> złożon</w:t>
      </w:r>
      <w:r>
        <w:rPr>
          <w:rFonts w:ascii="Bookman Old Style" w:hAnsi="Bookman Old Style"/>
          <w:sz w:val="22"/>
          <w:szCs w:val="22"/>
        </w:rPr>
        <w:t>e</w:t>
      </w:r>
      <w:r w:rsidRPr="00A06581">
        <w:rPr>
          <w:rFonts w:ascii="Bookman Old Style" w:hAnsi="Bookman Old Style"/>
          <w:sz w:val="22"/>
          <w:szCs w:val="22"/>
        </w:rPr>
        <w:t xml:space="preserve"> przez następując</w:t>
      </w:r>
      <w:r>
        <w:rPr>
          <w:rFonts w:ascii="Bookman Old Style" w:hAnsi="Bookman Old Style"/>
          <w:sz w:val="22"/>
          <w:szCs w:val="22"/>
        </w:rPr>
        <w:t>ych</w:t>
      </w:r>
      <w:r w:rsidRPr="00A06581">
        <w:rPr>
          <w:rFonts w:ascii="Bookman Old Style" w:hAnsi="Bookman Old Style"/>
          <w:sz w:val="22"/>
          <w:szCs w:val="22"/>
        </w:rPr>
        <w:t xml:space="preserve"> wykonawc</w:t>
      </w:r>
      <w:r>
        <w:rPr>
          <w:rFonts w:ascii="Bookman Old Style" w:hAnsi="Bookman Old Style"/>
          <w:sz w:val="22"/>
          <w:szCs w:val="22"/>
        </w:rPr>
        <w:t>ów</w:t>
      </w:r>
      <w:r w:rsidRPr="00A06581">
        <w:rPr>
          <w:rFonts w:ascii="Bookman Old Style" w:hAnsi="Bookman Old Style"/>
          <w:sz w:val="22"/>
          <w:szCs w:val="22"/>
        </w:rPr>
        <w:t>:</w:t>
      </w:r>
    </w:p>
    <w:p w:rsidR="00884ABF" w:rsidRDefault="00884ABF" w:rsidP="00884ABF">
      <w:pPr>
        <w:numPr>
          <w:ilvl w:val="0"/>
          <w:numId w:val="5"/>
        </w:numPr>
        <w:tabs>
          <w:tab w:val="left" w:pos="21"/>
          <w:tab w:val="left" w:pos="426"/>
        </w:tabs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TRANS-FORMERS KARPATIA</w:t>
      </w:r>
      <w:r w:rsidRPr="0069708A">
        <w:rPr>
          <w:rFonts w:ascii="Bookman Old Style" w:hAnsi="Bookman Old Style"/>
          <w:sz w:val="22"/>
          <w:szCs w:val="22"/>
        </w:rPr>
        <w:t xml:space="preserve"> Sp. z o. </w:t>
      </w:r>
      <w:proofErr w:type="gramStart"/>
      <w:r w:rsidRPr="0069708A">
        <w:rPr>
          <w:rFonts w:ascii="Bookman Old Style" w:hAnsi="Bookman Old Style"/>
          <w:sz w:val="22"/>
          <w:szCs w:val="22"/>
        </w:rPr>
        <w:t>o</w:t>
      </w:r>
      <w:proofErr w:type="gramEnd"/>
      <w:r w:rsidRPr="0069708A">
        <w:rPr>
          <w:rFonts w:ascii="Bookman Old Style" w:hAnsi="Bookman Old Style"/>
          <w:sz w:val="22"/>
          <w:szCs w:val="22"/>
        </w:rPr>
        <w:t xml:space="preserve">., </w:t>
      </w:r>
      <w:proofErr w:type="gramStart"/>
      <w:r w:rsidRPr="0069708A">
        <w:rPr>
          <w:rFonts w:ascii="Bookman Old Style" w:hAnsi="Bookman Old Style"/>
          <w:sz w:val="22"/>
          <w:szCs w:val="22"/>
        </w:rPr>
        <w:t>ul</w:t>
      </w:r>
      <w:proofErr w:type="gramEnd"/>
      <w:r w:rsidRPr="0069708A">
        <w:rPr>
          <w:rFonts w:ascii="Bookman Old Style" w:hAnsi="Bookman Old Style"/>
          <w:sz w:val="22"/>
          <w:szCs w:val="22"/>
        </w:rPr>
        <w:t>. Odległa 8, 33-100 Tarnów</w:t>
      </w:r>
      <w:r>
        <w:rPr>
          <w:rFonts w:ascii="Bookman Old Style" w:hAnsi="Bookman Old Style"/>
          <w:sz w:val="22"/>
          <w:szCs w:val="22"/>
        </w:rPr>
        <w:t>,</w:t>
      </w:r>
    </w:p>
    <w:p w:rsidR="00884ABF" w:rsidRPr="00175AE2" w:rsidRDefault="00884ABF" w:rsidP="00884ABF">
      <w:pPr>
        <w:numPr>
          <w:ilvl w:val="0"/>
          <w:numId w:val="5"/>
        </w:numPr>
        <w:tabs>
          <w:tab w:val="num" w:pos="360"/>
        </w:tabs>
        <w:spacing w:line="360" w:lineRule="auto"/>
        <w:ind w:left="426" w:right="22" w:hanging="426"/>
        <w:jc w:val="both"/>
        <w:rPr>
          <w:rFonts w:ascii="Bookman Old Style" w:hAnsi="Bookman Old Style"/>
          <w:b/>
          <w:sz w:val="22"/>
          <w:szCs w:val="22"/>
        </w:rPr>
      </w:pPr>
      <w:r w:rsidRPr="0048283E">
        <w:rPr>
          <w:rFonts w:ascii="Bookman Old Style" w:hAnsi="Bookman Old Style"/>
          <w:sz w:val="22"/>
          <w:szCs w:val="22"/>
        </w:rPr>
        <w:t>Produkcja Ha</w:t>
      </w:r>
      <w:r>
        <w:rPr>
          <w:rFonts w:ascii="Bookman Old Style" w:hAnsi="Bookman Old Style"/>
          <w:sz w:val="22"/>
          <w:szCs w:val="22"/>
        </w:rPr>
        <w:t>ndel Usługi EKOMAX Jerzy Kotulak</w:t>
      </w:r>
      <w:r w:rsidRPr="0048283E">
        <w:rPr>
          <w:rFonts w:ascii="Bookman Old Style" w:hAnsi="Bookman Old Style"/>
          <w:sz w:val="22"/>
          <w:szCs w:val="22"/>
        </w:rPr>
        <w:t xml:space="preserve">, ul. </w:t>
      </w:r>
      <w:proofErr w:type="spellStart"/>
      <w:r w:rsidRPr="0048283E">
        <w:rPr>
          <w:rFonts w:ascii="Bookman Old Style" w:hAnsi="Bookman Old Style"/>
          <w:sz w:val="22"/>
          <w:szCs w:val="22"/>
        </w:rPr>
        <w:t>Hankówka</w:t>
      </w:r>
      <w:proofErr w:type="spellEnd"/>
      <w:r w:rsidRPr="0048283E">
        <w:rPr>
          <w:rFonts w:ascii="Bookman Old Style" w:hAnsi="Bookman Old Style"/>
          <w:sz w:val="22"/>
          <w:szCs w:val="22"/>
        </w:rPr>
        <w:t xml:space="preserve"> 28, 38-200 Jasło</w:t>
      </w:r>
      <w:r>
        <w:rPr>
          <w:rFonts w:ascii="Bookman Old Style" w:hAnsi="Bookman Old Style"/>
          <w:sz w:val="22"/>
          <w:szCs w:val="22"/>
        </w:rPr>
        <w:t>,</w:t>
      </w:r>
    </w:p>
    <w:p w:rsidR="00884ABF" w:rsidRPr="006C7FC5" w:rsidRDefault="00884ABF" w:rsidP="00884ABF">
      <w:pPr>
        <w:numPr>
          <w:ilvl w:val="0"/>
          <w:numId w:val="5"/>
        </w:numPr>
        <w:tabs>
          <w:tab w:val="left" w:pos="21"/>
          <w:tab w:val="left" w:pos="426"/>
        </w:tabs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6C7FC5">
        <w:rPr>
          <w:rFonts w:ascii="Bookman Old Style" w:hAnsi="Bookman Old Style"/>
          <w:sz w:val="22"/>
          <w:szCs w:val="22"/>
        </w:rPr>
        <w:t>Konsorcjum fir</w:t>
      </w:r>
      <w:r>
        <w:rPr>
          <w:rFonts w:ascii="Bookman Old Style" w:hAnsi="Bookman Old Style"/>
          <w:sz w:val="22"/>
          <w:szCs w:val="22"/>
        </w:rPr>
        <w:t>m: Lider – STAN-BRUK</w:t>
      </w:r>
      <w:r w:rsidRPr="006C7FC5">
        <w:rPr>
          <w:rFonts w:ascii="Bookman Old Style" w:hAnsi="Bookman Old Style"/>
          <w:sz w:val="22"/>
          <w:szCs w:val="22"/>
        </w:rPr>
        <w:t xml:space="preserve"> s. c., Jacek Such, Dariusz Stypuła, ul. Pużaka 5, 38-400 Krosno; Partner – Usługi Sprzętowo-Transportowe Karol Wesołowski, Niepla 135, 38-203 Szebnie.</w:t>
      </w:r>
    </w:p>
    <w:p w:rsidR="00884ABF" w:rsidRDefault="00884ABF" w:rsidP="00884ABF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884ABF" w:rsidRPr="0041598E" w:rsidRDefault="00884ABF" w:rsidP="00884ABF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41598E">
        <w:rPr>
          <w:rFonts w:ascii="Bookman Old Style" w:hAnsi="Bookman Old Style"/>
          <w:b/>
          <w:sz w:val="22"/>
          <w:szCs w:val="22"/>
        </w:rPr>
        <w:t>Cen</w:t>
      </w:r>
      <w:r>
        <w:rPr>
          <w:rFonts w:ascii="Bookman Old Style" w:hAnsi="Bookman Old Style"/>
          <w:b/>
          <w:sz w:val="22"/>
          <w:szCs w:val="22"/>
        </w:rPr>
        <w:t>y</w:t>
      </w:r>
      <w:r w:rsidRPr="0041598E">
        <w:rPr>
          <w:rFonts w:ascii="Bookman Old Style" w:hAnsi="Bookman Old Style"/>
          <w:b/>
          <w:sz w:val="22"/>
          <w:szCs w:val="22"/>
        </w:rPr>
        <w:t xml:space="preserve"> i </w:t>
      </w:r>
      <w:r>
        <w:rPr>
          <w:rFonts w:ascii="Bookman Old Style" w:hAnsi="Bookman Old Style"/>
          <w:b/>
          <w:sz w:val="22"/>
          <w:szCs w:val="22"/>
        </w:rPr>
        <w:t>pozostałe kryteria oceny ofert</w:t>
      </w:r>
      <w:r w:rsidRPr="0041598E">
        <w:rPr>
          <w:rFonts w:ascii="Bookman Old Style" w:hAnsi="Bookman Old Style"/>
          <w:b/>
          <w:sz w:val="22"/>
          <w:szCs w:val="22"/>
        </w:rPr>
        <w:t>:</w:t>
      </w:r>
    </w:p>
    <w:p w:rsidR="00884ABF" w:rsidRPr="00A06581" w:rsidRDefault="00884ABF" w:rsidP="00884ABF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A06581">
        <w:rPr>
          <w:rFonts w:ascii="Bookman Old Style" w:hAnsi="Bookman Old Style"/>
          <w:sz w:val="22"/>
          <w:szCs w:val="22"/>
        </w:rPr>
        <w:t>Wykonawca nr 1:</w:t>
      </w:r>
    </w:p>
    <w:p w:rsidR="00884ABF" w:rsidRPr="00FF6C55" w:rsidRDefault="00884ABF" w:rsidP="00884ABF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654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 w:rsidRPr="00EB567C">
        <w:rPr>
          <w:rFonts w:ascii="Bookman Old Style" w:hAnsi="Bookman Old Style"/>
          <w:sz w:val="22"/>
          <w:szCs w:val="22"/>
          <w:u w:val="single"/>
        </w:rPr>
        <w:t>1 961 970,51 zł</w:t>
      </w:r>
      <w:r w:rsidRPr="00FF6C55">
        <w:rPr>
          <w:rFonts w:ascii="Bookman Old Style" w:hAnsi="Bookman Old Style"/>
          <w:sz w:val="22"/>
          <w:szCs w:val="22"/>
        </w:rPr>
        <w:t>,</w:t>
      </w:r>
    </w:p>
    <w:p w:rsidR="00884ABF" w:rsidRPr="00EB567C" w:rsidRDefault="00884ABF" w:rsidP="00884ABF">
      <w:pPr>
        <w:numPr>
          <w:ilvl w:val="0"/>
          <w:numId w:val="7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proofErr w:type="gramStart"/>
      <w:r w:rsidRPr="00955F67">
        <w:rPr>
          <w:rFonts w:ascii="Bookman Old Style" w:hAnsi="Bookman Old Style"/>
          <w:sz w:val="22"/>
          <w:szCs w:val="22"/>
        </w:rPr>
        <w:t>wysokość</w:t>
      </w:r>
      <w:proofErr w:type="gramEnd"/>
      <w:r w:rsidRPr="00955F67">
        <w:rPr>
          <w:rFonts w:ascii="Bookman Old Style" w:hAnsi="Bookman Old Style"/>
          <w:sz w:val="22"/>
          <w:szCs w:val="22"/>
        </w:rPr>
        <w:t xml:space="preserve"> kar umownych</w:t>
      </w:r>
      <w:r>
        <w:rPr>
          <w:rFonts w:ascii="Bookman Old Style" w:hAnsi="Bookman Old Style"/>
          <w:sz w:val="22"/>
          <w:szCs w:val="22"/>
        </w:rPr>
        <w:t xml:space="preserve">: </w:t>
      </w:r>
      <w:r w:rsidRPr="00EB567C">
        <w:rPr>
          <w:rFonts w:ascii="Bookman Old Style" w:hAnsi="Bookman Old Style"/>
          <w:sz w:val="22"/>
          <w:szCs w:val="22"/>
          <w:u w:val="single"/>
        </w:rPr>
        <w:t>0,2%</w:t>
      </w:r>
      <w:r w:rsidRPr="00EC51D1">
        <w:rPr>
          <w:rFonts w:ascii="Bookman Old Style" w:hAnsi="Bookman Old Style"/>
          <w:sz w:val="22"/>
          <w:szCs w:val="22"/>
        </w:rPr>
        <w:t xml:space="preserve"> wartości prac wynikających </w:t>
      </w:r>
      <w:r>
        <w:rPr>
          <w:rFonts w:ascii="Bookman Old Style" w:hAnsi="Bookman Old Style"/>
          <w:sz w:val="22"/>
          <w:szCs w:val="22"/>
        </w:rPr>
        <w:br/>
      </w:r>
      <w:r w:rsidRPr="00EC51D1">
        <w:rPr>
          <w:rFonts w:ascii="Bookman Old Style" w:hAnsi="Bookman Old Style"/>
          <w:sz w:val="22"/>
          <w:szCs w:val="22"/>
        </w:rPr>
        <w:t>z harmonogramu lub zgłoszenia, za nieterminową realizację prac wskazanych w harmonogramie oraz zgłoszonych poza harmonogramem za każdy dzień opóźnienia</w:t>
      </w:r>
      <w:r>
        <w:rPr>
          <w:rFonts w:ascii="Bookman Old Style" w:hAnsi="Bookman Old Style"/>
          <w:sz w:val="22"/>
          <w:szCs w:val="22"/>
        </w:rPr>
        <w:t>,</w:t>
      </w:r>
    </w:p>
    <w:p w:rsidR="00884ABF" w:rsidRDefault="00884ABF" w:rsidP="00884ABF">
      <w:pPr>
        <w:numPr>
          <w:ilvl w:val="0"/>
          <w:numId w:val="7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Bookman Old Style" w:eastAsia="Lucida Sans Unicode" w:hAnsi="Bookman Old Style" w:cs="Tahoma"/>
          <w:sz w:val="22"/>
          <w:szCs w:val="22"/>
        </w:rPr>
      </w:pPr>
      <w:proofErr w:type="gramStart"/>
      <w:r w:rsidRPr="00EB567C">
        <w:rPr>
          <w:rFonts w:ascii="Bookman Old Style" w:hAnsi="Bookman Old Style" w:cs="Bookman Old Style"/>
          <w:sz w:val="22"/>
          <w:szCs w:val="22"/>
        </w:rPr>
        <w:t>czynnik</w:t>
      </w:r>
      <w:proofErr w:type="gramEnd"/>
      <w:r w:rsidRPr="00EB567C">
        <w:rPr>
          <w:rFonts w:ascii="Bookman Old Style" w:hAnsi="Bookman Old Style" w:cs="Bookman Old Style"/>
          <w:sz w:val="22"/>
          <w:szCs w:val="22"/>
        </w:rPr>
        <w:t xml:space="preserve"> ekologiczny</w:t>
      </w:r>
      <w:r w:rsidRPr="00EB567C">
        <w:rPr>
          <w:rFonts w:ascii="Bookman Old Style" w:hAnsi="Bookman Old Style"/>
          <w:sz w:val="22"/>
          <w:szCs w:val="22"/>
        </w:rPr>
        <w:t xml:space="preserve">: wykonawca </w:t>
      </w:r>
      <w:r w:rsidRPr="00EB567C">
        <w:rPr>
          <w:rFonts w:ascii="Bookman Old Style" w:hAnsi="Bookman Old Style"/>
          <w:sz w:val="22"/>
          <w:szCs w:val="22"/>
          <w:u w:val="single"/>
        </w:rPr>
        <w:t>nie zaoferował</w:t>
      </w:r>
      <w:r w:rsidRPr="00EB567C">
        <w:rPr>
          <w:rFonts w:ascii="Bookman Old Style" w:hAnsi="Bookman Old Style" w:cs="Bookman Old Style"/>
          <w:sz w:val="22"/>
          <w:szCs w:val="22"/>
        </w:rPr>
        <w:t xml:space="preserve"> wykonywania zamówienia samochodami ekologicznymi tj. spełniającymi normę emisji spalin EURO 5 lub wyższą lub na gaz lub hybrydowymi</w:t>
      </w:r>
      <w:r w:rsidRPr="00EB567C">
        <w:rPr>
          <w:rFonts w:ascii="Bookman Old Style" w:hAnsi="Bookman Old Style"/>
          <w:sz w:val="22"/>
          <w:szCs w:val="22"/>
        </w:rPr>
        <w:t>,</w:t>
      </w:r>
    </w:p>
    <w:p w:rsidR="00884ABF" w:rsidRPr="004C5008" w:rsidRDefault="00884ABF" w:rsidP="00884ABF">
      <w:pPr>
        <w:numPr>
          <w:ilvl w:val="0"/>
          <w:numId w:val="7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Bookman Old Style" w:eastAsia="Lucida Sans Unicode" w:hAnsi="Bookman Old Style" w:cs="Tahoma"/>
          <w:sz w:val="22"/>
          <w:szCs w:val="22"/>
        </w:rPr>
      </w:pPr>
      <w:proofErr w:type="gramStart"/>
      <w:r w:rsidRPr="004C5008">
        <w:rPr>
          <w:rFonts w:ascii="Bookman Old Style" w:hAnsi="Bookman Old Style"/>
          <w:sz w:val="22"/>
          <w:szCs w:val="22"/>
        </w:rPr>
        <w:t>sprzęt</w:t>
      </w:r>
      <w:proofErr w:type="gramEnd"/>
      <w:r w:rsidRPr="004C5008">
        <w:rPr>
          <w:rFonts w:ascii="Bookman Old Style" w:hAnsi="Bookman Old Style"/>
          <w:sz w:val="22"/>
          <w:szCs w:val="22"/>
        </w:rPr>
        <w:t xml:space="preserve"> specjalistyczny użyty do realizacji zamówienia: wykonawca </w:t>
      </w:r>
      <w:r w:rsidRPr="004C5008">
        <w:rPr>
          <w:rFonts w:ascii="Bookman Old Style" w:hAnsi="Bookman Old Style"/>
          <w:sz w:val="22"/>
          <w:szCs w:val="22"/>
          <w:u w:val="single"/>
        </w:rPr>
        <w:t>nie zaoferował</w:t>
      </w:r>
      <w:r w:rsidRPr="004C5008">
        <w:rPr>
          <w:rFonts w:ascii="Bookman Old Style" w:hAnsi="Bookman Old Style"/>
          <w:sz w:val="22"/>
          <w:szCs w:val="22"/>
        </w:rPr>
        <w:t xml:space="preserve"> </w:t>
      </w:r>
      <w:r w:rsidRPr="004C5008">
        <w:rPr>
          <w:rFonts w:ascii="Bookman Old Style" w:hAnsi="Bookman Old Style" w:cs="Bookman Old Style"/>
          <w:sz w:val="22"/>
          <w:szCs w:val="22"/>
        </w:rPr>
        <w:t xml:space="preserve">wykonywania zamówienia przy pomocy </w:t>
      </w:r>
      <w:r w:rsidRPr="004C5008">
        <w:rPr>
          <w:rFonts w:ascii="Bookman Old Style" w:eastAsia="Lucida Sans Unicode" w:hAnsi="Bookman Old Style" w:cs="Tahoma"/>
          <w:sz w:val="22"/>
          <w:szCs w:val="22"/>
        </w:rPr>
        <w:t>zamiatarko-</w:t>
      </w:r>
      <w:proofErr w:type="spellStart"/>
      <w:r w:rsidRPr="004C5008">
        <w:rPr>
          <w:rFonts w:ascii="Bookman Old Style" w:eastAsia="Lucida Sans Unicode" w:hAnsi="Bookman Old Style" w:cs="Tahoma"/>
          <w:sz w:val="22"/>
          <w:szCs w:val="22"/>
        </w:rPr>
        <w:t>szorowarki</w:t>
      </w:r>
      <w:proofErr w:type="spellEnd"/>
      <w:r w:rsidRPr="004C5008">
        <w:rPr>
          <w:rFonts w:ascii="Bookman Old Style" w:eastAsia="Lucida Sans Unicode" w:hAnsi="Bookman Old Style" w:cs="Tahoma"/>
          <w:sz w:val="22"/>
          <w:szCs w:val="22"/>
        </w:rPr>
        <w:t xml:space="preserve">, </w:t>
      </w:r>
      <w:r w:rsidRPr="004C5008">
        <w:rPr>
          <w:rFonts w:ascii="Bookman Old Style" w:hAnsi="Bookman Old Style"/>
          <w:sz w:val="22"/>
          <w:szCs w:val="22"/>
        </w:rPr>
        <w:t>służącej do sprzątania nawierzchni chodników i placów z możliwością u</w:t>
      </w:r>
      <w:r>
        <w:rPr>
          <w:rFonts w:ascii="Bookman Old Style" w:hAnsi="Bookman Old Style"/>
          <w:sz w:val="22"/>
          <w:szCs w:val="22"/>
        </w:rPr>
        <w:t xml:space="preserve">suwania gum do żucia i </w:t>
      </w:r>
      <w:r w:rsidRPr="004C5008">
        <w:rPr>
          <w:rFonts w:ascii="Bookman Old Style" w:hAnsi="Bookman Old Style"/>
          <w:sz w:val="22"/>
          <w:szCs w:val="22"/>
        </w:rPr>
        <w:t>plam na kostce granitowej o DMC nie przekraczającej 1650 kg</w:t>
      </w:r>
      <w:r>
        <w:rPr>
          <w:rFonts w:ascii="Bookman Old Style" w:hAnsi="Bookman Old Style"/>
          <w:sz w:val="22"/>
          <w:szCs w:val="22"/>
        </w:rPr>
        <w:t>,</w:t>
      </w:r>
    </w:p>
    <w:p w:rsidR="00884ABF" w:rsidRPr="00A06581" w:rsidRDefault="00884ABF" w:rsidP="00884ABF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A06581">
        <w:rPr>
          <w:rFonts w:ascii="Bookman Old Style" w:hAnsi="Bookman Old Style"/>
          <w:sz w:val="22"/>
          <w:szCs w:val="22"/>
        </w:rPr>
        <w:t xml:space="preserve">Wykonawca nr </w:t>
      </w:r>
      <w:r>
        <w:rPr>
          <w:rFonts w:ascii="Bookman Old Style" w:hAnsi="Bookman Old Style"/>
          <w:sz w:val="22"/>
          <w:szCs w:val="22"/>
        </w:rPr>
        <w:t>2</w:t>
      </w:r>
      <w:r w:rsidRPr="00A06581">
        <w:rPr>
          <w:rFonts w:ascii="Bookman Old Style" w:hAnsi="Bookman Old Style"/>
          <w:sz w:val="22"/>
          <w:szCs w:val="22"/>
        </w:rPr>
        <w:t>:</w:t>
      </w:r>
    </w:p>
    <w:p w:rsidR="00884ABF" w:rsidRPr="00FF6C55" w:rsidRDefault="00884ABF" w:rsidP="00884ABF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 w:rsidRPr="00EB567C">
        <w:rPr>
          <w:rFonts w:ascii="Bookman Old Style" w:hAnsi="Bookman Old Style"/>
          <w:sz w:val="22"/>
          <w:szCs w:val="22"/>
          <w:u w:val="single"/>
        </w:rPr>
        <w:t>1</w:t>
      </w:r>
      <w:r>
        <w:rPr>
          <w:rFonts w:ascii="Bookman Old Style" w:hAnsi="Bookman Old Style"/>
          <w:sz w:val="22"/>
          <w:szCs w:val="22"/>
          <w:u w:val="single"/>
        </w:rPr>
        <w:t> 534 095,39</w:t>
      </w:r>
      <w:r w:rsidRPr="00EB567C">
        <w:rPr>
          <w:rFonts w:ascii="Bookman Old Style" w:hAnsi="Bookman Old Style"/>
          <w:sz w:val="22"/>
          <w:szCs w:val="22"/>
          <w:u w:val="single"/>
        </w:rPr>
        <w:t xml:space="preserve"> zł</w:t>
      </w:r>
      <w:r w:rsidRPr="00FF6C55">
        <w:rPr>
          <w:rFonts w:ascii="Bookman Old Style" w:hAnsi="Bookman Old Style"/>
          <w:sz w:val="22"/>
          <w:szCs w:val="22"/>
        </w:rPr>
        <w:t>,</w:t>
      </w:r>
    </w:p>
    <w:p w:rsidR="00884ABF" w:rsidRPr="00EB567C" w:rsidRDefault="00884ABF" w:rsidP="00884ABF">
      <w:pPr>
        <w:numPr>
          <w:ilvl w:val="0"/>
          <w:numId w:val="12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proofErr w:type="gramStart"/>
      <w:r w:rsidRPr="00955F67">
        <w:rPr>
          <w:rFonts w:ascii="Bookman Old Style" w:hAnsi="Bookman Old Style"/>
          <w:sz w:val="22"/>
          <w:szCs w:val="22"/>
        </w:rPr>
        <w:lastRenderedPageBreak/>
        <w:t>wysokość</w:t>
      </w:r>
      <w:proofErr w:type="gramEnd"/>
      <w:r w:rsidRPr="00955F67">
        <w:rPr>
          <w:rFonts w:ascii="Bookman Old Style" w:hAnsi="Bookman Old Style"/>
          <w:sz w:val="22"/>
          <w:szCs w:val="22"/>
        </w:rPr>
        <w:t xml:space="preserve"> kar umownych</w:t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0,4</w:t>
      </w:r>
      <w:r w:rsidRPr="00EB567C">
        <w:rPr>
          <w:rFonts w:ascii="Bookman Old Style" w:hAnsi="Bookman Old Style"/>
          <w:sz w:val="22"/>
          <w:szCs w:val="22"/>
          <w:u w:val="single"/>
        </w:rPr>
        <w:t>%</w:t>
      </w:r>
      <w:r w:rsidRPr="00EC51D1">
        <w:rPr>
          <w:rFonts w:ascii="Bookman Old Style" w:hAnsi="Bookman Old Style"/>
          <w:sz w:val="22"/>
          <w:szCs w:val="22"/>
        </w:rPr>
        <w:t xml:space="preserve"> wartości prac wynikających </w:t>
      </w:r>
      <w:r>
        <w:rPr>
          <w:rFonts w:ascii="Bookman Old Style" w:hAnsi="Bookman Old Style"/>
          <w:sz w:val="22"/>
          <w:szCs w:val="22"/>
        </w:rPr>
        <w:br/>
      </w:r>
      <w:r w:rsidRPr="00EC51D1">
        <w:rPr>
          <w:rFonts w:ascii="Bookman Old Style" w:hAnsi="Bookman Old Style"/>
          <w:sz w:val="22"/>
          <w:szCs w:val="22"/>
        </w:rPr>
        <w:t>z harmonogramu lub zgłoszenia, za nieterminową realizację prac wskazanych w harmonogramie oraz zgłoszonych poza harmonogramem za każdy dzień opóźnienia</w:t>
      </w:r>
      <w:r>
        <w:rPr>
          <w:rFonts w:ascii="Bookman Old Style" w:hAnsi="Bookman Old Style"/>
          <w:sz w:val="22"/>
          <w:szCs w:val="22"/>
        </w:rPr>
        <w:t>,</w:t>
      </w:r>
    </w:p>
    <w:p w:rsidR="00884ABF" w:rsidRDefault="00884ABF" w:rsidP="00884ABF">
      <w:pPr>
        <w:numPr>
          <w:ilvl w:val="0"/>
          <w:numId w:val="12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Bookman Old Style" w:eastAsia="Lucida Sans Unicode" w:hAnsi="Bookman Old Style" w:cs="Tahoma"/>
          <w:sz w:val="22"/>
          <w:szCs w:val="22"/>
        </w:rPr>
      </w:pPr>
      <w:proofErr w:type="gramStart"/>
      <w:r w:rsidRPr="00EB567C">
        <w:rPr>
          <w:rFonts w:ascii="Bookman Old Style" w:hAnsi="Bookman Old Style" w:cs="Bookman Old Style"/>
          <w:sz w:val="22"/>
          <w:szCs w:val="22"/>
        </w:rPr>
        <w:t>czynnik</w:t>
      </w:r>
      <w:proofErr w:type="gramEnd"/>
      <w:r w:rsidRPr="00EB567C">
        <w:rPr>
          <w:rFonts w:ascii="Bookman Old Style" w:hAnsi="Bookman Old Style" w:cs="Bookman Old Style"/>
          <w:sz w:val="22"/>
          <w:szCs w:val="22"/>
        </w:rPr>
        <w:t xml:space="preserve"> ekologiczny</w:t>
      </w:r>
      <w:r w:rsidRPr="00EB567C">
        <w:rPr>
          <w:rFonts w:ascii="Bookman Old Style" w:hAnsi="Bookman Old Style"/>
          <w:sz w:val="22"/>
          <w:szCs w:val="22"/>
        </w:rPr>
        <w:t xml:space="preserve">: wykonawca </w:t>
      </w:r>
      <w:r w:rsidRPr="00EB567C">
        <w:rPr>
          <w:rFonts w:ascii="Bookman Old Style" w:hAnsi="Bookman Old Style"/>
          <w:sz w:val="22"/>
          <w:szCs w:val="22"/>
          <w:u w:val="single"/>
        </w:rPr>
        <w:t>nie zaoferował</w:t>
      </w:r>
      <w:r w:rsidRPr="00EB567C">
        <w:rPr>
          <w:rFonts w:ascii="Bookman Old Style" w:hAnsi="Bookman Old Style" w:cs="Bookman Old Style"/>
          <w:sz w:val="22"/>
          <w:szCs w:val="22"/>
        </w:rPr>
        <w:t xml:space="preserve"> wykonywania zamówienia samochodami ekologicznymi tj. spełniającymi normę emisji spalin EURO 5 lub wyższą lub na gaz lub hybrydowymi</w:t>
      </w:r>
      <w:r w:rsidRPr="00EB567C">
        <w:rPr>
          <w:rFonts w:ascii="Bookman Old Style" w:hAnsi="Bookman Old Style"/>
          <w:sz w:val="22"/>
          <w:szCs w:val="22"/>
        </w:rPr>
        <w:t>,</w:t>
      </w:r>
    </w:p>
    <w:p w:rsidR="00884ABF" w:rsidRPr="004C5008" w:rsidRDefault="00884ABF" w:rsidP="00884ABF">
      <w:pPr>
        <w:numPr>
          <w:ilvl w:val="0"/>
          <w:numId w:val="12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Bookman Old Style" w:eastAsia="Lucida Sans Unicode" w:hAnsi="Bookman Old Style" w:cs="Tahoma"/>
          <w:sz w:val="22"/>
          <w:szCs w:val="22"/>
        </w:rPr>
      </w:pPr>
      <w:proofErr w:type="gramStart"/>
      <w:r w:rsidRPr="004C5008">
        <w:rPr>
          <w:rFonts w:ascii="Bookman Old Style" w:hAnsi="Bookman Old Style"/>
          <w:sz w:val="22"/>
          <w:szCs w:val="22"/>
        </w:rPr>
        <w:t>sprzęt</w:t>
      </w:r>
      <w:proofErr w:type="gramEnd"/>
      <w:r w:rsidRPr="004C5008">
        <w:rPr>
          <w:rFonts w:ascii="Bookman Old Style" w:hAnsi="Bookman Old Style"/>
          <w:sz w:val="22"/>
          <w:szCs w:val="22"/>
        </w:rPr>
        <w:t xml:space="preserve"> specjalistyczny użyty do realizacji zamówienia: wykonawca </w:t>
      </w:r>
      <w:r w:rsidRPr="004C5008">
        <w:rPr>
          <w:rFonts w:ascii="Bookman Old Style" w:hAnsi="Bookman Old Style"/>
          <w:sz w:val="22"/>
          <w:szCs w:val="22"/>
          <w:u w:val="single"/>
        </w:rPr>
        <w:t>nie zaoferował</w:t>
      </w:r>
      <w:r w:rsidRPr="004C5008">
        <w:rPr>
          <w:rFonts w:ascii="Bookman Old Style" w:hAnsi="Bookman Old Style"/>
          <w:sz w:val="22"/>
          <w:szCs w:val="22"/>
        </w:rPr>
        <w:t xml:space="preserve"> </w:t>
      </w:r>
      <w:r w:rsidRPr="004C5008">
        <w:rPr>
          <w:rFonts w:ascii="Bookman Old Style" w:hAnsi="Bookman Old Style" w:cs="Bookman Old Style"/>
          <w:sz w:val="22"/>
          <w:szCs w:val="22"/>
        </w:rPr>
        <w:t xml:space="preserve">wykonywania zamówienia przy pomocy </w:t>
      </w:r>
      <w:r w:rsidRPr="004C5008">
        <w:rPr>
          <w:rFonts w:ascii="Bookman Old Style" w:eastAsia="Lucida Sans Unicode" w:hAnsi="Bookman Old Style" w:cs="Tahoma"/>
          <w:sz w:val="22"/>
          <w:szCs w:val="22"/>
        </w:rPr>
        <w:t>zamiatarko-</w:t>
      </w:r>
      <w:proofErr w:type="spellStart"/>
      <w:r w:rsidRPr="004C5008">
        <w:rPr>
          <w:rFonts w:ascii="Bookman Old Style" w:eastAsia="Lucida Sans Unicode" w:hAnsi="Bookman Old Style" w:cs="Tahoma"/>
          <w:sz w:val="22"/>
          <w:szCs w:val="22"/>
        </w:rPr>
        <w:t>szorowarki</w:t>
      </w:r>
      <w:proofErr w:type="spellEnd"/>
      <w:r w:rsidRPr="004C5008">
        <w:rPr>
          <w:rFonts w:ascii="Bookman Old Style" w:eastAsia="Lucida Sans Unicode" w:hAnsi="Bookman Old Style" w:cs="Tahoma"/>
          <w:sz w:val="22"/>
          <w:szCs w:val="22"/>
        </w:rPr>
        <w:t xml:space="preserve">, </w:t>
      </w:r>
      <w:r w:rsidRPr="004C5008">
        <w:rPr>
          <w:rFonts w:ascii="Bookman Old Style" w:hAnsi="Bookman Old Style"/>
          <w:sz w:val="22"/>
          <w:szCs w:val="22"/>
        </w:rPr>
        <w:t>służącej do sprzątania nawierzchni chodników i placów z możliwością u</w:t>
      </w:r>
      <w:r>
        <w:rPr>
          <w:rFonts w:ascii="Bookman Old Style" w:hAnsi="Bookman Old Style"/>
          <w:sz w:val="22"/>
          <w:szCs w:val="22"/>
        </w:rPr>
        <w:t xml:space="preserve">suwania gum do żucia i </w:t>
      </w:r>
      <w:r w:rsidRPr="004C5008">
        <w:rPr>
          <w:rFonts w:ascii="Bookman Old Style" w:hAnsi="Bookman Old Style"/>
          <w:sz w:val="22"/>
          <w:szCs w:val="22"/>
        </w:rPr>
        <w:t>plam na kostce granitowej o DMC nie przekraczającej 1650 kg</w:t>
      </w:r>
      <w:r>
        <w:rPr>
          <w:rFonts w:ascii="Bookman Old Style" w:hAnsi="Bookman Old Style"/>
          <w:sz w:val="22"/>
          <w:szCs w:val="22"/>
        </w:rPr>
        <w:t>,</w:t>
      </w:r>
    </w:p>
    <w:p w:rsidR="00884ABF" w:rsidRPr="00A06581" w:rsidRDefault="00884ABF" w:rsidP="00884ABF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3</w:t>
      </w:r>
      <w:r w:rsidRPr="00A06581">
        <w:rPr>
          <w:rFonts w:ascii="Bookman Old Style" w:hAnsi="Bookman Old Style"/>
          <w:sz w:val="22"/>
          <w:szCs w:val="22"/>
        </w:rPr>
        <w:t>:</w:t>
      </w:r>
    </w:p>
    <w:p w:rsidR="00884ABF" w:rsidRPr="00FF6C55" w:rsidRDefault="00884ABF" w:rsidP="00884ABF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1 713 566,24</w:t>
      </w:r>
      <w:r w:rsidRPr="00EB567C">
        <w:rPr>
          <w:rFonts w:ascii="Bookman Old Style" w:hAnsi="Bookman Old Style"/>
          <w:sz w:val="22"/>
          <w:szCs w:val="22"/>
          <w:u w:val="single"/>
        </w:rPr>
        <w:t xml:space="preserve"> zł</w:t>
      </w:r>
      <w:r w:rsidRPr="00FF6C55">
        <w:rPr>
          <w:rFonts w:ascii="Bookman Old Style" w:hAnsi="Bookman Old Style"/>
          <w:sz w:val="22"/>
          <w:szCs w:val="22"/>
        </w:rPr>
        <w:t>,</w:t>
      </w:r>
    </w:p>
    <w:p w:rsidR="00884ABF" w:rsidRPr="00EB567C" w:rsidRDefault="00884ABF" w:rsidP="00884ABF">
      <w:pPr>
        <w:numPr>
          <w:ilvl w:val="0"/>
          <w:numId w:val="13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proofErr w:type="gramStart"/>
      <w:r w:rsidRPr="00955F67">
        <w:rPr>
          <w:rFonts w:ascii="Bookman Old Style" w:hAnsi="Bookman Old Style"/>
          <w:sz w:val="22"/>
          <w:szCs w:val="22"/>
        </w:rPr>
        <w:t>wysokość</w:t>
      </w:r>
      <w:proofErr w:type="gramEnd"/>
      <w:r w:rsidRPr="00955F67">
        <w:rPr>
          <w:rFonts w:ascii="Bookman Old Style" w:hAnsi="Bookman Old Style"/>
          <w:sz w:val="22"/>
          <w:szCs w:val="22"/>
        </w:rPr>
        <w:t xml:space="preserve"> kar umownych</w:t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0,4</w:t>
      </w:r>
      <w:r w:rsidRPr="00EB567C">
        <w:rPr>
          <w:rFonts w:ascii="Bookman Old Style" w:hAnsi="Bookman Old Style"/>
          <w:sz w:val="22"/>
          <w:szCs w:val="22"/>
          <w:u w:val="single"/>
        </w:rPr>
        <w:t>%</w:t>
      </w:r>
      <w:r w:rsidRPr="00EC51D1">
        <w:rPr>
          <w:rFonts w:ascii="Bookman Old Style" w:hAnsi="Bookman Old Style"/>
          <w:sz w:val="22"/>
          <w:szCs w:val="22"/>
        </w:rPr>
        <w:t xml:space="preserve"> wartości prac wynikających </w:t>
      </w:r>
      <w:r>
        <w:rPr>
          <w:rFonts w:ascii="Bookman Old Style" w:hAnsi="Bookman Old Style"/>
          <w:sz w:val="22"/>
          <w:szCs w:val="22"/>
        </w:rPr>
        <w:br/>
      </w:r>
      <w:r w:rsidRPr="00EC51D1">
        <w:rPr>
          <w:rFonts w:ascii="Bookman Old Style" w:hAnsi="Bookman Old Style"/>
          <w:sz w:val="22"/>
          <w:szCs w:val="22"/>
        </w:rPr>
        <w:t>z harmonogramu lub zgłoszenia, za nieterminową realizację prac wskazanych w harmonogramie oraz zgłoszonych poza harmonogramem za każdy dzień opóźnienia</w:t>
      </w:r>
      <w:r>
        <w:rPr>
          <w:rFonts w:ascii="Bookman Old Style" w:hAnsi="Bookman Old Style"/>
          <w:sz w:val="22"/>
          <w:szCs w:val="22"/>
        </w:rPr>
        <w:t>,</w:t>
      </w:r>
    </w:p>
    <w:p w:rsidR="00884ABF" w:rsidRDefault="00884ABF" w:rsidP="00884ABF">
      <w:pPr>
        <w:numPr>
          <w:ilvl w:val="0"/>
          <w:numId w:val="13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Bookman Old Style" w:eastAsia="Lucida Sans Unicode" w:hAnsi="Bookman Old Style" w:cs="Tahoma"/>
          <w:sz w:val="22"/>
          <w:szCs w:val="22"/>
        </w:rPr>
      </w:pPr>
      <w:proofErr w:type="gramStart"/>
      <w:r w:rsidRPr="00EB567C">
        <w:rPr>
          <w:rFonts w:ascii="Bookman Old Style" w:hAnsi="Bookman Old Style" w:cs="Bookman Old Style"/>
          <w:sz w:val="22"/>
          <w:szCs w:val="22"/>
        </w:rPr>
        <w:t>czynnik</w:t>
      </w:r>
      <w:proofErr w:type="gramEnd"/>
      <w:r w:rsidRPr="00EB567C">
        <w:rPr>
          <w:rFonts w:ascii="Bookman Old Style" w:hAnsi="Bookman Old Style" w:cs="Bookman Old Style"/>
          <w:sz w:val="22"/>
          <w:szCs w:val="22"/>
        </w:rPr>
        <w:t xml:space="preserve"> ekologiczny</w:t>
      </w:r>
      <w:r w:rsidRPr="00EB567C">
        <w:rPr>
          <w:rFonts w:ascii="Bookman Old Style" w:hAnsi="Bookman Old Style"/>
          <w:sz w:val="22"/>
          <w:szCs w:val="22"/>
        </w:rPr>
        <w:t xml:space="preserve">: wykonawca </w:t>
      </w:r>
      <w:r w:rsidRPr="00EB567C">
        <w:rPr>
          <w:rFonts w:ascii="Bookman Old Style" w:hAnsi="Bookman Old Style"/>
          <w:sz w:val="22"/>
          <w:szCs w:val="22"/>
          <w:u w:val="single"/>
        </w:rPr>
        <w:t>nie zaoferował</w:t>
      </w:r>
      <w:r w:rsidRPr="00EB567C">
        <w:rPr>
          <w:rFonts w:ascii="Bookman Old Style" w:hAnsi="Bookman Old Style" w:cs="Bookman Old Style"/>
          <w:sz w:val="22"/>
          <w:szCs w:val="22"/>
        </w:rPr>
        <w:t xml:space="preserve"> wykonywania zamówienia samochodami ekologicznymi tj. spełniającymi normę emisji spalin EURO 5 lub wyższą lub na gaz lub hybrydowymi</w:t>
      </w:r>
      <w:r w:rsidRPr="00EB567C">
        <w:rPr>
          <w:rFonts w:ascii="Bookman Old Style" w:hAnsi="Bookman Old Style"/>
          <w:sz w:val="22"/>
          <w:szCs w:val="22"/>
        </w:rPr>
        <w:t>,</w:t>
      </w:r>
    </w:p>
    <w:p w:rsidR="00884ABF" w:rsidRPr="004C5008" w:rsidRDefault="00884ABF" w:rsidP="00884ABF">
      <w:pPr>
        <w:numPr>
          <w:ilvl w:val="0"/>
          <w:numId w:val="13"/>
        </w:numPr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Bookman Old Style" w:eastAsia="Lucida Sans Unicode" w:hAnsi="Bookman Old Style" w:cs="Tahoma"/>
          <w:sz w:val="22"/>
          <w:szCs w:val="22"/>
        </w:rPr>
      </w:pPr>
      <w:proofErr w:type="gramStart"/>
      <w:r w:rsidRPr="004C5008">
        <w:rPr>
          <w:rFonts w:ascii="Bookman Old Style" w:hAnsi="Bookman Old Style"/>
          <w:sz w:val="22"/>
          <w:szCs w:val="22"/>
        </w:rPr>
        <w:t>sprzęt</w:t>
      </w:r>
      <w:proofErr w:type="gramEnd"/>
      <w:r w:rsidRPr="004C5008">
        <w:rPr>
          <w:rFonts w:ascii="Bookman Old Style" w:hAnsi="Bookman Old Style"/>
          <w:sz w:val="22"/>
          <w:szCs w:val="22"/>
        </w:rPr>
        <w:t xml:space="preserve"> specjalistyczny użyty do realizacji zamówienia: wykonawca </w:t>
      </w:r>
      <w:r w:rsidRPr="004C5008">
        <w:rPr>
          <w:rFonts w:ascii="Bookman Old Style" w:hAnsi="Bookman Old Style"/>
          <w:sz w:val="22"/>
          <w:szCs w:val="22"/>
          <w:u w:val="single"/>
        </w:rPr>
        <w:t>nie zaoferował</w:t>
      </w:r>
      <w:r w:rsidRPr="004C5008">
        <w:rPr>
          <w:rFonts w:ascii="Bookman Old Style" w:hAnsi="Bookman Old Style"/>
          <w:sz w:val="22"/>
          <w:szCs w:val="22"/>
        </w:rPr>
        <w:t xml:space="preserve"> </w:t>
      </w:r>
      <w:r w:rsidRPr="004C5008">
        <w:rPr>
          <w:rFonts w:ascii="Bookman Old Style" w:hAnsi="Bookman Old Style" w:cs="Bookman Old Style"/>
          <w:sz w:val="22"/>
          <w:szCs w:val="22"/>
        </w:rPr>
        <w:t xml:space="preserve">wykonywania zamówienia przy pomocy </w:t>
      </w:r>
      <w:r w:rsidRPr="004C5008">
        <w:rPr>
          <w:rFonts w:ascii="Bookman Old Style" w:eastAsia="Lucida Sans Unicode" w:hAnsi="Bookman Old Style" w:cs="Tahoma"/>
          <w:sz w:val="22"/>
          <w:szCs w:val="22"/>
        </w:rPr>
        <w:t>zamiatarko-</w:t>
      </w:r>
      <w:proofErr w:type="spellStart"/>
      <w:r w:rsidRPr="004C5008">
        <w:rPr>
          <w:rFonts w:ascii="Bookman Old Style" w:eastAsia="Lucida Sans Unicode" w:hAnsi="Bookman Old Style" w:cs="Tahoma"/>
          <w:sz w:val="22"/>
          <w:szCs w:val="22"/>
        </w:rPr>
        <w:t>szorowarki</w:t>
      </w:r>
      <w:proofErr w:type="spellEnd"/>
      <w:r w:rsidRPr="004C5008">
        <w:rPr>
          <w:rFonts w:ascii="Bookman Old Style" w:eastAsia="Lucida Sans Unicode" w:hAnsi="Bookman Old Style" w:cs="Tahoma"/>
          <w:sz w:val="22"/>
          <w:szCs w:val="22"/>
        </w:rPr>
        <w:t xml:space="preserve">, </w:t>
      </w:r>
      <w:r w:rsidRPr="004C5008">
        <w:rPr>
          <w:rFonts w:ascii="Bookman Old Style" w:hAnsi="Bookman Old Style"/>
          <w:sz w:val="22"/>
          <w:szCs w:val="22"/>
        </w:rPr>
        <w:t>służącej do sprzątania nawierzchni chodników i placów z możliwością u</w:t>
      </w:r>
      <w:r>
        <w:rPr>
          <w:rFonts w:ascii="Bookman Old Style" w:hAnsi="Bookman Old Style"/>
          <w:sz w:val="22"/>
          <w:szCs w:val="22"/>
        </w:rPr>
        <w:t xml:space="preserve">suwania gum do żucia i </w:t>
      </w:r>
      <w:r w:rsidRPr="004C5008">
        <w:rPr>
          <w:rFonts w:ascii="Bookman Old Style" w:hAnsi="Bookman Old Style"/>
          <w:sz w:val="22"/>
          <w:szCs w:val="22"/>
        </w:rPr>
        <w:t>plam na kostce granitowej o DMC nie przekraczającej 1650 kg.</w:t>
      </w:r>
    </w:p>
    <w:p w:rsidR="00BD14D3" w:rsidRDefault="00BD14D3" w:rsidP="005B743C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</w:p>
    <w:p w:rsidR="000F1C25" w:rsidRDefault="005B743C" w:rsidP="005B743C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 xml:space="preserve">W związku z </w:t>
      </w:r>
      <w:r w:rsidR="00F9339B">
        <w:rPr>
          <w:rFonts w:ascii="Bookman Old Style" w:hAnsi="Bookman Old Style"/>
          <w:sz w:val="22"/>
          <w:szCs w:val="22"/>
        </w:rPr>
        <w:t>tym, że ceny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 ofert znacznie przewyższają kwotę, jaką Zamawiający zamierzał przeznaczyć na sfinansowanie przedmiotowe</w:t>
      </w:r>
      <w:r w:rsidR="00EB4007">
        <w:rPr>
          <w:rFonts w:ascii="Bookman Old Style" w:hAnsi="Bookman Old Style"/>
          <w:sz w:val="22"/>
          <w:szCs w:val="22"/>
        </w:rPr>
        <w:t>go zamówienia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0F1C25">
        <w:rPr>
          <w:rFonts w:ascii="Bookman Old Style" w:hAnsi="Bookman Old Style"/>
          <w:sz w:val="22"/>
          <w:szCs w:val="22"/>
        </w:rPr>
        <w:t xml:space="preserve">Zamawiający podjął decyzję o </w:t>
      </w:r>
      <w:r w:rsidRPr="007D4322">
        <w:rPr>
          <w:rFonts w:ascii="Bookman Old Style" w:hAnsi="Bookman Old Style"/>
          <w:sz w:val="22"/>
          <w:szCs w:val="22"/>
        </w:rPr>
        <w:t>unieważnieni</w:t>
      </w:r>
      <w:r w:rsidR="000F1C25">
        <w:rPr>
          <w:rFonts w:ascii="Bookman Old Style" w:hAnsi="Bookman Old Style"/>
          <w:sz w:val="22"/>
          <w:szCs w:val="22"/>
        </w:rPr>
        <w:t>u</w:t>
      </w:r>
      <w:r w:rsidRPr="007D4322">
        <w:rPr>
          <w:rFonts w:ascii="Bookman Old Style" w:hAnsi="Bookman Old Style"/>
          <w:sz w:val="22"/>
          <w:szCs w:val="22"/>
        </w:rPr>
        <w:t xml:space="preserve"> postępowania z przyczyn ekonomicznych na podstawie art. 93 ust. 1 pkt 4) ustawy Prawo zamówień publicznych.</w:t>
      </w:r>
    </w:p>
    <w:p w:rsidR="005B743C" w:rsidRPr="00884ABF" w:rsidRDefault="005B743C" w:rsidP="00884ABF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 xml:space="preserve">Zgodnie z treścią przedmiotowego przepisu Zamawiający unieważnia postępowanie o udzielenie zamówienia, jeżeli cena najkorzystniejszej oferty lub oferta z najniższą ceną przewyższa kwotę, którą Zamawiający zamierza przeznaczyć na sfinansowanie zamówienia, </w:t>
      </w:r>
      <w:proofErr w:type="gramStart"/>
      <w:r w:rsidRPr="007D4322">
        <w:rPr>
          <w:rFonts w:ascii="Bookman Old Style" w:hAnsi="Bookman Old Style"/>
          <w:sz w:val="22"/>
          <w:szCs w:val="22"/>
        </w:rPr>
        <w:t>chyba że</w:t>
      </w:r>
      <w:proofErr w:type="gramEnd"/>
      <w:r w:rsidRPr="007D4322">
        <w:rPr>
          <w:rFonts w:ascii="Bookman Old Style" w:hAnsi="Bookman Old Style"/>
          <w:sz w:val="22"/>
          <w:szCs w:val="22"/>
        </w:rPr>
        <w:t xml:space="preserve"> Zamawiający może zwiększyć tę kwotę do ceny najkorzystniejszej oferty.</w:t>
      </w:r>
    </w:p>
    <w:sectPr w:rsidR="005B743C" w:rsidRPr="00884ABF" w:rsidSect="002B29A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9FC" w:rsidRDefault="00D249FC">
      <w:r>
        <w:separator/>
      </w:r>
    </w:p>
  </w:endnote>
  <w:endnote w:type="continuationSeparator" w:id="0">
    <w:p w:rsidR="00D249FC" w:rsidRDefault="00D2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796348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  <w:szCs w:val="20"/>
      </w:rPr>
    </w:sdtEndPr>
    <w:sdtContent>
      <w:p w:rsidR="00AB6CBA" w:rsidRPr="00AB6CBA" w:rsidRDefault="00AB6CBA">
        <w:pPr>
          <w:pStyle w:val="Stopka"/>
          <w:jc w:val="right"/>
          <w:rPr>
            <w:rFonts w:ascii="Bookman Old Style" w:hAnsi="Bookman Old Style"/>
            <w:sz w:val="20"/>
            <w:szCs w:val="20"/>
          </w:rPr>
        </w:pPr>
        <w:r w:rsidRPr="00AB6CBA">
          <w:rPr>
            <w:rFonts w:ascii="Bookman Old Style" w:hAnsi="Bookman Old Style"/>
            <w:sz w:val="20"/>
            <w:szCs w:val="20"/>
          </w:rPr>
          <w:fldChar w:fldCharType="begin"/>
        </w:r>
        <w:r w:rsidRPr="00AB6CBA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AB6CBA">
          <w:rPr>
            <w:rFonts w:ascii="Bookman Old Style" w:hAnsi="Bookman Old Style"/>
            <w:sz w:val="20"/>
            <w:szCs w:val="20"/>
          </w:rPr>
          <w:fldChar w:fldCharType="separate"/>
        </w:r>
        <w:r w:rsidR="00F9339B">
          <w:rPr>
            <w:rFonts w:ascii="Bookman Old Style" w:hAnsi="Bookman Old Style"/>
            <w:noProof/>
            <w:sz w:val="20"/>
            <w:szCs w:val="20"/>
          </w:rPr>
          <w:t>2</w:t>
        </w:r>
        <w:r w:rsidRPr="00AB6CBA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:rsidR="00362EB7" w:rsidRDefault="00D249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9FC" w:rsidRDefault="00D249FC">
      <w:r>
        <w:separator/>
      </w:r>
    </w:p>
  </w:footnote>
  <w:footnote w:type="continuationSeparator" w:id="0">
    <w:p w:rsidR="00D249FC" w:rsidRDefault="00D24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E1E8A"/>
    <w:rsid w:val="000F1C25"/>
    <w:rsid w:val="005919AF"/>
    <w:rsid w:val="005B743C"/>
    <w:rsid w:val="00643D85"/>
    <w:rsid w:val="00655C95"/>
    <w:rsid w:val="00686BA6"/>
    <w:rsid w:val="006910DF"/>
    <w:rsid w:val="00762529"/>
    <w:rsid w:val="00856070"/>
    <w:rsid w:val="00884ABF"/>
    <w:rsid w:val="009C4960"/>
    <w:rsid w:val="00A37438"/>
    <w:rsid w:val="00A957FA"/>
    <w:rsid w:val="00AB6CBA"/>
    <w:rsid w:val="00BB3FF2"/>
    <w:rsid w:val="00BD14D3"/>
    <w:rsid w:val="00BE6EC8"/>
    <w:rsid w:val="00C94748"/>
    <w:rsid w:val="00D249FC"/>
    <w:rsid w:val="00EB4007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4</cp:revision>
  <cp:lastPrinted>2017-03-28T10:19:00Z</cp:lastPrinted>
  <dcterms:created xsi:type="dcterms:W3CDTF">2017-03-28T10:17:00Z</dcterms:created>
  <dcterms:modified xsi:type="dcterms:W3CDTF">2017-03-28T10:20:00Z</dcterms:modified>
</cp:coreProperties>
</file>