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2D" w:rsidRPr="005A202D" w:rsidRDefault="005A202D" w:rsidP="005A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0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5A202D">
        <w:rPr>
          <w:rFonts w:ascii="Times New Roman" w:hAnsi="Times New Roman" w:cs="Times New Roman"/>
          <w:sz w:val="24"/>
          <w:szCs w:val="24"/>
        </w:rPr>
        <w:t xml:space="preserve">         Krosno, dnia 3.03.2017 r.</w:t>
      </w:r>
    </w:p>
    <w:p w:rsidR="005A202D" w:rsidRPr="005A202D" w:rsidRDefault="005A202D" w:rsidP="005A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02D" w:rsidRPr="005A202D" w:rsidRDefault="005A202D" w:rsidP="005A202D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02D" w:rsidRPr="005A202D" w:rsidRDefault="005A202D" w:rsidP="005A202D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02D" w:rsidRPr="005A202D" w:rsidRDefault="005A202D" w:rsidP="005A202D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02D">
        <w:rPr>
          <w:rFonts w:ascii="Times New Roman" w:hAnsi="Times New Roman" w:cs="Times New Roman"/>
          <w:b/>
          <w:sz w:val="24"/>
          <w:szCs w:val="24"/>
        </w:rPr>
        <w:t>Zainteresowani wykonawcy</w:t>
      </w:r>
    </w:p>
    <w:p w:rsidR="005A202D" w:rsidRPr="005A202D" w:rsidRDefault="005A202D" w:rsidP="005A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02D" w:rsidRPr="005A202D" w:rsidRDefault="005A202D" w:rsidP="005A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02D" w:rsidRPr="005A202D" w:rsidRDefault="005A202D" w:rsidP="005A202D">
      <w:pPr>
        <w:jc w:val="both"/>
        <w:rPr>
          <w:rFonts w:ascii="Times New Roman" w:hAnsi="Times New Roman" w:cs="Times New Roman"/>
          <w:sz w:val="24"/>
          <w:szCs w:val="24"/>
        </w:rPr>
      </w:pPr>
      <w:r w:rsidRPr="005A202D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5A202D">
        <w:rPr>
          <w:rFonts w:ascii="Times New Roman" w:hAnsi="Times New Roman" w:cs="Times New Roman"/>
          <w:sz w:val="24"/>
          <w:szCs w:val="24"/>
        </w:rPr>
        <w:t>Konkursu na opracowanie koncepcji zagospodarowania terenów zieleni.</w:t>
      </w:r>
    </w:p>
    <w:p w:rsidR="005A202D" w:rsidRPr="005A202D" w:rsidRDefault="005A202D" w:rsidP="005A2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02D">
        <w:rPr>
          <w:rFonts w:ascii="Times New Roman" w:hAnsi="Times New Roman" w:cs="Times New Roman"/>
          <w:sz w:val="24"/>
          <w:szCs w:val="24"/>
        </w:rPr>
        <w:t xml:space="preserve">               W związku z otrzymanymi od wykonawców pytaniami dotyczącymi ww. </w:t>
      </w:r>
      <w:r w:rsidRPr="005A202D">
        <w:rPr>
          <w:rFonts w:ascii="Times New Roman" w:hAnsi="Times New Roman" w:cs="Times New Roman"/>
          <w:sz w:val="24"/>
          <w:szCs w:val="24"/>
        </w:rPr>
        <w:t>konkursu</w:t>
      </w:r>
      <w:r w:rsidRPr="005A202D">
        <w:rPr>
          <w:rFonts w:ascii="Times New Roman" w:hAnsi="Times New Roman" w:cs="Times New Roman"/>
          <w:sz w:val="24"/>
          <w:szCs w:val="24"/>
        </w:rPr>
        <w:t xml:space="preserve"> Zamawiający tj. Gmina Miasto Krosno udziela następujących odpowiedzi:</w:t>
      </w:r>
    </w:p>
    <w:p w:rsidR="005A202D" w:rsidRDefault="005A202D" w:rsidP="0016685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C63FC" w:rsidRPr="00860284" w:rsidRDefault="00E30F2E" w:rsidP="00166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284">
        <w:rPr>
          <w:rFonts w:ascii="Times New Roman" w:hAnsi="Times New Roman" w:cs="Times New Roman"/>
          <w:b/>
          <w:sz w:val="24"/>
          <w:szCs w:val="24"/>
        </w:rPr>
        <w:t>Odpowiedzi na pytania konkursowe:</w:t>
      </w:r>
    </w:p>
    <w:p w:rsidR="00A4289C" w:rsidRPr="005A202D" w:rsidRDefault="00E30F2E" w:rsidP="005A202D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A20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Teren skweru przy ul. Niepodległości/ </w:t>
      </w:r>
      <w:proofErr w:type="spellStart"/>
      <w:r w:rsidRPr="005A20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Waslebena</w:t>
      </w:r>
      <w:proofErr w:type="spellEnd"/>
      <w:r w:rsidRPr="005A20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mieści się w skali 1:250 na planszy </w:t>
      </w:r>
      <w:r w:rsidR="0016685A" w:rsidRPr="005A20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5A202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 wymiarach 50x70 cm. Teren skweru przy ul. Pużaka mieści się w skali 1:250 na planszy o wymiarach 50x70 cm Problem stanowi teren przy ul. Mickiewicza i przy drodze Krajowej 28. Pytanie, czy w razie możliwości powiększenia rozmiarów części plansz do wymiarów 100x70 cm zmieszczą się te obszary w skali 1:250?</w:t>
      </w:r>
    </w:p>
    <w:p w:rsidR="005A202D" w:rsidRPr="005A202D" w:rsidRDefault="005A202D" w:rsidP="005A202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3396F" w:rsidRPr="00B7438D" w:rsidRDefault="00A4289C" w:rsidP="00B7438D">
      <w:pPr>
        <w:rPr>
          <w:rFonts w:ascii="Times New Roman" w:hAnsi="Times New Roman" w:cs="Times New Roman"/>
          <w:sz w:val="24"/>
          <w:szCs w:val="24"/>
        </w:rPr>
      </w:pPr>
      <w:r w:rsidRPr="00B7438D">
        <w:rPr>
          <w:rFonts w:ascii="Times New Roman" w:hAnsi="Times New Roman" w:cs="Times New Roman"/>
          <w:sz w:val="24"/>
          <w:szCs w:val="24"/>
        </w:rPr>
        <w:t xml:space="preserve">W przypadku Drogi Krajowej 28 oraz terenu przy ul. Mickiewicza można wykorzystać plansze o większych wymiarach, tak, by ich wielkość dostosować do skali 1:250. </w:t>
      </w:r>
      <w:r w:rsidR="00860284">
        <w:rPr>
          <w:rFonts w:ascii="Times New Roman" w:hAnsi="Times New Roman" w:cs="Times New Roman"/>
          <w:sz w:val="24"/>
          <w:szCs w:val="24"/>
        </w:rPr>
        <w:t xml:space="preserve">Można również wskazane obszary podzielić na mniejsze i umieścić każdy z nich na osobnej planszy. </w:t>
      </w:r>
      <w:r w:rsidRPr="00B7438D">
        <w:rPr>
          <w:rFonts w:ascii="Times New Roman" w:hAnsi="Times New Roman" w:cs="Times New Roman"/>
          <w:sz w:val="24"/>
          <w:szCs w:val="24"/>
        </w:rPr>
        <w:t xml:space="preserve">Powyższa skala musi zostać zachowana. </w:t>
      </w:r>
    </w:p>
    <w:p w:rsidR="00B3396F" w:rsidRPr="00B7438D" w:rsidRDefault="00E30F2E" w:rsidP="0016685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438D">
        <w:rPr>
          <w:rFonts w:ascii="Times New Roman" w:hAnsi="Times New Roman" w:cs="Times New Roman"/>
          <w:sz w:val="24"/>
          <w:szCs w:val="24"/>
          <w:u w:val="single"/>
        </w:rPr>
        <w:t>2) Czy będą dostępne materiały dot. inwentaryzacji terenu?</w:t>
      </w:r>
    </w:p>
    <w:p w:rsidR="00B3396F" w:rsidRPr="00B7438D" w:rsidRDefault="009341B9" w:rsidP="0016685A">
      <w:pPr>
        <w:rPr>
          <w:rFonts w:ascii="Times New Roman" w:hAnsi="Times New Roman" w:cs="Times New Roman"/>
          <w:sz w:val="24"/>
          <w:szCs w:val="24"/>
        </w:rPr>
      </w:pPr>
      <w:r w:rsidRPr="00B7438D">
        <w:rPr>
          <w:rFonts w:ascii="Times New Roman" w:hAnsi="Times New Roman" w:cs="Times New Roman"/>
          <w:sz w:val="24"/>
          <w:szCs w:val="24"/>
        </w:rPr>
        <w:t>Dla terenów wskazanych w Regulaminie nie ma na chwilę obecną dokumentacji inwentaryzacyjnej, dostępna jest dokumentacja fotograficzna</w:t>
      </w:r>
      <w:r w:rsidR="00A4289C" w:rsidRPr="00B7438D">
        <w:rPr>
          <w:rFonts w:ascii="Times New Roman" w:hAnsi="Times New Roman" w:cs="Times New Roman"/>
          <w:sz w:val="24"/>
          <w:szCs w:val="24"/>
        </w:rPr>
        <w:t>, która została</w:t>
      </w:r>
      <w:r w:rsidR="0016685A" w:rsidRPr="00B7438D">
        <w:rPr>
          <w:rFonts w:ascii="Times New Roman" w:hAnsi="Times New Roman" w:cs="Times New Roman"/>
          <w:sz w:val="24"/>
          <w:szCs w:val="24"/>
        </w:rPr>
        <w:t xml:space="preserve"> zamieszczona na </w:t>
      </w:r>
      <w:r w:rsidR="00A4289C" w:rsidRPr="00B7438D">
        <w:rPr>
          <w:rFonts w:ascii="Times New Roman" w:hAnsi="Times New Roman" w:cs="Times New Roman"/>
          <w:sz w:val="24"/>
          <w:szCs w:val="24"/>
        </w:rPr>
        <w:t>stronie</w:t>
      </w:r>
      <w:r w:rsidR="0016685A" w:rsidRPr="00B7438D">
        <w:rPr>
          <w:rFonts w:ascii="Times New Roman" w:hAnsi="Times New Roman" w:cs="Times New Roman"/>
          <w:sz w:val="24"/>
          <w:szCs w:val="24"/>
        </w:rPr>
        <w:t xml:space="preserve"> </w:t>
      </w:r>
      <w:r w:rsidR="00A4289C" w:rsidRPr="00B7438D">
        <w:rPr>
          <w:rFonts w:ascii="Times New Roman" w:hAnsi="Times New Roman" w:cs="Times New Roman"/>
          <w:sz w:val="24"/>
          <w:szCs w:val="24"/>
        </w:rPr>
        <w:t>www.bip.umkrosno.pl</w:t>
      </w:r>
    </w:p>
    <w:p w:rsidR="00A4289C" w:rsidRPr="00B7438D" w:rsidRDefault="00E30F2E" w:rsidP="00E30F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7438D">
        <w:rPr>
          <w:rFonts w:ascii="Times New Roman" w:hAnsi="Times New Roman" w:cs="Times New Roman"/>
          <w:sz w:val="24"/>
          <w:szCs w:val="24"/>
          <w:u w:val="single"/>
        </w:rPr>
        <w:t>3) Czy będą dostępne mapy sytuacyjno-wysokościowe oraz czy będą one  dostępne w formacie DWG?</w:t>
      </w:r>
    </w:p>
    <w:p w:rsidR="00B3396F" w:rsidRPr="00B7438D" w:rsidRDefault="00093565" w:rsidP="00166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konkursu nie</w:t>
      </w:r>
      <w:r w:rsidR="00797643">
        <w:rPr>
          <w:rFonts w:ascii="Times New Roman" w:hAnsi="Times New Roman" w:cs="Times New Roman"/>
          <w:sz w:val="24"/>
          <w:szCs w:val="24"/>
        </w:rPr>
        <w:t xml:space="preserve"> udostępnia</w:t>
      </w:r>
      <w:r w:rsidR="00A4289C" w:rsidRPr="00B7438D">
        <w:rPr>
          <w:rFonts w:ascii="Times New Roman" w:hAnsi="Times New Roman" w:cs="Times New Roman"/>
          <w:sz w:val="24"/>
          <w:szCs w:val="24"/>
        </w:rPr>
        <w:t xml:space="preserve"> map w formacie </w:t>
      </w:r>
      <w:proofErr w:type="spellStart"/>
      <w:r w:rsidR="00A4289C" w:rsidRPr="00B7438D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="00A4289C" w:rsidRPr="00B7438D">
        <w:rPr>
          <w:rFonts w:ascii="Times New Roman" w:hAnsi="Times New Roman" w:cs="Times New Roman"/>
          <w:sz w:val="24"/>
          <w:szCs w:val="24"/>
        </w:rPr>
        <w:t xml:space="preserve">. Na stronie www.krosno.pl </w:t>
      </w:r>
      <w:r>
        <w:rPr>
          <w:rFonts w:ascii="Times New Roman" w:hAnsi="Times New Roman" w:cs="Times New Roman"/>
          <w:sz w:val="24"/>
          <w:szCs w:val="24"/>
        </w:rPr>
        <w:br/>
      </w:r>
      <w:r w:rsidR="00A4289C" w:rsidRPr="00B7438D">
        <w:rPr>
          <w:rFonts w:ascii="Times New Roman" w:hAnsi="Times New Roman" w:cs="Times New Roman"/>
          <w:sz w:val="24"/>
          <w:szCs w:val="24"/>
        </w:rPr>
        <w:t>w zakładce „Dla Mieszkańców” dostępny jes</w:t>
      </w:r>
      <w:r w:rsidR="007F1FF1">
        <w:rPr>
          <w:rFonts w:ascii="Times New Roman" w:hAnsi="Times New Roman" w:cs="Times New Roman"/>
          <w:sz w:val="24"/>
          <w:szCs w:val="24"/>
        </w:rPr>
        <w:t>t Geodezyjny system informacji</w:t>
      </w:r>
      <w:r w:rsidR="00A4289C" w:rsidRPr="00B7438D">
        <w:rPr>
          <w:rFonts w:ascii="Times New Roman" w:hAnsi="Times New Roman" w:cs="Times New Roman"/>
          <w:sz w:val="24"/>
          <w:szCs w:val="24"/>
        </w:rPr>
        <w:t xml:space="preserve">, gdzie każdy odwiedzający ma możliwość weryfikacji wskazanych terenów – inwentaryzacji uzbrojenia,  elementów roślinnych oraz ukształtowania terenu. </w:t>
      </w:r>
    </w:p>
    <w:p w:rsidR="00E10F19" w:rsidRPr="00B7438D" w:rsidRDefault="00E30F2E" w:rsidP="00E30F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7438D">
        <w:rPr>
          <w:rFonts w:ascii="Times New Roman" w:hAnsi="Times New Roman" w:cs="Times New Roman"/>
          <w:sz w:val="24"/>
          <w:szCs w:val="24"/>
          <w:u w:val="single"/>
        </w:rPr>
        <w:t>4) Jaką są oczekiwane widełki przewidziane na szacunkowy kosztorys?</w:t>
      </w:r>
    </w:p>
    <w:p w:rsidR="00B3396F" w:rsidRPr="00B7438D" w:rsidRDefault="00E10F19" w:rsidP="00093565">
      <w:pPr>
        <w:rPr>
          <w:rFonts w:ascii="Times New Roman" w:hAnsi="Times New Roman" w:cs="Times New Roman"/>
          <w:sz w:val="24"/>
          <w:szCs w:val="24"/>
        </w:rPr>
      </w:pPr>
      <w:r w:rsidRPr="00B7438D">
        <w:rPr>
          <w:rFonts w:ascii="Times New Roman" w:hAnsi="Times New Roman" w:cs="Times New Roman"/>
          <w:sz w:val="24"/>
          <w:szCs w:val="24"/>
        </w:rPr>
        <w:t xml:space="preserve">W </w:t>
      </w:r>
      <w:r w:rsidR="00093565">
        <w:rPr>
          <w:rFonts w:ascii="Times New Roman" w:hAnsi="Times New Roman" w:cs="Times New Roman"/>
          <w:sz w:val="24"/>
          <w:szCs w:val="24"/>
        </w:rPr>
        <w:t>chwili obecnej nie określamy</w:t>
      </w:r>
      <w:r w:rsidRPr="00B7438D">
        <w:rPr>
          <w:rFonts w:ascii="Times New Roman" w:hAnsi="Times New Roman" w:cs="Times New Roman"/>
          <w:sz w:val="24"/>
          <w:szCs w:val="24"/>
        </w:rPr>
        <w:t xml:space="preserve"> kwoty, która miałby</w:t>
      </w:r>
      <w:r w:rsidR="00093565">
        <w:rPr>
          <w:rFonts w:ascii="Times New Roman" w:hAnsi="Times New Roman" w:cs="Times New Roman"/>
          <w:sz w:val="24"/>
          <w:szCs w:val="24"/>
        </w:rPr>
        <w:t xml:space="preserve"> zostać przeznaczona na </w:t>
      </w:r>
      <w:r w:rsidRPr="00B7438D">
        <w:rPr>
          <w:rFonts w:ascii="Times New Roman" w:hAnsi="Times New Roman" w:cs="Times New Roman"/>
          <w:sz w:val="24"/>
          <w:szCs w:val="24"/>
        </w:rPr>
        <w:t>zagospodarowani</w:t>
      </w:r>
      <w:r w:rsidR="00A773C1" w:rsidRPr="00B7438D">
        <w:rPr>
          <w:rFonts w:ascii="Times New Roman" w:hAnsi="Times New Roman" w:cs="Times New Roman"/>
          <w:sz w:val="24"/>
          <w:szCs w:val="24"/>
        </w:rPr>
        <w:t>e</w:t>
      </w:r>
      <w:r w:rsidRPr="00B7438D">
        <w:rPr>
          <w:rFonts w:ascii="Times New Roman" w:hAnsi="Times New Roman" w:cs="Times New Roman"/>
          <w:sz w:val="24"/>
          <w:szCs w:val="24"/>
        </w:rPr>
        <w:t xml:space="preserve"> projektowanych terenów.  </w:t>
      </w:r>
      <w:r w:rsidR="00093565">
        <w:rPr>
          <w:rFonts w:ascii="Times New Roman" w:hAnsi="Times New Roman" w:cs="Times New Roman"/>
          <w:sz w:val="24"/>
          <w:szCs w:val="24"/>
        </w:rPr>
        <w:t>Zostanie ona oszacowana i przyjęta po rozstrzygnięciu konkursu.</w:t>
      </w:r>
    </w:p>
    <w:p w:rsidR="0016685A" w:rsidRPr="00B7438D" w:rsidRDefault="00E30F2E" w:rsidP="00E30F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7438D">
        <w:rPr>
          <w:rFonts w:ascii="Times New Roman" w:hAnsi="Times New Roman" w:cs="Times New Roman"/>
          <w:sz w:val="24"/>
          <w:szCs w:val="24"/>
          <w:u w:val="single"/>
        </w:rPr>
        <w:t>5) Skąd należy pozyskać 6-cio cyfrową liczbę do oznaczenia pracy konkursowej (pkt 14.6 Regulaminu konkursu)?</w:t>
      </w:r>
    </w:p>
    <w:p w:rsidR="00B3396F" w:rsidRPr="00B7438D" w:rsidRDefault="0016685A" w:rsidP="00E30F2E">
      <w:pPr>
        <w:rPr>
          <w:rFonts w:ascii="Times New Roman" w:hAnsi="Times New Roman" w:cs="Times New Roman"/>
          <w:sz w:val="24"/>
          <w:szCs w:val="24"/>
        </w:rPr>
      </w:pPr>
      <w:r w:rsidRPr="00B7438D">
        <w:rPr>
          <w:rFonts w:ascii="Times New Roman" w:hAnsi="Times New Roman" w:cs="Times New Roman"/>
          <w:sz w:val="24"/>
          <w:szCs w:val="24"/>
        </w:rPr>
        <w:t>Jest to liczba dowolna, nadana przez autora pracy.</w:t>
      </w:r>
    </w:p>
    <w:p w:rsidR="00212C3F" w:rsidRPr="00B7438D" w:rsidRDefault="00E30F2E" w:rsidP="00E30F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7438D">
        <w:rPr>
          <w:rFonts w:ascii="Times New Roman" w:hAnsi="Times New Roman" w:cs="Times New Roman"/>
          <w:sz w:val="24"/>
          <w:szCs w:val="24"/>
          <w:u w:val="single"/>
        </w:rPr>
        <w:lastRenderedPageBreak/>
        <w:t>6) Pkt 14.7 Regulaminu konkursu – je</w:t>
      </w:r>
      <w:r w:rsidR="00451833" w:rsidRPr="00B7438D">
        <w:rPr>
          <w:rFonts w:ascii="Times New Roman" w:hAnsi="Times New Roman" w:cs="Times New Roman"/>
          <w:sz w:val="24"/>
          <w:szCs w:val="24"/>
          <w:u w:val="single"/>
        </w:rPr>
        <w:t xml:space="preserve">żeli „ adres i nazwa podane na </w:t>
      </w:r>
      <w:r w:rsidRPr="00B7438D">
        <w:rPr>
          <w:rFonts w:ascii="Times New Roman" w:hAnsi="Times New Roman" w:cs="Times New Roman"/>
          <w:sz w:val="24"/>
          <w:szCs w:val="24"/>
          <w:u w:val="single"/>
        </w:rPr>
        <w:t>kopercie nie mogą być adresem i nazwą Uc</w:t>
      </w:r>
      <w:r w:rsidR="00451833" w:rsidRPr="00B7438D">
        <w:rPr>
          <w:rFonts w:ascii="Times New Roman" w:hAnsi="Times New Roman" w:cs="Times New Roman"/>
          <w:sz w:val="24"/>
          <w:szCs w:val="24"/>
          <w:u w:val="single"/>
        </w:rPr>
        <w:t xml:space="preserve">zestnika Konkursu”, jak należy </w:t>
      </w:r>
      <w:r w:rsidRPr="00B7438D">
        <w:rPr>
          <w:rFonts w:ascii="Times New Roman" w:hAnsi="Times New Roman" w:cs="Times New Roman"/>
          <w:sz w:val="24"/>
          <w:szCs w:val="24"/>
          <w:u w:val="single"/>
        </w:rPr>
        <w:t>wysłać pracę konkursową nie podając swoje</w:t>
      </w:r>
      <w:r w:rsidR="00451833" w:rsidRPr="00B7438D">
        <w:rPr>
          <w:rFonts w:ascii="Times New Roman" w:hAnsi="Times New Roman" w:cs="Times New Roman"/>
          <w:sz w:val="24"/>
          <w:szCs w:val="24"/>
          <w:u w:val="single"/>
        </w:rPr>
        <w:t xml:space="preserve">go adresu nadania przy </w:t>
      </w:r>
      <w:r w:rsidRPr="00B7438D">
        <w:rPr>
          <w:rFonts w:ascii="Times New Roman" w:hAnsi="Times New Roman" w:cs="Times New Roman"/>
          <w:sz w:val="24"/>
          <w:szCs w:val="24"/>
          <w:u w:val="single"/>
        </w:rPr>
        <w:t>wysyłaniu z przesyłki z potwierdzeniem odbioru?</w:t>
      </w:r>
    </w:p>
    <w:p w:rsidR="00B3396F" w:rsidRPr="00B7438D" w:rsidRDefault="00212C3F" w:rsidP="00E30F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7438D">
        <w:rPr>
          <w:rFonts w:ascii="Times New Roman" w:hAnsi="Times New Roman" w:cs="Times New Roman"/>
          <w:sz w:val="24"/>
          <w:szCs w:val="24"/>
        </w:rPr>
        <w:t xml:space="preserve">Główna koperta wysyłkowa może być oznaczona adresem i nazwą uczestnika konkursu, wewnątrz muszą znajdować się jednak nieoznaczone koperty z pracą konkursową i kartą identyfikacyjną, opisane jedynie sześciocyfrową liczbą, o której mowa w Regulaminie konkursu. </w:t>
      </w:r>
    </w:p>
    <w:p w:rsidR="00212C3F" w:rsidRPr="00B7438D" w:rsidRDefault="00E30F2E" w:rsidP="00E30F2E">
      <w:pPr>
        <w:rPr>
          <w:rFonts w:ascii="Times New Roman" w:hAnsi="Times New Roman" w:cs="Times New Roman"/>
          <w:sz w:val="24"/>
          <w:szCs w:val="24"/>
        </w:rPr>
      </w:pPr>
      <w:r w:rsidRPr="00B7438D">
        <w:rPr>
          <w:rFonts w:ascii="Times New Roman" w:hAnsi="Times New Roman" w:cs="Times New Roman"/>
          <w:sz w:val="24"/>
          <w:szCs w:val="24"/>
        </w:rPr>
        <w:t>7</w:t>
      </w:r>
      <w:r w:rsidRPr="00B7438D">
        <w:rPr>
          <w:rFonts w:ascii="Times New Roman" w:hAnsi="Times New Roman" w:cs="Times New Roman"/>
          <w:sz w:val="24"/>
          <w:szCs w:val="24"/>
          <w:u w:val="single"/>
        </w:rPr>
        <w:t xml:space="preserve">) Ze względu na wymóg dostarczenia </w:t>
      </w:r>
      <w:r w:rsidRPr="00B7438D">
        <w:rPr>
          <w:rStyle w:val="object5"/>
          <w:rFonts w:ascii="Times New Roman" w:hAnsi="Times New Roman" w:cs="Times New Roman"/>
          <w:sz w:val="24"/>
          <w:szCs w:val="24"/>
          <w:u w:val="single"/>
        </w:rPr>
        <w:t>cz</w:t>
      </w:r>
      <w:r w:rsidRPr="00B7438D">
        <w:rPr>
          <w:rFonts w:ascii="Times New Roman" w:hAnsi="Times New Roman" w:cs="Times New Roman"/>
          <w:sz w:val="24"/>
          <w:szCs w:val="24"/>
          <w:u w:val="single"/>
        </w:rPr>
        <w:t>ęści graficznej w formacie 50/70, skali 1:250 oraz 1 szt. planszy na 1 obszar, czy w przypadku terenu nr 1 – Droga Krajowa nr 28, można teren podzielić na 3 obszary z uwzględnieniem terenów zaznaczonych na mapie kolorem zielonym</w:t>
      </w:r>
      <w:r w:rsidR="00212C3F" w:rsidRPr="00B7438D">
        <w:rPr>
          <w:rFonts w:ascii="Times New Roman" w:hAnsi="Times New Roman" w:cs="Times New Roman"/>
          <w:sz w:val="24"/>
          <w:szCs w:val="24"/>
        </w:rPr>
        <w:t>.</w:t>
      </w:r>
    </w:p>
    <w:p w:rsidR="00B7438D" w:rsidRDefault="00212C3F" w:rsidP="00E30F2E">
      <w:pPr>
        <w:rPr>
          <w:rFonts w:ascii="Times New Roman" w:hAnsi="Times New Roman" w:cs="Times New Roman"/>
          <w:sz w:val="24"/>
          <w:szCs w:val="24"/>
        </w:rPr>
      </w:pPr>
      <w:r w:rsidRPr="00B7438D">
        <w:rPr>
          <w:rFonts w:ascii="Times New Roman" w:hAnsi="Times New Roman" w:cs="Times New Roman"/>
          <w:sz w:val="24"/>
          <w:szCs w:val="24"/>
        </w:rPr>
        <w:t>Obszar drogi Krajowej oraz terenu przy ul. Mickiewicza można podzielić na kilka plansz, bądź przyjąć plansze o większych rozmiarach, zachowując jednak skalę 1:250.</w:t>
      </w:r>
    </w:p>
    <w:p w:rsidR="00451833" w:rsidRPr="00B7438D" w:rsidRDefault="00E30F2E" w:rsidP="00E30F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7438D">
        <w:rPr>
          <w:rFonts w:ascii="Times New Roman" w:hAnsi="Times New Roman" w:cs="Times New Roman"/>
          <w:sz w:val="24"/>
          <w:szCs w:val="24"/>
          <w:u w:val="single"/>
        </w:rPr>
        <w:t>8) Jakie są Państwa oczekiwania względem zakresu funkcjonalnego oraz  tematycznego elementów edukacyjnyc</w:t>
      </w:r>
      <w:r w:rsidR="00451833" w:rsidRPr="00B7438D">
        <w:rPr>
          <w:rFonts w:ascii="Times New Roman" w:hAnsi="Times New Roman" w:cs="Times New Roman"/>
          <w:sz w:val="24"/>
          <w:szCs w:val="24"/>
          <w:u w:val="single"/>
        </w:rPr>
        <w:t xml:space="preserve">h? Jaki udział mają one mieć w </w:t>
      </w:r>
      <w:r w:rsidRPr="00B7438D">
        <w:rPr>
          <w:rFonts w:ascii="Times New Roman" w:hAnsi="Times New Roman" w:cs="Times New Roman"/>
          <w:sz w:val="24"/>
          <w:szCs w:val="24"/>
          <w:u w:val="single"/>
        </w:rPr>
        <w:t>budżecie?</w:t>
      </w:r>
    </w:p>
    <w:p w:rsidR="009C6EA3" w:rsidRPr="00B7438D" w:rsidRDefault="009C6EA3" w:rsidP="00E30F2E">
      <w:pPr>
        <w:rPr>
          <w:rFonts w:ascii="Times New Roman" w:hAnsi="Times New Roman" w:cs="Times New Roman"/>
          <w:sz w:val="24"/>
          <w:szCs w:val="24"/>
        </w:rPr>
      </w:pPr>
      <w:r w:rsidRPr="00B7438D">
        <w:rPr>
          <w:rFonts w:ascii="Times New Roman" w:hAnsi="Times New Roman" w:cs="Times New Roman"/>
          <w:sz w:val="24"/>
          <w:szCs w:val="24"/>
        </w:rPr>
        <w:t xml:space="preserve">Zakres formalny oraz tematyczny projektów pozostawiamy w gestii uczestników konkursu. </w:t>
      </w:r>
    </w:p>
    <w:p w:rsidR="00E30F2E" w:rsidRPr="00B7438D" w:rsidRDefault="00451833" w:rsidP="00E30F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7438D">
        <w:rPr>
          <w:rFonts w:ascii="Times New Roman" w:hAnsi="Times New Roman" w:cs="Times New Roman"/>
          <w:sz w:val="24"/>
          <w:szCs w:val="24"/>
          <w:u w:val="single"/>
        </w:rPr>
        <w:t>9) C</w:t>
      </w:r>
      <w:r w:rsidR="00E30F2E" w:rsidRPr="00B7438D">
        <w:rPr>
          <w:rFonts w:ascii="Times New Roman" w:hAnsi="Times New Roman" w:cs="Times New Roman"/>
          <w:sz w:val="24"/>
          <w:szCs w:val="24"/>
          <w:u w:val="single"/>
        </w:rPr>
        <w:t>zy można wysłać pracę pocztą?</w:t>
      </w:r>
    </w:p>
    <w:p w:rsidR="00DE5C9B" w:rsidRPr="00B7438D" w:rsidRDefault="00DE5C9B" w:rsidP="00E30F2E">
      <w:pPr>
        <w:rPr>
          <w:rFonts w:ascii="Times New Roman" w:hAnsi="Times New Roman" w:cs="Times New Roman"/>
          <w:sz w:val="24"/>
          <w:szCs w:val="24"/>
        </w:rPr>
      </w:pPr>
      <w:r w:rsidRPr="00B7438D">
        <w:rPr>
          <w:rFonts w:ascii="Times New Roman" w:hAnsi="Times New Roman" w:cs="Times New Roman"/>
          <w:sz w:val="24"/>
          <w:szCs w:val="24"/>
        </w:rPr>
        <w:t xml:space="preserve">Można wysłać pracę pocztą. Główna koperta wysyłkowa może być oznaczona adresem </w:t>
      </w:r>
      <w:r w:rsidRPr="00B7438D">
        <w:rPr>
          <w:rFonts w:ascii="Times New Roman" w:hAnsi="Times New Roman" w:cs="Times New Roman"/>
          <w:sz w:val="24"/>
          <w:szCs w:val="24"/>
        </w:rPr>
        <w:br/>
        <w:t xml:space="preserve">i nazwą uczestnika konkursu, wewnątrz muszą znajdować się jednak nieoznaczone koperty z pracą konkursową i kartą identyfikacyjną, opisane jedynie sześciocyfrową liczbą, o której mowa w Regulaminie konkursu. </w:t>
      </w:r>
    </w:p>
    <w:p w:rsidR="00E30F2E" w:rsidRPr="00B7438D" w:rsidRDefault="00451833" w:rsidP="00E30F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7438D">
        <w:rPr>
          <w:rFonts w:ascii="Times New Roman" w:hAnsi="Times New Roman" w:cs="Times New Roman"/>
          <w:sz w:val="24"/>
          <w:szCs w:val="24"/>
          <w:u w:val="single"/>
        </w:rPr>
        <w:t>10) C</w:t>
      </w:r>
      <w:r w:rsidR="00E30F2E" w:rsidRPr="00B7438D">
        <w:rPr>
          <w:rFonts w:ascii="Times New Roman" w:hAnsi="Times New Roman" w:cs="Times New Roman"/>
          <w:sz w:val="24"/>
          <w:szCs w:val="24"/>
          <w:u w:val="single"/>
        </w:rPr>
        <w:t>zy w konkursie mogą brać udział studenci drugiego stopnia architektury, legitymujący się dyplomem inżyniera architekta?</w:t>
      </w:r>
    </w:p>
    <w:p w:rsidR="00D03AFB" w:rsidRPr="00B7438D" w:rsidRDefault="00D03AFB" w:rsidP="00E30F2E">
      <w:pPr>
        <w:rPr>
          <w:rFonts w:ascii="Times New Roman" w:hAnsi="Times New Roman" w:cs="Times New Roman"/>
          <w:sz w:val="24"/>
          <w:szCs w:val="24"/>
        </w:rPr>
      </w:pPr>
      <w:r w:rsidRPr="00B7438D">
        <w:rPr>
          <w:rFonts w:ascii="Times New Roman" w:hAnsi="Times New Roman" w:cs="Times New Roman"/>
          <w:sz w:val="24"/>
          <w:szCs w:val="24"/>
        </w:rPr>
        <w:t xml:space="preserve">W konkursie mogą wziąć udział studenci drugiego stopnia Architektury. Dyplom inżyniera architekta traktowany jest jako spełnienie wymogu posiadania wykształcenia wyższego w tym zakresie. </w:t>
      </w:r>
    </w:p>
    <w:p w:rsidR="009C6EA3" w:rsidRPr="005A202D" w:rsidRDefault="00451833" w:rsidP="005A2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743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11) </w:t>
      </w:r>
      <w:r w:rsidR="00E30F2E" w:rsidRPr="00B743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Regulamin zakłada przedstawienie proponowanego zagospodarowania w skali 1:250. </w:t>
      </w:r>
      <w:r w:rsidRPr="00B743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="00E30F2E" w:rsidRPr="00B743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większości przypadków nie jest możliwe umieszczenie na jednej planszy zagospodarowania w podanej skali ze względu na rozmiar rysunku. Czy można przyjąć inną skalę dopasowaną do wymiarów planszy? </w:t>
      </w:r>
    </w:p>
    <w:p w:rsidR="00E30F2E" w:rsidRPr="005A202D" w:rsidRDefault="009C6EA3" w:rsidP="005A202D">
      <w:pPr>
        <w:jc w:val="both"/>
        <w:rPr>
          <w:rFonts w:ascii="Times New Roman" w:hAnsi="Times New Roman" w:cs="Times New Roman"/>
          <w:sz w:val="24"/>
          <w:szCs w:val="24"/>
        </w:rPr>
      </w:pPr>
      <w:r w:rsidRPr="00B7438D">
        <w:rPr>
          <w:rFonts w:ascii="Times New Roman" w:hAnsi="Times New Roman" w:cs="Times New Roman"/>
          <w:sz w:val="24"/>
          <w:szCs w:val="24"/>
        </w:rPr>
        <w:t xml:space="preserve">Można wykorzystać plansze o większych wymiarach, tak, by ich wielkość dostosować do skali 1:250. Powyższa skala musi zostać zachowana. </w:t>
      </w:r>
    </w:p>
    <w:p w:rsidR="00E30F2E" w:rsidRPr="00B7438D" w:rsidRDefault="00451833" w:rsidP="00E3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743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12) </w:t>
      </w:r>
      <w:r w:rsidR="00E30F2E" w:rsidRPr="00B743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Regulamin zakłada pokazanie jednego z obszarów na jednej planszy. Czy przez to rozumie się 4 tematy na 4 planszach, czy 6 obszarów (zaznaczonych na zielono) na osobnych planszach?</w:t>
      </w:r>
    </w:p>
    <w:p w:rsidR="00E30F2E" w:rsidRPr="00B7438D" w:rsidRDefault="00E30F2E" w:rsidP="00E3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D6C" w:rsidRPr="00B7438D" w:rsidRDefault="001C0D6C" w:rsidP="00E3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3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 obszarów można podzielić na mniejsze, i każdy z fragmentów umieścić nasobnej planszy. Rozmiar planszy również można zmienić, należy jednak zachować skalę 1:250. </w:t>
      </w:r>
    </w:p>
    <w:p w:rsidR="00990070" w:rsidRDefault="00990070" w:rsidP="00E3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90070" w:rsidRDefault="00990070" w:rsidP="00E3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30F2E" w:rsidRPr="00B7438D" w:rsidRDefault="00451833" w:rsidP="00E3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743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13) </w:t>
      </w:r>
      <w:r w:rsidR="00E30F2E" w:rsidRPr="00B743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Czy organizator konkursu udostępni podkłady mapowe w formacie .</w:t>
      </w:r>
      <w:proofErr w:type="spellStart"/>
      <w:r w:rsidR="00E30F2E" w:rsidRPr="00B743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dwg</w:t>
      </w:r>
      <w:proofErr w:type="spellEnd"/>
      <w:r w:rsidR="00E30F2E" w:rsidRPr="00B743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lub .</w:t>
      </w:r>
      <w:proofErr w:type="spellStart"/>
      <w:r w:rsidR="00E30F2E" w:rsidRPr="00B743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dxf</w:t>
      </w:r>
      <w:proofErr w:type="spellEnd"/>
      <w:r w:rsidR="00E30F2E" w:rsidRPr="00B743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?</w:t>
      </w:r>
    </w:p>
    <w:p w:rsidR="00212C3F" w:rsidRPr="00B7438D" w:rsidRDefault="00212C3F" w:rsidP="00E30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C3F" w:rsidRPr="00B7438D" w:rsidRDefault="00093565" w:rsidP="00E3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Organizator konkursu nie udostępnia</w:t>
      </w:r>
      <w:r w:rsidR="00212C3F" w:rsidRPr="00B7438D">
        <w:rPr>
          <w:rFonts w:ascii="Times New Roman" w:hAnsi="Times New Roman" w:cs="Times New Roman"/>
          <w:sz w:val="24"/>
          <w:szCs w:val="24"/>
        </w:rPr>
        <w:t xml:space="preserve"> map w formacie </w:t>
      </w:r>
      <w:proofErr w:type="spellStart"/>
      <w:r w:rsidR="00212C3F" w:rsidRPr="00B7438D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="00212C3F" w:rsidRPr="00B7438D">
        <w:rPr>
          <w:rFonts w:ascii="Times New Roman" w:hAnsi="Times New Roman" w:cs="Times New Roman"/>
          <w:sz w:val="24"/>
          <w:szCs w:val="24"/>
        </w:rPr>
        <w:t xml:space="preserve">. Na stronie www.krosno.pl </w:t>
      </w:r>
      <w:r w:rsidR="00797643">
        <w:rPr>
          <w:rFonts w:ascii="Times New Roman" w:hAnsi="Times New Roman" w:cs="Times New Roman"/>
          <w:sz w:val="24"/>
          <w:szCs w:val="24"/>
        </w:rPr>
        <w:br/>
      </w:r>
      <w:r w:rsidR="00212C3F" w:rsidRPr="00B7438D">
        <w:rPr>
          <w:rFonts w:ascii="Times New Roman" w:hAnsi="Times New Roman" w:cs="Times New Roman"/>
          <w:sz w:val="24"/>
          <w:szCs w:val="24"/>
        </w:rPr>
        <w:t>w zakładce „Dla Mieszkańców” dostępny jes</w:t>
      </w:r>
      <w:r w:rsidR="007F1FF1">
        <w:rPr>
          <w:rFonts w:ascii="Times New Roman" w:hAnsi="Times New Roman" w:cs="Times New Roman"/>
          <w:sz w:val="24"/>
          <w:szCs w:val="24"/>
        </w:rPr>
        <w:t>t Geodezyjny system informacji</w:t>
      </w:r>
      <w:r w:rsidR="00212C3F" w:rsidRPr="00B7438D">
        <w:rPr>
          <w:rFonts w:ascii="Times New Roman" w:hAnsi="Times New Roman" w:cs="Times New Roman"/>
          <w:sz w:val="24"/>
          <w:szCs w:val="24"/>
        </w:rPr>
        <w:t>, gdzie każdy odwiedzający ma możliwość weryfikacji wskazanych terenów – inwentaryzacji uzbrojenia,  elementów roślinnych oraz ukształtowania terenu.</w:t>
      </w:r>
    </w:p>
    <w:p w:rsidR="00E30F2E" w:rsidRPr="00B7438D" w:rsidRDefault="00E30F2E" w:rsidP="00E3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0F2E" w:rsidRPr="00B7438D" w:rsidRDefault="00451833" w:rsidP="00E3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743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14) </w:t>
      </w:r>
      <w:r w:rsidR="00E30F2E" w:rsidRPr="00B743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Czy istnieje inwentaryzacja zieleni dla podanych obszarów?</w:t>
      </w:r>
    </w:p>
    <w:p w:rsidR="001C0D6C" w:rsidRPr="00B7438D" w:rsidRDefault="001C0D6C" w:rsidP="00E30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D6C" w:rsidRPr="00B7438D" w:rsidRDefault="001C0D6C" w:rsidP="00E3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38D">
        <w:rPr>
          <w:rFonts w:ascii="Times New Roman" w:hAnsi="Times New Roman" w:cs="Times New Roman"/>
          <w:sz w:val="24"/>
          <w:szCs w:val="24"/>
        </w:rPr>
        <w:t>Dla terenów wskazanych w Regulaminie nie ma na chwilę obecną dokumentacji inwentaryzacyjnej, dostępna jest dokumentacja fotograficzna, która została zamieszczona na stronie www.bip.umkrosno.pl</w:t>
      </w:r>
    </w:p>
    <w:p w:rsidR="00E30F2E" w:rsidRPr="00B7438D" w:rsidRDefault="00E30F2E" w:rsidP="00E3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0F2E" w:rsidRPr="00B7438D" w:rsidRDefault="00451833" w:rsidP="00E3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743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15) </w:t>
      </w:r>
      <w:r w:rsidR="00E30F2E" w:rsidRPr="00B743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Czy istnieje możliwość usunięcia kolidujących z nowym projektem zieleni drzew i krzewów z obszaru opracowań?</w:t>
      </w:r>
    </w:p>
    <w:p w:rsidR="00E30F2E" w:rsidRPr="00B7438D" w:rsidRDefault="00B60D07" w:rsidP="00B60D0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7438D">
        <w:rPr>
          <w:rFonts w:ascii="Times New Roman" w:hAnsi="Times New Roman" w:cs="Times New Roman"/>
          <w:sz w:val="24"/>
          <w:szCs w:val="24"/>
        </w:rPr>
        <w:t xml:space="preserve"> Istnieje możliwość usunięcia niektórych roślin, by dostosować teren do projektowanej koncepcji. </w:t>
      </w:r>
    </w:p>
    <w:p w:rsidR="00E30F2E" w:rsidRPr="00B7438D" w:rsidRDefault="00451833" w:rsidP="00E30F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7438D">
        <w:rPr>
          <w:rFonts w:ascii="Times New Roman" w:hAnsi="Times New Roman" w:cs="Times New Roman"/>
          <w:sz w:val="24"/>
          <w:szCs w:val="24"/>
          <w:u w:val="single"/>
        </w:rPr>
        <w:t xml:space="preserve">16) </w:t>
      </w:r>
      <w:r w:rsidR="00E30F2E" w:rsidRPr="00B7438D">
        <w:rPr>
          <w:rFonts w:ascii="Times New Roman" w:hAnsi="Times New Roman" w:cs="Times New Roman"/>
          <w:sz w:val="24"/>
          <w:szCs w:val="24"/>
          <w:u w:val="single"/>
        </w:rPr>
        <w:t>Czy w koncepcji można proponować produkty konkretnej firmy? W szczególności chodzi tu o przyrządy na plac zabaw oraz do tresury psów, jak i inną małą architekturę.</w:t>
      </w:r>
    </w:p>
    <w:p w:rsidR="001C0D6C" w:rsidRPr="00B7438D" w:rsidRDefault="001C0D6C" w:rsidP="00E30F2E">
      <w:pPr>
        <w:rPr>
          <w:rFonts w:ascii="Times New Roman" w:hAnsi="Times New Roman" w:cs="Times New Roman"/>
          <w:sz w:val="24"/>
          <w:szCs w:val="24"/>
        </w:rPr>
      </w:pPr>
      <w:r w:rsidRPr="00B7438D">
        <w:rPr>
          <w:rFonts w:ascii="Times New Roman" w:hAnsi="Times New Roman" w:cs="Times New Roman"/>
          <w:sz w:val="24"/>
          <w:szCs w:val="24"/>
        </w:rPr>
        <w:t>Uczestnik konkursu może zaproponować produkty konkretnej firmy ze wskazaniem źródła pochodzenia danych o przyrządach, cen itp.</w:t>
      </w:r>
    </w:p>
    <w:p w:rsidR="00E30F2E" w:rsidRPr="00B7438D" w:rsidRDefault="00451833" w:rsidP="00E30F2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u w:val="single"/>
        </w:rPr>
      </w:pPr>
      <w:r w:rsidRPr="00B7438D">
        <w:rPr>
          <w:rFonts w:ascii="Times New Roman" w:hAnsi="Times New Roman" w:cs="Times New Roman"/>
          <w:sz w:val="24"/>
          <w:szCs w:val="24"/>
          <w:u w:val="single"/>
        </w:rPr>
        <w:t xml:space="preserve">17) </w:t>
      </w:r>
      <w:r w:rsidR="00E30F2E" w:rsidRPr="00B7438D">
        <w:rPr>
          <w:rFonts w:ascii="Times New Roman" w:hAnsi="Times New Roman" w:cs="Times New Roman"/>
          <w:sz w:val="24"/>
          <w:szCs w:val="24"/>
          <w:u w:val="single"/>
        </w:rPr>
        <w:t>Czy przewiduje się możliwość usunięcia niektórych roślin, drzew na opracowywanych terenach (w granicach rozsądku)?</w:t>
      </w:r>
    </w:p>
    <w:p w:rsidR="00325425" w:rsidRPr="00B7438D" w:rsidRDefault="00881722" w:rsidP="00E30F2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7438D">
        <w:rPr>
          <w:rFonts w:ascii="Times New Roman" w:hAnsi="Times New Roman" w:cs="Times New Roman"/>
          <w:sz w:val="24"/>
          <w:szCs w:val="24"/>
        </w:rPr>
        <w:t>Ist</w:t>
      </w:r>
      <w:r w:rsidR="00325425" w:rsidRPr="00B7438D">
        <w:rPr>
          <w:rFonts w:ascii="Times New Roman" w:hAnsi="Times New Roman" w:cs="Times New Roman"/>
          <w:sz w:val="24"/>
          <w:szCs w:val="24"/>
        </w:rPr>
        <w:t>niej</w:t>
      </w:r>
      <w:r w:rsidRPr="00B7438D">
        <w:rPr>
          <w:rFonts w:ascii="Times New Roman" w:hAnsi="Times New Roman" w:cs="Times New Roman"/>
          <w:sz w:val="24"/>
          <w:szCs w:val="24"/>
        </w:rPr>
        <w:t>e</w:t>
      </w:r>
      <w:r w:rsidR="00325425" w:rsidRPr="00B7438D">
        <w:rPr>
          <w:rFonts w:ascii="Times New Roman" w:hAnsi="Times New Roman" w:cs="Times New Roman"/>
          <w:sz w:val="24"/>
          <w:szCs w:val="24"/>
        </w:rPr>
        <w:t xml:space="preserve"> możliwość usunięcia niektórych </w:t>
      </w:r>
      <w:r w:rsidRPr="00B7438D">
        <w:rPr>
          <w:rFonts w:ascii="Times New Roman" w:hAnsi="Times New Roman" w:cs="Times New Roman"/>
          <w:sz w:val="24"/>
          <w:szCs w:val="24"/>
        </w:rPr>
        <w:t xml:space="preserve">roślin, by dostosować teren do projektowanej koncepcji. </w:t>
      </w:r>
    </w:p>
    <w:p w:rsidR="00451833" w:rsidRPr="00B7438D" w:rsidRDefault="00B60D07" w:rsidP="00E3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743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18) C</w:t>
      </w:r>
      <w:r w:rsidR="00E30F2E" w:rsidRPr="00B743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zy jest możliwość udostępnienia przez Państwa wersji wektorowej map? Gdyż istniejące warstwice są nieczytelne. </w:t>
      </w:r>
    </w:p>
    <w:p w:rsidR="009C6EA3" w:rsidRPr="00B7438D" w:rsidRDefault="009C6EA3" w:rsidP="00E30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C3F" w:rsidRPr="00B7438D" w:rsidRDefault="00797643" w:rsidP="00E3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konkursu nie udostępnia </w:t>
      </w:r>
      <w:r w:rsidR="00212C3F" w:rsidRPr="00B7438D">
        <w:rPr>
          <w:rFonts w:ascii="Times New Roman" w:hAnsi="Times New Roman" w:cs="Times New Roman"/>
          <w:sz w:val="24"/>
          <w:szCs w:val="24"/>
        </w:rPr>
        <w:t xml:space="preserve">map w formacie </w:t>
      </w:r>
      <w:proofErr w:type="spellStart"/>
      <w:r w:rsidR="00212C3F" w:rsidRPr="00B7438D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="00212C3F" w:rsidRPr="00B7438D">
        <w:rPr>
          <w:rFonts w:ascii="Times New Roman" w:hAnsi="Times New Roman" w:cs="Times New Roman"/>
          <w:sz w:val="24"/>
          <w:szCs w:val="24"/>
        </w:rPr>
        <w:t>. Na stronie www.krosno.pl w zakładce „Dla Mieszkańców” dostępny jes</w:t>
      </w:r>
      <w:r w:rsidR="007F1FF1">
        <w:rPr>
          <w:rFonts w:ascii="Times New Roman" w:hAnsi="Times New Roman" w:cs="Times New Roman"/>
          <w:sz w:val="24"/>
          <w:szCs w:val="24"/>
        </w:rPr>
        <w:t>t Geodezyjny system informacji</w:t>
      </w:r>
      <w:r w:rsidR="00212C3F" w:rsidRPr="00B7438D">
        <w:rPr>
          <w:rFonts w:ascii="Times New Roman" w:hAnsi="Times New Roman" w:cs="Times New Roman"/>
          <w:sz w:val="24"/>
          <w:szCs w:val="24"/>
        </w:rPr>
        <w:t>, gdzie każdy odwiedzający ma możliwość weryfikacji wskazanych terenów – inwentaryzacji uzbrojenia,  elementów roślinnych oraz ukształtowania terenu.</w:t>
      </w:r>
    </w:p>
    <w:p w:rsidR="00B3396F" w:rsidRPr="00B7438D" w:rsidRDefault="00B3396F" w:rsidP="00E3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E30F2E" w:rsidRPr="00B7438D" w:rsidRDefault="00B60D07" w:rsidP="00E30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743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19) C</w:t>
      </w:r>
      <w:r w:rsidR="00E30F2E" w:rsidRPr="00B743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zy na mapę są naniesione wszystkie istniejące drzewa? Czy jest też możliwość udostępnienia przez Państwo zdjęć poglądowych miejsc do zaprojektowania? Gdyż </w:t>
      </w:r>
      <w:proofErr w:type="spellStart"/>
      <w:r w:rsidR="00E30F2E" w:rsidRPr="00B743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google</w:t>
      </w:r>
      <w:proofErr w:type="spellEnd"/>
      <w:r w:rsidR="00E30F2E" w:rsidRPr="00B743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proofErr w:type="spellStart"/>
      <w:r w:rsidR="00E30F2E" w:rsidRPr="00B743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view</w:t>
      </w:r>
      <w:proofErr w:type="spellEnd"/>
      <w:r w:rsidR="00E30F2E" w:rsidRPr="00B743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 w tych miejscach, jest chyba nieaktualny.</w:t>
      </w:r>
      <w:bookmarkStart w:id="0" w:name="_GoBack"/>
      <w:bookmarkEnd w:id="0"/>
    </w:p>
    <w:p w:rsidR="00B60D07" w:rsidRPr="00B7438D" w:rsidRDefault="00B60D07" w:rsidP="00B60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3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D07" w:rsidRPr="00B7438D" w:rsidRDefault="00B60D07" w:rsidP="00B60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38D">
        <w:rPr>
          <w:rFonts w:ascii="Times New Roman" w:hAnsi="Times New Roman" w:cs="Times New Roman"/>
          <w:sz w:val="24"/>
          <w:szCs w:val="24"/>
        </w:rPr>
        <w:t>Dla terenów wskazanych w Regulaminie nie ma na chwilę obecną dokumentacji inwentaryzacyjnej, dostępna jest dokumentacja fotograficzna, która została zamieszczona na stronie www.bip.umkrosno.pl</w:t>
      </w:r>
    </w:p>
    <w:p w:rsidR="00B60D07" w:rsidRPr="00B7438D" w:rsidRDefault="00B60D07" w:rsidP="00E30F2E">
      <w:pPr>
        <w:rPr>
          <w:rFonts w:ascii="Times New Roman" w:hAnsi="Times New Roman" w:cs="Times New Roman"/>
          <w:sz w:val="24"/>
          <w:szCs w:val="24"/>
        </w:rPr>
      </w:pPr>
    </w:p>
    <w:p w:rsidR="00E30F2E" w:rsidRPr="00B7438D" w:rsidRDefault="00451833" w:rsidP="00E30F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7438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20) </w:t>
      </w:r>
      <w:r w:rsidR="00E30F2E" w:rsidRPr="00B7438D">
        <w:rPr>
          <w:rFonts w:ascii="Times New Roman" w:hAnsi="Times New Roman" w:cs="Times New Roman"/>
          <w:sz w:val="24"/>
          <w:szCs w:val="24"/>
          <w:u w:val="single"/>
        </w:rPr>
        <w:t>Czy na terenach poza terenem przy ul. Mickiewicza można sytuować również elementy małej architektury takie jak np. ławki, oświetlenie itp. (w szczególności chodzi o teren przy ul. Walslebena)?</w:t>
      </w:r>
    </w:p>
    <w:p w:rsidR="00B60D07" w:rsidRPr="00B7438D" w:rsidRDefault="00B60D07" w:rsidP="00E30F2E">
      <w:pPr>
        <w:rPr>
          <w:rFonts w:ascii="Times New Roman" w:hAnsi="Times New Roman" w:cs="Times New Roman"/>
          <w:sz w:val="24"/>
          <w:szCs w:val="24"/>
        </w:rPr>
      </w:pPr>
      <w:r w:rsidRPr="00B7438D">
        <w:rPr>
          <w:rFonts w:ascii="Times New Roman" w:hAnsi="Times New Roman" w:cs="Times New Roman"/>
          <w:sz w:val="24"/>
          <w:szCs w:val="24"/>
        </w:rPr>
        <w:t xml:space="preserve">Skwer przy ul. Walslebena może zostać zagospodarowany małą architekturą, jednak skwer przy ul. Pużaka oraz Droga Krajowa 28 to tereny, dla których nie przewiduje się tego typu elementów. </w:t>
      </w:r>
    </w:p>
    <w:p w:rsidR="00E30F2E" w:rsidRPr="00B7438D" w:rsidRDefault="00451833" w:rsidP="00E30F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7438D">
        <w:rPr>
          <w:rFonts w:ascii="Times New Roman" w:hAnsi="Times New Roman" w:cs="Times New Roman"/>
          <w:sz w:val="24"/>
          <w:szCs w:val="24"/>
          <w:u w:val="single"/>
        </w:rPr>
        <w:t xml:space="preserve">21) </w:t>
      </w:r>
      <w:r w:rsidR="00E30F2E" w:rsidRPr="00B7438D">
        <w:rPr>
          <w:rFonts w:ascii="Times New Roman" w:hAnsi="Times New Roman" w:cs="Times New Roman"/>
          <w:sz w:val="24"/>
          <w:szCs w:val="24"/>
          <w:u w:val="single"/>
        </w:rPr>
        <w:t>Czy można uzyskać konkretną informację, jaka roślinność znajduje się na tych terenach (w szczególności ta, która pozostać musi) - np. na terenie przy ul.</w:t>
      </w:r>
      <w:r w:rsidR="00797643">
        <w:rPr>
          <w:rFonts w:ascii="Times New Roman" w:hAnsi="Times New Roman" w:cs="Times New Roman"/>
          <w:sz w:val="24"/>
          <w:szCs w:val="24"/>
          <w:u w:val="single"/>
        </w:rPr>
        <w:t xml:space="preserve"> Mickiewicza z pewnością jest je</w:t>
      </w:r>
      <w:r w:rsidR="00E30F2E" w:rsidRPr="00B7438D">
        <w:rPr>
          <w:rFonts w:ascii="Times New Roman" w:hAnsi="Times New Roman" w:cs="Times New Roman"/>
          <w:sz w:val="24"/>
          <w:szCs w:val="24"/>
          <w:u w:val="single"/>
        </w:rPr>
        <w:t xml:space="preserve">sion i wierzba płacząca, ale ze względu na obecną porę roku ciężko jest rozpoznać, jakie są pozostałe. </w:t>
      </w:r>
    </w:p>
    <w:p w:rsidR="00B60D07" w:rsidRDefault="00B60D07" w:rsidP="005A2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438D">
        <w:rPr>
          <w:rFonts w:ascii="Times New Roman" w:hAnsi="Times New Roman" w:cs="Times New Roman"/>
          <w:sz w:val="24"/>
          <w:szCs w:val="24"/>
        </w:rPr>
        <w:t xml:space="preserve">Dla terenów wskazanych w Regulaminie nie ma na chwilę obecną dokumentacji inwentaryzacyjnej, dostępna jest dokumentacja fotograficzna, która została zamieszczona na stronie </w:t>
      </w:r>
      <w:hyperlink r:id="rId6" w:history="1">
        <w:r w:rsidR="005A202D" w:rsidRPr="00B34BDD">
          <w:rPr>
            <w:rStyle w:val="Hipercze"/>
            <w:rFonts w:ascii="Times New Roman" w:hAnsi="Times New Roman" w:cs="Times New Roman"/>
            <w:sz w:val="24"/>
            <w:szCs w:val="24"/>
          </w:rPr>
          <w:t>www.bip.umkrosno.pl</w:t>
        </w:r>
      </w:hyperlink>
    </w:p>
    <w:p w:rsidR="005A202D" w:rsidRPr="005A202D" w:rsidRDefault="005A202D" w:rsidP="005A2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0F2E" w:rsidRPr="00B7438D" w:rsidRDefault="00451833" w:rsidP="00E30F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7438D">
        <w:rPr>
          <w:rFonts w:ascii="Times New Roman" w:hAnsi="Times New Roman" w:cs="Times New Roman"/>
          <w:sz w:val="24"/>
          <w:szCs w:val="24"/>
          <w:u w:val="single"/>
        </w:rPr>
        <w:t xml:space="preserve">22) </w:t>
      </w:r>
      <w:r w:rsidR="00E30F2E" w:rsidRPr="00B7438D">
        <w:rPr>
          <w:rFonts w:ascii="Times New Roman" w:hAnsi="Times New Roman" w:cs="Times New Roman"/>
          <w:sz w:val="24"/>
          <w:szCs w:val="24"/>
          <w:u w:val="single"/>
        </w:rPr>
        <w:t xml:space="preserve">Proszę o informację, czy dla potrzeb opracowania koncepcji udostępnione zostaną mapy w formacie </w:t>
      </w:r>
      <w:proofErr w:type="spellStart"/>
      <w:r w:rsidR="00E30F2E" w:rsidRPr="00B7438D">
        <w:rPr>
          <w:rFonts w:ascii="Times New Roman" w:hAnsi="Times New Roman" w:cs="Times New Roman"/>
          <w:sz w:val="24"/>
          <w:szCs w:val="24"/>
          <w:u w:val="single"/>
        </w:rPr>
        <w:t>dwg</w:t>
      </w:r>
      <w:proofErr w:type="spellEnd"/>
      <w:r w:rsidR="00E30F2E" w:rsidRPr="00B7438D">
        <w:rPr>
          <w:rFonts w:ascii="Times New Roman" w:hAnsi="Times New Roman" w:cs="Times New Roman"/>
          <w:sz w:val="24"/>
          <w:szCs w:val="24"/>
          <w:u w:val="single"/>
        </w:rPr>
        <w:t>.?</w:t>
      </w:r>
    </w:p>
    <w:p w:rsidR="00212C3F" w:rsidRPr="00B7438D" w:rsidRDefault="00797643" w:rsidP="00E30F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konkursu nie udostępnia</w:t>
      </w:r>
      <w:r w:rsidR="00212C3F" w:rsidRPr="00B7438D">
        <w:rPr>
          <w:rFonts w:ascii="Times New Roman" w:hAnsi="Times New Roman" w:cs="Times New Roman"/>
          <w:sz w:val="24"/>
          <w:szCs w:val="24"/>
        </w:rPr>
        <w:t xml:space="preserve"> map w formacie </w:t>
      </w:r>
      <w:proofErr w:type="spellStart"/>
      <w:r w:rsidR="00212C3F" w:rsidRPr="00B7438D">
        <w:rPr>
          <w:rFonts w:ascii="Times New Roman" w:hAnsi="Times New Roman" w:cs="Times New Roman"/>
          <w:sz w:val="24"/>
          <w:szCs w:val="24"/>
        </w:rPr>
        <w:t>dwg</w:t>
      </w:r>
      <w:proofErr w:type="spellEnd"/>
      <w:r w:rsidR="00212C3F" w:rsidRPr="00B7438D">
        <w:rPr>
          <w:rFonts w:ascii="Times New Roman" w:hAnsi="Times New Roman" w:cs="Times New Roman"/>
          <w:sz w:val="24"/>
          <w:szCs w:val="24"/>
        </w:rPr>
        <w:t>. Na stronie www.krosno.pl w zakładce „Dla Mieszkańców” dostępny jes</w:t>
      </w:r>
      <w:r w:rsidR="007F1FF1">
        <w:rPr>
          <w:rFonts w:ascii="Times New Roman" w:hAnsi="Times New Roman" w:cs="Times New Roman"/>
          <w:sz w:val="24"/>
          <w:szCs w:val="24"/>
        </w:rPr>
        <w:t>t Geodezyjny system informacji</w:t>
      </w:r>
      <w:r w:rsidR="00212C3F" w:rsidRPr="00B7438D">
        <w:rPr>
          <w:rFonts w:ascii="Times New Roman" w:hAnsi="Times New Roman" w:cs="Times New Roman"/>
          <w:sz w:val="24"/>
          <w:szCs w:val="24"/>
        </w:rPr>
        <w:t>, gdzie każdy odwiedzający ma możliwość weryfikacji wskazanych terenów – inwentaryzacji uzbrojenia,  elementów roślinnych oraz ukształtowania terenu.</w:t>
      </w:r>
    </w:p>
    <w:p w:rsidR="00E30F2E" w:rsidRPr="00B7438D" w:rsidRDefault="00451833" w:rsidP="00E30F2E">
      <w:pPr>
        <w:pStyle w:val="NormalnyWeb"/>
        <w:rPr>
          <w:u w:val="single"/>
        </w:rPr>
      </w:pPr>
      <w:r w:rsidRPr="00B7438D">
        <w:rPr>
          <w:u w:val="single"/>
        </w:rPr>
        <w:t xml:space="preserve">23) </w:t>
      </w:r>
      <w:r w:rsidR="00E30F2E" w:rsidRPr="00B7438D">
        <w:rPr>
          <w:u w:val="single"/>
        </w:rPr>
        <w:t xml:space="preserve">Jestem </w:t>
      </w:r>
      <w:r w:rsidR="00212C3F" w:rsidRPr="00B7438D">
        <w:rPr>
          <w:u w:val="single"/>
        </w:rPr>
        <w:t>inż. Projektowania i ochrony przy</w:t>
      </w:r>
      <w:r w:rsidR="00E30F2E" w:rsidRPr="00B7438D">
        <w:rPr>
          <w:u w:val="single"/>
        </w:rPr>
        <w:t xml:space="preserve">rody. </w:t>
      </w:r>
      <w:r w:rsidRPr="00B7438D">
        <w:rPr>
          <w:u w:val="single"/>
        </w:rPr>
        <w:t xml:space="preserve">Czy mogę wziąć udział w Państwa </w:t>
      </w:r>
      <w:r w:rsidR="00E30F2E" w:rsidRPr="00B7438D">
        <w:rPr>
          <w:u w:val="single"/>
        </w:rPr>
        <w:t>konkursie?</w:t>
      </w:r>
    </w:p>
    <w:p w:rsidR="00D03AFB" w:rsidRPr="00B7438D" w:rsidRDefault="00D03AFB" w:rsidP="00E30F2E">
      <w:pPr>
        <w:pStyle w:val="NormalnyWeb"/>
      </w:pPr>
    </w:p>
    <w:p w:rsidR="00212C3F" w:rsidRPr="00B7438D" w:rsidRDefault="00212C3F" w:rsidP="00E30F2E">
      <w:pPr>
        <w:pStyle w:val="NormalnyWeb"/>
      </w:pPr>
      <w:r w:rsidRPr="00B7438D">
        <w:t>Osoby legitymujące się dyplomem inżyniera Projektowania i ochrony przyrody również mogą wziąć udział w konkursie. Jest to kierunek pokrewny do kierunków wskazanych w Regulaminie.</w:t>
      </w:r>
    </w:p>
    <w:p w:rsidR="00B3396F" w:rsidRPr="00B7438D" w:rsidRDefault="00B3396F" w:rsidP="00E30F2E">
      <w:pPr>
        <w:pStyle w:val="NormalnyWeb"/>
      </w:pPr>
    </w:p>
    <w:p w:rsidR="00E30F2E" w:rsidRPr="00B7438D" w:rsidRDefault="00451833" w:rsidP="00E30F2E">
      <w:pPr>
        <w:pStyle w:val="NormalnyWeb"/>
        <w:rPr>
          <w:u w:val="single"/>
        </w:rPr>
      </w:pPr>
      <w:r w:rsidRPr="00B7438D">
        <w:rPr>
          <w:u w:val="single"/>
        </w:rPr>
        <w:t xml:space="preserve">24) </w:t>
      </w:r>
      <w:r w:rsidR="00E30F2E" w:rsidRPr="00B7438D">
        <w:rPr>
          <w:u w:val="single"/>
        </w:rPr>
        <w:t>Czy mogłabym otrzymać mapy w DWG lub</w:t>
      </w:r>
      <w:r w:rsidR="00212C3F" w:rsidRPr="00B7438D">
        <w:rPr>
          <w:u w:val="single"/>
        </w:rPr>
        <w:t xml:space="preserve"> </w:t>
      </w:r>
      <w:r w:rsidR="00E30F2E" w:rsidRPr="00B7438D">
        <w:rPr>
          <w:u w:val="single"/>
        </w:rPr>
        <w:t>DXF. Prz</w:t>
      </w:r>
      <w:r w:rsidR="00212C3F" w:rsidRPr="00B7438D">
        <w:rPr>
          <w:u w:val="single"/>
        </w:rPr>
        <w:t>y PDF skala nie będzie dokładna.</w:t>
      </w:r>
    </w:p>
    <w:p w:rsidR="00212C3F" w:rsidRPr="00B7438D" w:rsidRDefault="00212C3F" w:rsidP="00E30F2E">
      <w:pPr>
        <w:pStyle w:val="NormalnyWeb"/>
      </w:pPr>
    </w:p>
    <w:p w:rsidR="00212C3F" w:rsidRPr="00B7438D" w:rsidRDefault="00797643" w:rsidP="00E30F2E">
      <w:pPr>
        <w:pStyle w:val="NormalnyWeb"/>
      </w:pPr>
      <w:r>
        <w:t>Organizator konkursu nie udostępnia</w:t>
      </w:r>
      <w:r w:rsidR="00212C3F" w:rsidRPr="00B7438D">
        <w:t xml:space="preserve"> map w formacie </w:t>
      </w:r>
      <w:proofErr w:type="spellStart"/>
      <w:r w:rsidR="00212C3F" w:rsidRPr="00B7438D">
        <w:t>dwg</w:t>
      </w:r>
      <w:proofErr w:type="spellEnd"/>
      <w:r w:rsidR="00212C3F" w:rsidRPr="00B7438D">
        <w:t>/</w:t>
      </w:r>
      <w:proofErr w:type="spellStart"/>
      <w:r w:rsidR="00212C3F" w:rsidRPr="00B7438D">
        <w:t>dxf</w:t>
      </w:r>
      <w:proofErr w:type="spellEnd"/>
      <w:r w:rsidR="00212C3F" w:rsidRPr="00B7438D">
        <w:t>. Na stronie www.krosno.pl w zakładce „Dla Mieszkańców” dostępny jes</w:t>
      </w:r>
      <w:r w:rsidR="007F1FF1">
        <w:t>t Geodezyjny system informacji</w:t>
      </w:r>
      <w:r w:rsidR="00212C3F" w:rsidRPr="00B7438D">
        <w:t>, gdzie każdy odwiedzający ma możliwość weryfikacji wskazanych terenów – inwentaryzacji uzbrojenia,  elementów roślinnych oraz ukształtowania terenu.</w:t>
      </w:r>
    </w:p>
    <w:p w:rsidR="00E30F2E" w:rsidRPr="00B7438D" w:rsidRDefault="00E30F2E" w:rsidP="00451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0F2E" w:rsidRPr="00B7438D" w:rsidRDefault="00E30F2E" w:rsidP="00E30F2E">
      <w:pPr>
        <w:rPr>
          <w:rFonts w:ascii="Times New Roman" w:hAnsi="Times New Roman" w:cs="Times New Roman"/>
          <w:sz w:val="24"/>
          <w:szCs w:val="24"/>
        </w:rPr>
      </w:pPr>
    </w:p>
    <w:sectPr w:rsidR="00E30F2E" w:rsidRPr="00B7438D" w:rsidSect="00AC6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B1387"/>
    <w:multiLevelType w:val="hybridMultilevel"/>
    <w:tmpl w:val="81504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0F2E"/>
    <w:rsid w:val="00093565"/>
    <w:rsid w:val="0016685A"/>
    <w:rsid w:val="001C0D6C"/>
    <w:rsid w:val="00212C3F"/>
    <w:rsid w:val="002A7495"/>
    <w:rsid w:val="00325425"/>
    <w:rsid w:val="00451833"/>
    <w:rsid w:val="005A202D"/>
    <w:rsid w:val="00643F80"/>
    <w:rsid w:val="00797643"/>
    <w:rsid w:val="007F1FF1"/>
    <w:rsid w:val="00860284"/>
    <w:rsid w:val="00881722"/>
    <w:rsid w:val="009341B9"/>
    <w:rsid w:val="00990070"/>
    <w:rsid w:val="009C6EA3"/>
    <w:rsid w:val="00A4289C"/>
    <w:rsid w:val="00A773C1"/>
    <w:rsid w:val="00AC63FC"/>
    <w:rsid w:val="00B3396F"/>
    <w:rsid w:val="00B60D07"/>
    <w:rsid w:val="00B7438D"/>
    <w:rsid w:val="00D03AFB"/>
    <w:rsid w:val="00DE5C9B"/>
    <w:rsid w:val="00E10F19"/>
    <w:rsid w:val="00E30F2E"/>
    <w:rsid w:val="00EA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4">
    <w:name w:val="object4"/>
    <w:basedOn w:val="Domylnaczcionkaakapitu"/>
    <w:rsid w:val="00E30F2E"/>
  </w:style>
  <w:style w:type="character" w:customStyle="1" w:styleId="object5">
    <w:name w:val="object5"/>
    <w:basedOn w:val="Domylnaczcionkaakapitu"/>
    <w:rsid w:val="00E30F2E"/>
  </w:style>
  <w:style w:type="paragraph" w:styleId="NormalnyWeb">
    <w:name w:val="Normal (Web)"/>
    <w:basedOn w:val="Normalny"/>
    <w:uiPriority w:val="99"/>
    <w:semiHidden/>
    <w:unhideWhenUsed/>
    <w:rsid w:val="00E30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289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2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2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4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6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4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33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88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35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60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84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17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10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15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3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kros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1278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Odbiorca</dc:creator>
  <cp:keywords/>
  <dc:description/>
  <cp:lastModifiedBy>UMK</cp:lastModifiedBy>
  <cp:revision>18</cp:revision>
  <cp:lastPrinted>2017-03-03T11:58:00Z</cp:lastPrinted>
  <dcterms:created xsi:type="dcterms:W3CDTF">2017-03-02T08:37:00Z</dcterms:created>
  <dcterms:modified xsi:type="dcterms:W3CDTF">2017-03-03T12:45:00Z</dcterms:modified>
</cp:coreProperties>
</file>